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A117D" w14:textId="77777777" w:rsidR="00597A1B" w:rsidRPr="0026207D" w:rsidRDefault="00597A1B" w:rsidP="00597A1B">
      <w:pPr>
        <w:jc w:val="center"/>
        <w:rPr>
          <w:rFonts w:ascii="Amasis MT Pro Black" w:hAnsi="Amasis MT Pro Black"/>
          <w:b/>
          <w:bCs/>
          <w:color w:val="0070C0"/>
          <w:sz w:val="72"/>
          <w:szCs w:val="72"/>
          <w:u w:val="single"/>
        </w:rPr>
      </w:pPr>
      <w:r w:rsidRPr="0026207D">
        <w:rPr>
          <w:rFonts w:ascii="Amasis MT Pro Black" w:hAnsi="Amasis MT Pro Black"/>
          <w:b/>
          <w:bCs/>
          <w:color w:val="0070C0"/>
          <w:sz w:val="72"/>
          <w:szCs w:val="72"/>
          <w:u w:val="single"/>
        </w:rPr>
        <w:t>Tong Medical Practice</w:t>
      </w:r>
    </w:p>
    <w:p w14:paraId="173DE46B" w14:textId="1B743129" w:rsidR="00597A1B" w:rsidRPr="0026207D" w:rsidRDefault="00597A1B" w:rsidP="00597A1B">
      <w:pPr>
        <w:jc w:val="center"/>
        <w:rPr>
          <w:rFonts w:ascii="Amasis MT Pro Black" w:hAnsi="Amasis MT Pro Black"/>
          <w:b/>
          <w:bCs/>
          <w:color w:val="0070C0"/>
          <w:sz w:val="72"/>
          <w:szCs w:val="72"/>
          <w:u w:val="single"/>
        </w:rPr>
      </w:pPr>
      <w:r w:rsidRPr="0026207D">
        <w:rPr>
          <w:rFonts w:ascii="Amasis MT Pro Black" w:hAnsi="Amasis MT Pro Black"/>
          <w:b/>
          <w:bCs/>
          <w:color w:val="0070C0"/>
          <w:sz w:val="72"/>
          <w:szCs w:val="72"/>
          <w:u w:val="single"/>
        </w:rPr>
        <w:t>Summer Fayre 2</w:t>
      </w:r>
      <w:r w:rsidR="001F7601">
        <w:rPr>
          <w:rFonts w:ascii="Amasis MT Pro Black" w:hAnsi="Amasis MT Pro Black"/>
          <w:b/>
          <w:bCs/>
          <w:color w:val="0070C0"/>
          <w:sz w:val="72"/>
          <w:szCs w:val="72"/>
          <w:u w:val="single"/>
        </w:rPr>
        <w:t>024</w:t>
      </w:r>
    </w:p>
    <w:p w14:paraId="3C70A7F3" w14:textId="2822DD38" w:rsidR="00597A1B" w:rsidRPr="00597A1B" w:rsidRDefault="001F7601" w:rsidP="00597A1B">
      <w:pPr>
        <w:jc w:val="center"/>
        <w:rPr>
          <w:rFonts w:ascii="Amasis MT Pro Black" w:hAnsi="Amasis MT Pro Black"/>
          <w:color w:val="0070C0"/>
          <w:sz w:val="24"/>
          <w:szCs w:val="24"/>
        </w:rPr>
      </w:pPr>
      <w:r>
        <w:rPr>
          <w:rFonts w:ascii="Amasis MT Pro Black" w:hAnsi="Amasis MT Pro Black"/>
          <w:color w:val="0070C0"/>
          <w:sz w:val="24"/>
          <w:szCs w:val="24"/>
        </w:rPr>
        <w:t>Tuesday 30</w:t>
      </w:r>
      <w:r w:rsidRPr="001F7601">
        <w:rPr>
          <w:rFonts w:ascii="Amasis MT Pro Black" w:hAnsi="Amasis MT Pro Black"/>
          <w:color w:val="0070C0"/>
          <w:sz w:val="24"/>
          <w:szCs w:val="24"/>
          <w:vertAlign w:val="superscript"/>
        </w:rPr>
        <w:t>th</w:t>
      </w:r>
      <w:r>
        <w:rPr>
          <w:rFonts w:ascii="Amasis MT Pro Black" w:hAnsi="Amasis MT Pro Black"/>
          <w:color w:val="0070C0"/>
          <w:sz w:val="24"/>
          <w:szCs w:val="24"/>
        </w:rPr>
        <w:t xml:space="preserve"> July 2024 11.00am – 3pm</w:t>
      </w:r>
      <w:r w:rsidR="00597A1B">
        <w:rPr>
          <w:rFonts w:ascii="Amasis MT Pro Black" w:hAnsi="Amasis MT Pro Black"/>
          <w:color w:val="0070C0"/>
          <w:sz w:val="24"/>
          <w:szCs w:val="24"/>
        </w:rPr>
        <w:t xml:space="preserve">. </w:t>
      </w:r>
    </w:p>
    <w:p w14:paraId="671220C8" w14:textId="167B35F8" w:rsidR="00597A1B" w:rsidRDefault="00597A1B" w:rsidP="00597A1B">
      <w:pPr>
        <w:jc w:val="center"/>
        <w:rPr>
          <w:rFonts w:ascii="Amasis MT Pro Black" w:hAnsi="Amasis MT Pro Black"/>
          <w:color w:val="0070C0"/>
          <w:sz w:val="72"/>
          <w:szCs w:val="72"/>
        </w:rPr>
      </w:pPr>
      <w:r>
        <w:rPr>
          <w:rFonts w:ascii="Amasis MT Pro Black" w:hAnsi="Amasis MT Pro Black"/>
          <w:noProof/>
          <w:color w:val="0070C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C2C8A4" wp14:editId="2D688DA5">
                <wp:simplePos x="0" y="0"/>
                <wp:positionH relativeFrom="column">
                  <wp:posOffset>-171450</wp:posOffset>
                </wp:positionH>
                <wp:positionV relativeFrom="paragraph">
                  <wp:posOffset>95250</wp:posOffset>
                </wp:positionV>
                <wp:extent cx="6115050" cy="4476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0" cy="447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E546EE" w14:textId="4BDF2CDB" w:rsidR="00597A1B" w:rsidRDefault="00597A1B" w:rsidP="00597A1B">
                            <w:pPr>
                              <w:jc w:val="center"/>
                            </w:pPr>
                            <w:r>
                              <w:t xml:space="preserve">Come along to our fun and </w:t>
                            </w:r>
                            <w:r w:rsidR="00810481">
                              <w:t xml:space="preserve">informative </w:t>
                            </w:r>
                            <w:r>
                              <w:t xml:space="preserve">Summer Fayre </w:t>
                            </w:r>
                            <w:r w:rsidR="0026207D">
                              <w:t>at</w:t>
                            </w:r>
                            <w:r>
                              <w:t xml:space="preserve"> Tong Medical Practice.</w:t>
                            </w:r>
                            <w:r w:rsidR="00810481">
                              <w:t xml:space="preserve"> There will be some </w:t>
                            </w:r>
                            <w:r>
                              <w:t>stalls</w:t>
                            </w:r>
                            <w:r w:rsidR="00810481">
                              <w:t xml:space="preserve"> giving health advice and fun activities</w:t>
                            </w:r>
                            <w: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C2C8A4" id="Rectangle 2" o:spid="_x0000_s1026" style="position:absolute;left:0;text-align:left;margin-left:-13.5pt;margin-top:7.5pt;width:481.5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" fillcolor="white [3201]" strokecolor="#70ad47 [3209]" strokeweight="1pt">
                <v:textbox>
                  <w:txbxContent>
                    <w:p w14:paraId="46E546EE" w14:textId="4BDF2CDB" w:rsidR="00597A1B" w:rsidRDefault="00597A1B" w:rsidP="00597A1B">
                      <w:pPr>
                        <w:jc w:val="center"/>
                      </w:pPr>
                      <w:r>
                        <w:t xml:space="preserve">Come along to our fun and </w:t>
                      </w:r>
                      <w:r w:rsidR="00810481">
                        <w:t xml:space="preserve">informative </w:t>
                      </w:r>
                      <w:r>
                        <w:t xml:space="preserve">Summer Fayre </w:t>
                      </w:r>
                      <w:r w:rsidR="0026207D">
                        <w:t>at</w:t>
                      </w:r>
                      <w:r>
                        <w:t xml:space="preserve"> Tong Medical Practice.</w:t>
                      </w:r>
                      <w:r w:rsidR="00810481">
                        <w:t xml:space="preserve"> There will be some </w:t>
                      </w:r>
                      <w:r>
                        <w:t>stalls</w:t>
                      </w:r>
                      <w:r w:rsidR="00810481">
                        <w:t xml:space="preserve"> giving health advice and fun activities</w:t>
                      </w:r>
                      <w: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</w:p>
    <w:p w14:paraId="207AA687" w14:textId="00096DD4" w:rsidR="00C5605B" w:rsidRDefault="0026207D" w:rsidP="0026207D">
      <w:pPr>
        <w:tabs>
          <w:tab w:val="left" w:pos="5055"/>
        </w:tabs>
        <w:rPr>
          <w:rFonts w:ascii="Amasis MT Pro Black" w:hAnsi="Amasis MT Pro Black"/>
          <w:sz w:val="32"/>
          <w:szCs w:val="32"/>
        </w:rPr>
      </w:pPr>
      <w:r w:rsidRPr="00140BA7">
        <w:rPr>
          <w:rFonts w:ascii="Amasis MT Pro Black" w:hAnsi="Amasis MT Pro Black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35164E41" wp14:editId="791653D5">
            <wp:simplePos x="914400" y="3295650"/>
            <wp:positionH relativeFrom="column">
              <wp:align>left</wp:align>
            </wp:positionH>
            <wp:positionV relativeFrom="paragraph">
              <wp:align>top</wp:align>
            </wp:positionV>
            <wp:extent cx="2209405" cy="1703705"/>
            <wp:effectExtent l="0" t="0" r="635" b="0"/>
            <wp:wrapSquare wrapText="bothSides"/>
            <wp:docPr id="4" name="Picture 4" descr="Doctor friendly shaking hands with a pati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Doctor friendly shaking hands with a patient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9405" cy="1703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F22AC">
        <w:rPr>
          <w:rFonts w:ascii="Amasis MT Pro Black" w:hAnsi="Amasis MT Pro Black"/>
          <w:sz w:val="32"/>
          <w:szCs w:val="32"/>
        </w:rPr>
        <w:t>T</w:t>
      </w:r>
      <w:r w:rsidR="00140BA7" w:rsidRPr="00140BA7">
        <w:rPr>
          <w:rFonts w:ascii="Amasis MT Pro Black" w:hAnsi="Amasis MT Pro Black"/>
          <w:sz w:val="32"/>
          <w:szCs w:val="32"/>
        </w:rPr>
        <w:t>ombola</w:t>
      </w:r>
      <w:r w:rsidR="00C5605B">
        <w:rPr>
          <w:rFonts w:ascii="Amasis MT Pro Black" w:hAnsi="Amasis MT Pro Black"/>
          <w:sz w:val="32"/>
          <w:szCs w:val="32"/>
        </w:rPr>
        <w:t xml:space="preserve"> and </w:t>
      </w:r>
      <w:r w:rsidR="008B4585">
        <w:rPr>
          <w:rFonts w:ascii="Amasis MT Pro Black" w:hAnsi="Amasis MT Pro Black"/>
          <w:sz w:val="32"/>
          <w:szCs w:val="32"/>
        </w:rPr>
        <w:t>Raffle</w:t>
      </w:r>
      <w:r w:rsidR="00C5605B">
        <w:rPr>
          <w:rFonts w:ascii="Amasis MT Pro Black" w:hAnsi="Amasis MT Pro Black"/>
          <w:sz w:val="32"/>
          <w:szCs w:val="32"/>
        </w:rPr>
        <w:t>.</w:t>
      </w:r>
    </w:p>
    <w:p w14:paraId="6AF00F81" w14:textId="65778E25" w:rsidR="000F22AC" w:rsidRDefault="00C5605B" w:rsidP="0026207D">
      <w:pPr>
        <w:tabs>
          <w:tab w:val="left" w:pos="5055"/>
        </w:tabs>
        <w:rPr>
          <w:rFonts w:ascii="Amasis MT Pro Black" w:hAnsi="Amasis MT Pro Black"/>
          <w:sz w:val="32"/>
          <w:szCs w:val="32"/>
        </w:rPr>
      </w:pPr>
      <w:r>
        <w:rPr>
          <w:rFonts w:ascii="Amasis MT Pro Black" w:hAnsi="Amasis MT Pro Black"/>
          <w:sz w:val="32"/>
          <w:szCs w:val="32"/>
        </w:rPr>
        <w:t>A</w:t>
      </w:r>
      <w:r w:rsidR="00140BA7" w:rsidRPr="00140BA7">
        <w:rPr>
          <w:rFonts w:ascii="Amasis MT Pro Black" w:hAnsi="Amasis MT Pro Black"/>
          <w:sz w:val="32"/>
          <w:szCs w:val="32"/>
        </w:rPr>
        <w:t>ll fun</w:t>
      </w:r>
      <w:r w:rsidR="007A09F3">
        <w:rPr>
          <w:rFonts w:ascii="Amasis MT Pro Black" w:hAnsi="Amasis MT Pro Black"/>
          <w:sz w:val="32"/>
          <w:szCs w:val="32"/>
        </w:rPr>
        <w:t>d</w:t>
      </w:r>
      <w:r w:rsidR="00140BA7" w:rsidRPr="00140BA7">
        <w:rPr>
          <w:rFonts w:ascii="Amasis MT Pro Black" w:hAnsi="Amasis MT Pro Black"/>
          <w:sz w:val="32"/>
          <w:szCs w:val="32"/>
        </w:rPr>
        <w:t xml:space="preserve">s will be donated to a local charity. </w:t>
      </w:r>
      <w:r w:rsidR="00140BA7">
        <w:rPr>
          <w:rFonts w:ascii="Amasis MT Pro Black" w:hAnsi="Amasis MT Pro Black"/>
          <w:sz w:val="32"/>
          <w:szCs w:val="32"/>
        </w:rPr>
        <w:t>If you would like to donate anything, please hand in</w:t>
      </w:r>
      <w:r w:rsidR="00F159EB">
        <w:rPr>
          <w:rFonts w:ascii="Amasis MT Pro Black" w:hAnsi="Amasis MT Pro Black"/>
          <w:sz w:val="32"/>
          <w:szCs w:val="32"/>
        </w:rPr>
        <w:t xml:space="preserve"> to the </w:t>
      </w:r>
      <w:r w:rsidR="00080F3E">
        <w:rPr>
          <w:rFonts w:ascii="Amasis MT Pro Black" w:hAnsi="Amasis MT Pro Black"/>
          <w:sz w:val="32"/>
          <w:szCs w:val="32"/>
        </w:rPr>
        <w:t>reception</w:t>
      </w:r>
      <w:r w:rsidR="00F159EB">
        <w:rPr>
          <w:rFonts w:ascii="Amasis MT Pro Black" w:hAnsi="Amasis MT Pro Black"/>
          <w:sz w:val="32"/>
          <w:szCs w:val="32"/>
        </w:rPr>
        <w:t xml:space="preserve"> tea</w:t>
      </w:r>
      <w:r w:rsidR="007A09F3">
        <w:rPr>
          <w:rFonts w:ascii="Amasis MT Pro Black" w:hAnsi="Amasis MT Pro Black"/>
          <w:sz w:val="32"/>
          <w:szCs w:val="32"/>
        </w:rPr>
        <w:t>m</w:t>
      </w:r>
      <w:r w:rsidR="000F22AC">
        <w:rPr>
          <w:rFonts w:ascii="Amasis MT Pro Black" w:hAnsi="Amasis MT Pro Black"/>
          <w:sz w:val="32"/>
          <w:szCs w:val="32"/>
        </w:rPr>
        <w:t xml:space="preserve"> before the </w:t>
      </w:r>
      <w:r w:rsidR="001F7601">
        <w:rPr>
          <w:rFonts w:ascii="Amasis MT Pro Black" w:hAnsi="Amasis MT Pro Black"/>
          <w:sz w:val="32"/>
          <w:szCs w:val="32"/>
        </w:rPr>
        <w:t>01.07.2024</w:t>
      </w:r>
      <w:r w:rsidR="000F22AC">
        <w:rPr>
          <w:rFonts w:ascii="Amasis MT Pro Black" w:hAnsi="Amasis MT Pro Black"/>
          <w:sz w:val="32"/>
          <w:szCs w:val="32"/>
        </w:rPr>
        <w:t>.</w:t>
      </w:r>
    </w:p>
    <w:p w14:paraId="105550E2" w14:textId="77777777" w:rsidR="007A5ACB" w:rsidRDefault="000F22AC" w:rsidP="0026207D">
      <w:pPr>
        <w:tabs>
          <w:tab w:val="left" w:pos="5055"/>
        </w:tabs>
        <w:rPr>
          <w:rFonts w:ascii="Amasis MT Pro Black" w:hAnsi="Amasis MT Pro Black"/>
          <w:sz w:val="32"/>
          <w:szCs w:val="32"/>
        </w:rPr>
      </w:pPr>
      <w:r>
        <w:rPr>
          <w:rFonts w:ascii="Amasis MT Pro Black" w:hAnsi="Amasis MT Pro Black"/>
          <w:sz w:val="32"/>
          <w:szCs w:val="32"/>
        </w:rPr>
        <w:t>A</w:t>
      </w:r>
      <w:r w:rsidR="007A09F3">
        <w:rPr>
          <w:rFonts w:ascii="Amasis MT Pro Black" w:hAnsi="Amasis MT Pro Black"/>
          <w:sz w:val="32"/>
          <w:szCs w:val="32"/>
        </w:rPr>
        <w:t>ll donations will be g</w:t>
      </w:r>
      <w:r w:rsidR="00810481">
        <w:rPr>
          <w:rFonts w:ascii="Amasis MT Pro Black" w:hAnsi="Amasis MT Pro Black"/>
          <w:sz w:val="32"/>
          <w:szCs w:val="32"/>
        </w:rPr>
        <w:t>ratefully received.</w:t>
      </w:r>
    </w:p>
    <w:p w14:paraId="654049AF" w14:textId="77777777" w:rsidR="007A5ACB" w:rsidRDefault="007A5ACB" w:rsidP="0026207D">
      <w:pPr>
        <w:tabs>
          <w:tab w:val="left" w:pos="5055"/>
        </w:tabs>
        <w:rPr>
          <w:rFonts w:ascii="Amasis MT Pro Black" w:hAnsi="Amasis MT Pro Black"/>
          <w:sz w:val="32"/>
          <w:szCs w:val="32"/>
        </w:rPr>
      </w:pPr>
    </w:p>
    <w:p w14:paraId="242418B5" w14:textId="340CAC71" w:rsidR="00140BA7" w:rsidRDefault="007A5ACB" w:rsidP="0026207D">
      <w:pPr>
        <w:tabs>
          <w:tab w:val="left" w:pos="5055"/>
        </w:tabs>
        <w:rPr>
          <w:rFonts w:ascii="Amasis MT Pro Black" w:hAnsi="Amasis MT Pro Black"/>
          <w:sz w:val="32"/>
          <w:szCs w:val="32"/>
        </w:rPr>
      </w:pPr>
      <w:r>
        <w:rPr>
          <w:rFonts w:ascii="Amasis MT Pro Black" w:hAnsi="Amasis MT Pro Black"/>
          <w:noProof/>
          <w:sz w:val="32"/>
          <w:szCs w:val="32"/>
        </w:rPr>
        <w:drawing>
          <wp:inline distT="0" distB="0" distL="0" distR="0" wp14:anchorId="4592CF26" wp14:editId="7C276618">
            <wp:extent cx="5731510" cy="1476375"/>
            <wp:effectExtent l="0" t="0" r="2540" b="9525"/>
            <wp:docPr id="1" name="Picture 1" descr="Cupcakes rainb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upcakes rainbow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839B76" w14:textId="5AEEB98B" w:rsidR="007A09F3" w:rsidRDefault="0041117A" w:rsidP="0026207D">
      <w:pPr>
        <w:tabs>
          <w:tab w:val="left" w:pos="5055"/>
        </w:tabs>
        <w:rPr>
          <w:rFonts w:ascii="Amasis MT Pro Black" w:hAnsi="Amasis MT Pro Black"/>
          <w:sz w:val="32"/>
          <w:szCs w:val="32"/>
        </w:rPr>
      </w:pPr>
      <w:r>
        <w:rPr>
          <w:rFonts w:ascii="Amasis MT Pro Black" w:hAnsi="Amasis MT Pro Blac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EF1686" wp14:editId="5C1182AB">
                <wp:simplePos x="0" y="0"/>
                <wp:positionH relativeFrom="margin">
                  <wp:align>left</wp:align>
                </wp:positionH>
                <wp:positionV relativeFrom="paragraph">
                  <wp:posOffset>32385</wp:posOffset>
                </wp:positionV>
                <wp:extent cx="6029325" cy="2667000"/>
                <wp:effectExtent l="38100" t="19050" r="66675" b="38100"/>
                <wp:wrapNone/>
                <wp:docPr id="5" name="Explosion: 14 Point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9325" cy="2667000"/>
                        </a:xfrm>
                        <a:prstGeom prst="irregularSeal2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C69A77" w14:textId="14530F16" w:rsidR="000F22AC" w:rsidRDefault="000F22AC" w:rsidP="000F22AC">
                            <w:pPr>
                              <w:jc w:val="center"/>
                            </w:pPr>
                            <w:r>
                              <w:t xml:space="preserve">Social </w:t>
                            </w:r>
                            <w:r>
                              <w:t>Prescribers</w:t>
                            </w:r>
                            <w:r w:rsidR="001F7601">
                              <w:t>.</w:t>
                            </w:r>
                          </w:p>
                          <w:p w14:paraId="0375B2DE" w14:textId="6BAE2F22" w:rsidR="000F22AC" w:rsidRDefault="000F22AC" w:rsidP="000F22AC">
                            <w:pPr>
                              <w:jc w:val="center"/>
                            </w:pPr>
                            <w:r>
                              <w:t xml:space="preserve">Mental </w:t>
                            </w:r>
                            <w:r w:rsidR="008B2153">
                              <w:t>H</w:t>
                            </w:r>
                            <w:r>
                              <w:t xml:space="preserve">ealth </w:t>
                            </w:r>
                            <w:r w:rsidR="008B2153">
                              <w:t>A</w:t>
                            </w:r>
                            <w:r>
                              <w:t>dvice</w:t>
                            </w:r>
                            <w:r w:rsidR="001F7601">
                              <w:t>.</w:t>
                            </w:r>
                          </w:p>
                          <w:p w14:paraId="785E9CAD" w14:textId="536F30C1" w:rsidR="000F22AC" w:rsidRDefault="000F22AC" w:rsidP="000F22AC">
                            <w:pPr>
                              <w:jc w:val="center"/>
                            </w:pPr>
                            <w:r>
                              <w:t>Stop Smoking Clinic</w:t>
                            </w:r>
                            <w:r w:rsidR="001F7601">
                              <w:t>.</w:t>
                            </w:r>
                          </w:p>
                          <w:p w14:paraId="76E665CB" w14:textId="15C220C0" w:rsidR="008B2153" w:rsidRDefault="000F22AC" w:rsidP="008B2153">
                            <w:pPr>
                              <w:jc w:val="center"/>
                            </w:pPr>
                            <w:r>
                              <w:t>Local Community Groups</w:t>
                            </w:r>
                            <w:r w:rsidR="001F7601">
                              <w:t>.</w:t>
                            </w:r>
                          </w:p>
                          <w:p w14:paraId="7C03574F" w14:textId="3FBFD5A6" w:rsidR="008B2153" w:rsidRDefault="008B2153" w:rsidP="000F22AC">
                            <w:pPr>
                              <w:jc w:val="center"/>
                            </w:pPr>
                          </w:p>
                          <w:p w14:paraId="257BBA2A" w14:textId="24792707" w:rsidR="000F22AC" w:rsidRDefault="000F22AC" w:rsidP="000F22AC"/>
                          <w:p w14:paraId="6E476FF5" w14:textId="77777777" w:rsidR="000F22AC" w:rsidRDefault="000F22AC" w:rsidP="000F22A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EF1686"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<v:stroke joinstyle="miter"/>
                <v:path gradientshapeok="t" o:connecttype="custom" o:connectlocs="9722,1887;0,12877;11612,18842;21600,6645" o:connectangles="270,180,90,0" textboxrect="5372,6382,14640,15935"/>
              </v:shapetype>
              <v:shape id="Explosion: 14 Points 5" o:spid="_x0000_s1027" type="#_x0000_t72" style="position:absolute;margin-left:0;margin-top:2.55pt;width:474.75pt;height:210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" fillcolor="#4472c4 [3204]" strokecolor="#1f3763 [1604]" strokeweight="1pt">
                <v:textbox>
                  <w:txbxContent>
                    <w:p w14:paraId="6EC69A77" w14:textId="14530F16" w:rsidR="000F22AC" w:rsidRDefault="000F22AC" w:rsidP="000F22AC">
                      <w:pPr>
                        <w:jc w:val="center"/>
                      </w:pPr>
                      <w:r>
                        <w:t xml:space="preserve">Social </w:t>
                      </w:r>
                      <w:r>
                        <w:t>Prescribers</w:t>
                      </w:r>
                      <w:r w:rsidR="001F7601">
                        <w:t>.</w:t>
                      </w:r>
                    </w:p>
                    <w:p w14:paraId="0375B2DE" w14:textId="6BAE2F22" w:rsidR="000F22AC" w:rsidRDefault="000F22AC" w:rsidP="000F22AC">
                      <w:pPr>
                        <w:jc w:val="center"/>
                      </w:pPr>
                      <w:r>
                        <w:t xml:space="preserve">Mental </w:t>
                      </w:r>
                      <w:r w:rsidR="008B2153">
                        <w:t>H</w:t>
                      </w:r>
                      <w:r>
                        <w:t xml:space="preserve">ealth </w:t>
                      </w:r>
                      <w:r w:rsidR="008B2153">
                        <w:t>A</w:t>
                      </w:r>
                      <w:r>
                        <w:t>dvice</w:t>
                      </w:r>
                      <w:r w:rsidR="001F7601">
                        <w:t>.</w:t>
                      </w:r>
                    </w:p>
                    <w:p w14:paraId="785E9CAD" w14:textId="536F30C1" w:rsidR="000F22AC" w:rsidRDefault="000F22AC" w:rsidP="000F22AC">
                      <w:pPr>
                        <w:jc w:val="center"/>
                      </w:pPr>
                      <w:r>
                        <w:t>Stop Smoking Clinic</w:t>
                      </w:r>
                      <w:r w:rsidR="001F7601">
                        <w:t>.</w:t>
                      </w:r>
                    </w:p>
                    <w:p w14:paraId="76E665CB" w14:textId="15C220C0" w:rsidR="008B2153" w:rsidRDefault="000F22AC" w:rsidP="008B2153">
                      <w:pPr>
                        <w:jc w:val="center"/>
                      </w:pPr>
                      <w:r>
                        <w:t>Local Community Groups</w:t>
                      </w:r>
                      <w:r w:rsidR="001F7601">
                        <w:t>.</w:t>
                      </w:r>
                    </w:p>
                    <w:p w14:paraId="7C03574F" w14:textId="3FBFD5A6" w:rsidR="008B2153" w:rsidRDefault="008B2153" w:rsidP="000F22AC">
                      <w:pPr>
                        <w:jc w:val="center"/>
                      </w:pPr>
                    </w:p>
                    <w:p w14:paraId="257BBA2A" w14:textId="24792707" w:rsidR="000F22AC" w:rsidRDefault="000F22AC" w:rsidP="000F22AC"/>
                    <w:p w14:paraId="6E476FF5" w14:textId="77777777" w:rsidR="000F22AC" w:rsidRDefault="000F22AC" w:rsidP="000F22AC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5B98D85" w14:textId="2B0787BA" w:rsidR="007A09F3" w:rsidRDefault="007A09F3" w:rsidP="0026207D">
      <w:pPr>
        <w:tabs>
          <w:tab w:val="left" w:pos="5055"/>
        </w:tabs>
        <w:rPr>
          <w:rFonts w:ascii="Amasis MT Pro Black" w:hAnsi="Amasis MT Pro Black"/>
          <w:sz w:val="32"/>
          <w:szCs w:val="32"/>
        </w:rPr>
      </w:pPr>
    </w:p>
    <w:p w14:paraId="331EB784" w14:textId="3597496E" w:rsidR="007A09F3" w:rsidRDefault="007A09F3" w:rsidP="0026207D">
      <w:pPr>
        <w:tabs>
          <w:tab w:val="left" w:pos="5055"/>
        </w:tabs>
        <w:rPr>
          <w:rFonts w:ascii="Amasis MT Pro Black" w:hAnsi="Amasis MT Pro Black"/>
          <w:sz w:val="32"/>
          <w:szCs w:val="32"/>
        </w:rPr>
      </w:pPr>
    </w:p>
    <w:p w14:paraId="0E23F78E" w14:textId="77777777" w:rsidR="007A09F3" w:rsidRDefault="007A09F3" w:rsidP="0026207D">
      <w:pPr>
        <w:tabs>
          <w:tab w:val="left" w:pos="5055"/>
        </w:tabs>
        <w:rPr>
          <w:rFonts w:ascii="Amasis MT Pro Black" w:hAnsi="Amasis MT Pro Black"/>
          <w:sz w:val="32"/>
          <w:szCs w:val="32"/>
        </w:rPr>
      </w:pPr>
    </w:p>
    <w:p w14:paraId="0ECB4C18" w14:textId="245BAF8D" w:rsidR="007A09F3" w:rsidRDefault="007A09F3" w:rsidP="0026207D">
      <w:pPr>
        <w:tabs>
          <w:tab w:val="left" w:pos="5055"/>
        </w:tabs>
        <w:rPr>
          <w:rFonts w:ascii="Amasis MT Pro Black" w:hAnsi="Amasis MT Pro Black"/>
          <w:sz w:val="32"/>
          <w:szCs w:val="32"/>
        </w:rPr>
      </w:pPr>
    </w:p>
    <w:p w14:paraId="6C6A70EA" w14:textId="4A7A9FCB" w:rsidR="00685806" w:rsidRPr="00685806" w:rsidRDefault="00685806" w:rsidP="00685806">
      <w:pPr>
        <w:rPr>
          <w:rFonts w:ascii="Amasis MT Pro Black" w:hAnsi="Amasis MT Pro Black"/>
          <w:sz w:val="32"/>
          <w:szCs w:val="32"/>
        </w:rPr>
      </w:pPr>
    </w:p>
    <w:p w14:paraId="5D51000B" w14:textId="077B82E9" w:rsidR="00685806" w:rsidRPr="00685806" w:rsidRDefault="00685806" w:rsidP="00685806">
      <w:pPr>
        <w:rPr>
          <w:rFonts w:ascii="Amasis MT Pro Black" w:hAnsi="Amasis MT Pro Black"/>
          <w:sz w:val="32"/>
          <w:szCs w:val="32"/>
        </w:rPr>
      </w:pPr>
    </w:p>
    <w:p w14:paraId="2859E11D" w14:textId="1B1DDF6B" w:rsidR="00685806" w:rsidRPr="00685806" w:rsidRDefault="00685806" w:rsidP="00685806">
      <w:pPr>
        <w:rPr>
          <w:rFonts w:ascii="Amasis MT Pro Black" w:hAnsi="Amasis MT Pro Black"/>
          <w:sz w:val="32"/>
          <w:szCs w:val="32"/>
        </w:rPr>
      </w:pPr>
    </w:p>
    <w:p w14:paraId="6410C317" w14:textId="72194489" w:rsidR="00685806" w:rsidRDefault="00685806" w:rsidP="00685806">
      <w:pPr>
        <w:rPr>
          <w:rFonts w:ascii="Amasis MT Pro Black" w:hAnsi="Amasis MT Pro Black"/>
          <w:sz w:val="32"/>
          <w:szCs w:val="32"/>
        </w:rPr>
      </w:pPr>
    </w:p>
    <w:p w14:paraId="4A0A45AE" w14:textId="77777777" w:rsidR="00685806" w:rsidRPr="00685806" w:rsidRDefault="00685806" w:rsidP="00685806">
      <w:pPr>
        <w:rPr>
          <w:rFonts w:ascii="Amasis MT Pro Black" w:hAnsi="Amasis MT Pro Black"/>
          <w:sz w:val="32"/>
          <w:szCs w:val="32"/>
        </w:rPr>
      </w:pPr>
    </w:p>
    <w:sectPr w:rsidR="00685806" w:rsidRPr="00685806" w:rsidSect="00595B2D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FC9"/>
    <w:rsid w:val="00080F3E"/>
    <w:rsid w:val="0009015C"/>
    <w:rsid w:val="000F22AC"/>
    <w:rsid w:val="00140BA7"/>
    <w:rsid w:val="001F7601"/>
    <w:rsid w:val="0026207D"/>
    <w:rsid w:val="0041117A"/>
    <w:rsid w:val="00483630"/>
    <w:rsid w:val="00595B2D"/>
    <w:rsid w:val="00597A1B"/>
    <w:rsid w:val="00685806"/>
    <w:rsid w:val="006D776E"/>
    <w:rsid w:val="007A09F3"/>
    <w:rsid w:val="007A5ACB"/>
    <w:rsid w:val="00810481"/>
    <w:rsid w:val="008B2153"/>
    <w:rsid w:val="008B4585"/>
    <w:rsid w:val="00A652F5"/>
    <w:rsid w:val="00A927C5"/>
    <w:rsid w:val="00B36759"/>
    <w:rsid w:val="00C5605B"/>
    <w:rsid w:val="00D63FC9"/>
    <w:rsid w:val="00D910F4"/>
    <w:rsid w:val="00F1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167ED"/>
  <w15:chartTrackingRefBased/>
  <w15:docId w15:val="{2EF1F00A-D2FC-4CDA-95E6-1B2FF37F0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168BCB-8C47-41B5-8A48-8E26CCB27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Cassidy</dc:creator>
  <cp:keywords/>
  <dc:description/>
  <cp:lastModifiedBy>Cassidy Lesley</cp:lastModifiedBy>
  <cp:revision>2</cp:revision>
  <cp:lastPrinted>2023-07-20T07:59:00Z</cp:lastPrinted>
  <dcterms:created xsi:type="dcterms:W3CDTF">2024-04-10T10:59:00Z</dcterms:created>
  <dcterms:modified xsi:type="dcterms:W3CDTF">2024-04-10T10:59:00Z</dcterms:modified>
</cp:coreProperties>
</file>