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73" w:rsidRPr="00C44173" w:rsidRDefault="00C44173" w:rsidP="00C44173">
      <w:pPr>
        <w:jc w:val="center"/>
        <w:rPr>
          <w:rFonts w:ascii="Arial Black" w:hAnsi="Arial Black" w:cs="Aharoni"/>
          <w:color w:val="0070C0"/>
          <w:sz w:val="28"/>
          <w:szCs w:val="28"/>
          <w:u w:val="single"/>
        </w:rPr>
      </w:pPr>
      <w:r w:rsidRPr="00C44173">
        <w:rPr>
          <w:rFonts w:ascii="Arial Black" w:hAnsi="Arial Black" w:cs="Aharoni"/>
          <w:color w:val="0070C0"/>
          <w:sz w:val="28"/>
          <w:szCs w:val="28"/>
          <w:u w:val="single"/>
        </w:rPr>
        <w:t>Come and join us</w:t>
      </w:r>
      <w:r w:rsidRPr="00C44173">
        <w:rPr>
          <w:rFonts w:ascii="Arial Black" w:hAnsi="Arial Black" w:cs="Aharoni"/>
          <w:color w:val="0070C0"/>
          <w:sz w:val="28"/>
          <w:szCs w:val="28"/>
          <w:u w:val="single"/>
        </w:rPr>
        <w:t xml:space="preserve"> at the Diabetes Prevention Week</w:t>
      </w:r>
    </w:p>
    <w:p w:rsidR="00C44173" w:rsidRPr="00C65F20" w:rsidRDefault="00C44173" w:rsidP="00C44173">
      <w:pPr>
        <w:jc w:val="center"/>
        <w:rPr>
          <w:rFonts w:ascii="Arial Black" w:hAnsi="Arial Black" w:cs="Aharoni"/>
          <w:color w:val="0070C0"/>
          <w:sz w:val="24"/>
          <w:szCs w:val="24"/>
        </w:rPr>
      </w:pPr>
      <w:r w:rsidRPr="00C65F20">
        <w:rPr>
          <w:rFonts w:ascii="Arial Black" w:hAnsi="Arial Black" w:cs="Aharoni"/>
          <w:color w:val="0070C0"/>
          <w:sz w:val="24"/>
          <w:szCs w:val="24"/>
        </w:rPr>
        <w:t xml:space="preserve">Grange Medical Centre / </w:t>
      </w:r>
      <w:proofErr w:type="spellStart"/>
      <w:r w:rsidRPr="00C65F20">
        <w:rPr>
          <w:rFonts w:ascii="Arial Black" w:hAnsi="Arial Black" w:cs="Aharoni"/>
          <w:color w:val="0070C0"/>
          <w:sz w:val="24"/>
          <w:szCs w:val="24"/>
        </w:rPr>
        <w:t>Oaklane</w:t>
      </w:r>
      <w:proofErr w:type="spellEnd"/>
      <w:r w:rsidRPr="00C65F20">
        <w:rPr>
          <w:rFonts w:ascii="Arial Black" w:hAnsi="Arial Black" w:cs="Aharoni"/>
          <w:color w:val="0070C0"/>
          <w:sz w:val="24"/>
          <w:szCs w:val="24"/>
        </w:rPr>
        <w:t xml:space="preserve"> surgery and Grange Interlink are holding a Diabetes prevention event on:</w:t>
      </w:r>
    </w:p>
    <w:p w:rsidR="00C44173" w:rsidRPr="00C65F20" w:rsidRDefault="00C44173" w:rsidP="00C44173">
      <w:pPr>
        <w:jc w:val="center"/>
        <w:rPr>
          <w:rFonts w:ascii="Arial Black" w:hAnsi="Arial Black" w:cs="Aharoni"/>
          <w:color w:val="0070C0"/>
          <w:sz w:val="24"/>
          <w:szCs w:val="24"/>
        </w:rPr>
      </w:pPr>
      <w:r w:rsidRPr="00C65F20">
        <w:rPr>
          <w:rFonts w:ascii="Arial Black" w:hAnsi="Arial Black" w:cs="Aharoni"/>
          <w:color w:val="0070C0"/>
          <w:sz w:val="24"/>
          <w:szCs w:val="24"/>
        </w:rPr>
        <w:t>Wednesday the 3</w:t>
      </w:r>
      <w:r w:rsidRPr="00C65F20">
        <w:rPr>
          <w:rFonts w:ascii="Arial Black" w:hAnsi="Arial Black" w:cs="Aharoni"/>
          <w:color w:val="0070C0"/>
          <w:sz w:val="24"/>
          <w:szCs w:val="24"/>
          <w:vertAlign w:val="superscript"/>
        </w:rPr>
        <w:t>rd</w:t>
      </w:r>
      <w:r w:rsidRPr="00C65F20">
        <w:rPr>
          <w:rFonts w:ascii="Arial Black" w:hAnsi="Arial Black" w:cs="Aharoni"/>
          <w:color w:val="0070C0"/>
          <w:sz w:val="24"/>
          <w:szCs w:val="24"/>
        </w:rPr>
        <w:t xml:space="preserve"> of April 2019 from 5.30pm till 8pm</w:t>
      </w:r>
    </w:p>
    <w:p w:rsidR="00C44173" w:rsidRPr="00C65F20" w:rsidRDefault="00C44173" w:rsidP="00C44173">
      <w:pPr>
        <w:jc w:val="center"/>
        <w:rPr>
          <w:rStyle w:val="st1"/>
          <w:rFonts w:ascii="Arial Black" w:hAnsi="Arial Black" w:cs="Aharoni"/>
          <w:b/>
          <w:color w:val="0070C0"/>
          <w:sz w:val="24"/>
          <w:szCs w:val="24"/>
        </w:rPr>
      </w:pPr>
      <w:r w:rsidRPr="00C65F20">
        <w:rPr>
          <w:rStyle w:val="Emphasis"/>
          <w:rFonts w:ascii="Arial Black" w:hAnsi="Arial Black" w:cs="Aharoni"/>
          <w:color w:val="0070C0"/>
          <w:sz w:val="24"/>
          <w:szCs w:val="24"/>
        </w:rPr>
        <w:t>Grange Interlink</w:t>
      </w:r>
      <w:r w:rsidRPr="00C65F20">
        <w:rPr>
          <w:rStyle w:val="st1"/>
          <w:rFonts w:ascii="Arial Black" w:hAnsi="Arial Black" w:cs="Aharoni"/>
          <w:b/>
          <w:color w:val="0070C0"/>
          <w:sz w:val="24"/>
          <w:szCs w:val="24"/>
        </w:rPr>
        <w:t xml:space="preserve"> Community Centre. Summerville Road </w:t>
      </w:r>
      <w:r w:rsidRPr="00C65F20">
        <w:rPr>
          <w:rStyle w:val="Emphasis"/>
          <w:rFonts w:ascii="Arial Black" w:hAnsi="Arial Black" w:cs="Aharoni"/>
          <w:color w:val="0070C0"/>
          <w:sz w:val="24"/>
          <w:szCs w:val="24"/>
        </w:rPr>
        <w:t>Bradford</w:t>
      </w:r>
      <w:r w:rsidRPr="00C65F20">
        <w:rPr>
          <w:rStyle w:val="st1"/>
          <w:rFonts w:ascii="Arial Black" w:hAnsi="Arial Black" w:cs="Aharoni"/>
          <w:b/>
          <w:color w:val="0070C0"/>
          <w:sz w:val="24"/>
          <w:szCs w:val="24"/>
        </w:rPr>
        <w:t xml:space="preserve"> BD7 1PX.</w:t>
      </w:r>
    </w:p>
    <w:p w:rsidR="00C44173" w:rsidRDefault="00C44173" w:rsidP="00C44173">
      <w:pPr>
        <w:jc w:val="center"/>
        <w:rPr>
          <w:rStyle w:val="st1"/>
          <w:rFonts w:ascii="Arial Black" w:hAnsi="Arial Black" w:cs="Aharoni"/>
          <w:b/>
          <w:color w:val="0070C0"/>
          <w:sz w:val="24"/>
          <w:szCs w:val="24"/>
        </w:rPr>
      </w:pPr>
      <w:r w:rsidRPr="00C65F20">
        <w:rPr>
          <w:rStyle w:val="st1"/>
          <w:rFonts w:ascii="Arial Black" w:hAnsi="Arial Black" w:cs="Aharoni"/>
          <w:b/>
          <w:color w:val="0070C0"/>
          <w:sz w:val="24"/>
          <w:szCs w:val="24"/>
        </w:rPr>
        <w:t>Tel: 01274 726612 or 01274 957908</w:t>
      </w:r>
      <w:r>
        <w:rPr>
          <w:rStyle w:val="st1"/>
          <w:rFonts w:ascii="Arial Black" w:hAnsi="Arial Black" w:cs="Aharoni"/>
          <w:b/>
          <w:color w:val="0070C0"/>
          <w:sz w:val="24"/>
          <w:szCs w:val="24"/>
        </w:rPr>
        <w:t xml:space="preserve"> </w:t>
      </w:r>
    </w:p>
    <w:p w:rsidR="00C44173" w:rsidRDefault="00C44173" w:rsidP="00C44173">
      <w:pPr>
        <w:jc w:val="center"/>
        <w:rPr>
          <w:rFonts w:ascii="Arial Black" w:hAnsi="Arial Black" w:cs="Aharoni"/>
          <w:b/>
          <w:color w:val="0070C0"/>
          <w:sz w:val="24"/>
          <w:szCs w:val="24"/>
        </w:rPr>
      </w:pPr>
      <w:r>
        <w:rPr>
          <w:rFonts w:ascii="Arial Black" w:hAnsi="Arial Black" w:cs="Aharoni"/>
          <w:b/>
          <w:noProof/>
          <w:color w:val="0070C0"/>
          <w:sz w:val="24"/>
          <w:szCs w:val="24"/>
          <w:lang w:eastAsia="en-GB"/>
        </w:rPr>
        <w:drawing>
          <wp:inline distT="0" distB="0" distL="0" distR="0">
            <wp:extent cx="4359349" cy="1275907"/>
            <wp:effectExtent l="0" t="0" r="3175" b="635"/>
            <wp:docPr id="1" name="Picture 1" descr="Z:\Documents\Pictures\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cuments\Pictures\grou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27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73" w:rsidRDefault="00C44173" w:rsidP="00C44173">
      <w:pPr>
        <w:jc w:val="center"/>
        <w:rPr>
          <w:rFonts w:ascii="Arial Black" w:hAnsi="Arial Black" w:cs="Aharoni"/>
          <w:b/>
          <w:color w:val="0070C0"/>
          <w:sz w:val="24"/>
          <w:szCs w:val="24"/>
        </w:rPr>
      </w:pPr>
    </w:p>
    <w:p w:rsidR="00C44173" w:rsidRDefault="00C44173" w:rsidP="00C44173">
      <w:pPr>
        <w:jc w:val="center"/>
        <w:rPr>
          <w:rFonts w:ascii="Arial Black" w:hAnsi="Arial Black" w:cs="Aharoni"/>
          <w:b/>
          <w:color w:val="0070C0"/>
          <w:sz w:val="24"/>
          <w:szCs w:val="24"/>
        </w:rPr>
      </w:pPr>
    </w:p>
    <w:p w:rsidR="00C44173" w:rsidRPr="00C44173" w:rsidRDefault="00C44173" w:rsidP="00C44173">
      <w:pPr>
        <w:jc w:val="center"/>
        <w:rPr>
          <w:rFonts w:ascii="Arial Black" w:hAnsi="Arial Black" w:cs="Aharoni"/>
          <w:color w:val="0070C0"/>
          <w:sz w:val="28"/>
          <w:szCs w:val="28"/>
          <w:u w:val="single"/>
        </w:rPr>
      </w:pPr>
      <w:r w:rsidRPr="00C44173">
        <w:rPr>
          <w:rFonts w:ascii="Arial Black" w:hAnsi="Arial Black" w:cs="Aharoni"/>
          <w:color w:val="0070C0"/>
          <w:sz w:val="28"/>
          <w:szCs w:val="28"/>
          <w:u w:val="single"/>
        </w:rPr>
        <w:t>Come and join us at the Diabetes Prevention Week</w:t>
      </w:r>
    </w:p>
    <w:p w:rsidR="00C44173" w:rsidRPr="00C65F20" w:rsidRDefault="00C44173" w:rsidP="00C44173">
      <w:pPr>
        <w:jc w:val="center"/>
        <w:rPr>
          <w:rFonts w:ascii="Arial Black" w:hAnsi="Arial Black" w:cs="Aharoni"/>
          <w:color w:val="0070C0"/>
          <w:sz w:val="24"/>
          <w:szCs w:val="24"/>
        </w:rPr>
      </w:pPr>
      <w:r w:rsidRPr="00C65F20">
        <w:rPr>
          <w:rFonts w:ascii="Arial Black" w:hAnsi="Arial Black" w:cs="Aharoni"/>
          <w:color w:val="0070C0"/>
          <w:sz w:val="24"/>
          <w:szCs w:val="24"/>
        </w:rPr>
        <w:t xml:space="preserve">Grange Medical Centre / </w:t>
      </w:r>
      <w:proofErr w:type="spellStart"/>
      <w:r w:rsidRPr="00C65F20">
        <w:rPr>
          <w:rFonts w:ascii="Arial Black" w:hAnsi="Arial Black" w:cs="Aharoni"/>
          <w:color w:val="0070C0"/>
          <w:sz w:val="24"/>
          <w:szCs w:val="24"/>
        </w:rPr>
        <w:t>Oaklane</w:t>
      </w:r>
      <w:proofErr w:type="spellEnd"/>
      <w:r w:rsidRPr="00C65F20">
        <w:rPr>
          <w:rFonts w:ascii="Arial Black" w:hAnsi="Arial Black" w:cs="Aharoni"/>
          <w:color w:val="0070C0"/>
          <w:sz w:val="24"/>
          <w:szCs w:val="24"/>
        </w:rPr>
        <w:t xml:space="preserve"> surgery and Grange Interlink are holding a Diabetes prevention event on:</w:t>
      </w:r>
    </w:p>
    <w:p w:rsidR="00C44173" w:rsidRPr="00C65F20" w:rsidRDefault="00C44173" w:rsidP="00C44173">
      <w:pPr>
        <w:jc w:val="center"/>
        <w:rPr>
          <w:rFonts w:ascii="Arial Black" w:hAnsi="Arial Black" w:cs="Aharoni"/>
          <w:color w:val="0070C0"/>
          <w:sz w:val="24"/>
          <w:szCs w:val="24"/>
        </w:rPr>
      </w:pPr>
      <w:r w:rsidRPr="00C65F20">
        <w:rPr>
          <w:rFonts w:ascii="Arial Black" w:hAnsi="Arial Black" w:cs="Aharoni"/>
          <w:color w:val="0070C0"/>
          <w:sz w:val="24"/>
          <w:szCs w:val="24"/>
        </w:rPr>
        <w:t>Wednesday the 3</w:t>
      </w:r>
      <w:r w:rsidRPr="00C65F20">
        <w:rPr>
          <w:rFonts w:ascii="Arial Black" w:hAnsi="Arial Black" w:cs="Aharoni"/>
          <w:color w:val="0070C0"/>
          <w:sz w:val="24"/>
          <w:szCs w:val="24"/>
          <w:vertAlign w:val="superscript"/>
        </w:rPr>
        <w:t>rd</w:t>
      </w:r>
      <w:r w:rsidRPr="00C65F20">
        <w:rPr>
          <w:rFonts w:ascii="Arial Black" w:hAnsi="Arial Black" w:cs="Aharoni"/>
          <w:color w:val="0070C0"/>
          <w:sz w:val="24"/>
          <w:szCs w:val="24"/>
        </w:rPr>
        <w:t xml:space="preserve"> of April 2019 from 5.30pm till 8pm</w:t>
      </w:r>
    </w:p>
    <w:p w:rsidR="00C44173" w:rsidRPr="00C65F20" w:rsidRDefault="00C44173" w:rsidP="00C44173">
      <w:pPr>
        <w:jc w:val="center"/>
        <w:rPr>
          <w:rStyle w:val="st1"/>
          <w:rFonts w:ascii="Arial Black" w:hAnsi="Arial Black" w:cs="Aharoni"/>
          <w:b/>
          <w:color w:val="0070C0"/>
          <w:sz w:val="24"/>
          <w:szCs w:val="24"/>
        </w:rPr>
      </w:pPr>
      <w:r w:rsidRPr="00C65F20">
        <w:rPr>
          <w:rStyle w:val="Emphasis"/>
          <w:rFonts w:ascii="Arial Black" w:hAnsi="Arial Black" w:cs="Aharoni"/>
          <w:color w:val="0070C0"/>
          <w:sz w:val="24"/>
          <w:szCs w:val="24"/>
        </w:rPr>
        <w:t>Grange Interlink</w:t>
      </w:r>
      <w:r w:rsidRPr="00C65F20">
        <w:rPr>
          <w:rStyle w:val="st1"/>
          <w:rFonts w:ascii="Arial Black" w:hAnsi="Arial Black" w:cs="Aharoni"/>
          <w:b/>
          <w:color w:val="0070C0"/>
          <w:sz w:val="24"/>
          <w:szCs w:val="24"/>
        </w:rPr>
        <w:t xml:space="preserve"> Community Centre. Summerville Road </w:t>
      </w:r>
      <w:r w:rsidRPr="00C65F20">
        <w:rPr>
          <w:rStyle w:val="Emphasis"/>
          <w:rFonts w:ascii="Arial Black" w:hAnsi="Arial Black" w:cs="Aharoni"/>
          <w:color w:val="0070C0"/>
          <w:sz w:val="24"/>
          <w:szCs w:val="24"/>
        </w:rPr>
        <w:t>Bradford</w:t>
      </w:r>
      <w:r w:rsidRPr="00C65F20">
        <w:rPr>
          <w:rStyle w:val="st1"/>
          <w:rFonts w:ascii="Arial Black" w:hAnsi="Arial Black" w:cs="Aharoni"/>
          <w:b/>
          <w:color w:val="0070C0"/>
          <w:sz w:val="24"/>
          <w:szCs w:val="24"/>
        </w:rPr>
        <w:t xml:space="preserve"> BD7 1PX.</w:t>
      </w:r>
    </w:p>
    <w:p w:rsidR="00C44173" w:rsidRDefault="00C44173" w:rsidP="00C44173">
      <w:pPr>
        <w:jc w:val="center"/>
        <w:rPr>
          <w:rStyle w:val="st1"/>
          <w:rFonts w:ascii="Arial Black" w:hAnsi="Arial Black" w:cs="Aharoni"/>
          <w:b/>
          <w:color w:val="0070C0"/>
          <w:sz w:val="24"/>
          <w:szCs w:val="24"/>
        </w:rPr>
      </w:pPr>
      <w:r w:rsidRPr="00C65F20">
        <w:rPr>
          <w:rStyle w:val="st1"/>
          <w:rFonts w:ascii="Arial Black" w:hAnsi="Arial Black" w:cs="Aharoni"/>
          <w:b/>
          <w:color w:val="0070C0"/>
          <w:sz w:val="24"/>
          <w:szCs w:val="24"/>
        </w:rPr>
        <w:t>Tel: 01274 726612 or 01274 957908</w:t>
      </w:r>
      <w:r>
        <w:rPr>
          <w:rStyle w:val="st1"/>
          <w:rFonts w:ascii="Arial Black" w:hAnsi="Arial Black" w:cs="Aharoni"/>
          <w:b/>
          <w:color w:val="0070C0"/>
          <w:sz w:val="24"/>
          <w:szCs w:val="24"/>
        </w:rPr>
        <w:t xml:space="preserve"> </w:t>
      </w:r>
    </w:p>
    <w:p w:rsidR="00C44173" w:rsidRPr="00C65F20" w:rsidRDefault="00C44173" w:rsidP="00C44173">
      <w:pPr>
        <w:jc w:val="center"/>
        <w:rPr>
          <w:rFonts w:ascii="Arial Black" w:hAnsi="Arial Black" w:cs="Aharoni"/>
          <w:b/>
          <w:color w:val="0070C0"/>
          <w:sz w:val="24"/>
          <w:szCs w:val="24"/>
        </w:rPr>
      </w:pPr>
      <w:r>
        <w:rPr>
          <w:rFonts w:ascii="Arial Black" w:hAnsi="Arial Black" w:cs="Aharoni"/>
          <w:b/>
          <w:noProof/>
          <w:color w:val="0070C0"/>
          <w:sz w:val="24"/>
          <w:szCs w:val="24"/>
          <w:lang w:eastAsia="en-GB"/>
        </w:rPr>
        <w:drawing>
          <wp:inline distT="0" distB="0" distL="0" distR="0" wp14:anchorId="575BAEE6" wp14:editId="73519208">
            <wp:extent cx="4359349" cy="1275907"/>
            <wp:effectExtent l="0" t="0" r="3175" b="635"/>
            <wp:docPr id="2" name="Picture 2" descr="Z:\Documents\Pictures\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cuments\Pictures\grou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27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7E2" w:rsidRDefault="005A47E2"/>
    <w:sectPr w:rsidR="005A47E2" w:rsidSect="00C44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73"/>
    <w:rsid w:val="005A47E2"/>
    <w:rsid w:val="00C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44173"/>
    <w:rPr>
      <w:b/>
      <w:bCs/>
      <w:i w:val="0"/>
      <w:iCs w:val="0"/>
    </w:rPr>
  </w:style>
  <w:style w:type="character" w:customStyle="1" w:styleId="st1">
    <w:name w:val="st1"/>
    <w:basedOn w:val="DefaultParagraphFont"/>
    <w:rsid w:val="00C44173"/>
  </w:style>
  <w:style w:type="paragraph" w:styleId="BalloonText">
    <w:name w:val="Balloon Text"/>
    <w:basedOn w:val="Normal"/>
    <w:link w:val="BalloonTextChar"/>
    <w:uiPriority w:val="99"/>
    <w:semiHidden/>
    <w:unhideWhenUsed/>
    <w:rsid w:val="00C4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44173"/>
    <w:rPr>
      <w:b/>
      <w:bCs/>
      <w:i w:val="0"/>
      <w:iCs w:val="0"/>
    </w:rPr>
  </w:style>
  <w:style w:type="character" w:customStyle="1" w:styleId="st1">
    <w:name w:val="st1"/>
    <w:basedOn w:val="DefaultParagraphFont"/>
    <w:rsid w:val="00C44173"/>
  </w:style>
  <w:style w:type="paragraph" w:styleId="BalloonText">
    <w:name w:val="Balloon Text"/>
    <w:basedOn w:val="Normal"/>
    <w:link w:val="BalloonTextChar"/>
    <w:uiPriority w:val="99"/>
    <w:semiHidden/>
    <w:unhideWhenUsed/>
    <w:rsid w:val="00C4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Akhtar Shamraz</dc:creator>
  <cp:lastModifiedBy>Akhtar Shamraz</cp:lastModifiedBy>
  <cp:revision>1</cp:revision>
  <cp:lastPrinted>2019-03-26T12:05:00Z</cp:lastPrinted>
  <dcterms:created xsi:type="dcterms:W3CDTF">2019-03-26T12:00:00Z</dcterms:created>
  <dcterms:modified xsi:type="dcterms:W3CDTF">2019-03-26T12:11:00Z</dcterms:modified>
</cp:coreProperties>
</file>