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FBAA" w14:textId="77777777" w:rsidR="00B27160" w:rsidRPr="002D33B5" w:rsidRDefault="00B27160" w:rsidP="00A67236">
      <w:pPr>
        <w:jc w:val="center"/>
        <w:rPr>
          <w:rFonts w:ascii="Tahoma" w:hAnsi="Tahoma" w:cs="Tahoma"/>
          <w:b/>
        </w:rPr>
      </w:pPr>
      <w:r w:rsidRPr="002D33B5">
        <w:rPr>
          <w:rFonts w:ascii="Tahoma" w:hAnsi="Tahoma" w:cs="Tahoma"/>
          <w:b/>
        </w:rPr>
        <w:t>BRIG ROYD SURGERY</w:t>
      </w:r>
    </w:p>
    <w:p w14:paraId="2AC6598A" w14:textId="77777777" w:rsidR="00B27160" w:rsidRPr="002D33B5" w:rsidRDefault="00B27160" w:rsidP="00A67236">
      <w:pPr>
        <w:jc w:val="center"/>
        <w:rPr>
          <w:rFonts w:ascii="Tahoma" w:hAnsi="Tahoma" w:cs="Tahoma"/>
          <w:b/>
        </w:rPr>
      </w:pPr>
      <w:r w:rsidRPr="002D33B5">
        <w:rPr>
          <w:rFonts w:ascii="Tahoma" w:hAnsi="Tahoma" w:cs="Tahoma"/>
          <w:b/>
        </w:rPr>
        <w:t>CHILDREN’S PRIVACY NOTICE</w:t>
      </w:r>
    </w:p>
    <w:p w14:paraId="1665C021" w14:textId="77777777" w:rsidR="00B27160" w:rsidRPr="002D33B5" w:rsidRDefault="00B27160" w:rsidP="00D77C97">
      <w:pPr>
        <w:spacing w:after="120"/>
        <w:jc w:val="both"/>
        <w:rPr>
          <w:rFonts w:ascii="Tahoma" w:hAnsi="Tahoma" w:cs="Tahoma"/>
        </w:rPr>
      </w:pPr>
      <w:r w:rsidRPr="002D33B5">
        <w:rPr>
          <w:rFonts w:ascii="Tahoma" w:hAnsi="Tahoma" w:cs="Tahoma"/>
        </w:rPr>
        <w:t>The Data Protection Act 2018 and General Data Protection Regulation 2018 require organisations to publish information for children aged under 13 about how their personal data is used</w:t>
      </w:r>
      <w:r w:rsidR="00A67236" w:rsidRPr="002D33B5">
        <w:rPr>
          <w:rFonts w:ascii="Tahoma" w:hAnsi="Tahoma" w:cs="Tahoma"/>
        </w:rPr>
        <w:t>,</w:t>
      </w:r>
      <w:r w:rsidRPr="002D33B5">
        <w:rPr>
          <w:rFonts w:ascii="Tahoma" w:hAnsi="Tahoma" w:cs="Tahoma"/>
        </w:rPr>
        <w:t xml:space="preserve"> in a format they can understand. </w:t>
      </w:r>
      <w:r w:rsidR="00D77C97" w:rsidRPr="002D33B5">
        <w:rPr>
          <w:rFonts w:ascii="Tahoma" w:hAnsi="Tahoma" w:cs="Tahoma"/>
        </w:rPr>
        <w:t xml:space="preserve"> </w:t>
      </w:r>
      <w:r w:rsidRPr="002D33B5">
        <w:rPr>
          <w:rFonts w:ascii="Tahoma" w:hAnsi="Tahoma" w:cs="Tahoma"/>
        </w:rPr>
        <w:t xml:space="preserve">This “privacy notice” has been </w:t>
      </w:r>
      <w:r w:rsidR="00735767" w:rsidRPr="002D33B5">
        <w:rPr>
          <w:rFonts w:ascii="Tahoma" w:hAnsi="Tahoma" w:cs="Tahoma"/>
        </w:rPr>
        <w:t>prepared with due regard for The Information Commissioner’s Office at:</w:t>
      </w:r>
      <w:r w:rsidR="00D77C97" w:rsidRPr="002D33B5">
        <w:rPr>
          <w:rFonts w:ascii="Tahoma" w:hAnsi="Tahoma" w:cs="Tahoma"/>
        </w:rPr>
        <w:t xml:space="preserve"> </w:t>
      </w:r>
      <w:r w:rsidR="00735767" w:rsidRPr="002D33B5">
        <w:rPr>
          <w:rFonts w:ascii="Tahoma" w:hAnsi="Tahoma" w:cs="Tahoma"/>
        </w:rPr>
        <w:t xml:space="preserve"> </w:t>
      </w:r>
      <w:hyperlink r:id="rId5" w:history="1">
        <w:r w:rsidRPr="002D33B5">
          <w:rPr>
            <w:rStyle w:val="Hyperlink"/>
            <w:rFonts w:ascii="Tahoma" w:hAnsi="Tahoma" w:cs="Tahoma"/>
          </w:rPr>
          <w:t>https://ico.org.uk</w:t>
        </w:r>
      </w:hyperlink>
    </w:p>
    <w:p w14:paraId="58885FEB" w14:textId="77777777" w:rsidR="00031E10" w:rsidRPr="002D33B5" w:rsidRDefault="00B27160" w:rsidP="00D77C97">
      <w:pPr>
        <w:spacing w:after="120"/>
        <w:jc w:val="both"/>
        <w:rPr>
          <w:rFonts w:ascii="Tahoma" w:hAnsi="Tahoma" w:cs="Tahoma"/>
          <w:lang w:eastAsia="en-GB"/>
        </w:rPr>
      </w:pPr>
      <w:r w:rsidRPr="002D33B5">
        <w:rPr>
          <w:rFonts w:ascii="Tahoma" w:hAnsi="Tahoma" w:cs="Tahoma"/>
        </w:rPr>
        <w:t xml:space="preserve">Brig Royd Surgery is a </w:t>
      </w:r>
      <w:r w:rsidRPr="002D33B5">
        <w:rPr>
          <w:rFonts w:ascii="Tahoma" w:hAnsi="Tahoma" w:cs="Tahoma"/>
          <w:b/>
        </w:rPr>
        <w:t>‘Data Controller’</w:t>
      </w:r>
      <w:r w:rsidR="00735767" w:rsidRPr="002D33B5">
        <w:rPr>
          <w:rFonts w:ascii="Tahoma" w:hAnsi="Tahoma" w:cs="Tahoma"/>
        </w:rPr>
        <w:t xml:space="preserve"> under the terms of the Data Protection Act </w:t>
      </w:r>
      <w:r w:rsidR="00031E10" w:rsidRPr="002D33B5">
        <w:rPr>
          <w:rFonts w:ascii="Tahoma" w:hAnsi="Tahoma" w:cs="Tahoma"/>
        </w:rPr>
        <w:t>2018</w:t>
      </w:r>
      <w:r w:rsidR="00735767" w:rsidRPr="002D33B5">
        <w:rPr>
          <w:rFonts w:ascii="Tahoma" w:hAnsi="Tahoma" w:cs="Tahoma"/>
        </w:rPr>
        <w:t xml:space="preserve"> and the General Data Protection Regulation</w:t>
      </w:r>
      <w:r w:rsidR="00031E10" w:rsidRPr="002D33B5">
        <w:rPr>
          <w:rFonts w:ascii="Tahoma" w:hAnsi="Tahoma" w:cs="Tahoma"/>
        </w:rPr>
        <w:t xml:space="preserve"> 2018. We are responsible for</w:t>
      </w:r>
      <w:r w:rsidR="00031E10" w:rsidRPr="002D33B5">
        <w:rPr>
          <w:rFonts w:ascii="Tahoma" w:hAnsi="Tahoma" w:cs="Tahoma"/>
          <w:lang w:eastAsia="en-GB"/>
        </w:rPr>
        <w:t xml:space="preserve"> ensuring that your personal data is handled in ways that are safe, transparent and what you would reasonably expect.</w:t>
      </w:r>
    </w:p>
    <w:p w14:paraId="02D4A17A" w14:textId="0F9DAC69" w:rsidR="00031E10" w:rsidRPr="002D33B5" w:rsidRDefault="00031E10" w:rsidP="00D77C97">
      <w:pPr>
        <w:spacing w:after="120"/>
        <w:jc w:val="both"/>
        <w:rPr>
          <w:rFonts w:ascii="Tahoma" w:hAnsi="Tahoma" w:cs="Tahoma"/>
        </w:rPr>
      </w:pPr>
      <w:r w:rsidRPr="002D33B5">
        <w:rPr>
          <w:rFonts w:ascii="Tahoma" w:hAnsi="Tahoma" w:cs="Tahoma"/>
          <w:b/>
        </w:rPr>
        <w:t>The Data Protection Officer</w:t>
      </w:r>
      <w:r w:rsidRPr="002D33B5">
        <w:rPr>
          <w:rFonts w:ascii="Tahoma" w:hAnsi="Tahoma" w:cs="Tahoma"/>
        </w:rPr>
        <w:t xml:space="preserve"> </w:t>
      </w:r>
      <w:r w:rsidR="00086B40">
        <w:rPr>
          <w:rFonts w:ascii="Tahoma" w:hAnsi="Tahoma" w:cs="Tahoma"/>
        </w:rPr>
        <w:t>for</w:t>
      </w:r>
      <w:r w:rsidRPr="002D33B5">
        <w:rPr>
          <w:rFonts w:ascii="Tahoma" w:hAnsi="Tahoma" w:cs="Tahoma"/>
        </w:rPr>
        <w:t xml:space="preserve"> Brig Royd Surgery is </w:t>
      </w:r>
      <w:r w:rsidR="006D2E5C">
        <w:rPr>
          <w:rFonts w:ascii="Tahoma" w:hAnsi="Tahoma" w:cs="Tahoma"/>
        </w:rPr>
        <w:t xml:space="preserve">Helen </w:t>
      </w:r>
      <w:r w:rsidR="00C07A04">
        <w:rPr>
          <w:rFonts w:ascii="Tahoma" w:hAnsi="Tahoma" w:cs="Tahoma"/>
        </w:rPr>
        <w:t>Holt</w:t>
      </w:r>
      <w:r w:rsidR="006D2E5C">
        <w:rPr>
          <w:rFonts w:ascii="Tahoma" w:hAnsi="Tahoma" w:cs="Tahoma"/>
        </w:rPr>
        <w:t xml:space="preserve"> of The Health Informatics Service</w:t>
      </w:r>
      <w:r w:rsidR="00086B40">
        <w:rPr>
          <w:rFonts w:ascii="Tahoma" w:hAnsi="Tahoma" w:cs="Tahoma"/>
        </w:rPr>
        <w:t xml:space="preserve">, supported on a day-to-day basis at the practice by </w:t>
      </w:r>
      <w:r w:rsidR="00C07A04">
        <w:rPr>
          <w:rFonts w:ascii="Tahoma" w:hAnsi="Tahoma" w:cs="Tahoma"/>
        </w:rPr>
        <w:t>Claire Cox</w:t>
      </w:r>
      <w:r w:rsidRPr="002D33B5">
        <w:rPr>
          <w:rFonts w:ascii="Tahoma" w:hAnsi="Tahoma" w:cs="Tahoma"/>
        </w:rPr>
        <w:t>.</w:t>
      </w:r>
    </w:p>
    <w:p w14:paraId="32437666" w14:textId="77777777" w:rsidR="00031E10" w:rsidRPr="002D33B5" w:rsidRDefault="00735767" w:rsidP="00D77C97">
      <w:pPr>
        <w:spacing w:after="120"/>
        <w:jc w:val="both"/>
        <w:rPr>
          <w:rFonts w:ascii="Tahoma" w:hAnsi="Tahoma" w:cs="Tahoma"/>
        </w:rPr>
      </w:pPr>
      <w:r w:rsidRPr="002D33B5">
        <w:rPr>
          <w:rFonts w:ascii="Tahoma" w:hAnsi="Tahoma" w:cs="Tahoma"/>
          <w:b/>
        </w:rPr>
        <w:t>Purpose and Legal Basis</w:t>
      </w:r>
      <w:r w:rsidR="00031E10" w:rsidRPr="002D33B5">
        <w:rPr>
          <w:rFonts w:ascii="Tahoma" w:hAnsi="Tahoma" w:cs="Tahoma"/>
        </w:rPr>
        <w:t xml:space="preserve">. We hold and process information about you so we can provide direct care for you – including </w:t>
      </w:r>
      <w:r w:rsidR="00A67236" w:rsidRPr="002D33B5">
        <w:rPr>
          <w:rFonts w:ascii="Tahoma" w:hAnsi="Tahoma" w:cs="Tahoma"/>
        </w:rPr>
        <w:t xml:space="preserve">but not limited to - </w:t>
      </w:r>
      <w:r w:rsidR="00031E10" w:rsidRPr="002D33B5">
        <w:rPr>
          <w:rFonts w:ascii="Tahoma" w:hAnsi="Tahoma" w:cs="Tahoma"/>
        </w:rPr>
        <w:t xml:space="preserve">seeing the doctor or nurse, arranging appointments at the hospital if you need to see another doctor or nurse there, </w:t>
      </w:r>
      <w:r w:rsidR="003A589D">
        <w:rPr>
          <w:rFonts w:ascii="Tahoma" w:hAnsi="Tahoma" w:cs="Tahoma"/>
        </w:rPr>
        <w:t>and</w:t>
      </w:r>
      <w:r w:rsidR="00031E10" w:rsidRPr="002D33B5">
        <w:rPr>
          <w:rFonts w:ascii="Tahoma" w:hAnsi="Tahoma" w:cs="Tahoma"/>
        </w:rPr>
        <w:t xml:space="preserve"> for providing prescriptions for your medicines.</w:t>
      </w:r>
    </w:p>
    <w:p w14:paraId="6121FFEC" w14:textId="77777777" w:rsidR="00031E10" w:rsidRPr="002D33B5" w:rsidRDefault="009044FB" w:rsidP="00D77C97">
      <w:pPr>
        <w:spacing w:after="120"/>
        <w:jc w:val="both"/>
        <w:rPr>
          <w:rFonts w:ascii="Tahoma" w:hAnsi="Tahoma" w:cs="Tahoma"/>
        </w:rPr>
      </w:pPr>
      <w:r w:rsidRPr="002D33B5">
        <w:rPr>
          <w:rFonts w:ascii="Tahoma" w:hAnsi="Tahoma" w:cs="Tahoma"/>
        </w:rPr>
        <w:t>Doctors and nurses, and the</w:t>
      </w:r>
      <w:r w:rsidR="003A589D">
        <w:rPr>
          <w:rFonts w:ascii="Tahoma" w:hAnsi="Tahoma" w:cs="Tahoma"/>
        </w:rPr>
        <w:t xml:space="preserve"> support and</w:t>
      </w:r>
      <w:r w:rsidRPr="002D33B5">
        <w:rPr>
          <w:rFonts w:ascii="Tahoma" w:hAnsi="Tahoma" w:cs="Tahoma"/>
        </w:rPr>
        <w:t xml:space="preserve"> administrative teams which work with them </w:t>
      </w:r>
      <w:r w:rsidR="00031E10" w:rsidRPr="002D33B5">
        <w:rPr>
          <w:rFonts w:ascii="Tahoma" w:hAnsi="Tahoma" w:cs="Tahoma"/>
        </w:rPr>
        <w:t>are required to maintain records about your health including any treatment or care you have received</w:t>
      </w:r>
      <w:r w:rsidRPr="002D33B5">
        <w:rPr>
          <w:rFonts w:ascii="Tahoma" w:hAnsi="Tahoma" w:cs="Tahoma"/>
        </w:rPr>
        <w:t>.</w:t>
      </w:r>
      <w:r w:rsidR="00031E10" w:rsidRPr="002D33B5">
        <w:rPr>
          <w:rFonts w:ascii="Tahoma" w:hAnsi="Tahoma" w:cs="Tahoma"/>
        </w:rPr>
        <w:t xml:space="preserve"> Using these records helps us to provide the best possible care for </w:t>
      </w:r>
      <w:r w:rsidR="00A67236" w:rsidRPr="002D33B5">
        <w:rPr>
          <w:rFonts w:ascii="Tahoma" w:hAnsi="Tahoma" w:cs="Tahoma"/>
        </w:rPr>
        <w:t>you</w:t>
      </w:r>
      <w:r w:rsidR="00031E10" w:rsidRPr="002D33B5">
        <w:rPr>
          <w:rFonts w:ascii="Tahoma" w:hAnsi="Tahoma" w:cs="Tahoma"/>
        </w:rPr>
        <w:t>.</w:t>
      </w:r>
    </w:p>
    <w:p w14:paraId="7063DB8B" w14:textId="77777777" w:rsidR="00031E10" w:rsidRPr="002D33B5" w:rsidRDefault="00A67236" w:rsidP="00D77C97">
      <w:pPr>
        <w:spacing w:after="120"/>
        <w:jc w:val="both"/>
        <w:rPr>
          <w:rFonts w:ascii="Tahoma" w:hAnsi="Tahoma" w:cs="Tahoma"/>
        </w:rPr>
      </w:pPr>
      <w:r w:rsidRPr="002D33B5">
        <w:rPr>
          <w:rFonts w:ascii="Tahoma" w:hAnsi="Tahoma" w:cs="Tahoma"/>
        </w:rPr>
        <w:t xml:space="preserve">Your </w:t>
      </w:r>
      <w:r w:rsidR="00031E10" w:rsidRPr="002D33B5">
        <w:rPr>
          <w:rFonts w:ascii="Tahoma" w:hAnsi="Tahoma" w:cs="Tahoma"/>
        </w:rPr>
        <w:t xml:space="preserve">health </w:t>
      </w:r>
      <w:r w:rsidRPr="002D33B5">
        <w:rPr>
          <w:rFonts w:ascii="Tahoma" w:hAnsi="Tahoma" w:cs="Tahoma"/>
        </w:rPr>
        <w:t>information</w:t>
      </w:r>
      <w:r w:rsidR="00031E10" w:rsidRPr="002D33B5">
        <w:rPr>
          <w:rFonts w:ascii="Tahoma" w:hAnsi="Tahoma" w:cs="Tahoma"/>
        </w:rPr>
        <w:t xml:space="preserve"> may be processed </w:t>
      </w:r>
      <w:r w:rsidR="009044FB" w:rsidRPr="002D33B5">
        <w:rPr>
          <w:rFonts w:ascii="Tahoma" w:hAnsi="Tahoma" w:cs="Tahoma"/>
        </w:rPr>
        <w:t>on our computer system</w:t>
      </w:r>
      <w:r w:rsidR="00031E10" w:rsidRPr="002D33B5">
        <w:rPr>
          <w:rFonts w:ascii="Tahoma" w:hAnsi="Tahoma" w:cs="Tahoma"/>
        </w:rPr>
        <w:t xml:space="preserve"> or on paper</w:t>
      </w:r>
      <w:r w:rsidR="009044FB" w:rsidRPr="002D33B5">
        <w:rPr>
          <w:rFonts w:ascii="Tahoma" w:hAnsi="Tahoma" w:cs="Tahoma"/>
        </w:rPr>
        <w:t>,</w:t>
      </w:r>
      <w:r w:rsidR="00031E10" w:rsidRPr="002D33B5">
        <w:rPr>
          <w:rFonts w:ascii="Tahoma" w:hAnsi="Tahoma" w:cs="Tahoma"/>
        </w:rPr>
        <w:t xml:space="preserve"> or a mixture of both</w:t>
      </w:r>
      <w:r w:rsidRPr="002D33B5">
        <w:rPr>
          <w:rFonts w:ascii="Tahoma" w:hAnsi="Tahoma" w:cs="Tahoma"/>
        </w:rPr>
        <w:t>.</w:t>
      </w:r>
      <w:r w:rsidR="00031E10" w:rsidRPr="002D33B5">
        <w:rPr>
          <w:rFonts w:ascii="Tahoma" w:hAnsi="Tahoma" w:cs="Tahoma"/>
        </w:rPr>
        <w:t xml:space="preserve"> </w:t>
      </w:r>
      <w:r w:rsidRPr="002D33B5">
        <w:rPr>
          <w:rFonts w:ascii="Tahoma" w:hAnsi="Tahoma" w:cs="Tahoma"/>
        </w:rPr>
        <w:t>W</w:t>
      </w:r>
      <w:r w:rsidR="009044FB" w:rsidRPr="002D33B5">
        <w:rPr>
          <w:rFonts w:ascii="Tahoma" w:hAnsi="Tahoma" w:cs="Tahoma"/>
        </w:rPr>
        <w:t xml:space="preserve">e work hard and use technology </w:t>
      </w:r>
      <w:r w:rsidR="00031E10" w:rsidRPr="002D33B5">
        <w:rPr>
          <w:rFonts w:ascii="Tahoma" w:hAnsi="Tahoma" w:cs="Tahoma"/>
        </w:rPr>
        <w:t xml:space="preserve">to </w:t>
      </w:r>
      <w:r w:rsidR="009044FB" w:rsidRPr="002D33B5">
        <w:rPr>
          <w:rFonts w:ascii="Tahoma" w:hAnsi="Tahoma" w:cs="Tahoma"/>
        </w:rPr>
        <w:t>make sure</w:t>
      </w:r>
      <w:r w:rsidR="00031E10" w:rsidRPr="002D33B5">
        <w:rPr>
          <w:rFonts w:ascii="Tahoma" w:hAnsi="Tahoma" w:cs="Tahoma"/>
        </w:rPr>
        <w:t xml:space="preserve"> that your information is kept confidential and secure.</w:t>
      </w:r>
    </w:p>
    <w:p w14:paraId="41EA6965" w14:textId="77777777" w:rsidR="00031E10" w:rsidRPr="002D33B5" w:rsidRDefault="00031E10" w:rsidP="00D77C97">
      <w:pPr>
        <w:spacing w:after="120"/>
        <w:jc w:val="both"/>
        <w:rPr>
          <w:rFonts w:ascii="Tahoma" w:hAnsi="Tahoma" w:cs="Tahoma"/>
        </w:rPr>
      </w:pPr>
      <w:r w:rsidRPr="002D33B5">
        <w:rPr>
          <w:rFonts w:ascii="Tahoma" w:hAnsi="Tahoma" w:cs="Tahoma"/>
        </w:rPr>
        <w:t>Records used and stored by this GP practice may include the following information:</w:t>
      </w:r>
    </w:p>
    <w:p w14:paraId="58DA11F2" w14:textId="77777777" w:rsidR="00031E10" w:rsidRPr="002D33B5" w:rsidRDefault="00031E10" w:rsidP="00D77C97">
      <w:pPr>
        <w:pStyle w:val="ListParagraph"/>
        <w:numPr>
          <w:ilvl w:val="0"/>
          <w:numId w:val="4"/>
        </w:numPr>
        <w:spacing w:after="120"/>
        <w:jc w:val="both"/>
        <w:rPr>
          <w:rFonts w:ascii="Tahoma" w:hAnsi="Tahoma" w:cs="Tahoma"/>
        </w:rPr>
      </w:pPr>
      <w:r w:rsidRPr="002D33B5">
        <w:rPr>
          <w:rFonts w:ascii="Tahoma" w:hAnsi="Tahoma" w:cs="Tahoma"/>
        </w:rPr>
        <w:t>Any contact we have with you</w:t>
      </w:r>
      <w:r w:rsidR="009044FB" w:rsidRPr="002D33B5">
        <w:rPr>
          <w:rFonts w:ascii="Tahoma" w:hAnsi="Tahoma" w:cs="Tahoma"/>
        </w:rPr>
        <w:t xml:space="preserve"> and/or your parents/carers</w:t>
      </w:r>
      <w:r w:rsidRPr="002D33B5">
        <w:rPr>
          <w:rFonts w:ascii="Tahoma" w:hAnsi="Tahoma" w:cs="Tahoma"/>
        </w:rPr>
        <w:t xml:space="preserve">, such as appointments, </w:t>
      </w:r>
      <w:r w:rsidR="009044FB" w:rsidRPr="002D33B5">
        <w:rPr>
          <w:rFonts w:ascii="Tahoma" w:hAnsi="Tahoma" w:cs="Tahoma"/>
        </w:rPr>
        <w:t>hospital</w:t>
      </w:r>
      <w:r w:rsidRPr="002D33B5">
        <w:rPr>
          <w:rFonts w:ascii="Tahoma" w:hAnsi="Tahoma" w:cs="Tahoma"/>
        </w:rPr>
        <w:t xml:space="preserve"> visits, telephone </w:t>
      </w:r>
      <w:r w:rsidR="009044FB" w:rsidRPr="002D33B5">
        <w:rPr>
          <w:rFonts w:ascii="Tahoma" w:hAnsi="Tahoma" w:cs="Tahoma"/>
        </w:rPr>
        <w:t>calls</w:t>
      </w:r>
      <w:r w:rsidRPr="002D33B5">
        <w:rPr>
          <w:rFonts w:ascii="Tahoma" w:hAnsi="Tahoma" w:cs="Tahoma"/>
        </w:rPr>
        <w:t xml:space="preserve"> etc.</w:t>
      </w:r>
    </w:p>
    <w:p w14:paraId="40EF4AFA" w14:textId="77777777" w:rsidR="00031E10" w:rsidRPr="002D33B5" w:rsidRDefault="00031E10" w:rsidP="00D77C97">
      <w:pPr>
        <w:pStyle w:val="ListParagraph"/>
        <w:numPr>
          <w:ilvl w:val="0"/>
          <w:numId w:val="4"/>
        </w:numPr>
        <w:spacing w:after="120"/>
        <w:jc w:val="both"/>
        <w:rPr>
          <w:rFonts w:ascii="Tahoma" w:hAnsi="Tahoma" w:cs="Tahoma"/>
        </w:rPr>
      </w:pPr>
      <w:r w:rsidRPr="002D33B5">
        <w:rPr>
          <w:rFonts w:ascii="Tahoma" w:hAnsi="Tahoma" w:cs="Tahoma"/>
        </w:rPr>
        <w:t>Notes and reports about your health</w:t>
      </w:r>
      <w:r w:rsidR="009044FB" w:rsidRPr="002D33B5">
        <w:rPr>
          <w:rFonts w:ascii="Tahoma" w:hAnsi="Tahoma" w:cs="Tahoma"/>
        </w:rPr>
        <w:t xml:space="preserve">, your treatment, your care and results of any tests </w:t>
      </w:r>
      <w:proofErr w:type="spellStart"/>
      <w:r w:rsidR="009044FB" w:rsidRPr="002D33B5">
        <w:rPr>
          <w:rFonts w:ascii="Tahoma" w:hAnsi="Tahoma" w:cs="Tahoma"/>
        </w:rPr>
        <w:t>eg</w:t>
      </w:r>
      <w:proofErr w:type="spellEnd"/>
      <w:r w:rsidR="009044FB" w:rsidRPr="002D33B5">
        <w:rPr>
          <w:rFonts w:ascii="Tahoma" w:hAnsi="Tahoma" w:cs="Tahoma"/>
        </w:rPr>
        <w:t xml:space="preserve"> X rays.</w:t>
      </w:r>
    </w:p>
    <w:p w14:paraId="371C3F66" w14:textId="77777777" w:rsidR="00031E10" w:rsidRPr="002D33B5" w:rsidRDefault="00031E10" w:rsidP="00D77C97">
      <w:pPr>
        <w:pStyle w:val="ListParagraph"/>
        <w:numPr>
          <w:ilvl w:val="0"/>
          <w:numId w:val="4"/>
        </w:numPr>
        <w:spacing w:after="120"/>
        <w:jc w:val="both"/>
        <w:rPr>
          <w:rFonts w:ascii="Tahoma" w:hAnsi="Tahoma" w:cs="Tahoma"/>
        </w:rPr>
      </w:pPr>
      <w:r w:rsidRPr="002D33B5">
        <w:rPr>
          <w:rFonts w:ascii="Tahoma" w:hAnsi="Tahoma" w:cs="Tahoma"/>
        </w:rPr>
        <w:t xml:space="preserve">Details about you, including your date of birth, NHS number, address and </w:t>
      </w:r>
      <w:r w:rsidR="00440F53" w:rsidRPr="002D33B5">
        <w:rPr>
          <w:rFonts w:ascii="Tahoma" w:hAnsi="Tahoma" w:cs="Tahoma"/>
        </w:rPr>
        <w:t xml:space="preserve">details of your </w:t>
      </w:r>
      <w:r w:rsidR="009044FB" w:rsidRPr="002D33B5">
        <w:rPr>
          <w:rFonts w:ascii="Tahoma" w:hAnsi="Tahoma" w:cs="Tahoma"/>
        </w:rPr>
        <w:t>parents/carers</w:t>
      </w:r>
      <w:r w:rsidRPr="002D33B5">
        <w:rPr>
          <w:rFonts w:ascii="Tahoma" w:hAnsi="Tahoma" w:cs="Tahoma"/>
        </w:rPr>
        <w:t xml:space="preserve"> etc.</w:t>
      </w:r>
    </w:p>
    <w:p w14:paraId="51B8F915" w14:textId="77777777" w:rsidR="00031E10" w:rsidRPr="002D33B5" w:rsidRDefault="009044FB" w:rsidP="00D77C97">
      <w:pPr>
        <w:pStyle w:val="ListParagraph"/>
        <w:numPr>
          <w:ilvl w:val="0"/>
          <w:numId w:val="4"/>
        </w:numPr>
        <w:spacing w:after="120"/>
        <w:jc w:val="both"/>
        <w:rPr>
          <w:rFonts w:ascii="Tahoma" w:hAnsi="Tahoma" w:cs="Tahoma"/>
        </w:rPr>
      </w:pPr>
      <w:r w:rsidRPr="002D33B5">
        <w:rPr>
          <w:rFonts w:ascii="Tahoma" w:hAnsi="Tahoma" w:cs="Tahoma"/>
        </w:rPr>
        <w:t>Other</w:t>
      </w:r>
      <w:r w:rsidR="00031E10" w:rsidRPr="002D33B5">
        <w:rPr>
          <w:rFonts w:ascii="Tahoma" w:hAnsi="Tahoma" w:cs="Tahoma"/>
        </w:rPr>
        <w:t xml:space="preserve"> information from </w:t>
      </w:r>
      <w:r w:rsidRPr="002D33B5">
        <w:rPr>
          <w:rFonts w:ascii="Tahoma" w:hAnsi="Tahoma" w:cs="Tahoma"/>
        </w:rPr>
        <w:t>h</w:t>
      </w:r>
      <w:r w:rsidR="00031E10" w:rsidRPr="002D33B5">
        <w:rPr>
          <w:rFonts w:ascii="Tahoma" w:hAnsi="Tahoma" w:cs="Tahoma"/>
        </w:rPr>
        <w:t>ealth professionals, agencies, relatives or those who care for you</w:t>
      </w:r>
      <w:r w:rsidR="00440F53" w:rsidRPr="002D33B5">
        <w:rPr>
          <w:rFonts w:ascii="Tahoma" w:hAnsi="Tahoma" w:cs="Tahoma"/>
        </w:rPr>
        <w:t>.</w:t>
      </w:r>
    </w:p>
    <w:p w14:paraId="403869FA" w14:textId="77777777" w:rsidR="004673CE" w:rsidRPr="002D33B5" w:rsidRDefault="009044FB" w:rsidP="00D77C97">
      <w:pPr>
        <w:spacing w:after="120"/>
        <w:jc w:val="both"/>
        <w:rPr>
          <w:rFonts w:ascii="Tahoma" w:hAnsi="Tahoma" w:cs="Tahoma"/>
        </w:rPr>
      </w:pPr>
      <w:r w:rsidRPr="002D33B5">
        <w:rPr>
          <w:rFonts w:ascii="Tahoma" w:hAnsi="Tahoma" w:cs="Tahoma"/>
        </w:rPr>
        <w:t>W</w:t>
      </w:r>
      <w:r w:rsidR="00031E10" w:rsidRPr="002D33B5">
        <w:rPr>
          <w:rFonts w:ascii="Tahoma" w:hAnsi="Tahoma" w:cs="Tahoma"/>
        </w:rPr>
        <w:t xml:space="preserve">e </w:t>
      </w:r>
      <w:r w:rsidRPr="002D33B5">
        <w:rPr>
          <w:rFonts w:ascii="Tahoma" w:hAnsi="Tahoma" w:cs="Tahoma"/>
        </w:rPr>
        <w:t xml:space="preserve">only use your personal information for the purpose of providing care for you but </w:t>
      </w:r>
      <w:r w:rsidR="00031E10" w:rsidRPr="002D33B5">
        <w:rPr>
          <w:rFonts w:ascii="Tahoma" w:hAnsi="Tahoma" w:cs="Tahoma"/>
        </w:rPr>
        <w:t xml:space="preserve">may </w:t>
      </w:r>
      <w:r w:rsidRPr="002D33B5">
        <w:rPr>
          <w:rFonts w:ascii="Tahoma" w:hAnsi="Tahoma" w:cs="Tahoma"/>
        </w:rPr>
        <w:t xml:space="preserve">be required to tell others about it if it is required by law or </w:t>
      </w:r>
      <w:r w:rsidR="0005424B" w:rsidRPr="002D33B5">
        <w:rPr>
          <w:rFonts w:ascii="Tahoma" w:hAnsi="Tahoma" w:cs="Tahoma"/>
        </w:rPr>
        <w:t xml:space="preserve">there is a public benefit. </w:t>
      </w:r>
    </w:p>
    <w:p w14:paraId="4F46835F" w14:textId="77777777" w:rsidR="0005424B" w:rsidRPr="002D33B5" w:rsidRDefault="0005424B" w:rsidP="00D77C97">
      <w:pPr>
        <w:spacing w:after="120"/>
        <w:jc w:val="both"/>
        <w:rPr>
          <w:rFonts w:ascii="Tahoma" w:hAnsi="Tahoma" w:cs="Tahoma"/>
        </w:rPr>
      </w:pPr>
      <w:r w:rsidRPr="002D33B5">
        <w:rPr>
          <w:rFonts w:ascii="Tahoma" w:hAnsi="Tahoma" w:cs="Tahoma"/>
        </w:rPr>
        <w:t>The law also enables people who are planning healthcare and looking at certain dis</w:t>
      </w:r>
      <w:r w:rsidR="00A67236" w:rsidRPr="002D33B5">
        <w:rPr>
          <w:rFonts w:ascii="Tahoma" w:hAnsi="Tahoma" w:cs="Tahoma"/>
        </w:rPr>
        <w:t>e</w:t>
      </w:r>
      <w:r w:rsidRPr="002D33B5">
        <w:rPr>
          <w:rFonts w:ascii="Tahoma" w:hAnsi="Tahoma" w:cs="Tahoma"/>
        </w:rPr>
        <w:t>ases to take information from the health records of patients at Brig Royd – but this is undertaken without patient names or addresses so you cannot be identified.</w:t>
      </w:r>
    </w:p>
    <w:p w14:paraId="5F2AAE66" w14:textId="77777777" w:rsidR="00440F53" w:rsidRDefault="0005424B" w:rsidP="00D77C97">
      <w:pPr>
        <w:spacing w:after="120"/>
        <w:jc w:val="both"/>
        <w:rPr>
          <w:rFonts w:ascii="Tahoma" w:hAnsi="Tahoma" w:cs="Tahoma"/>
        </w:rPr>
      </w:pPr>
      <w:r w:rsidRPr="002D33B5">
        <w:rPr>
          <w:rFonts w:ascii="Tahoma" w:hAnsi="Tahoma" w:cs="Tahoma"/>
          <w:b/>
        </w:rPr>
        <w:t>The right to “opt out”</w:t>
      </w:r>
      <w:r w:rsidR="004673CE" w:rsidRPr="002D33B5">
        <w:rPr>
          <w:rFonts w:ascii="Tahoma" w:hAnsi="Tahoma" w:cs="Tahoma"/>
          <w:b/>
        </w:rPr>
        <w:t>.</w:t>
      </w:r>
      <w:r w:rsidRPr="002D33B5">
        <w:rPr>
          <w:rFonts w:ascii="Tahoma" w:hAnsi="Tahoma" w:cs="Tahoma"/>
        </w:rPr>
        <w:t xml:space="preserve"> </w:t>
      </w:r>
      <w:r w:rsidR="00D77C97" w:rsidRPr="002D33B5">
        <w:rPr>
          <w:rFonts w:ascii="Tahoma" w:hAnsi="Tahoma" w:cs="Tahoma"/>
        </w:rPr>
        <w:t xml:space="preserve"> </w:t>
      </w:r>
      <w:r w:rsidRPr="002D33B5">
        <w:rPr>
          <w:rFonts w:ascii="Tahoma" w:hAnsi="Tahoma" w:cs="Tahoma"/>
        </w:rPr>
        <w:t>Should you or your parents/carers have any concerns about how your information is managed</w:t>
      </w:r>
      <w:r w:rsidR="003A3793" w:rsidRPr="002D33B5">
        <w:rPr>
          <w:rFonts w:ascii="Tahoma" w:hAnsi="Tahoma" w:cs="Tahoma"/>
        </w:rPr>
        <w:t xml:space="preserve">, wish to restrict the information we share with other people who are involved in your care (your doctor will tell you if this will limit the treatment you can receive) </w:t>
      </w:r>
      <w:r w:rsidRPr="002D33B5">
        <w:rPr>
          <w:rFonts w:ascii="Tahoma" w:hAnsi="Tahoma" w:cs="Tahoma"/>
        </w:rPr>
        <w:t>or wish to opt out of any data collection from Brig Royd Surgery, p</w:t>
      </w:r>
      <w:r w:rsidR="003A3793" w:rsidRPr="002D33B5">
        <w:rPr>
          <w:rFonts w:ascii="Tahoma" w:hAnsi="Tahoma" w:cs="Tahoma"/>
        </w:rPr>
        <w:t xml:space="preserve">lease contact the receptionists </w:t>
      </w:r>
      <w:r w:rsidRPr="002D33B5">
        <w:rPr>
          <w:rFonts w:ascii="Tahoma" w:hAnsi="Tahoma" w:cs="Tahoma"/>
        </w:rPr>
        <w:t xml:space="preserve">to discuss how the surgery will restrict access to your personal information. All our patients have the right to change their minds and reverse a previous decision.  </w:t>
      </w:r>
    </w:p>
    <w:p w14:paraId="03716590" w14:textId="77777777" w:rsidR="00F472F9" w:rsidRPr="002D33B5" w:rsidRDefault="00F472F9" w:rsidP="00D77C97">
      <w:pPr>
        <w:pStyle w:val="NoSpacing"/>
        <w:spacing w:after="120"/>
        <w:rPr>
          <w:rFonts w:ascii="Tahoma" w:hAnsi="Tahoma" w:cs="Tahoma"/>
          <w:b/>
          <w:szCs w:val="22"/>
        </w:rPr>
      </w:pPr>
      <w:r w:rsidRPr="002D33B5">
        <w:rPr>
          <w:rFonts w:ascii="Tahoma" w:hAnsi="Tahoma" w:cs="Tahoma"/>
          <w:b/>
          <w:szCs w:val="22"/>
        </w:rPr>
        <w:lastRenderedPageBreak/>
        <w:t>CCTV</w:t>
      </w:r>
    </w:p>
    <w:p w14:paraId="3051E502" w14:textId="77777777" w:rsidR="00F472F9" w:rsidRPr="002D33B5" w:rsidRDefault="00F472F9" w:rsidP="00D77C97">
      <w:pPr>
        <w:pStyle w:val="NoSpacing"/>
        <w:spacing w:after="120"/>
        <w:rPr>
          <w:rFonts w:ascii="Tahoma" w:hAnsi="Tahoma" w:cs="Tahoma"/>
          <w:b/>
          <w:szCs w:val="22"/>
        </w:rPr>
      </w:pPr>
      <w:r w:rsidRPr="002D33B5">
        <w:rPr>
          <w:rFonts w:ascii="Tahoma" w:hAnsi="Tahoma" w:cs="Tahoma"/>
          <w:szCs w:val="22"/>
          <w:shd w:val="clear" w:color="auto" w:fill="FFFFFF"/>
        </w:rPr>
        <w:t xml:space="preserve">The practice premises, the Brig Royd team and patients are protected by CCTV as </w:t>
      </w:r>
      <w:proofErr w:type="gramStart"/>
      <w:r w:rsidRPr="002D33B5">
        <w:rPr>
          <w:rFonts w:ascii="Tahoma" w:hAnsi="Tahoma" w:cs="Tahoma"/>
          <w:szCs w:val="22"/>
          <w:shd w:val="clear" w:color="auto" w:fill="FFFFFF"/>
        </w:rPr>
        <w:t>required  when</w:t>
      </w:r>
      <w:proofErr w:type="gramEnd"/>
      <w:r w:rsidRPr="002D33B5">
        <w:rPr>
          <w:rFonts w:ascii="Tahoma" w:hAnsi="Tahoma" w:cs="Tahoma"/>
          <w:szCs w:val="22"/>
          <w:shd w:val="clear" w:color="auto" w:fill="FFFFFF"/>
        </w:rPr>
        <w:t xml:space="preserve"> the building was designed. The system does not store information longer than seven days, with data overridden after this time. All data is stored within the practice building.</w:t>
      </w:r>
    </w:p>
    <w:p w14:paraId="50CB5132" w14:textId="77777777" w:rsidR="0005424B" w:rsidRPr="002D33B5" w:rsidRDefault="00A67236" w:rsidP="00D77C97">
      <w:pPr>
        <w:spacing w:after="120"/>
        <w:jc w:val="both"/>
        <w:rPr>
          <w:rFonts w:ascii="Tahoma" w:eastAsia="Times New Roman" w:hAnsi="Tahoma" w:cs="Tahoma"/>
          <w:b/>
          <w:lang w:eastAsia="en-GB"/>
        </w:rPr>
      </w:pPr>
      <w:r w:rsidRPr="002D33B5">
        <w:rPr>
          <w:rFonts w:ascii="Tahoma" w:eastAsia="Times New Roman" w:hAnsi="Tahoma" w:cs="Tahoma"/>
          <w:b/>
          <w:lang w:eastAsia="en-GB"/>
        </w:rPr>
        <w:t>Complaints or Questions</w:t>
      </w:r>
    </w:p>
    <w:p w14:paraId="22F6D258" w14:textId="77777777" w:rsidR="00A67236" w:rsidRPr="002D33B5" w:rsidRDefault="0005424B" w:rsidP="00D77C97">
      <w:pPr>
        <w:spacing w:after="120"/>
        <w:jc w:val="both"/>
        <w:rPr>
          <w:rFonts w:ascii="Tahoma" w:eastAsia="Times New Roman" w:hAnsi="Tahoma" w:cs="Tahoma"/>
          <w:lang w:eastAsia="en-GB"/>
        </w:rPr>
      </w:pPr>
      <w:r w:rsidRPr="002D33B5">
        <w:rPr>
          <w:rFonts w:ascii="Tahoma" w:eastAsia="Times New Roman" w:hAnsi="Tahoma" w:cs="Tahoma"/>
          <w:lang w:eastAsia="en-GB"/>
        </w:rPr>
        <w:t xml:space="preserve">Brig Royd Surgery tries to meet the highest standards when </w:t>
      </w:r>
      <w:r w:rsidR="00A67236" w:rsidRPr="002D33B5">
        <w:rPr>
          <w:rFonts w:ascii="Tahoma" w:eastAsia="Times New Roman" w:hAnsi="Tahoma" w:cs="Tahoma"/>
          <w:lang w:eastAsia="en-GB"/>
        </w:rPr>
        <w:t>collecting and u</w:t>
      </w:r>
      <w:r w:rsidRPr="002D33B5">
        <w:rPr>
          <w:rFonts w:ascii="Tahoma" w:eastAsia="Times New Roman" w:hAnsi="Tahoma" w:cs="Tahoma"/>
          <w:lang w:eastAsia="en-GB"/>
        </w:rPr>
        <w:t xml:space="preserve">sing personal information. </w:t>
      </w:r>
      <w:r w:rsidR="00A67236" w:rsidRPr="002D33B5">
        <w:rPr>
          <w:rFonts w:ascii="Tahoma" w:eastAsia="Times New Roman" w:hAnsi="Tahoma" w:cs="Tahoma"/>
          <w:lang w:eastAsia="en-GB"/>
        </w:rPr>
        <w:t>If you think we have made a mistake or used your informa</w:t>
      </w:r>
      <w:r w:rsidR="00D77C97" w:rsidRPr="002D33B5">
        <w:rPr>
          <w:rFonts w:ascii="Tahoma" w:eastAsia="Times New Roman" w:hAnsi="Tahoma" w:cs="Tahoma"/>
          <w:lang w:eastAsia="en-GB"/>
        </w:rPr>
        <w:t xml:space="preserve">tion wrongly please do tell us.  </w:t>
      </w:r>
      <w:r w:rsidRPr="002D33B5">
        <w:rPr>
          <w:rFonts w:ascii="Tahoma" w:eastAsia="Times New Roman" w:hAnsi="Tahoma" w:cs="Tahoma"/>
          <w:lang w:eastAsia="en-GB"/>
        </w:rPr>
        <w:t xml:space="preserve">We are happy to </w:t>
      </w:r>
      <w:r w:rsidR="00A67236" w:rsidRPr="002D33B5">
        <w:rPr>
          <w:rFonts w:ascii="Tahoma" w:eastAsia="Times New Roman" w:hAnsi="Tahoma" w:cs="Tahoma"/>
          <w:lang w:eastAsia="en-GB"/>
        </w:rPr>
        <w:t>talk further with you about how we use your information.</w:t>
      </w:r>
    </w:p>
    <w:p w14:paraId="71F03203" w14:textId="29218378" w:rsidR="00A67236" w:rsidRPr="002D33B5" w:rsidRDefault="00A67236" w:rsidP="00D77C97">
      <w:pPr>
        <w:spacing w:after="120"/>
        <w:jc w:val="both"/>
        <w:rPr>
          <w:rFonts w:ascii="Tahoma" w:hAnsi="Tahoma" w:cs="Tahoma"/>
        </w:rPr>
      </w:pPr>
      <w:r w:rsidRPr="002D33B5">
        <w:rPr>
          <w:rFonts w:ascii="Tahoma" w:hAnsi="Tahoma" w:cs="Tahoma"/>
        </w:rPr>
        <w:t xml:space="preserve">Please contact </w:t>
      </w:r>
      <w:r w:rsidR="00C07A04">
        <w:rPr>
          <w:rFonts w:ascii="Tahoma" w:hAnsi="Tahoma" w:cs="Tahoma"/>
        </w:rPr>
        <w:t>Claire Cox</w:t>
      </w:r>
      <w:r w:rsidRPr="002D33B5">
        <w:rPr>
          <w:rFonts w:ascii="Tahoma" w:hAnsi="Tahoma" w:cs="Tahoma"/>
        </w:rPr>
        <w:t xml:space="preserve"> on 01422 822209</w:t>
      </w:r>
    </w:p>
    <w:p w14:paraId="26BB9833" w14:textId="77777777" w:rsidR="00A67236" w:rsidRPr="002D33B5" w:rsidRDefault="00A67236" w:rsidP="00D77C97">
      <w:pPr>
        <w:spacing w:after="120"/>
        <w:jc w:val="both"/>
        <w:rPr>
          <w:rFonts w:ascii="Tahoma" w:hAnsi="Tahoma" w:cs="Tahoma"/>
        </w:rPr>
      </w:pPr>
      <w:r w:rsidRPr="002D33B5">
        <w:rPr>
          <w:rFonts w:ascii="Tahoma" w:hAnsi="Tahoma" w:cs="Tahoma"/>
        </w:rPr>
        <w:t xml:space="preserve">You have the right to lodge a complaint to the Information Commissioners Office (ICO). </w:t>
      </w:r>
      <w:r w:rsidR="00D77C97" w:rsidRPr="002D33B5">
        <w:rPr>
          <w:rFonts w:ascii="Tahoma" w:hAnsi="Tahoma" w:cs="Tahoma"/>
        </w:rPr>
        <w:t xml:space="preserve"> </w:t>
      </w:r>
      <w:r w:rsidRPr="002D33B5">
        <w:rPr>
          <w:rFonts w:ascii="Tahoma" w:hAnsi="Tahoma" w:cs="Tahoma"/>
        </w:rPr>
        <w:t xml:space="preserve">Full information about this is available at </w:t>
      </w:r>
      <w:hyperlink r:id="rId6" w:history="1">
        <w:r w:rsidRPr="002D33B5">
          <w:rPr>
            <w:rStyle w:val="Hyperlink"/>
            <w:rFonts w:ascii="Tahoma" w:hAnsi="Tahoma" w:cs="Tahoma"/>
          </w:rPr>
          <w:t>https://ico.org.uk/concerns</w:t>
        </w:r>
      </w:hyperlink>
    </w:p>
    <w:p w14:paraId="05CAA0CA" w14:textId="77777777" w:rsidR="0005424B" w:rsidRPr="002D33B5" w:rsidRDefault="0005424B" w:rsidP="00A67236">
      <w:pPr>
        <w:jc w:val="both"/>
        <w:rPr>
          <w:rFonts w:ascii="Tahoma" w:hAnsi="Tahoma" w:cs="Tahoma"/>
        </w:rPr>
      </w:pPr>
      <w:r w:rsidRPr="002D33B5">
        <w:rPr>
          <w:rFonts w:ascii="Tahoma" w:hAnsi="Tahoma" w:cs="Tahoma"/>
        </w:rPr>
        <w:t xml:space="preserve">Any changes to this notice will be published on our website and on </w:t>
      </w:r>
      <w:r w:rsidR="00A67236" w:rsidRPr="002D33B5">
        <w:rPr>
          <w:rFonts w:ascii="Tahoma" w:hAnsi="Tahoma" w:cs="Tahoma"/>
        </w:rPr>
        <w:t xml:space="preserve">the </w:t>
      </w:r>
      <w:r w:rsidRPr="002D33B5">
        <w:rPr>
          <w:rFonts w:ascii="Tahoma" w:hAnsi="Tahoma" w:cs="Tahoma"/>
        </w:rPr>
        <w:t>notice board</w:t>
      </w:r>
      <w:r w:rsidR="00A67236" w:rsidRPr="002D33B5">
        <w:rPr>
          <w:rFonts w:ascii="Tahoma" w:hAnsi="Tahoma" w:cs="Tahoma"/>
        </w:rPr>
        <w:t xml:space="preserve"> in the waiting room</w:t>
      </w:r>
      <w:r w:rsidRPr="002D33B5">
        <w:rPr>
          <w:rFonts w:ascii="Tahoma" w:hAnsi="Tahoma" w:cs="Tahoma"/>
        </w:rPr>
        <w:t>.</w:t>
      </w:r>
    </w:p>
    <w:p w14:paraId="49872B11" w14:textId="77777777" w:rsidR="0005424B" w:rsidRPr="002D33B5" w:rsidRDefault="0005424B" w:rsidP="0005424B">
      <w:pPr>
        <w:rPr>
          <w:rFonts w:ascii="Tahoma" w:hAnsi="Tahoma" w:cs="Tahoma"/>
        </w:rPr>
      </w:pPr>
    </w:p>
    <w:p w14:paraId="618C022A" w14:textId="77777777" w:rsidR="00A67236" w:rsidRPr="002D33B5" w:rsidRDefault="00A67236" w:rsidP="0005424B">
      <w:pPr>
        <w:rPr>
          <w:rFonts w:ascii="Tahoma" w:hAnsi="Tahoma" w:cs="Tahoma"/>
        </w:rPr>
      </w:pPr>
    </w:p>
    <w:p w14:paraId="533C010A" w14:textId="77777777" w:rsidR="00031E10" w:rsidRPr="002D33B5" w:rsidRDefault="00031E10">
      <w:pPr>
        <w:rPr>
          <w:rFonts w:ascii="Tahoma" w:hAnsi="Tahoma" w:cs="Tahoma"/>
        </w:rPr>
      </w:pPr>
    </w:p>
    <w:p w14:paraId="4000B92B" w14:textId="77777777" w:rsidR="00A67236" w:rsidRPr="002D33B5" w:rsidRDefault="00A67236">
      <w:pPr>
        <w:rPr>
          <w:rFonts w:ascii="Tahoma" w:hAnsi="Tahoma" w:cs="Tahoma"/>
        </w:rPr>
      </w:pPr>
    </w:p>
    <w:p w14:paraId="76CC8CF8" w14:textId="77777777" w:rsidR="00031E10" w:rsidRDefault="00031E10">
      <w:pPr>
        <w:rPr>
          <w:rFonts w:ascii="Tahoma" w:hAnsi="Tahoma" w:cs="Tahoma"/>
        </w:rPr>
      </w:pPr>
    </w:p>
    <w:p w14:paraId="20490AF2" w14:textId="77777777" w:rsidR="00086B40" w:rsidRDefault="00086B40">
      <w:pPr>
        <w:rPr>
          <w:rFonts w:ascii="Tahoma" w:hAnsi="Tahoma" w:cs="Tahoma"/>
        </w:rPr>
      </w:pPr>
    </w:p>
    <w:p w14:paraId="2D359B57" w14:textId="77777777" w:rsidR="00086B40" w:rsidRDefault="00086B40">
      <w:pPr>
        <w:rPr>
          <w:rFonts w:ascii="Tahoma" w:hAnsi="Tahoma" w:cs="Tahoma"/>
        </w:rPr>
      </w:pPr>
    </w:p>
    <w:p w14:paraId="7C951FA2" w14:textId="77777777" w:rsidR="00086B40" w:rsidRDefault="00086B40">
      <w:pPr>
        <w:rPr>
          <w:rFonts w:ascii="Tahoma" w:hAnsi="Tahoma" w:cs="Tahoma"/>
        </w:rPr>
      </w:pPr>
    </w:p>
    <w:p w14:paraId="7FEB918B" w14:textId="77777777" w:rsidR="00086B40" w:rsidRDefault="00086B40">
      <w:pPr>
        <w:rPr>
          <w:rFonts w:ascii="Tahoma" w:hAnsi="Tahoma" w:cs="Tahoma"/>
        </w:rPr>
      </w:pPr>
    </w:p>
    <w:p w14:paraId="0B3B7FE7" w14:textId="77777777" w:rsidR="00086B40" w:rsidRDefault="00086B40">
      <w:pPr>
        <w:rPr>
          <w:rFonts w:ascii="Tahoma" w:hAnsi="Tahoma" w:cs="Tahoma"/>
        </w:rPr>
      </w:pPr>
    </w:p>
    <w:p w14:paraId="04A684E2" w14:textId="77777777" w:rsidR="00086B40" w:rsidRDefault="00086B40">
      <w:pPr>
        <w:rPr>
          <w:rFonts w:ascii="Tahoma" w:hAnsi="Tahoma" w:cs="Tahoma"/>
        </w:rPr>
      </w:pPr>
    </w:p>
    <w:p w14:paraId="03447BEA" w14:textId="77777777" w:rsidR="00086B40" w:rsidRDefault="00086B40">
      <w:pPr>
        <w:rPr>
          <w:rFonts w:ascii="Tahoma" w:hAnsi="Tahoma" w:cs="Tahoma"/>
        </w:rPr>
      </w:pPr>
    </w:p>
    <w:p w14:paraId="7552811E" w14:textId="77777777" w:rsidR="00086B40" w:rsidRDefault="00086B40">
      <w:pPr>
        <w:rPr>
          <w:rFonts w:ascii="Tahoma" w:hAnsi="Tahoma" w:cs="Tahoma"/>
        </w:rPr>
      </w:pPr>
    </w:p>
    <w:p w14:paraId="7930562E" w14:textId="77777777" w:rsidR="003A589D" w:rsidRDefault="003A589D">
      <w:pPr>
        <w:rPr>
          <w:rFonts w:ascii="Tahoma" w:hAnsi="Tahoma" w:cs="Tahoma"/>
        </w:rPr>
      </w:pPr>
    </w:p>
    <w:p w14:paraId="4E672469" w14:textId="77777777" w:rsidR="00086B40" w:rsidRDefault="00086B40">
      <w:pPr>
        <w:rPr>
          <w:rFonts w:ascii="Tahoma" w:hAnsi="Tahoma" w:cs="Tahoma"/>
        </w:rPr>
      </w:pPr>
    </w:p>
    <w:p w14:paraId="65ECBA2B" w14:textId="77777777" w:rsidR="00031E10" w:rsidRDefault="00A67236">
      <w:pPr>
        <w:rPr>
          <w:rFonts w:ascii="Tahoma" w:hAnsi="Tahoma" w:cs="Tahoma"/>
        </w:rPr>
      </w:pPr>
      <w:r w:rsidRPr="002D33B5">
        <w:rPr>
          <w:rFonts w:ascii="Tahoma" w:hAnsi="Tahoma" w:cs="Tahoma"/>
        </w:rPr>
        <w:t>Adopted by all partners: May 2018</w:t>
      </w:r>
    </w:p>
    <w:p w14:paraId="45AEDE49" w14:textId="77777777" w:rsidR="003A589D" w:rsidRDefault="00D23421">
      <w:pPr>
        <w:rPr>
          <w:rFonts w:ascii="Tahoma" w:hAnsi="Tahoma" w:cs="Tahoma"/>
        </w:rPr>
      </w:pPr>
      <w:r>
        <w:rPr>
          <w:rFonts w:ascii="Tahoma" w:hAnsi="Tahoma" w:cs="Tahoma"/>
        </w:rPr>
        <w:t>Reviewed</w:t>
      </w:r>
      <w:r w:rsidR="00086B40">
        <w:rPr>
          <w:rFonts w:ascii="Tahoma" w:hAnsi="Tahoma" w:cs="Tahoma"/>
        </w:rPr>
        <w:t>: August 2018</w:t>
      </w:r>
      <w:r>
        <w:rPr>
          <w:rFonts w:ascii="Tahoma" w:hAnsi="Tahoma" w:cs="Tahoma"/>
        </w:rPr>
        <w:t>,</w:t>
      </w:r>
      <w:r w:rsidR="003A589D">
        <w:rPr>
          <w:rFonts w:ascii="Tahoma" w:hAnsi="Tahoma" w:cs="Tahoma"/>
        </w:rPr>
        <w:t xml:space="preserve"> June 2019</w:t>
      </w:r>
      <w:r w:rsidR="006D2E5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and June </w:t>
      </w:r>
      <w:r w:rsidR="006D2E5C">
        <w:rPr>
          <w:rFonts w:ascii="Tahoma" w:hAnsi="Tahoma" w:cs="Tahoma"/>
        </w:rPr>
        <w:t xml:space="preserve">and August </w:t>
      </w:r>
      <w:r>
        <w:rPr>
          <w:rFonts w:ascii="Tahoma" w:hAnsi="Tahoma" w:cs="Tahoma"/>
        </w:rPr>
        <w:t>2020</w:t>
      </w:r>
      <w:r w:rsidR="003A589D">
        <w:rPr>
          <w:rFonts w:ascii="Tahoma" w:hAnsi="Tahoma" w:cs="Tahoma"/>
        </w:rPr>
        <w:t xml:space="preserve">. </w:t>
      </w:r>
    </w:p>
    <w:p w14:paraId="6092681D" w14:textId="77777777" w:rsidR="00A67236" w:rsidRPr="002D33B5" w:rsidRDefault="00A67236">
      <w:pPr>
        <w:rPr>
          <w:rFonts w:ascii="Tahoma" w:hAnsi="Tahoma" w:cs="Tahoma"/>
        </w:rPr>
      </w:pPr>
      <w:r w:rsidRPr="002D33B5">
        <w:rPr>
          <w:rFonts w:ascii="Tahoma" w:hAnsi="Tahoma" w:cs="Tahoma"/>
        </w:rPr>
        <w:t xml:space="preserve">Review date: </w:t>
      </w:r>
      <w:r w:rsidR="006D2E5C">
        <w:rPr>
          <w:rFonts w:ascii="Tahoma" w:hAnsi="Tahoma" w:cs="Tahoma"/>
        </w:rPr>
        <w:t>August</w:t>
      </w:r>
      <w:r w:rsidR="003A589D">
        <w:rPr>
          <w:rFonts w:ascii="Tahoma" w:hAnsi="Tahoma" w:cs="Tahoma"/>
        </w:rPr>
        <w:t xml:space="preserve"> 202</w:t>
      </w:r>
      <w:r w:rsidR="00D23421">
        <w:rPr>
          <w:rFonts w:ascii="Tahoma" w:hAnsi="Tahoma" w:cs="Tahoma"/>
        </w:rPr>
        <w:t>2</w:t>
      </w:r>
      <w:r w:rsidRPr="002D33B5">
        <w:rPr>
          <w:rFonts w:ascii="Tahoma" w:hAnsi="Tahoma" w:cs="Tahoma"/>
        </w:rPr>
        <w:t xml:space="preserve"> (or sooner if required by law)</w:t>
      </w:r>
    </w:p>
    <w:sectPr w:rsidR="00A67236" w:rsidRPr="002D33B5" w:rsidSect="002D33B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37B"/>
    <w:multiLevelType w:val="hybridMultilevel"/>
    <w:tmpl w:val="E52A038E"/>
    <w:lvl w:ilvl="0" w:tplc="71789B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C7CCB"/>
    <w:multiLevelType w:val="hybridMultilevel"/>
    <w:tmpl w:val="521ED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C37CC8"/>
    <w:multiLevelType w:val="hybridMultilevel"/>
    <w:tmpl w:val="A7E8D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C2A94"/>
    <w:multiLevelType w:val="hybridMultilevel"/>
    <w:tmpl w:val="3D1A7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081664">
    <w:abstractNumId w:val="3"/>
  </w:num>
  <w:num w:numId="2" w16cid:durableId="999698319">
    <w:abstractNumId w:val="0"/>
  </w:num>
  <w:num w:numId="3" w16cid:durableId="187525734">
    <w:abstractNumId w:val="2"/>
  </w:num>
  <w:num w:numId="4" w16cid:durableId="736172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767"/>
    <w:rsid w:val="00031E10"/>
    <w:rsid w:val="000324F6"/>
    <w:rsid w:val="0005424B"/>
    <w:rsid w:val="00086B40"/>
    <w:rsid w:val="002D33B5"/>
    <w:rsid w:val="003A3793"/>
    <w:rsid w:val="003A589D"/>
    <w:rsid w:val="00430F2A"/>
    <w:rsid w:val="00440F53"/>
    <w:rsid w:val="004673CE"/>
    <w:rsid w:val="006D2E5C"/>
    <w:rsid w:val="00735767"/>
    <w:rsid w:val="009044FB"/>
    <w:rsid w:val="00A67236"/>
    <w:rsid w:val="00B27160"/>
    <w:rsid w:val="00B70A08"/>
    <w:rsid w:val="00C07A04"/>
    <w:rsid w:val="00D11346"/>
    <w:rsid w:val="00D16912"/>
    <w:rsid w:val="00D23421"/>
    <w:rsid w:val="00D77C97"/>
    <w:rsid w:val="00EB34C4"/>
    <w:rsid w:val="00F4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3124"/>
  <w15:docId w15:val="{1144E04D-D04C-4A21-9D83-0F8DA7F9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1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031E10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basedOn w:val="Normal"/>
    <w:uiPriority w:val="1"/>
    <w:qFormat/>
    <w:rsid w:val="00F472F9"/>
    <w:rPr>
      <w:rFonts w:ascii="Calibri" w:eastAsia="Calibri" w:hAnsi="Calibri" w:cs="Times New Roman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o.org.uk/concerns" TargetMode="External"/><Relationship Id="rId5" Type="http://schemas.openxmlformats.org/officeDocument/2006/relationships/hyperlink" Target="https://ico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Clinical Comissioning Group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Rosborough</dc:creator>
  <cp:lastModifiedBy>MICHAEL, Tina (BRIG ROYD SURGERY)</cp:lastModifiedBy>
  <cp:revision>12</cp:revision>
  <cp:lastPrinted>2018-08-06T08:25:00Z</cp:lastPrinted>
  <dcterms:created xsi:type="dcterms:W3CDTF">2018-05-21T12:30:00Z</dcterms:created>
  <dcterms:modified xsi:type="dcterms:W3CDTF">2024-08-06T08:54:00Z</dcterms:modified>
</cp:coreProperties>
</file>