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76502ED1"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7777777"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 xml:space="preserve">2.3 </w:t>
      </w:r>
    </w:p>
    <w:p w14:paraId="01D9BD5F" w14:textId="77777777"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t>08/10/2021</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Default="00725C04" w:rsidP="00725C04">
      <w:pPr>
        <w:spacing w:after="0" w:line="240" w:lineRule="auto"/>
        <w:rPr>
          <w:rFonts w:ascii="Arial" w:hAnsi="Arial" w:cs="Arial"/>
          <w:b/>
          <w:bCs/>
          <w:sz w:val="20"/>
          <w:szCs w:val="20"/>
          <w:lang w:eastAsia="en-GB"/>
        </w:rPr>
      </w:pPr>
    </w:p>
    <w:p w14:paraId="18579031" w14:textId="7F66B3DF" w:rsidR="00754729" w:rsidRPr="00860FC5" w:rsidRDefault="00F8384E"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highlight w:val="yellow"/>
          <w:lang w:eastAsia="en-GB"/>
        </w:rPr>
        <w:t>Church Lane Surgery</w:t>
      </w:r>
      <w:r w:rsidR="00754729" w:rsidRPr="00860FC5">
        <w:rPr>
          <w:rFonts w:ascii="Arial" w:hAnsi="Arial" w:cs="Arial"/>
          <w:b/>
          <w:bCs/>
          <w:sz w:val="20"/>
          <w:szCs w:val="20"/>
          <w:lang w:eastAsia="en-GB"/>
        </w:rPr>
        <w:t xml:space="preserve"> (the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on the 25th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42505FC0" w:rsidR="00265980" w:rsidRPr="00860FC5" w:rsidRDefault="00265980" w:rsidP="00265980">
      <w:pPr>
        <w:rPr>
          <w:rFonts w:ascii="Arial" w:hAnsi="Arial" w:cs="Arial"/>
          <w:sz w:val="20"/>
          <w:szCs w:val="20"/>
        </w:rPr>
      </w:pPr>
      <w:proofErr w:type="gramStart"/>
      <w:r w:rsidRPr="00860FC5">
        <w:rPr>
          <w:rFonts w:ascii="Arial" w:hAnsi="Arial" w:cs="Arial"/>
          <w:sz w:val="20"/>
          <w:szCs w:val="20"/>
        </w:rPr>
        <w:t>For the purpose of</w:t>
      </w:r>
      <w:proofErr w:type="gramEnd"/>
      <w:r w:rsidRPr="00860FC5">
        <w:rPr>
          <w:rFonts w:ascii="Arial" w:hAnsi="Arial" w:cs="Arial"/>
          <w:sz w:val="20"/>
          <w:szCs w:val="20"/>
        </w:rPr>
        <w:t xml:space="preserve">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F8384E">
        <w:rPr>
          <w:rFonts w:ascii="Arial" w:hAnsi="Arial" w:cs="Arial"/>
          <w:sz w:val="20"/>
          <w:szCs w:val="20"/>
          <w:highlight w:val="yellow"/>
        </w:rPr>
        <w:t>Church Lane Surgery</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6DACBCF3" w:rsidR="00E37206" w:rsidRPr="00860FC5" w:rsidRDefault="00F8384E" w:rsidP="00E37206">
      <w:pPr>
        <w:widowControl w:val="0"/>
        <w:spacing w:after="280"/>
        <w:rPr>
          <w:rFonts w:ascii="Arial" w:hAnsi="Arial" w:cs="Arial"/>
          <w:sz w:val="20"/>
          <w:szCs w:val="20"/>
        </w:rPr>
      </w:pPr>
      <w:r>
        <w:rPr>
          <w:rFonts w:ascii="Arial" w:hAnsi="Arial" w:cs="Arial"/>
          <w:sz w:val="20"/>
          <w:szCs w:val="20"/>
          <w:highlight w:val="yellow"/>
        </w:rPr>
        <w:t>Church Lane Surgery</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w:t>
      </w:r>
      <w:proofErr w:type="gramStart"/>
      <w:r w:rsidRPr="00860FC5">
        <w:rPr>
          <w:rFonts w:ascii="Arial" w:hAnsi="Arial" w:cs="Arial"/>
          <w:sz w:val="20"/>
          <w:szCs w:val="20"/>
          <w:lang w:eastAsia="en-GB"/>
        </w:rPr>
        <w:t>i.e.</w:t>
      </w:r>
      <w:proofErr w:type="gramEnd"/>
      <w:r w:rsidRPr="00860FC5">
        <w:rPr>
          <w:rFonts w:ascii="Arial" w:hAnsi="Arial" w:cs="Arial"/>
          <w:sz w:val="20"/>
          <w:szCs w:val="20"/>
          <w:lang w:eastAsia="en-GB"/>
        </w:rPr>
        <w:t xml:space="preserv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w:t>
      </w:r>
      <w:proofErr w:type="gramStart"/>
      <w:r w:rsidRPr="00860FC5">
        <w:rPr>
          <w:rFonts w:ascii="Arial" w:hAnsi="Arial" w:cs="Arial"/>
          <w:sz w:val="20"/>
          <w:szCs w:val="20"/>
        </w:rPr>
        <w:t>sensitive</w:t>
      </w:r>
      <w:proofErr w:type="gramEnd"/>
      <w:r w:rsidRPr="00860FC5">
        <w:rPr>
          <w:rFonts w:ascii="Arial" w:hAnsi="Arial" w:cs="Arial"/>
          <w:sz w:val="20"/>
          <w:szCs w:val="20"/>
        </w:rPr>
        <w:t xml:space="preser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371B16F3"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F8384E">
        <w:rPr>
          <w:rFonts w:ascii="Arial" w:hAnsi="Arial" w:cs="Arial"/>
          <w:sz w:val="20"/>
          <w:szCs w:val="20"/>
        </w:rPr>
        <w:t>Church Lane Surgery</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77948175"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 xml:space="preserve">If a sub-contractor acts as a data processor for </w:t>
      </w:r>
      <w:r w:rsidR="00F8384E">
        <w:rPr>
          <w:rFonts w:ascii="Arial" w:hAnsi="Arial" w:cs="Arial"/>
          <w:sz w:val="20"/>
          <w:szCs w:val="20"/>
        </w:rPr>
        <w:t>Church Lane Surgery</w:t>
      </w:r>
      <w:r w:rsidR="00A87B6C" w:rsidRPr="00860FC5">
        <w:rPr>
          <w:rFonts w:ascii="Arial" w:hAnsi="Arial" w:cs="Arial"/>
          <w:sz w:val="20"/>
          <w:szCs w:val="20"/>
        </w:rPr>
        <w:t xml:space="preserv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F8384E"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Paul Couldrey of PCIG Consulting Limited. Any queries </w:t>
      </w:r>
      <w:proofErr w:type="gramStart"/>
      <w:r w:rsidRPr="00A87B6C">
        <w:rPr>
          <w:rFonts w:ascii="Arial" w:hAnsi="Arial" w:cs="Arial"/>
          <w:sz w:val="20"/>
          <w:szCs w:val="20"/>
          <w:lang w:eastAsia="en-GB"/>
        </w:rPr>
        <w:t>in regard to</w:t>
      </w:r>
      <w:proofErr w:type="gramEnd"/>
      <w:r w:rsidRPr="00A87B6C">
        <w:rPr>
          <w:rFonts w:ascii="Arial" w:hAnsi="Arial" w:cs="Arial"/>
          <w:sz w:val="20"/>
          <w:szCs w:val="20"/>
          <w:lang w:eastAsia="en-GB"/>
        </w:rPr>
        <w:t xml:space="preserve">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0"/>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84E"/>
    <w:rsid w:val="00F83F54"/>
    <w:rsid w:val="00FB2D5B"/>
    <w:rsid w:val="00FC57A8"/>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GREEN, Courtney (CHURCH LANE SURGERY - B84011)</cp:lastModifiedBy>
  <cp:revision>5</cp:revision>
  <cp:lastPrinted>2018-04-22T19:48:00Z</cp:lastPrinted>
  <dcterms:created xsi:type="dcterms:W3CDTF">2021-10-08T10:32:00Z</dcterms:created>
  <dcterms:modified xsi:type="dcterms:W3CDTF">2021-11-09T10:34:00Z</dcterms:modified>
</cp:coreProperties>
</file>