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B8" w:rsidRDefault="00161EB8"/>
    <w:p w:rsidR="007D1207" w:rsidRDefault="007D1207" w:rsidP="007D1207">
      <w:pPr>
        <w:jc w:val="center"/>
        <w:rPr>
          <w:sz w:val="56"/>
          <w:szCs w:val="56"/>
        </w:rPr>
      </w:pPr>
      <w:r w:rsidRPr="007D1207">
        <w:rPr>
          <w:sz w:val="56"/>
          <w:szCs w:val="56"/>
        </w:rPr>
        <w:t>REGISTRATION PACK</w:t>
      </w:r>
    </w:p>
    <w:p w:rsidR="007D1207" w:rsidRPr="007D1207" w:rsidRDefault="007D1207" w:rsidP="007D1207">
      <w:pPr>
        <w:pStyle w:val="NoSpacing"/>
        <w:jc w:val="center"/>
        <w:rPr>
          <w:b/>
          <w:sz w:val="28"/>
          <w:szCs w:val="28"/>
        </w:rPr>
      </w:pPr>
      <w:r w:rsidRPr="007D1207">
        <w:rPr>
          <w:b/>
          <w:sz w:val="28"/>
          <w:szCs w:val="28"/>
        </w:rPr>
        <w:t>HONLEY SURGERY</w:t>
      </w:r>
    </w:p>
    <w:p w:rsidR="007D1207" w:rsidRPr="007D1207" w:rsidRDefault="007D1207" w:rsidP="007D1207">
      <w:pPr>
        <w:pStyle w:val="NoSpacing"/>
        <w:jc w:val="center"/>
        <w:rPr>
          <w:sz w:val="28"/>
          <w:szCs w:val="28"/>
        </w:rPr>
      </w:pPr>
      <w:r w:rsidRPr="007D1207">
        <w:rPr>
          <w:sz w:val="28"/>
          <w:szCs w:val="28"/>
        </w:rPr>
        <w:t xml:space="preserve">Marsh Gardens, </w:t>
      </w:r>
      <w:proofErr w:type="spellStart"/>
      <w:r w:rsidRPr="007D1207">
        <w:rPr>
          <w:sz w:val="28"/>
          <w:szCs w:val="28"/>
        </w:rPr>
        <w:t>Honley</w:t>
      </w:r>
      <w:proofErr w:type="spellEnd"/>
      <w:r w:rsidRPr="007D1207">
        <w:rPr>
          <w:sz w:val="28"/>
          <w:szCs w:val="28"/>
        </w:rPr>
        <w:t>, Holmfirth, HD9 6AG</w:t>
      </w:r>
    </w:p>
    <w:p w:rsidR="007D1207" w:rsidRPr="007D1207" w:rsidRDefault="007D1207" w:rsidP="007D1207">
      <w:pPr>
        <w:pStyle w:val="NoSpacing"/>
        <w:jc w:val="center"/>
        <w:rPr>
          <w:sz w:val="28"/>
          <w:szCs w:val="28"/>
        </w:rPr>
      </w:pPr>
      <w:r w:rsidRPr="007D1207">
        <w:rPr>
          <w:sz w:val="28"/>
          <w:szCs w:val="28"/>
        </w:rPr>
        <w:t>01484 303366</w:t>
      </w:r>
    </w:p>
    <w:p w:rsidR="007D1207" w:rsidRDefault="00A605A7" w:rsidP="007D1207">
      <w:pPr>
        <w:pStyle w:val="NoSpacing"/>
        <w:jc w:val="center"/>
        <w:rPr>
          <w:rStyle w:val="Hyperlink"/>
          <w:color w:val="000000" w:themeColor="text1"/>
          <w:sz w:val="28"/>
          <w:szCs w:val="28"/>
          <w:u w:val="none"/>
        </w:rPr>
      </w:pPr>
      <w:hyperlink r:id="rId8" w:history="1">
        <w:r w:rsidR="007D1207" w:rsidRPr="007D1207">
          <w:rPr>
            <w:rStyle w:val="Hyperlink"/>
            <w:color w:val="000000" w:themeColor="text1"/>
            <w:sz w:val="28"/>
            <w:szCs w:val="28"/>
            <w:u w:val="none"/>
          </w:rPr>
          <w:t>www.honleysurgery.co.uk</w:t>
        </w:r>
      </w:hyperlink>
    </w:p>
    <w:p w:rsidR="00AA2545" w:rsidRPr="007D1207" w:rsidRDefault="00AA2545" w:rsidP="007D1207">
      <w:pPr>
        <w:pStyle w:val="NoSpacing"/>
        <w:jc w:val="center"/>
        <w:rPr>
          <w:color w:val="000000" w:themeColor="text1"/>
          <w:sz w:val="28"/>
          <w:szCs w:val="28"/>
        </w:rPr>
      </w:pPr>
      <w:r>
        <w:rPr>
          <w:rStyle w:val="Hyperlink"/>
          <w:color w:val="000000" w:themeColor="text1"/>
          <w:sz w:val="28"/>
          <w:szCs w:val="28"/>
          <w:u w:val="none"/>
        </w:rPr>
        <w:t>patientenquiries.honleysurgery@nhs.net</w:t>
      </w:r>
    </w:p>
    <w:p w:rsidR="007D1207" w:rsidRDefault="007D1207" w:rsidP="007D1207">
      <w:pPr>
        <w:pStyle w:val="NoSpacing"/>
        <w:jc w:val="center"/>
      </w:pPr>
    </w:p>
    <w:p w:rsidR="007D1207" w:rsidRDefault="007D1207" w:rsidP="007D1207">
      <w:pPr>
        <w:pStyle w:val="NoSpacing"/>
        <w:jc w:val="center"/>
      </w:pPr>
      <w:r>
        <w:t>__________________________________________________________________________________</w:t>
      </w:r>
    </w:p>
    <w:p w:rsidR="007D1207" w:rsidRPr="007D1207" w:rsidRDefault="007D1207" w:rsidP="007D1207">
      <w:pPr>
        <w:pStyle w:val="NoSpacing"/>
        <w:jc w:val="center"/>
        <w:rPr>
          <w:sz w:val="32"/>
          <w:szCs w:val="32"/>
        </w:rPr>
      </w:pPr>
    </w:p>
    <w:p w:rsidR="007D1207" w:rsidRPr="007D1207" w:rsidRDefault="007D1207" w:rsidP="007D1207">
      <w:pPr>
        <w:pStyle w:val="NoSpacing"/>
        <w:jc w:val="center"/>
        <w:rPr>
          <w:sz w:val="32"/>
          <w:szCs w:val="32"/>
        </w:rPr>
      </w:pPr>
      <w:r w:rsidRPr="007D1207">
        <w:rPr>
          <w:sz w:val="32"/>
          <w:szCs w:val="32"/>
        </w:rPr>
        <w:t>THANK YOU FOR CHOOSING TO REGISTER WITH HONLEY SURGERY</w:t>
      </w:r>
    </w:p>
    <w:p w:rsidR="007D1207" w:rsidRDefault="007D1207" w:rsidP="007D1207">
      <w:pPr>
        <w:pStyle w:val="NoSpacing"/>
        <w:jc w:val="center"/>
        <w:rPr>
          <w:b/>
        </w:rPr>
      </w:pPr>
    </w:p>
    <w:p w:rsidR="007D1207" w:rsidRPr="007D1207" w:rsidRDefault="007D1207" w:rsidP="007D1207">
      <w:pPr>
        <w:pStyle w:val="NoSpacing"/>
        <w:jc w:val="center"/>
        <w:rPr>
          <w:sz w:val="24"/>
          <w:szCs w:val="24"/>
        </w:rPr>
      </w:pPr>
      <w:r w:rsidRPr="007D1207">
        <w:rPr>
          <w:sz w:val="24"/>
          <w:szCs w:val="24"/>
        </w:rPr>
        <w:t>Please read all details in this pack carefully and ensure that the necessary forms are completed correctly in order to avoid delay in processing you registration.</w:t>
      </w:r>
    </w:p>
    <w:p w:rsidR="007D1207" w:rsidRPr="007D1207" w:rsidRDefault="007D1207" w:rsidP="007D1207">
      <w:pPr>
        <w:pStyle w:val="NoSpacing"/>
        <w:jc w:val="center"/>
        <w:rPr>
          <w:sz w:val="24"/>
          <w:szCs w:val="24"/>
        </w:rPr>
      </w:pPr>
    </w:p>
    <w:p w:rsidR="007D1207" w:rsidRPr="007D1207" w:rsidRDefault="007D1207" w:rsidP="007D1207">
      <w:pPr>
        <w:pStyle w:val="NoSpacing"/>
        <w:rPr>
          <w:sz w:val="24"/>
          <w:szCs w:val="24"/>
        </w:rPr>
      </w:pPr>
      <w:r w:rsidRPr="007D1207">
        <w:rPr>
          <w:sz w:val="24"/>
          <w:szCs w:val="24"/>
        </w:rPr>
        <w:t>Before you start, please read the following important information and instructions:</w:t>
      </w:r>
    </w:p>
    <w:p w:rsidR="007D1207" w:rsidRPr="007D1207" w:rsidRDefault="007D1207" w:rsidP="007D1207">
      <w:pPr>
        <w:pStyle w:val="NoSpacing"/>
        <w:rPr>
          <w:sz w:val="24"/>
          <w:szCs w:val="24"/>
        </w:rPr>
      </w:pPr>
    </w:p>
    <w:p w:rsidR="007D1207" w:rsidRDefault="007D1207" w:rsidP="007D1207">
      <w:pPr>
        <w:pStyle w:val="NoSpacing"/>
        <w:numPr>
          <w:ilvl w:val="0"/>
          <w:numId w:val="2"/>
        </w:numPr>
        <w:rPr>
          <w:sz w:val="24"/>
          <w:szCs w:val="24"/>
        </w:rPr>
      </w:pPr>
      <w:r w:rsidRPr="007D1207">
        <w:rPr>
          <w:sz w:val="24"/>
          <w:szCs w:val="24"/>
        </w:rPr>
        <w:t>Check that your address is in our practice area. (Please contact us if you are not sure)</w:t>
      </w:r>
      <w:r w:rsidR="008C42D1">
        <w:rPr>
          <w:sz w:val="24"/>
          <w:szCs w:val="24"/>
        </w:rPr>
        <w:t>.</w:t>
      </w:r>
    </w:p>
    <w:p w:rsidR="007D1207" w:rsidRPr="007D1207" w:rsidRDefault="007D1207" w:rsidP="007D1207">
      <w:pPr>
        <w:pStyle w:val="NoSpacing"/>
        <w:ind w:left="720"/>
        <w:rPr>
          <w:sz w:val="24"/>
          <w:szCs w:val="24"/>
        </w:rPr>
      </w:pPr>
    </w:p>
    <w:p w:rsidR="007D1207" w:rsidRDefault="007D1207" w:rsidP="007D1207">
      <w:pPr>
        <w:pStyle w:val="NoSpacing"/>
        <w:numPr>
          <w:ilvl w:val="0"/>
          <w:numId w:val="2"/>
        </w:numPr>
        <w:rPr>
          <w:sz w:val="24"/>
          <w:szCs w:val="24"/>
        </w:rPr>
      </w:pPr>
      <w:r w:rsidRPr="007D1207">
        <w:rPr>
          <w:sz w:val="24"/>
          <w:szCs w:val="24"/>
        </w:rPr>
        <w:t>Complete a separate application form for each person.</w:t>
      </w:r>
    </w:p>
    <w:p w:rsidR="007D1207" w:rsidRPr="007D1207" w:rsidRDefault="007D1207" w:rsidP="007D1207">
      <w:pPr>
        <w:pStyle w:val="NoSpacing"/>
        <w:rPr>
          <w:sz w:val="24"/>
          <w:szCs w:val="24"/>
        </w:rPr>
      </w:pPr>
    </w:p>
    <w:p w:rsidR="007D1207" w:rsidRDefault="007D1207" w:rsidP="007D1207">
      <w:pPr>
        <w:pStyle w:val="NoSpacing"/>
        <w:numPr>
          <w:ilvl w:val="0"/>
          <w:numId w:val="2"/>
        </w:numPr>
        <w:rPr>
          <w:sz w:val="24"/>
          <w:szCs w:val="24"/>
        </w:rPr>
      </w:pPr>
      <w:r w:rsidRPr="007D1207">
        <w:rPr>
          <w:sz w:val="24"/>
          <w:szCs w:val="24"/>
        </w:rPr>
        <w:t>Return your completed form in person along with photographic ID and proof of your address. (Birth certificate for children).</w:t>
      </w:r>
    </w:p>
    <w:p w:rsidR="007D1207" w:rsidRPr="007D1207" w:rsidRDefault="007D1207" w:rsidP="007D1207">
      <w:pPr>
        <w:pStyle w:val="NoSpacing"/>
        <w:rPr>
          <w:sz w:val="24"/>
          <w:szCs w:val="24"/>
        </w:rPr>
      </w:pPr>
    </w:p>
    <w:p w:rsidR="007D1207" w:rsidRDefault="007D1207" w:rsidP="007D1207">
      <w:pPr>
        <w:pStyle w:val="NoSpacing"/>
        <w:numPr>
          <w:ilvl w:val="0"/>
          <w:numId w:val="2"/>
        </w:numPr>
        <w:rPr>
          <w:sz w:val="24"/>
          <w:szCs w:val="24"/>
        </w:rPr>
      </w:pPr>
      <w:r w:rsidRPr="007D1207">
        <w:rPr>
          <w:sz w:val="24"/>
          <w:szCs w:val="24"/>
        </w:rPr>
        <w:t>All patients are expected to us</w:t>
      </w:r>
      <w:r w:rsidR="008C42D1">
        <w:rPr>
          <w:sz w:val="24"/>
          <w:szCs w:val="24"/>
        </w:rPr>
        <w:t>e</w:t>
      </w:r>
      <w:r w:rsidRPr="007D1207">
        <w:rPr>
          <w:sz w:val="24"/>
          <w:szCs w:val="24"/>
        </w:rPr>
        <w:t xml:space="preserve"> electronic prescriptions following NHS Guidance.</w:t>
      </w:r>
    </w:p>
    <w:p w:rsidR="007D1207" w:rsidRPr="007D1207" w:rsidRDefault="007D1207" w:rsidP="007D1207">
      <w:pPr>
        <w:pStyle w:val="NoSpacing"/>
        <w:rPr>
          <w:sz w:val="24"/>
          <w:szCs w:val="24"/>
        </w:rPr>
      </w:pPr>
    </w:p>
    <w:p w:rsidR="00A605A7" w:rsidRDefault="007D1207" w:rsidP="00A605A7">
      <w:pPr>
        <w:pStyle w:val="NoSpacing"/>
        <w:numPr>
          <w:ilvl w:val="0"/>
          <w:numId w:val="2"/>
        </w:numPr>
        <w:rPr>
          <w:sz w:val="24"/>
          <w:szCs w:val="24"/>
        </w:rPr>
      </w:pPr>
      <w:r w:rsidRPr="007D1207">
        <w:rPr>
          <w:sz w:val="24"/>
          <w:szCs w:val="24"/>
        </w:rPr>
        <w:t>All patients over the age of 16 are automatically registered for basic online access, your password will be available to collect from the reception desk once you are registered. (Photographic ID will be required to collect your password)</w:t>
      </w:r>
      <w:r w:rsidR="008C42D1">
        <w:rPr>
          <w:sz w:val="24"/>
          <w:szCs w:val="24"/>
        </w:rPr>
        <w:t>.</w:t>
      </w:r>
    </w:p>
    <w:p w:rsidR="00A605A7" w:rsidRDefault="00A605A7" w:rsidP="00A605A7">
      <w:pPr>
        <w:pStyle w:val="ListParagraph"/>
        <w:rPr>
          <w:sz w:val="24"/>
          <w:szCs w:val="24"/>
        </w:rPr>
      </w:pPr>
    </w:p>
    <w:p w:rsidR="00A605A7" w:rsidRPr="00A605A7" w:rsidRDefault="00A605A7" w:rsidP="00A605A7">
      <w:pPr>
        <w:pStyle w:val="NoSpacing"/>
        <w:numPr>
          <w:ilvl w:val="0"/>
          <w:numId w:val="2"/>
        </w:numPr>
        <w:rPr>
          <w:sz w:val="24"/>
          <w:szCs w:val="24"/>
        </w:rPr>
      </w:pPr>
      <w:r>
        <w:rPr>
          <w:sz w:val="24"/>
          <w:szCs w:val="24"/>
        </w:rPr>
        <w:t xml:space="preserve">If you would like online access for another individual or </w:t>
      </w:r>
      <w:bookmarkStart w:id="0" w:name="_GoBack"/>
      <w:bookmarkEnd w:id="0"/>
      <w:r>
        <w:rPr>
          <w:sz w:val="24"/>
          <w:szCs w:val="24"/>
        </w:rPr>
        <w:t>another individual to have access to your records then a Proxy Access form will need completing, this can be found on our website or can be collected from the reception desk.</w:t>
      </w:r>
    </w:p>
    <w:p w:rsidR="007D1207" w:rsidRDefault="007D1207" w:rsidP="007D1207">
      <w:pPr>
        <w:pStyle w:val="NoSpacing"/>
      </w:pPr>
    </w:p>
    <w:p w:rsidR="007D1207" w:rsidRPr="007D1207" w:rsidRDefault="007D1207" w:rsidP="007D1207">
      <w:pPr>
        <w:pStyle w:val="NoSpacing"/>
      </w:pPr>
      <w:r>
        <w:t>__________________________________________________________________________________</w:t>
      </w:r>
    </w:p>
    <w:sectPr w:rsidR="007D1207" w:rsidRPr="007D12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07" w:rsidRDefault="007D1207" w:rsidP="007D1207">
      <w:pPr>
        <w:spacing w:after="0" w:line="240" w:lineRule="auto"/>
      </w:pPr>
      <w:r>
        <w:separator/>
      </w:r>
    </w:p>
  </w:endnote>
  <w:endnote w:type="continuationSeparator" w:id="0">
    <w:p w:rsidR="007D1207" w:rsidRDefault="007D1207" w:rsidP="007D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45" w:rsidRDefault="00AA2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07" w:rsidRDefault="007D1207" w:rsidP="007D1207">
    <w:pPr>
      <w:pStyle w:val="NoSpacing"/>
      <w:jc w:val="center"/>
    </w:pPr>
  </w:p>
  <w:p w:rsidR="007D1207" w:rsidRDefault="007D1207" w:rsidP="007D1207">
    <w:pPr>
      <w:pStyle w:val="NoSpacing"/>
      <w:jc w:val="center"/>
    </w:pPr>
    <w:r>
      <w:t>Drs DS Rawcliffe, KE Cummings &amp; S Ali (GP Partners)</w:t>
    </w:r>
  </w:p>
  <w:p w:rsidR="007D1207" w:rsidRPr="00C73A0E" w:rsidRDefault="007D1207" w:rsidP="007D1207">
    <w:pPr>
      <w:pStyle w:val="NoSpacing"/>
      <w:jc w:val="center"/>
    </w:pPr>
    <w:r>
      <w:t xml:space="preserve">Dr AJ Fowler, Dr H Frain, </w:t>
    </w:r>
    <w:r w:rsidR="00AA2545">
      <w:rPr>
        <w:iCs/>
      </w:rPr>
      <w:t xml:space="preserve">V Roberts, S Hutchinson </w:t>
    </w:r>
    <w:r>
      <w:rPr>
        <w:iCs/>
      </w:rPr>
      <w:t>(Associates)</w:t>
    </w:r>
  </w:p>
  <w:p w:rsidR="007D1207" w:rsidRDefault="007D1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45" w:rsidRDefault="00AA2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07" w:rsidRDefault="007D1207" w:rsidP="007D1207">
      <w:pPr>
        <w:spacing w:after="0" w:line="240" w:lineRule="auto"/>
      </w:pPr>
      <w:r>
        <w:separator/>
      </w:r>
    </w:p>
  </w:footnote>
  <w:footnote w:type="continuationSeparator" w:id="0">
    <w:p w:rsidR="007D1207" w:rsidRDefault="007D1207" w:rsidP="007D1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45" w:rsidRDefault="00AA2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07" w:rsidRDefault="007D1207" w:rsidP="007D1207">
    <w:pPr>
      <w:pStyle w:val="Header"/>
      <w:jc w:val="center"/>
    </w:pPr>
    <w:r>
      <w:rPr>
        <w:noProof/>
        <w:lang w:eastAsia="en-GB"/>
      </w:rPr>
      <w:drawing>
        <wp:inline distT="0" distB="0" distL="0" distR="0">
          <wp:extent cx="3601906" cy="7146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png"/>
                  <pic:cNvPicPr/>
                </pic:nvPicPr>
                <pic:blipFill>
                  <a:blip r:embed="rId1">
                    <a:extLst>
                      <a:ext uri="{28A0092B-C50C-407E-A947-70E740481C1C}">
                        <a14:useLocalDpi xmlns:a14="http://schemas.microsoft.com/office/drawing/2010/main" val="0"/>
                      </a:ext>
                    </a:extLst>
                  </a:blip>
                  <a:stretch>
                    <a:fillRect/>
                  </a:stretch>
                </pic:blipFill>
                <pic:spPr>
                  <a:xfrm>
                    <a:off x="0" y="0"/>
                    <a:ext cx="3601906" cy="71466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45" w:rsidRDefault="00AA2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5FEB"/>
    <w:multiLevelType w:val="hybridMultilevel"/>
    <w:tmpl w:val="F162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CD2B77"/>
    <w:multiLevelType w:val="hybridMultilevel"/>
    <w:tmpl w:val="5AF0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07"/>
    <w:rsid w:val="00161EB8"/>
    <w:rsid w:val="007D1207"/>
    <w:rsid w:val="008C42D1"/>
    <w:rsid w:val="00A605A7"/>
    <w:rsid w:val="00AA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07"/>
  </w:style>
  <w:style w:type="paragraph" w:styleId="Footer">
    <w:name w:val="footer"/>
    <w:basedOn w:val="Normal"/>
    <w:link w:val="FooterChar"/>
    <w:uiPriority w:val="99"/>
    <w:unhideWhenUsed/>
    <w:rsid w:val="007D1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07"/>
  </w:style>
  <w:style w:type="paragraph" w:styleId="BalloonText">
    <w:name w:val="Balloon Text"/>
    <w:basedOn w:val="Normal"/>
    <w:link w:val="BalloonTextChar"/>
    <w:uiPriority w:val="99"/>
    <w:semiHidden/>
    <w:unhideWhenUsed/>
    <w:rsid w:val="007D1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07"/>
    <w:rPr>
      <w:rFonts w:ascii="Tahoma" w:hAnsi="Tahoma" w:cs="Tahoma"/>
      <w:sz w:val="16"/>
      <w:szCs w:val="16"/>
    </w:rPr>
  </w:style>
  <w:style w:type="paragraph" w:styleId="NoSpacing">
    <w:name w:val="No Spacing"/>
    <w:uiPriority w:val="1"/>
    <w:qFormat/>
    <w:rsid w:val="007D1207"/>
    <w:pPr>
      <w:spacing w:after="0" w:line="240" w:lineRule="auto"/>
    </w:pPr>
  </w:style>
  <w:style w:type="character" w:styleId="Hyperlink">
    <w:name w:val="Hyperlink"/>
    <w:basedOn w:val="DefaultParagraphFont"/>
    <w:uiPriority w:val="99"/>
    <w:unhideWhenUsed/>
    <w:rsid w:val="007D1207"/>
    <w:rPr>
      <w:color w:val="0000FF" w:themeColor="hyperlink"/>
      <w:u w:val="single"/>
    </w:rPr>
  </w:style>
  <w:style w:type="paragraph" w:styleId="ListParagraph">
    <w:name w:val="List Paragraph"/>
    <w:basedOn w:val="Normal"/>
    <w:uiPriority w:val="34"/>
    <w:qFormat/>
    <w:rsid w:val="007D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07"/>
  </w:style>
  <w:style w:type="paragraph" w:styleId="Footer">
    <w:name w:val="footer"/>
    <w:basedOn w:val="Normal"/>
    <w:link w:val="FooterChar"/>
    <w:uiPriority w:val="99"/>
    <w:unhideWhenUsed/>
    <w:rsid w:val="007D1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07"/>
  </w:style>
  <w:style w:type="paragraph" w:styleId="BalloonText">
    <w:name w:val="Balloon Text"/>
    <w:basedOn w:val="Normal"/>
    <w:link w:val="BalloonTextChar"/>
    <w:uiPriority w:val="99"/>
    <w:semiHidden/>
    <w:unhideWhenUsed/>
    <w:rsid w:val="007D1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07"/>
    <w:rPr>
      <w:rFonts w:ascii="Tahoma" w:hAnsi="Tahoma" w:cs="Tahoma"/>
      <w:sz w:val="16"/>
      <w:szCs w:val="16"/>
    </w:rPr>
  </w:style>
  <w:style w:type="paragraph" w:styleId="NoSpacing">
    <w:name w:val="No Spacing"/>
    <w:uiPriority w:val="1"/>
    <w:qFormat/>
    <w:rsid w:val="007D1207"/>
    <w:pPr>
      <w:spacing w:after="0" w:line="240" w:lineRule="auto"/>
    </w:pPr>
  </w:style>
  <w:style w:type="character" w:styleId="Hyperlink">
    <w:name w:val="Hyperlink"/>
    <w:basedOn w:val="DefaultParagraphFont"/>
    <w:uiPriority w:val="99"/>
    <w:unhideWhenUsed/>
    <w:rsid w:val="007D1207"/>
    <w:rPr>
      <w:color w:val="0000FF" w:themeColor="hyperlink"/>
      <w:u w:val="single"/>
    </w:rPr>
  </w:style>
  <w:style w:type="paragraph" w:styleId="ListParagraph">
    <w:name w:val="List Paragraph"/>
    <w:basedOn w:val="Normal"/>
    <w:uiPriority w:val="34"/>
    <w:qFormat/>
    <w:rsid w:val="007D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leysurgery.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sherridan.fisher2</dc:creator>
  <cp:lastModifiedBy>sherridan.fisher2</cp:lastModifiedBy>
  <cp:revision>4</cp:revision>
  <cp:lastPrinted>2020-03-20T08:37:00Z</cp:lastPrinted>
  <dcterms:created xsi:type="dcterms:W3CDTF">2019-12-06T17:23:00Z</dcterms:created>
  <dcterms:modified xsi:type="dcterms:W3CDTF">2020-03-20T08:46:00Z</dcterms:modified>
</cp:coreProperties>
</file>