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F44" w:rsidRDefault="00B17351">
      <w:r>
        <w:rPr>
          <w:noProof/>
        </w:rPr>
        <w:drawing>
          <wp:inline distT="0" distB="0" distL="0" distR="0" wp14:anchorId="57F70378" wp14:editId="44D0D369">
            <wp:extent cx="5731510" cy="3810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7351" w:rsidRDefault="00B17351" w:rsidP="00B17351">
      <w:r>
        <w:separator/>
      </w:r>
    </w:p>
  </w:endnote>
  <w:endnote w:type="continuationSeparator" w:id="0">
    <w:p w:rsidR="00B17351" w:rsidRDefault="00B17351" w:rsidP="00B1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7351" w:rsidRDefault="00B17351" w:rsidP="00B17351">
      <w:r>
        <w:separator/>
      </w:r>
    </w:p>
  </w:footnote>
  <w:footnote w:type="continuationSeparator" w:id="0">
    <w:p w:rsidR="00B17351" w:rsidRDefault="00B17351" w:rsidP="00B1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Header"/>
    </w:pPr>
    <w:r>
      <w:t>FRIENDS AND FAMILY</w:t>
    </w:r>
    <w:r>
      <w:tab/>
    </w:r>
    <w:r>
      <w:tab/>
      <w:t xml:space="preserve">APRIL </w:t>
    </w:r>
    <w: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351" w:rsidRDefault="00B17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7351"/>
    <w:rsid w:val="00AC0F44"/>
    <w:rsid w:val="00B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0C4A"/>
  <w15:chartTrackingRefBased/>
  <w15:docId w15:val="{9A7990FB-0562-4CD4-861D-1D08960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51"/>
  </w:style>
  <w:style w:type="paragraph" w:styleId="Footer">
    <w:name w:val="footer"/>
    <w:basedOn w:val="Normal"/>
    <w:link w:val="FooterChar"/>
    <w:uiPriority w:val="99"/>
    <w:unhideWhenUsed/>
    <w:rsid w:val="00B17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FINEBERG, Shelli (MEANWOOD HEALTH CENTRE - B86059)</dc:creator>
  <cp:keywords/>
  <dc:description/>
  <cp:lastModifiedBy>FINEBERG, Shelli (MEANWOOD HEALTH CENTRE - B86059)</cp:lastModifiedBy>
  <cp:revision>1</cp:revision>
  <dcterms:created xsi:type="dcterms:W3CDTF">2022-07-12T12:37:00Z</dcterms:created>
  <dcterms:modified xsi:type="dcterms:W3CDTF">2022-07-12T12:38:00Z</dcterms:modified>
</cp:coreProperties>
</file>