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D311" w14:textId="77777777" w:rsidR="00F31A9D" w:rsidRPr="00F31A9D" w:rsidRDefault="00F31A9D" w:rsidP="00F31A9D">
      <w:pPr>
        <w:spacing w:after="160" w:line="240" w:lineRule="auto"/>
        <w:jc w:val="center"/>
        <w:rPr>
          <w:rFonts w:ascii="Times New Roman" w:eastAsia="Times New Roman" w:hAnsi="Times New Roman"/>
          <w:sz w:val="24"/>
          <w:szCs w:val="24"/>
          <w:lang w:eastAsia="en-GB"/>
        </w:rPr>
      </w:pPr>
      <w:r w:rsidRPr="00F31A9D">
        <w:rPr>
          <w:rFonts w:ascii="Arial" w:hAnsi="Arial" w:cs="Arial"/>
          <w:b/>
          <w:bCs/>
          <w:noProof/>
          <w:sz w:val="32"/>
          <w:szCs w:val="32"/>
          <w:lang w:eastAsia="en-GB"/>
        </w:rPr>
        <w:drawing>
          <wp:inline distT="0" distB="0" distL="0" distR="0" wp14:anchorId="2042B30D" wp14:editId="39DBBF7B">
            <wp:extent cx="2257425" cy="1562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562100"/>
                    </a:xfrm>
                    <a:prstGeom prst="rect">
                      <a:avLst/>
                    </a:prstGeom>
                    <a:noFill/>
                    <a:ln>
                      <a:noFill/>
                    </a:ln>
                  </pic:spPr>
                </pic:pic>
              </a:graphicData>
            </a:graphic>
          </wp:inline>
        </w:drawing>
      </w:r>
    </w:p>
    <w:p w14:paraId="2F03E71A" w14:textId="77777777" w:rsidR="00F31A9D" w:rsidRPr="00F31A9D" w:rsidRDefault="00F31A9D" w:rsidP="00F31A9D">
      <w:pPr>
        <w:spacing w:after="160" w:line="240" w:lineRule="auto"/>
        <w:rPr>
          <w:rFonts w:ascii="Times New Roman" w:eastAsia="Times New Roman" w:hAnsi="Times New Roman"/>
          <w:sz w:val="24"/>
          <w:szCs w:val="24"/>
          <w:lang w:eastAsia="en-GB"/>
        </w:rPr>
      </w:pPr>
      <w:r w:rsidRPr="00F31A9D">
        <w:rPr>
          <w:rFonts w:ascii="Times New Roman" w:eastAsia="Times New Roman" w:hAnsi="Times New Roman"/>
          <w:sz w:val="24"/>
          <w:szCs w:val="24"/>
          <w:lang w:eastAsia="en-GB"/>
        </w:rPr>
        <w:t> </w:t>
      </w:r>
    </w:p>
    <w:p w14:paraId="43C5A590" w14:textId="77777777" w:rsidR="00F31A9D" w:rsidRPr="00F31A9D" w:rsidRDefault="00F31A9D" w:rsidP="00F31A9D">
      <w:pPr>
        <w:spacing w:after="0" w:line="240" w:lineRule="auto"/>
        <w:jc w:val="center"/>
        <w:rPr>
          <w:rFonts w:ascii="Times New Roman" w:eastAsia="Times New Roman" w:hAnsi="Times New Roman"/>
          <w:sz w:val="24"/>
          <w:szCs w:val="24"/>
          <w:lang w:eastAsia="en-GB"/>
        </w:rPr>
      </w:pPr>
      <w:r w:rsidRPr="00F31A9D">
        <w:rPr>
          <w:rFonts w:ascii="Arial" w:eastAsia="Times New Roman" w:hAnsi="Arial" w:cs="Arial"/>
          <w:b/>
          <w:bCs/>
          <w:color w:val="000000"/>
          <w:sz w:val="32"/>
          <w:szCs w:val="32"/>
          <w:lang w:eastAsia="en-GB"/>
        </w:rPr>
        <w:t>PCIG Consulting Template</w:t>
      </w:r>
    </w:p>
    <w:p w14:paraId="106D6C58" w14:textId="77777777" w:rsidR="00F31A9D" w:rsidRPr="00F31A9D" w:rsidRDefault="00F31A9D" w:rsidP="00F31A9D">
      <w:pPr>
        <w:spacing w:after="0" w:line="240" w:lineRule="auto"/>
        <w:jc w:val="center"/>
        <w:rPr>
          <w:rFonts w:ascii="Times New Roman" w:eastAsia="Times New Roman" w:hAnsi="Times New Roman"/>
          <w:sz w:val="24"/>
          <w:szCs w:val="24"/>
          <w:lang w:eastAsia="en-GB"/>
        </w:rPr>
      </w:pPr>
      <w:r w:rsidRPr="00F31A9D">
        <w:rPr>
          <w:rFonts w:ascii="Times New Roman" w:eastAsia="Times New Roman" w:hAnsi="Times New Roman"/>
          <w:sz w:val="24"/>
          <w:szCs w:val="24"/>
          <w:lang w:eastAsia="en-GB"/>
        </w:rPr>
        <w:t> </w:t>
      </w:r>
    </w:p>
    <w:p w14:paraId="50E21614" w14:textId="77777777" w:rsidR="00F31A9D" w:rsidRPr="00F31A9D" w:rsidRDefault="00F31A9D" w:rsidP="00F31A9D">
      <w:pPr>
        <w:spacing w:after="0" w:line="240" w:lineRule="auto"/>
        <w:jc w:val="center"/>
        <w:rPr>
          <w:rFonts w:ascii="Times New Roman" w:eastAsia="Times New Roman" w:hAnsi="Times New Roman"/>
          <w:sz w:val="24"/>
          <w:szCs w:val="24"/>
          <w:lang w:eastAsia="en-GB"/>
        </w:rPr>
      </w:pPr>
      <w:r w:rsidRPr="00F31A9D">
        <w:rPr>
          <w:rFonts w:ascii="Arial" w:eastAsia="Times New Roman" w:hAnsi="Arial" w:cs="Arial"/>
          <w:b/>
          <w:bCs/>
          <w:color w:val="000000"/>
          <w:sz w:val="32"/>
          <w:szCs w:val="32"/>
          <w:lang w:eastAsia="en-GB"/>
        </w:rPr>
        <w:t>APPLETREE MEDICAL PRACITCE</w:t>
      </w:r>
    </w:p>
    <w:p w14:paraId="65A10879" w14:textId="77777777" w:rsidR="00F31A9D" w:rsidRDefault="00F31A9D" w:rsidP="00725C04">
      <w:pPr>
        <w:spacing w:after="0" w:line="240" w:lineRule="auto"/>
        <w:jc w:val="center"/>
        <w:rPr>
          <w:rFonts w:ascii="Arial" w:hAnsi="Arial" w:cs="Arial"/>
          <w:b/>
          <w:bCs/>
          <w:sz w:val="32"/>
          <w:szCs w:val="32"/>
          <w:lang w:eastAsia="en-GB"/>
        </w:rPr>
      </w:pPr>
    </w:p>
    <w:p w14:paraId="68694A62" w14:textId="18934A96"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389AD187" w:rsidR="00754729" w:rsidRPr="00860FC5" w:rsidRDefault="00F31A9D"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Appletree Medical Practice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A6DDF24"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F31A9D">
        <w:rPr>
          <w:rFonts w:ascii="Arial" w:hAnsi="Arial" w:cs="Arial"/>
          <w:sz w:val="20"/>
          <w:szCs w:val="20"/>
        </w:rPr>
        <w:t>Appletree Medical Practice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50905838" w:rsidR="00E37206" w:rsidRPr="00860FC5" w:rsidRDefault="00F31A9D" w:rsidP="00E37206">
      <w:pPr>
        <w:widowControl w:val="0"/>
        <w:spacing w:after="280"/>
        <w:rPr>
          <w:rFonts w:ascii="Arial" w:hAnsi="Arial" w:cs="Arial"/>
          <w:sz w:val="20"/>
          <w:szCs w:val="20"/>
        </w:rPr>
      </w:pPr>
      <w:r>
        <w:rPr>
          <w:rFonts w:ascii="Arial" w:hAnsi="Arial" w:cs="Arial"/>
          <w:sz w:val="20"/>
          <w:szCs w:val="20"/>
        </w:rPr>
        <w:t>Appletree Medical Practice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7238E85"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F31A9D">
        <w:rPr>
          <w:rFonts w:ascii="Arial" w:hAnsi="Arial" w:cs="Arial"/>
          <w:sz w:val="20"/>
          <w:szCs w:val="20"/>
        </w:rPr>
        <w:t>Appletree Medical Practice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2C1C27DE"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F31A9D">
        <w:rPr>
          <w:rFonts w:ascii="Arial" w:hAnsi="Arial" w:cs="Arial"/>
          <w:sz w:val="20"/>
          <w:szCs w:val="20"/>
        </w:rPr>
        <w:t>Appletree Medical Practice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000000" w:rsidP="005251E9">
      <w:hyperlink r:id="rId6"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7"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31A9D"/>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29984515">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BURKE, Lianne (APPLETREE MEDICAL PRACTICE)</cp:lastModifiedBy>
  <cp:revision>2</cp:revision>
  <cp:lastPrinted>2018-04-22T19:48:00Z</cp:lastPrinted>
  <dcterms:created xsi:type="dcterms:W3CDTF">2024-02-20T15:32:00Z</dcterms:created>
  <dcterms:modified xsi:type="dcterms:W3CDTF">2024-02-20T15:32:00Z</dcterms:modified>
</cp:coreProperties>
</file>