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E2519" w14:textId="77777777" w:rsidR="008629C2" w:rsidRPr="009D2D6A" w:rsidRDefault="009D2D6A" w:rsidP="009D2D6A">
      <w:pPr>
        <w:spacing w:after="0"/>
        <w:jc w:val="center"/>
        <w:rPr>
          <w:b/>
          <w:sz w:val="24"/>
          <w:szCs w:val="24"/>
        </w:rPr>
      </w:pPr>
      <w:r w:rsidRPr="009D2D6A">
        <w:rPr>
          <w:b/>
          <w:sz w:val="24"/>
          <w:szCs w:val="24"/>
        </w:rPr>
        <w:t>Minutes</w:t>
      </w:r>
    </w:p>
    <w:p w14:paraId="61420905" w14:textId="75C917C5" w:rsidR="009D2D6A" w:rsidRPr="009D2D6A" w:rsidRDefault="009D2D6A" w:rsidP="009D2D6A">
      <w:pPr>
        <w:spacing w:after="0"/>
        <w:jc w:val="center"/>
        <w:rPr>
          <w:b/>
          <w:sz w:val="24"/>
          <w:szCs w:val="24"/>
        </w:rPr>
      </w:pPr>
      <w:r w:rsidRPr="009D2D6A">
        <w:rPr>
          <w:b/>
          <w:sz w:val="24"/>
          <w:szCs w:val="24"/>
        </w:rPr>
        <w:t>Appletree PPG Meeting 7</w:t>
      </w:r>
      <w:r w:rsidR="008E75BC">
        <w:rPr>
          <w:b/>
          <w:sz w:val="24"/>
          <w:szCs w:val="24"/>
        </w:rPr>
        <w:t>5</w:t>
      </w:r>
    </w:p>
    <w:p w14:paraId="3D60F5F5" w14:textId="7F45D7BE" w:rsidR="009D2D6A" w:rsidRDefault="008B30A3" w:rsidP="009D2D6A">
      <w:pPr>
        <w:spacing w:after="0"/>
        <w:jc w:val="center"/>
        <w:rPr>
          <w:b/>
          <w:sz w:val="24"/>
          <w:szCs w:val="24"/>
        </w:rPr>
      </w:pPr>
      <w:r>
        <w:rPr>
          <w:b/>
          <w:sz w:val="24"/>
          <w:szCs w:val="24"/>
        </w:rPr>
        <w:t>21</w:t>
      </w:r>
      <w:r w:rsidRPr="008B30A3">
        <w:rPr>
          <w:b/>
          <w:sz w:val="24"/>
          <w:szCs w:val="24"/>
          <w:vertAlign w:val="superscript"/>
        </w:rPr>
        <w:t>st</w:t>
      </w:r>
      <w:r>
        <w:rPr>
          <w:b/>
          <w:sz w:val="24"/>
          <w:szCs w:val="24"/>
        </w:rPr>
        <w:t xml:space="preserve"> July 2021</w:t>
      </w:r>
    </w:p>
    <w:p w14:paraId="4BC89C7B" w14:textId="2F183B30" w:rsidR="008666C1" w:rsidRPr="009D2D6A" w:rsidRDefault="008666C1" w:rsidP="009D2D6A">
      <w:pPr>
        <w:spacing w:after="0"/>
        <w:jc w:val="center"/>
        <w:rPr>
          <w:b/>
          <w:sz w:val="24"/>
          <w:szCs w:val="24"/>
        </w:rPr>
      </w:pPr>
      <w:r>
        <w:rPr>
          <w:b/>
          <w:sz w:val="24"/>
          <w:szCs w:val="24"/>
        </w:rPr>
        <w:t xml:space="preserve">5.30 – </w:t>
      </w:r>
      <w:r w:rsidR="008B30A3">
        <w:rPr>
          <w:b/>
          <w:sz w:val="24"/>
          <w:szCs w:val="24"/>
        </w:rPr>
        <w:t>6.10pm</w:t>
      </w:r>
      <w:r>
        <w:rPr>
          <w:b/>
          <w:sz w:val="24"/>
          <w:szCs w:val="24"/>
        </w:rPr>
        <w:t xml:space="preserve"> via zoom</w:t>
      </w:r>
    </w:p>
    <w:p w14:paraId="6A280AC6" w14:textId="77777777" w:rsidR="009D2D6A" w:rsidRDefault="009D2D6A" w:rsidP="009D2D6A">
      <w:pPr>
        <w:spacing w:after="0"/>
        <w:jc w:val="center"/>
      </w:pPr>
    </w:p>
    <w:p w14:paraId="1D3243F2" w14:textId="42608D5F" w:rsidR="009D2D6A" w:rsidRPr="009D2D6A" w:rsidRDefault="009D2D6A" w:rsidP="008666C1">
      <w:pPr>
        <w:spacing w:after="0"/>
        <w:ind w:left="2160" w:hanging="2160"/>
        <w:rPr>
          <w:b/>
        </w:rPr>
      </w:pPr>
      <w:r>
        <w:rPr>
          <w:b/>
        </w:rPr>
        <w:t xml:space="preserve">Attendees: </w:t>
      </w:r>
      <w:r w:rsidR="00AB1BDD">
        <w:rPr>
          <w:b/>
        </w:rPr>
        <w:tab/>
      </w:r>
      <w:r w:rsidRPr="009D2D6A">
        <w:rPr>
          <w:b/>
        </w:rPr>
        <w:t>George Newton (Chair</w:t>
      </w:r>
      <w:r w:rsidR="008666C1">
        <w:rPr>
          <w:b/>
        </w:rPr>
        <w:t xml:space="preserve">), </w:t>
      </w:r>
      <w:r w:rsidR="00AB1BDD">
        <w:rPr>
          <w:b/>
        </w:rPr>
        <w:t>John Rowlands (</w:t>
      </w:r>
      <w:r w:rsidR="00BE0D46">
        <w:rPr>
          <w:b/>
        </w:rPr>
        <w:t>V</w:t>
      </w:r>
      <w:r w:rsidR="00AB1BDD">
        <w:rPr>
          <w:b/>
        </w:rPr>
        <w:t xml:space="preserve">ice </w:t>
      </w:r>
      <w:r w:rsidR="00BE0D46">
        <w:rPr>
          <w:b/>
        </w:rPr>
        <w:t>C</w:t>
      </w:r>
      <w:r w:rsidR="00AB1BDD">
        <w:rPr>
          <w:b/>
        </w:rPr>
        <w:t>hair)</w:t>
      </w:r>
      <w:r w:rsidR="008666C1">
        <w:rPr>
          <w:b/>
        </w:rPr>
        <w:t xml:space="preserve">, </w:t>
      </w:r>
      <w:r w:rsidR="008B30A3">
        <w:rPr>
          <w:b/>
        </w:rPr>
        <w:t>Wendy Palmer, Sue Morris.</w:t>
      </w:r>
    </w:p>
    <w:p w14:paraId="2C65519D" w14:textId="27CC38CD" w:rsidR="009D2D6A" w:rsidRPr="009D2D6A" w:rsidRDefault="009D2D6A" w:rsidP="009D2D6A">
      <w:pPr>
        <w:spacing w:after="0"/>
        <w:rPr>
          <w:b/>
        </w:rPr>
      </w:pPr>
      <w:r w:rsidRPr="009D2D6A">
        <w:rPr>
          <w:b/>
        </w:rPr>
        <w:t xml:space="preserve">From Appletree:  </w:t>
      </w:r>
      <w:r w:rsidR="00AB1BDD">
        <w:rPr>
          <w:b/>
        </w:rPr>
        <w:tab/>
      </w:r>
      <w:r w:rsidRPr="009D2D6A">
        <w:rPr>
          <w:b/>
        </w:rPr>
        <w:t xml:space="preserve"> </w:t>
      </w:r>
      <w:r w:rsidR="008666C1">
        <w:rPr>
          <w:b/>
        </w:rPr>
        <w:t>Lianne Burke (P</w:t>
      </w:r>
      <w:r w:rsidR="00BE0D46">
        <w:rPr>
          <w:b/>
        </w:rPr>
        <w:t xml:space="preserve">ractice </w:t>
      </w:r>
      <w:r w:rsidR="008666C1">
        <w:rPr>
          <w:b/>
        </w:rPr>
        <w:t>M</w:t>
      </w:r>
      <w:r w:rsidR="00BE0D46">
        <w:rPr>
          <w:b/>
        </w:rPr>
        <w:t>anager</w:t>
      </w:r>
      <w:r w:rsidR="008666C1">
        <w:rPr>
          <w:b/>
        </w:rPr>
        <w:t xml:space="preserve">), </w:t>
      </w:r>
      <w:r w:rsidR="00AB1BDD">
        <w:rPr>
          <w:b/>
        </w:rPr>
        <w:t xml:space="preserve">Dr </w:t>
      </w:r>
      <w:r w:rsidR="008B30A3">
        <w:rPr>
          <w:b/>
        </w:rPr>
        <w:t>Samantha Thomson</w:t>
      </w:r>
      <w:r w:rsidR="00BE0D46">
        <w:rPr>
          <w:b/>
        </w:rPr>
        <w:t xml:space="preserve"> (Partner)</w:t>
      </w:r>
    </w:p>
    <w:p w14:paraId="45F8BE70" w14:textId="77777777" w:rsidR="009D2D6A" w:rsidRDefault="009D2D6A" w:rsidP="009D2D6A">
      <w:pPr>
        <w:spacing w:after="0"/>
        <w:rPr>
          <w:b/>
        </w:rPr>
      </w:pPr>
    </w:p>
    <w:p w14:paraId="72AEB6AF" w14:textId="0C2E897D" w:rsidR="008666C1" w:rsidRPr="00265B63" w:rsidRDefault="009D2D6A" w:rsidP="009D2D6A">
      <w:pPr>
        <w:pStyle w:val="ListParagraph"/>
        <w:numPr>
          <w:ilvl w:val="0"/>
          <w:numId w:val="1"/>
        </w:numPr>
        <w:spacing w:after="0"/>
        <w:rPr>
          <w:b/>
        </w:rPr>
      </w:pPr>
      <w:r w:rsidRPr="00265B63">
        <w:rPr>
          <w:b/>
        </w:rPr>
        <w:t>Opening and welcome</w:t>
      </w:r>
      <w:r w:rsidRPr="00265B63">
        <w:t xml:space="preserve">: GN welcomed everyone </w:t>
      </w:r>
      <w:r w:rsidR="008666C1" w:rsidRPr="00265B63">
        <w:t xml:space="preserve">to our </w:t>
      </w:r>
      <w:r w:rsidR="008B30A3">
        <w:t>3rd</w:t>
      </w:r>
      <w:r w:rsidR="008666C1" w:rsidRPr="00265B63">
        <w:t xml:space="preserve"> zoom meeting and thanked everybody for attending</w:t>
      </w:r>
      <w:r w:rsidR="008666C1" w:rsidRPr="00265B63">
        <w:rPr>
          <w:b/>
        </w:rPr>
        <w:t>.</w:t>
      </w:r>
    </w:p>
    <w:p w14:paraId="33A35C46" w14:textId="77777777" w:rsidR="00290DEA" w:rsidRPr="00265B63" w:rsidRDefault="00290DEA" w:rsidP="009D2D6A">
      <w:pPr>
        <w:pStyle w:val="ListParagraph"/>
        <w:numPr>
          <w:ilvl w:val="0"/>
          <w:numId w:val="1"/>
        </w:numPr>
        <w:spacing w:after="0"/>
        <w:rPr>
          <w:b/>
        </w:rPr>
      </w:pPr>
      <w:r w:rsidRPr="00265B63">
        <w:rPr>
          <w:b/>
        </w:rPr>
        <w:t>Present and apologies</w:t>
      </w:r>
      <w:r w:rsidR="008666C1" w:rsidRPr="00265B63">
        <w:t>: No apologies required due to zoom format</w:t>
      </w:r>
    </w:p>
    <w:p w14:paraId="1D17B748" w14:textId="4932404F" w:rsidR="008666C1" w:rsidRPr="00265B63" w:rsidRDefault="008666C1" w:rsidP="009D2D6A">
      <w:pPr>
        <w:pStyle w:val="ListParagraph"/>
        <w:numPr>
          <w:ilvl w:val="0"/>
          <w:numId w:val="1"/>
        </w:numPr>
        <w:spacing w:after="0"/>
      </w:pPr>
      <w:r w:rsidRPr="00265B63">
        <w:rPr>
          <w:b/>
        </w:rPr>
        <w:t xml:space="preserve">Matters arising:   </w:t>
      </w:r>
    </w:p>
    <w:p w14:paraId="31DF146E" w14:textId="77777777" w:rsidR="00290DEA" w:rsidRPr="00265B63" w:rsidRDefault="00290DEA" w:rsidP="00290DEA">
      <w:pPr>
        <w:pStyle w:val="ListParagraph"/>
        <w:spacing w:after="0"/>
        <w:ind w:left="0"/>
      </w:pPr>
    </w:p>
    <w:p w14:paraId="561FA08B" w14:textId="77777777" w:rsidR="00290DEA" w:rsidRPr="00265B63" w:rsidRDefault="00290DEA" w:rsidP="00290DEA">
      <w:pPr>
        <w:pStyle w:val="ListParagraph"/>
        <w:spacing w:after="0"/>
        <w:ind w:left="0"/>
        <w:rPr>
          <w:b/>
        </w:rPr>
      </w:pPr>
      <w:r w:rsidRPr="00265B63">
        <w:rPr>
          <w:b/>
        </w:rPr>
        <w:t>Standing Items:</w:t>
      </w:r>
    </w:p>
    <w:p w14:paraId="165ED382" w14:textId="2E2FDC6E" w:rsidR="00290DEA" w:rsidRPr="00265B63" w:rsidRDefault="00290DEA" w:rsidP="00290DEA">
      <w:pPr>
        <w:pStyle w:val="ListParagraph"/>
        <w:numPr>
          <w:ilvl w:val="0"/>
          <w:numId w:val="1"/>
        </w:numPr>
        <w:spacing w:after="0"/>
      </w:pPr>
      <w:r w:rsidRPr="00265B63">
        <w:t>Minutes of previous meeting (</w:t>
      </w:r>
      <w:r w:rsidR="008B30A3">
        <w:t>27</w:t>
      </w:r>
      <w:r w:rsidR="008B30A3" w:rsidRPr="008B30A3">
        <w:rPr>
          <w:vertAlign w:val="superscript"/>
        </w:rPr>
        <w:t>th</w:t>
      </w:r>
      <w:r w:rsidR="008B30A3">
        <w:t xml:space="preserve"> January 21</w:t>
      </w:r>
      <w:r w:rsidR="008666C1" w:rsidRPr="00265B63">
        <w:t xml:space="preserve">): </w:t>
      </w:r>
      <w:r w:rsidR="008B30A3">
        <w:t xml:space="preserve">   Amended as representative from Appletree was Dr Annie Jennison not Dr Helen Fenwick as stated on the minutes.       </w:t>
      </w:r>
      <w:r w:rsidR="008666C1" w:rsidRPr="00265B63">
        <w:t xml:space="preserve">Approved by </w:t>
      </w:r>
      <w:r w:rsidR="008B30A3">
        <w:t>JR</w:t>
      </w:r>
    </w:p>
    <w:p w14:paraId="4EE4E1FD" w14:textId="77777777" w:rsidR="008666C1" w:rsidRPr="00265B63" w:rsidRDefault="00290DEA" w:rsidP="008666C1">
      <w:pPr>
        <w:pStyle w:val="ListParagraph"/>
        <w:numPr>
          <w:ilvl w:val="0"/>
          <w:numId w:val="1"/>
        </w:numPr>
        <w:spacing w:after="0"/>
      </w:pPr>
      <w:r w:rsidRPr="00265B63">
        <w:t>Action Plan</w:t>
      </w:r>
    </w:p>
    <w:p w14:paraId="3DBE96DA" w14:textId="77777777" w:rsidR="008666C1" w:rsidRPr="00265B63" w:rsidRDefault="008666C1" w:rsidP="008666C1">
      <w:pPr>
        <w:numPr>
          <w:ilvl w:val="0"/>
          <w:numId w:val="5"/>
        </w:numPr>
        <w:spacing w:after="0" w:line="240" w:lineRule="auto"/>
        <w:contextualSpacing/>
        <w:rPr>
          <w:rFonts w:eastAsia="Times New Roman" w:cstheme="minorHAnsi"/>
          <w:lang w:eastAsia="en-GB"/>
        </w:rPr>
      </w:pPr>
      <w:r w:rsidRPr="00265B63">
        <w:rPr>
          <w:rFonts w:eastAsia="Times New Roman" w:cstheme="minorHAnsi"/>
          <w:lang w:eastAsia="en-GB"/>
        </w:rPr>
        <w:t xml:space="preserve">PPG Patient Survey (not applicable at moment).  Recommence Post </w:t>
      </w:r>
      <w:proofErr w:type="spellStart"/>
      <w:r w:rsidRPr="00265B63">
        <w:rPr>
          <w:rFonts w:eastAsia="Times New Roman" w:cstheme="minorHAnsi"/>
          <w:lang w:eastAsia="en-GB"/>
        </w:rPr>
        <w:t>Covid</w:t>
      </w:r>
      <w:proofErr w:type="spellEnd"/>
    </w:p>
    <w:p w14:paraId="53AE1145" w14:textId="77777777" w:rsidR="008666C1" w:rsidRPr="00265B63" w:rsidRDefault="008666C1" w:rsidP="008666C1">
      <w:pPr>
        <w:numPr>
          <w:ilvl w:val="0"/>
          <w:numId w:val="5"/>
        </w:numPr>
        <w:spacing w:after="0" w:line="240" w:lineRule="auto"/>
        <w:contextualSpacing/>
        <w:rPr>
          <w:rFonts w:eastAsia="Times New Roman" w:cstheme="minorHAnsi"/>
          <w:lang w:eastAsia="en-GB"/>
        </w:rPr>
      </w:pPr>
      <w:r w:rsidRPr="00265B63">
        <w:rPr>
          <w:rFonts w:eastAsia="Times New Roman" w:cstheme="minorHAnsi"/>
          <w:lang w:eastAsia="en-GB"/>
        </w:rPr>
        <w:t>PPG Notice Board (not applicable)</w:t>
      </w:r>
    </w:p>
    <w:p w14:paraId="57D9695E" w14:textId="77777777" w:rsidR="008666C1" w:rsidRPr="00265B63" w:rsidRDefault="00BE0D46" w:rsidP="008666C1">
      <w:pPr>
        <w:spacing w:after="0" w:line="240" w:lineRule="auto"/>
        <w:rPr>
          <w:rFonts w:eastAsia="Times New Roman" w:cstheme="minorHAnsi"/>
          <w:lang w:eastAsia="en-GB"/>
        </w:rPr>
      </w:pPr>
      <w:r>
        <w:rPr>
          <w:rFonts w:eastAsia="Times New Roman" w:cstheme="minorHAnsi"/>
          <w:lang w:eastAsia="en-GB"/>
        </w:rPr>
        <w:t>6</w:t>
      </w:r>
      <w:r w:rsidR="008666C1" w:rsidRPr="00265B63">
        <w:rPr>
          <w:rFonts w:eastAsia="Times New Roman" w:cstheme="minorHAnsi"/>
          <w:lang w:eastAsia="en-GB"/>
        </w:rPr>
        <w:t>. Other patient representative bodies (as appropriate)</w:t>
      </w:r>
    </w:p>
    <w:p w14:paraId="0D3DB800" w14:textId="77777777" w:rsidR="008B30A3" w:rsidRDefault="00801B89" w:rsidP="00B4249E">
      <w:pPr>
        <w:numPr>
          <w:ilvl w:val="0"/>
          <w:numId w:val="6"/>
        </w:numPr>
        <w:spacing w:after="0" w:line="240" w:lineRule="auto"/>
        <w:contextualSpacing/>
        <w:rPr>
          <w:rFonts w:eastAsia="Times New Roman" w:cstheme="minorHAnsi"/>
          <w:lang w:eastAsia="en-GB"/>
        </w:rPr>
      </w:pPr>
      <w:r w:rsidRPr="008B30A3">
        <w:rPr>
          <w:rFonts w:eastAsia="Times New Roman" w:cstheme="minorHAnsi"/>
          <w:lang w:eastAsia="en-GB"/>
        </w:rPr>
        <w:t>Good Neighbourhood project</w:t>
      </w:r>
      <w:r w:rsidR="008666C1" w:rsidRPr="008B30A3">
        <w:rPr>
          <w:rFonts w:eastAsia="Times New Roman" w:cstheme="minorHAnsi"/>
          <w:lang w:eastAsia="en-GB"/>
        </w:rPr>
        <w:t xml:space="preserve"> - (not applicable).    </w:t>
      </w:r>
    </w:p>
    <w:p w14:paraId="1164AFEF" w14:textId="3819D5E5" w:rsidR="008B30A3" w:rsidRDefault="008B30A3" w:rsidP="008B30A3">
      <w:pPr>
        <w:spacing w:after="0" w:line="240" w:lineRule="auto"/>
        <w:ind w:left="720"/>
        <w:contextualSpacing/>
        <w:rPr>
          <w:rFonts w:eastAsia="Times New Roman" w:cstheme="minorHAnsi"/>
          <w:lang w:eastAsia="en-GB"/>
        </w:rPr>
      </w:pPr>
      <w:r>
        <w:rPr>
          <w:rFonts w:eastAsia="Times New Roman" w:cstheme="minorHAnsi"/>
          <w:lang w:eastAsia="en-GB"/>
        </w:rPr>
        <w:t xml:space="preserve">The GNP has been helping villagers during the lockdown.   John Rowlands to approach the GNP to see if they want </w:t>
      </w:r>
      <w:r w:rsidR="00AB3C66">
        <w:rPr>
          <w:rFonts w:eastAsia="Times New Roman" w:cstheme="minorHAnsi"/>
          <w:lang w:eastAsia="en-GB"/>
        </w:rPr>
        <w:t>a</w:t>
      </w:r>
      <w:r>
        <w:rPr>
          <w:rFonts w:eastAsia="Times New Roman" w:cstheme="minorHAnsi"/>
          <w:lang w:eastAsia="en-GB"/>
        </w:rPr>
        <w:t xml:space="preserve"> representative to attend </w:t>
      </w:r>
      <w:r w:rsidR="00AB3C66">
        <w:rPr>
          <w:rFonts w:eastAsia="Times New Roman" w:cstheme="minorHAnsi"/>
          <w:lang w:eastAsia="en-GB"/>
        </w:rPr>
        <w:t>/ report</w:t>
      </w:r>
      <w:r>
        <w:rPr>
          <w:rFonts w:eastAsia="Times New Roman" w:cstheme="minorHAnsi"/>
          <w:lang w:eastAsia="en-GB"/>
        </w:rPr>
        <w:t xml:space="preserve"> to the PPG.</w:t>
      </w:r>
    </w:p>
    <w:p w14:paraId="4A00D94D" w14:textId="13C89765" w:rsidR="008666C1" w:rsidRPr="008B30A3" w:rsidRDefault="00BE0D46" w:rsidP="008B30A3">
      <w:pPr>
        <w:spacing w:after="0" w:line="240" w:lineRule="auto"/>
        <w:contextualSpacing/>
        <w:rPr>
          <w:rFonts w:eastAsia="Times New Roman" w:cstheme="minorHAnsi"/>
          <w:lang w:eastAsia="en-GB"/>
        </w:rPr>
      </w:pPr>
      <w:r w:rsidRPr="008B30A3">
        <w:rPr>
          <w:rFonts w:eastAsia="Times New Roman" w:cstheme="minorHAnsi"/>
          <w:lang w:eastAsia="en-GB"/>
        </w:rPr>
        <w:t>7</w:t>
      </w:r>
      <w:r w:rsidR="008666C1" w:rsidRPr="008B30A3">
        <w:rPr>
          <w:rFonts w:eastAsia="Times New Roman" w:cstheme="minorHAnsi"/>
          <w:lang w:eastAsia="en-GB"/>
        </w:rPr>
        <w:t>. Appletree update – latest news from the Practice incl.</w:t>
      </w:r>
    </w:p>
    <w:p w14:paraId="1D9D4028" w14:textId="77777777" w:rsidR="008666C1" w:rsidRPr="00265B63" w:rsidRDefault="008666C1" w:rsidP="008666C1">
      <w:pPr>
        <w:numPr>
          <w:ilvl w:val="0"/>
          <w:numId w:val="6"/>
        </w:numPr>
        <w:spacing w:after="0" w:line="240" w:lineRule="auto"/>
        <w:contextualSpacing/>
        <w:rPr>
          <w:rFonts w:eastAsia="Times New Roman" w:cstheme="minorHAnsi"/>
          <w:lang w:eastAsia="en-GB"/>
        </w:rPr>
      </w:pPr>
      <w:r w:rsidRPr="00265B63">
        <w:rPr>
          <w:rFonts w:eastAsia="Times New Roman" w:cstheme="minorHAnsi"/>
          <w:lang w:eastAsia="en-GB"/>
        </w:rPr>
        <w:t>Belper primary care network (PCN)</w:t>
      </w:r>
    </w:p>
    <w:p w14:paraId="382A5543" w14:textId="558DC289" w:rsidR="008B30A3" w:rsidRDefault="008B30A3" w:rsidP="008B30A3">
      <w:pPr>
        <w:numPr>
          <w:ilvl w:val="1"/>
          <w:numId w:val="6"/>
        </w:numPr>
        <w:spacing w:after="0" w:line="240" w:lineRule="auto"/>
        <w:contextualSpacing/>
        <w:rPr>
          <w:rFonts w:eastAsia="Times New Roman" w:cstheme="minorHAnsi"/>
          <w:lang w:eastAsia="en-GB"/>
        </w:rPr>
      </w:pPr>
      <w:r>
        <w:rPr>
          <w:rFonts w:eastAsia="Times New Roman" w:cstheme="minorHAnsi"/>
          <w:lang w:eastAsia="en-GB"/>
        </w:rPr>
        <w:t xml:space="preserve">Belper is the top performing PCN </w:t>
      </w:r>
      <w:proofErr w:type="spellStart"/>
      <w:r>
        <w:rPr>
          <w:rFonts w:eastAsia="Times New Roman" w:cstheme="minorHAnsi"/>
          <w:lang w:eastAsia="en-GB"/>
        </w:rPr>
        <w:t>Covid</w:t>
      </w:r>
      <w:proofErr w:type="spellEnd"/>
      <w:r>
        <w:rPr>
          <w:rFonts w:eastAsia="Times New Roman" w:cstheme="minorHAnsi"/>
          <w:lang w:eastAsia="en-GB"/>
        </w:rPr>
        <w:t xml:space="preserve"> Vaccine hub in Derbyshire and has received a letter from Matt Hancock, thanking them for all their efforts.</w:t>
      </w:r>
    </w:p>
    <w:p w14:paraId="3A6CF024" w14:textId="4715F9F7" w:rsidR="008B30A3" w:rsidRDefault="008B30A3" w:rsidP="008B30A3">
      <w:pPr>
        <w:numPr>
          <w:ilvl w:val="1"/>
          <w:numId w:val="6"/>
        </w:numPr>
        <w:spacing w:after="0" w:line="240" w:lineRule="auto"/>
        <w:contextualSpacing/>
        <w:rPr>
          <w:rFonts w:eastAsia="Times New Roman" w:cstheme="minorHAnsi"/>
          <w:lang w:eastAsia="en-GB"/>
        </w:rPr>
      </w:pPr>
      <w:r>
        <w:rPr>
          <w:rFonts w:eastAsia="Times New Roman" w:cstheme="minorHAnsi"/>
          <w:lang w:eastAsia="en-GB"/>
        </w:rPr>
        <w:t xml:space="preserve">It is highly likely that this year's flu vaccine with be delivered in conjunction with the </w:t>
      </w:r>
      <w:proofErr w:type="spellStart"/>
      <w:r>
        <w:rPr>
          <w:rFonts w:eastAsia="Times New Roman" w:cstheme="minorHAnsi"/>
          <w:lang w:eastAsia="en-GB"/>
        </w:rPr>
        <w:t>covid</w:t>
      </w:r>
      <w:proofErr w:type="spellEnd"/>
      <w:r>
        <w:rPr>
          <w:rFonts w:eastAsia="Times New Roman" w:cstheme="minorHAnsi"/>
          <w:lang w:eastAsia="en-GB"/>
        </w:rPr>
        <w:t xml:space="preserve"> vaccine booster through the Belper PCN Vaccine hub at Babington Hospital.   </w:t>
      </w:r>
      <w:r w:rsidR="0017431D">
        <w:rPr>
          <w:rFonts w:eastAsia="Times New Roman" w:cstheme="minorHAnsi"/>
          <w:lang w:eastAsia="en-GB"/>
        </w:rPr>
        <w:t xml:space="preserve">If plans go ahead then </w:t>
      </w:r>
      <w:r>
        <w:rPr>
          <w:rFonts w:eastAsia="Times New Roman" w:cstheme="minorHAnsi"/>
          <w:lang w:eastAsia="en-GB"/>
        </w:rPr>
        <w:t>Patients w</w:t>
      </w:r>
      <w:r w:rsidR="0017431D">
        <w:rPr>
          <w:rFonts w:eastAsia="Times New Roman" w:cstheme="minorHAnsi"/>
          <w:lang w:eastAsia="en-GB"/>
        </w:rPr>
        <w:t>ould</w:t>
      </w:r>
      <w:r>
        <w:rPr>
          <w:rFonts w:eastAsia="Times New Roman" w:cstheme="minorHAnsi"/>
          <w:lang w:eastAsia="en-GB"/>
        </w:rPr>
        <w:t xml:space="preserve"> receive two vaccines together, one in each arm.</w:t>
      </w:r>
    </w:p>
    <w:p w14:paraId="46D529C8" w14:textId="480BE39C" w:rsidR="0017431D" w:rsidRDefault="008B30A3" w:rsidP="00464455">
      <w:pPr>
        <w:pStyle w:val="ListParagraph"/>
        <w:numPr>
          <w:ilvl w:val="0"/>
          <w:numId w:val="6"/>
        </w:numPr>
        <w:spacing w:after="0" w:line="240" w:lineRule="auto"/>
        <w:rPr>
          <w:rFonts w:eastAsia="Times New Roman" w:cstheme="minorHAnsi"/>
          <w:lang w:eastAsia="en-GB"/>
        </w:rPr>
      </w:pPr>
      <w:r w:rsidRPr="0017431D">
        <w:rPr>
          <w:rFonts w:eastAsia="Times New Roman" w:cstheme="minorHAnsi"/>
          <w:lang w:eastAsia="en-GB"/>
        </w:rPr>
        <w:t xml:space="preserve">GP surgeries across the UK are reporting high levels of demand to </w:t>
      </w:r>
      <w:r w:rsidR="0017431D" w:rsidRPr="0017431D">
        <w:rPr>
          <w:rFonts w:eastAsia="Times New Roman" w:cstheme="minorHAnsi"/>
          <w:lang w:eastAsia="en-GB"/>
        </w:rPr>
        <w:t xml:space="preserve">that </w:t>
      </w:r>
      <w:r w:rsidR="00AB3C66">
        <w:rPr>
          <w:rFonts w:eastAsia="Times New Roman" w:cstheme="minorHAnsi"/>
          <w:lang w:eastAsia="en-GB"/>
        </w:rPr>
        <w:t xml:space="preserve">of </w:t>
      </w:r>
      <w:r w:rsidR="0017431D" w:rsidRPr="0017431D">
        <w:rPr>
          <w:rFonts w:eastAsia="Times New Roman" w:cstheme="minorHAnsi"/>
          <w:lang w:eastAsia="en-GB"/>
        </w:rPr>
        <w:t>pre-pandemic</w:t>
      </w:r>
      <w:r w:rsidRPr="0017431D">
        <w:rPr>
          <w:rFonts w:eastAsia="Times New Roman" w:cstheme="minorHAnsi"/>
          <w:lang w:eastAsia="en-GB"/>
        </w:rPr>
        <w:t xml:space="preserve"> and Appletree is reporting similar statistics.</w:t>
      </w:r>
      <w:r w:rsidR="0017431D" w:rsidRPr="0017431D">
        <w:rPr>
          <w:rFonts w:eastAsia="Times New Roman" w:cstheme="minorHAnsi"/>
          <w:lang w:eastAsia="en-GB"/>
        </w:rPr>
        <w:t xml:space="preserve">  </w:t>
      </w:r>
      <w:r w:rsidR="0017431D">
        <w:rPr>
          <w:rFonts w:eastAsia="Times New Roman" w:cstheme="minorHAnsi"/>
          <w:lang w:eastAsia="en-GB"/>
        </w:rPr>
        <w:t xml:space="preserve">  Phone lines are busier due to the high number of calls being received, questions, queries.    </w:t>
      </w:r>
    </w:p>
    <w:p w14:paraId="3FCF1D83" w14:textId="41427F13" w:rsidR="0017431D" w:rsidRDefault="00D742BE" w:rsidP="00D742BE">
      <w:pPr>
        <w:pStyle w:val="ListParagraph"/>
        <w:numPr>
          <w:ilvl w:val="0"/>
          <w:numId w:val="6"/>
        </w:numPr>
        <w:spacing w:after="0" w:line="240" w:lineRule="auto"/>
        <w:rPr>
          <w:rFonts w:eastAsia="Times New Roman" w:cstheme="minorHAnsi"/>
          <w:lang w:eastAsia="en-GB"/>
        </w:rPr>
      </w:pPr>
      <w:r>
        <w:rPr>
          <w:rFonts w:eastAsia="Times New Roman" w:cstheme="minorHAnsi"/>
          <w:lang w:eastAsia="en-GB"/>
        </w:rPr>
        <w:t xml:space="preserve">Appletree is remaining a telephone triage first appointment system.   </w:t>
      </w:r>
      <w:r w:rsidR="00AB3C66">
        <w:rPr>
          <w:rFonts w:eastAsia="Times New Roman" w:cstheme="minorHAnsi"/>
          <w:lang w:eastAsia="en-GB"/>
        </w:rPr>
        <w:t>Many problems can be easily dealt with via the telephone but for those where a face to face appointment is necessary, the clinician will book the appointment.</w:t>
      </w:r>
      <w:r>
        <w:rPr>
          <w:rFonts w:eastAsia="Times New Roman" w:cstheme="minorHAnsi"/>
          <w:lang w:eastAsia="en-GB"/>
        </w:rPr>
        <w:t xml:space="preserve">  The reason for this decision is that </w:t>
      </w:r>
      <w:r w:rsidR="0017431D">
        <w:rPr>
          <w:rFonts w:eastAsia="Times New Roman" w:cstheme="minorHAnsi"/>
          <w:lang w:eastAsia="en-GB"/>
        </w:rPr>
        <w:t>Covid-19 is more active now in this area than it was at the height of the pandemic last year.    Many patients are relying on the Lateral Flow Test (which do report false negatives)</w:t>
      </w:r>
      <w:r>
        <w:rPr>
          <w:rFonts w:eastAsia="Times New Roman" w:cstheme="minorHAnsi"/>
          <w:lang w:eastAsia="en-GB"/>
        </w:rPr>
        <w:t xml:space="preserve"> and </w:t>
      </w:r>
      <w:r w:rsidR="00AB3C66">
        <w:rPr>
          <w:rFonts w:eastAsia="Times New Roman" w:cstheme="minorHAnsi"/>
          <w:lang w:eastAsia="en-GB"/>
        </w:rPr>
        <w:t xml:space="preserve">patients are </w:t>
      </w:r>
      <w:r>
        <w:rPr>
          <w:rFonts w:eastAsia="Times New Roman" w:cstheme="minorHAnsi"/>
          <w:lang w:eastAsia="en-GB"/>
        </w:rPr>
        <w:t>not isolating</w:t>
      </w:r>
      <w:r w:rsidR="0017431D">
        <w:rPr>
          <w:rFonts w:eastAsia="Times New Roman" w:cstheme="minorHAnsi"/>
          <w:lang w:eastAsia="en-GB"/>
        </w:rPr>
        <w:t xml:space="preserve">.   If anybody has any </w:t>
      </w:r>
      <w:r>
        <w:rPr>
          <w:rFonts w:eastAsia="Times New Roman" w:cstheme="minorHAnsi"/>
          <w:lang w:eastAsia="en-GB"/>
        </w:rPr>
        <w:t>symptoms,</w:t>
      </w:r>
      <w:r w:rsidR="0017431D">
        <w:rPr>
          <w:rFonts w:eastAsia="Times New Roman" w:cstheme="minorHAnsi"/>
          <w:lang w:eastAsia="en-GB"/>
        </w:rPr>
        <w:t xml:space="preserve"> then a PCR test must be taken at a local Testing site.</w:t>
      </w:r>
      <w:r>
        <w:rPr>
          <w:rFonts w:eastAsia="Times New Roman" w:cstheme="minorHAnsi"/>
          <w:lang w:eastAsia="en-GB"/>
        </w:rPr>
        <w:t xml:space="preserve">   Consequently, Appletree feels it must continue to protect their patients and staff </w:t>
      </w:r>
      <w:r w:rsidR="00AB3C66">
        <w:rPr>
          <w:rFonts w:eastAsia="Times New Roman" w:cstheme="minorHAnsi"/>
          <w:lang w:eastAsia="en-GB"/>
        </w:rPr>
        <w:t>and telephone triage patients first.</w:t>
      </w:r>
    </w:p>
    <w:p w14:paraId="04E6E20B" w14:textId="25589099" w:rsidR="00D742BE" w:rsidRDefault="00D742BE" w:rsidP="00D742BE">
      <w:pPr>
        <w:pStyle w:val="ListParagraph"/>
        <w:numPr>
          <w:ilvl w:val="0"/>
          <w:numId w:val="6"/>
        </w:numPr>
        <w:spacing w:after="0" w:line="240" w:lineRule="auto"/>
        <w:rPr>
          <w:rFonts w:eastAsia="Times New Roman" w:cstheme="minorHAnsi"/>
          <w:lang w:eastAsia="en-GB"/>
        </w:rPr>
      </w:pPr>
      <w:r>
        <w:rPr>
          <w:rFonts w:eastAsia="Times New Roman" w:cstheme="minorHAnsi"/>
          <w:lang w:eastAsia="en-GB"/>
        </w:rPr>
        <w:t xml:space="preserve">Recent publicity around the public not coming forward for suspected cancer during </w:t>
      </w:r>
      <w:proofErr w:type="spellStart"/>
      <w:r>
        <w:rPr>
          <w:rFonts w:eastAsia="Times New Roman" w:cstheme="minorHAnsi"/>
          <w:lang w:eastAsia="en-GB"/>
        </w:rPr>
        <w:t>covid</w:t>
      </w:r>
      <w:proofErr w:type="spellEnd"/>
      <w:r>
        <w:rPr>
          <w:rFonts w:eastAsia="Times New Roman" w:cstheme="minorHAnsi"/>
          <w:lang w:eastAsia="en-GB"/>
        </w:rPr>
        <w:t>.    Dr Thomson has done a recent audit on cancer referrals</w:t>
      </w:r>
    </w:p>
    <w:p w14:paraId="1F7DDCE9" w14:textId="4694665B" w:rsidR="00D742BE" w:rsidRDefault="00D742BE" w:rsidP="00D742BE">
      <w:pPr>
        <w:pStyle w:val="ListParagraph"/>
        <w:numPr>
          <w:ilvl w:val="1"/>
          <w:numId w:val="6"/>
        </w:numPr>
        <w:spacing w:after="0" w:line="240" w:lineRule="auto"/>
        <w:rPr>
          <w:rFonts w:eastAsia="Times New Roman" w:cstheme="minorHAnsi"/>
          <w:lang w:eastAsia="en-GB"/>
        </w:rPr>
      </w:pPr>
      <w:r>
        <w:rPr>
          <w:rFonts w:eastAsia="Times New Roman" w:cstheme="minorHAnsi"/>
          <w:lang w:eastAsia="en-GB"/>
        </w:rPr>
        <w:t>Baseline audit on cancer referrals done in 2019</w:t>
      </w:r>
    </w:p>
    <w:p w14:paraId="462794CA" w14:textId="2F11CFE6" w:rsidR="00D742BE" w:rsidRDefault="00D742BE" w:rsidP="00D742BE">
      <w:pPr>
        <w:pStyle w:val="ListParagraph"/>
        <w:numPr>
          <w:ilvl w:val="1"/>
          <w:numId w:val="6"/>
        </w:numPr>
        <w:spacing w:after="0" w:line="240" w:lineRule="auto"/>
        <w:rPr>
          <w:rFonts w:eastAsia="Times New Roman" w:cstheme="minorHAnsi"/>
          <w:lang w:eastAsia="en-GB"/>
        </w:rPr>
      </w:pPr>
      <w:r>
        <w:rPr>
          <w:rFonts w:eastAsia="Times New Roman" w:cstheme="minorHAnsi"/>
          <w:lang w:eastAsia="en-GB"/>
        </w:rPr>
        <w:t xml:space="preserve">In 2020 referrals were up by 7% </w:t>
      </w:r>
    </w:p>
    <w:p w14:paraId="7F5B721E" w14:textId="40AF4F8F" w:rsidR="00D742BE" w:rsidRDefault="00D742BE" w:rsidP="00D742BE">
      <w:pPr>
        <w:pStyle w:val="ListParagraph"/>
        <w:numPr>
          <w:ilvl w:val="1"/>
          <w:numId w:val="6"/>
        </w:numPr>
        <w:spacing w:after="0" w:line="240" w:lineRule="auto"/>
        <w:rPr>
          <w:rFonts w:eastAsia="Times New Roman" w:cstheme="minorHAnsi"/>
          <w:lang w:eastAsia="en-GB"/>
        </w:rPr>
      </w:pPr>
      <w:r>
        <w:rPr>
          <w:rFonts w:eastAsia="Times New Roman" w:cstheme="minorHAnsi"/>
          <w:lang w:eastAsia="en-GB"/>
        </w:rPr>
        <w:t xml:space="preserve">In 2021 referrals were up by 21% which </w:t>
      </w:r>
      <w:proofErr w:type="gramStart"/>
      <w:r>
        <w:rPr>
          <w:rFonts w:eastAsia="Times New Roman" w:cstheme="minorHAnsi"/>
          <w:lang w:eastAsia="en-GB"/>
        </w:rPr>
        <w:t>evidences</w:t>
      </w:r>
      <w:proofErr w:type="gramEnd"/>
      <w:r>
        <w:rPr>
          <w:rFonts w:eastAsia="Times New Roman" w:cstheme="minorHAnsi"/>
          <w:lang w:eastAsia="en-GB"/>
        </w:rPr>
        <w:t xml:space="preserve"> </w:t>
      </w:r>
      <w:r w:rsidR="00AB3C66">
        <w:rPr>
          <w:rFonts w:eastAsia="Times New Roman" w:cstheme="minorHAnsi"/>
          <w:lang w:eastAsia="en-GB"/>
        </w:rPr>
        <w:t>that Appletree</w:t>
      </w:r>
      <w:r>
        <w:rPr>
          <w:rFonts w:eastAsia="Times New Roman" w:cstheme="minorHAnsi"/>
          <w:lang w:eastAsia="en-GB"/>
        </w:rPr>
        <w:t xml:space="preserve"> patients are coming forward and being seen.</w:t>
      </w:r>
    </w:p>
    <w:p w14:paraId="5D313F10" w14:textId="77777777" w:rsidR="0017431D" w:rsidRPr="0017431D" w:rsidRDefault="0017431D" w:rsidP="0017431D">
      <w:pPr>
        <w:spacing w:after="0" w:line="240" w:lineRule="auto"/>
        <w:rPr>
          <w:rFonts w:eastAsia="Times New Roman" w:cstheme="minorHAnsi"/>
          <w:lang w:eastAsia="en-GB"/>
        </w:rPr>
      </w:pPr>
    </w:p>
    <w:p w14:paraId="1043F727" w14:textId="1BCD382A" w:rsidR="00D742BE" w:rsidRDefault="008666C1" w:rsidP="001B1776">
      <w:pPr>
        <w:numPr>
          <w:ilvl w:val="0"/>
          <w:numId w:val="6"/>
        </w:numPr>
        <w:spacing w:after="0" w:line="240" w:lineRule="auto"/>
        <w:contextualSpacing/>
        <w:rPr>
          <w:rFonts w:eastAsia="Times New Roman" w:cstheme="minorHAnsi"/>
          <w:lang w:eastAsia="en-GB"/>
        </w:rPr>
      </w:pPr>
      <w:r w:rsidRPr="00D742BE">
        <w:rPr>
          <w:rFonts w:eastAsia="Times New Roman" w:cstheme="minorHAnsi"/>
          <w:lang w:eastAsia="en-GB"/>
        </w:rPr>
        <w:t xml:space="preserve">Dr Mark Browne </w:t>
      </w:r>
      <w:r w:rsidR="00D742BE" w:rsidRPr="00D742BE">
        <w:rPr>
          <w:rFonts w:eastAsia="Times New Roman" w:cstheme="minorHAnsi"/>
          <w:lang w:eastAsia="en-GB"/>
        </w:rPr>
        <w:t xml:space="preserve">retired </w:t>
      </w:r>
      <w:r w:rsidR="00D742BE">
        <w:rPr>
          <w:rFonts w:eastAsia="Times New Roman" w:cstheme="minorHAnsi"/>
          <w:lang w:eastAsia="en-GB"/>
        </w:rPr>
        <w:t xml:space="preserve">at the end of June </w:t>
      </w:r>
      <w:r w:rsidR="00D742BE" w:rsidRPr="00D742BE">
        <w:rPr>
          <w:rFonts w:eastAsia="Times New Roman" w:cstheme="minorHAnsi"/>
          <w:lang w:eastAsia="en-GB"/>
        </w:rPr>
        <w:t>and Dr Hannah Simpson was appoint</w:t>
      </w:r>
      <w:r w:rsidR="00D742BE">
        <w:rPr>
          <w:rFonts w:eastAsia="Times New Roman" w:cstheme="minorHAnsi"/>
          <w:lang w:eastAsia="en-GB"/>
        </w:rPr>
        <w:t>ed</w:t>
      </w:r>
      <w:r w:rsidR="00D742BE" w:rsidRPr="00D742BE">
        <w:rPr>
          <w:rFonts w:eastAsia="Times New Roman" w:cstheme="minorHAnsi"/>
          <w:lang w:eastAsia="en-GB"/>
        </w:rPr>
        <w:t xml:space="preserve"> as a Salaried GP and started on 1</w:t>
      </w:r>
      <w:r w:rsidR="00D742BE" w:rsidRPr="00D742BE">
        <w:rPr>
          <w:rFonts w:eastAsia="Times New Roman" w:cstheme="minorHAnsi"/>
          <w:vertAlign w:val="superscript"/>
          <w:lang w:eastAsia="en-GB"/>
        </w:rPr>
        <w:t>st</w:t>
      </w:r>
      <w:r w:rsidR="00D742BE" w:rsidRPr="00D742BE">
        <w:rPr>
          <w:rFonts w:eastAsia="Times New Roman" w:cstheme="minorHAnsi"/>
          <w:lang w:eastAsia="en-GB"/>
        </w:rPr>
        <w:t xml:space="preserve"> July 2021.    Dr Simpson has been with the practice for the last two years, original</w:t>
      </w:r>
      <w:r w:rsidR="00D742BE">
        <w:rPr>
          <w:rFonts w:eastAsia="Times New Roman" w:cstheme="minorHAnsi"/>
          <w:lang w:eastAsia="en-GB"/>
        </w:rPr>
        <w:t>ly</w:t>
      </w:r>
      <w:r w:rsidR="00D742BE" w:rsidRPr="00D742BE">
        <w:rPr>
          <w:rFonts w:eastAsia="Times New Roman" w:cstheme="minorHAnsi"/>
          <w:lang w:eastAsia="en-GB"/>
        </w:rPr>
        <w:t xml:space="preserve"> as a </w:t>
      </w:r>
      <w:r w:rsidR="00D742BE">
        <w:rPr>
          <w:rFonts w:eastAsia="Times New Roman" w:cstheme="minorHAnsi"/>
          <w:lang w:eastAsia="en-GB"/>
        </w:rPr>
        <w:t>GP R</w:t>
      </w:r>
      <w:r w:rsidR="00D742BE" w:rsidRPr="00D742BE">
        <w:rPr>
          <w:rFonts w:eastAsia="Times New Roman" w:cstheme="minorHAnsi"/>
          <w:lang w:eastAsia="en-GB"/>
        </w:rPr>
        <w:t xml:space="preserve">egistrar, then </w:t>
      </w:r>
      <w:r w:rsidR="00D742BE">
        <w:rPr>
          <w:rFonts w:eastAsia="Times New Roman" w:cstheme="minorHAnsi"/>
          <w:lang w:eastAsia="en-GB"/>
        </w:rPr>
        <w:t>as a Locum</w:t>
      </w:r>
      <w:r w:rsidR="00D742BE" w:rsidRPr="00D742BE">
        <w:rPr>
          <w:rFonts w:eastAsia="Times New Roman" w:cstheme="minorHAnsi"/>
          <w:lang w:eastAsia="en-GB"/>
        </w:rPr>
        <w:t>.</w:t>
      </w:r>
    </w:p>
    <w:p w14:paraId="2AF0771B" w14:textId="59F9DFF3" w:rsidR="00D742BE" w:rsidRDefault="00D742BE" w:rsidP="001B1776">
      <w:pPr>
        <w:numPr>
          <w:ilvl w:val="0"/>
          <w:numId w:val="6"/>
        </w:numPr>
        <w:spacing w:after="0" w:line="240" w:lineRule="auto"/>
        <w:contextualSpacing/>
        <w:rPr>
          <w:rFonts w:eastAsia="Times New Roman" w:cstheme="minorHAnsi"/>
          <w:lang w:eastAsia="en-GB"/>
        </w:rPr>
      </w:pPr>
      <w:r>
        <w:rPr>
          <w:rFonts w:eastAsia="Times New Roman" w:cstheme="minorHAnsi"/>
          <w:lang w:eastAsia="en-GB"/>
        </w:rPr>
        <w:t xml:space="preserve">General Practice Data for Planning and Research (GPDPR)  </w:t>
      </w:r>
      <w:hyperlink r:id="rId5" w:history="1">
        <w:r w:rsidR="0050134A" w:rsidRPr="00142271">
          <w:rPr>
            <w:rStyle w:val="Hyperlink"/>
            <w:rFonts w:eastAsia="Times New Roman" w:cstheme="minorHAnsi"/>
            <w:lang w:eastAsia="en-GB"/>
          </w:rPr>
          <w:t>https://appletreemedical.co.uk/sharing-information/gpdpr/</w:t>
        </w:r>
      </w:hyperlink>
    </w:p>
    <w:p w14:paraId="60485283" w14:textId="7F4F8970" w:rsidR="0050134A" w:rsidRDefault="0050134A" w:rsidP="0050134A">
      <w:pPr>
        <w:spacing w:after="0" w:line="240" w:lineRule="auto"/>
        <w:ind w:left="720"/>
        <w:contextualSpacing/>
        <w:rPr>
          <w:rFonts w:cstheme="minorHAnsi"/>
          <w:shd w:val="clear" w:color="auto" w:fill="FFFFFF"/>
        </w:rPr>
      </w:pPr>
      <w:r>
        <w:rPr>
          <w:rFonts w:eastAsia="Times New Roman" w:cstheme="minorHAnsi"/>
          <w:lang w:eastAsia="en-GB"/>
        </w:rPr>
        <w:t>There has been little public</w:t>
      </w:r>
      <w:r w:rsidR="00AB3C66">
        <w:rPr>
          <w:rFonts w:eastAsia="Times New Roman" w:cstheme="minorHAnsi"/>
          <w:lang w:eastAsia="en-GB"/>
        </w:rPr>
        <w:t>ity</w:t>
      </w:r>
      <w:r>
        <w:rPr>
          <w:rFonts w:eastAsia="Times New Roman" w:cstheme="minorHAnsi"/>
          <w:lang w:eastAsia="en-GB"/>
        </w:rPr>
        <w:t xml:space="preserve"> on the new GPDPR and the release of medical records for research purposes.  Original</w:t>
      </w:r>
      <w:r w:rsidR="00AB3C66">
        <w:rPr>
          <w:rFonts w:eastAsia="Times New Roman" w:cstheme="minorHAnsi"/>
          <w:lang w:eastAsia="en-GB"/>
        </w:rPr>
        <w:t>ly</w:t>
      </w:r>
      <w:r>
        <w:rPr>
          <w:rFonts w:eastAsia="Times New Roman" w:cstheme="minorHAnsi"/>
          <w:lang w:eastAsia="en-GB"/>
        </w:rPr>
        <w:t xml:space="preserve"> patients needed to </w:t>
      </w:r>
      <w:proofErr w:type="spellStart"/>
      <w:r>
        <w:rPr>
          <w:rFonts w:eastAsia="Times New Roman" w:cstheme="minorHAnsi"/>
          <w:lang w:eastAsia="en-GB"/>
        </w:rPr>
        <w:t>Opt</w:t>
      </w:r>
      <w:proofErr w:type="spellEnd"/>
      <w:r>
        <w:rPr>
          <w:rFonts w:eastAsia="Times New Roman" w:cstheme="minorHAnsi"/>
          <w:lang w:eastAsia="en-GB"/>
        </w:rPr>
        <w:t xml:space="preserve"> out by 30</w:t>
      </w:r>
      <w:r w:rsidRPr="0050134A">
        <w:rPr>
          <w:rFonts w:eastAsia="Times New Roman" w:cstheme="minorHAnsi"/>
          <w:vertAlign w:val="superscript"/>
          <w:lang w:eastAsia="en-GB"/>
        </w:rPr>
        <w:t>th</w:t>
      </w:r>
      <w:r>
        <w:rPr>
          <w:rFonts w:eastAsia="Times New Roman" w:cstheme="minorHAnsi"/>
          <w:lang w:eastAsia="en-GB"/>
        </w:rPr>
        <w:t xml:space="preserve"> June, then this was delayed until 1</w:t>
      </w:r>
      <w:r w:rsidRPr="0050134A">
        <w:rPr>
          <w:rFonts w:eastAsia="Times New Roman" w:cstheme="minorHAnsi"/>
          <w:vertAlign w:val="superscript"/>
          <w:lang w:eastAsia="en-GB"/>
        </w:rPr>
        <w:t>st</w:t>
      </w:r>
      <w:r>
        <w:rPr>
          <w:rFonts w:eastAsia="Times New Roman" w:cstheme="minorHAnsi"/>
          <w:lang w:eastAsia="en-GB"/>
        </w:rPr>
        <w:t xml:space="preserve"> September.    The latest announcement is that t</w:t>
      </w:r>
      <w:r w:rsidRPr="0050134A">
        <w:rPr>
          <w:rFonts w:cstheme="minorHAnsi"/>
          <w:shd w:val="clear" w:color="auto" w:fill="FFFFFF"/>
        </w:rPr>
        <w:t xml:space="preserve">he current NHS Digital (NHSD) extract of GP data for Research purposes (known as the GPDPR) has </w:t>
      </w:r>
      <w:r>
        <w:rPr>
          <w:rFonts w:cstheme="minorHAnsi"/>
          <w:shd w:val="clear" w:color="auto" w:fill="FFFFFF"/>
        </w:rPr>
        <w:t xml:space="preserve">now </w:t>
      </w:r>
      <w:r w:rsidRPr="0050134A">
        <w:rPr>
          <w:rFonts w:cstheme="minorHAnsi"/>
          <w:shd w:val="clear" w:color="auto" w:fill="FFFFFF"/>
        </w:rPr>
        <w:t>been delayed due to NHSD wishing to review the way in which this data will be collected, to conduct more public involvement and information about the plans and change the way in which patients can opt out of the extract of their GP data.</w:t>
      </w:r>
    </w:p>
    <w:p w14:paraId="2269529F" w14:textId="7F86197B" w:rsidR="0050134A" w:rsidRDefault="0050134A" w:rsidP="0050134A">
      <w:pPr>
        <w:pStyle w:val="ListParagraph"/>
        <w:numPr>
          <w:ilvl w:val="0"/>
          <w:numId w:val="6"/>
        </w:numPr>
        <w:spacing w:after="0" w:line="240" w:lineRule="auto"/>
        <w:rPr>
          <w:rFonts w:eastAsia="Times New Roman" w:cstheme="minorHAnsi"/>
          <w:lang w:eastAsia="en-GB"/>
        </w:rPr>
      </w:pPr>
      <w:r>
        <w:rPr>
          <w:rFonts w:eastAsia="Times New Roman" w:cstheme="minorHAnsi"/>
          <w:lang w:eastAsia="en-GB"/>
        </w:rPr>
        <w:t>GP Survey</w:t>
      </w:r>
    </w:p>
    <w:p w14:paraId="11E57CF1" w14:textId="5192D033" w:rsidR="0050134A" w:rsidRPr="0050134A" w:rsidRDefault="0050134A" w:rsidP="0050134A">
      <w:pPr>
        <w:pStyle w:val="ListParagraph"/>
        <w:spacing w:after="0" w:line="240" w:lineRule="auto"/>
        <w:rPr>
          <w:rFonts w:eastAsia="Times New Roman" w:cstheme="minorHAnsi"/>
          <w:lang w:eastAsia="en-GB"/>
        </w:rPr>
      </w:pPr>
      <w:r>
        <w:rPr>
          <w:rFonts w:eastAsia="Times New Roman" w:cstheme="minorHAnsi"/>
          <w:lang w:eastAsia="en-GB"/>
        </w:rPr>
        <w:t xml:space="preserve">The annual NHSE patient survey has been completed and the results returned to Appletree.  </w:t>
      </w:r>
      <w:proofErr w:type="gramStart"/>
      <w:r>
        <w:rPr>
          <w:rFonts w:eastAsia="Times New Roman" w:cstheme="minorHAnsi"/>
          <w:lang w:eastAsia="en-GB"/>
        </w:rPr>
        <w:t>Overall</w:t>
      </w:r>
      <w:proofErr w:type="gramEnd"/>
      <w:r>
        <w:rPr>
          <w:rFonts w:eastAsia="Times New Roman" w:cstheme="minorHAnsi"/>
          <w:lang w:eastAsia="en-GB"/>
        </w:rPr>
        <w:t xml:space="preserve"> the results are as expected and similar to previous years.   124 patients returned the survey which is approx. 1% of our practice population.    The main complaint was getting through on the telephone</w:t>
      </w:r>
      <w:r w:rsidR="00AB3C66">
        <w:rPr>
          <w:rFonts w:eastAsia="Times New Roman" w:cstheme="minorHAnsi"/>
          <w:lang w:eastAsia="en-GB"/>
        </w:rPr>
        <w:t>s</w:t>
      </w:r>
      <w:r>
        <w:rPr>
          <w:rFonts w:eastAsia="Times New Roman" w:cstheme="minorHAnsi"/>
          <w:lang w:eastAsia="en-GB"/>
        </w:rPr>
        <w:t xml:space="preserve">, which we recognise as an issue at this present time.   The positive news was that 93% of patients found the reception </w:t>
      </w:r>
      <w:r w:rsidR="00632001">
        <w:rPr>
          <w:rFonts w:eastAsia="Times New Roman" w:cstheme="minorHAnsi"/>
          <w:lang w:eastAsia="en-GB"/>
        </w:rPr>
        <w:t xml:space="preserve">and clinical staff </w:t>
      </w:r>
      <w:r>
        <w:rPr>
          <w:rFonts w:eastAsia="Times New Roman" w:cstheme="minorHAnsi"/>
          <w:lang w:eastAsia="en-GB"/>
        </w:rPr>
        <w:t>helpful.</w:t>
      </w:r>
    </w:p>
    <w:p w14:paraId="153B3782" w14:textId="77777777" w:rsidR="00D742BE" w:rsidRDefault="00D742BE" w:rsidP="00D742BE">
      <w:pPr>
        <w:spacing w:after="0" w:line="240" w:lineRule="auto"/>
        <w:contextualSpacing/>
        <w:rPr>
          <w:rFonts w:eastAsia="Times New Roman" w:cstheme="minorHAnsi"/>
          <w:lang w:eastAsia="en-GB"/>
        </w:rPr>
      </w:pPr>
    </w:p>
    <w:p w14:paraId="1FEA88F6" w14:textId="77777777" w:rsidR="008666C1" w:rsidRPr="00265B63" w:rsidRDefault="008666C1" w:rsidP="008666C1">
      <w:pPr>
        <w:spacing w:after="0" w:line="240" w:lineRule="auto"/>
        <w:rPr>
          <w:rFonts w:eastAsia="Times New Roman" w:cstheme="minorHAnsi"/>
          <w:lang w:eastAsia="en-GB"/>
        </w:rPr>
      </w:pPr>
    </w:p>
    <w:p w14:paraId="03951B8A" w14:textId="77777777" w:rsidR="008666C1" w:rsidRPr="00265B63" w:rsidRDefault="008666C1" w:rsidP="008666C1">
      <w:pPr>
        <w:spacing w:after="0" w:line="240" w:lineRule="auto"/>
        <w:rPr>
          <w:rFonts w:eastAsia="Times New Roman" w:cstheme="minorHAnsi"/>
          <w:lang w:eastAsia="en-GB"/>
        </w:rPr>
      </w:pPr>
      <w:r w:rsidRPr="00265B63">
        <w:rPr>
          <w:rFonts w:eastAsia="Times New Roman" w:cstheme="minorHAnsi"/>
          <w:lang w:eastAsia="en-GB"/>
        </w:rPr>
        <w:t>Other Items:</w:t>
      </w:r>
    </w:p>
    <w:p w14:paraId="0A4E2C44" w14:textId="77777777" w:rsidR="00BE0D46" w:rsidRDefault="008666C1" w:rsidP="00BE0D46">
      <w:pPr>
        <w:pStyle w:val="ListParagraph"/>
        <w:numPr>
          <w:ilvl w:val="0"/>
          <w:numId w:val="7"/>
        </w:numPr>
        <w:spacing w:after="0" w:line="240" w:lineRule="auto"/>
        <w:rPr>
          <w:rFonts w:eastAsia="Times New Roman" w:cstheme="minorHAnsi"/>
          <w:lang w:eastAsia="en-GB"/>
        </w:rPr>
      </w:pPr>
      <w:r w:rsidRPr="00BE0D46">
        <w:rPr>
          <w:rFonts w:eastAsia="Times New Roman" w:cstheme="minorHAnsi"/>
          <w:lang w:eastAsia="en-GB"/>
        </w:rPr>
        <w:t xml:space="preserve">Any other business </w:t>
      </w:r>
    </w:p>
    <w:p w14:paraId="7B8BE5B2" w14:textId="62B40084" w:rsidR="008666C1" w:rsidRDefault="0050134A" w:rsidP="0050134A">
      <w:pPr>
        <w:spacing w:after="0"/>
        <w:ind w:left="720"/>
        <w:rPr>
          <w:bCs/>
        </w:rPr>
      </w:pPr>
      <w:r w:rsidRPr="0050134A">
        <w:rPr>
          <w:bCs/>
        </w:rPr>
        <w:t>George reported that CCGs were being dissolved into Integrated Care Systems (ICS)</w:t>
      </w:r>
      <w:r>
        <w:rPr>
          <w:bCs/>
        </w:rPr>
        <w:t xml:space="preserve">.   Appletree has received emails regarding </w:t>
      </w:r>
      <w:r w:rsidR="00632001">
        <w:rPr>
          <w:bCs/>
        </w:rPr>
        <w:t>this but</w:t>
      </w:r>
      <w:r>
        <w:rPr>
          <w:bCs/>
        </w:rPr>
        <w:t xml:space="preserve"> </w:t>
      </w:r>
      <w:r w:rsidR="00632001">
        <w:rPr>
          <w:bCs/>
        </w:rPr>
        <w:t>are</w:t>
      </w:r>
      <w:r>
        <w:rPr>
          <w:bCs/>
        </w:rPr>
        <w:t xml:space="preserve"> awaiting further information. </w:t>
      </w:r>
    </w:p>
    <w:p w14:paraId="40998DC9" w14:textId="5DE13AEC" w:rsidR="0050134A" w:rsidRDefault="0050134A" w:rsidP="0050134A">
      <w:pPr>
        <w:spacing w:after="0"/>
        <w:ind w:left="720"/>
        <w:rPr>
          <w:bCs/>
        </w:rPr>
      </w:pPr>
    </w:p>
    <w:p w14:paraId="249E66F3" w14:textId="50EC789C" w:rsidR="0050134A" w:rsidRPr="0050134A" w:rsidRDefault="0050134A" w:rsidP="0050134A">
      <w:pPr>
        <w:spacing w:after="0"/>
        <w:ind w:left="720"/>
        <w:rPr>
          <w:bCs/>
        </w:rPr>
      </w:pPr>
      <w:r>
        <w:rPr>
          <w:bCs/>
        </w:rPr>
        <w:t>Zoom time ran out and the meeting closed.</w:t>
      </w:r>
    </w:p>
    <w:sectPr w:rsidR="0050134A" w:rsidRPr="00501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59A9"/>
    <w:multiLevelType w:val="hybridMultilevel"/>
    <w:tmpl w:val="D4D8E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3E211A"/>
    <w:multiLevelType w:val="hybridMultilevel"/>
    <w:tmpl w:val="F4B0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204B"/>
    <w:multiLevelType w:val="hybridMultilevel"/>
    <w:tmpl w:val="26BC50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5356FD"/>
    <w:multiLevelType w:val="hybridMultilevel"/>
    <w:tmpl w:val="FFDC4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0A649E"/>
    <w:multiLevelType w:val="hybridMultilevel"/>
    <w:tmpl w:val="4866C56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B0C3F"/>
    <w:multiLevelType w:val="hybridMultilevel"/>
    <w:tmpl w:val="DA64B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72E7909"/>
    <w:multiLevelType w:val="hybridMultilevel"/>
    <w:tmpl w:val="57EC7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6A"/>
    <w:rsid w:val="0017431D"/>
    <w:rsid w:val="002200B4"/>
    <w:rsid w:val="0022761F"/>
    <w:rsid w:val="00265B63"/>
    <w:rsid w:val="00274028"/>
    <w:rsid w:val="00290DEA"/>
    <w:rsid w:val="0033355D"/>
    <w:rsid w:val="003B3A32"/>
    <w:rsid w:val="0050134A"/>
    <w:rsid w:val="00632001"/>
    <w:rsid w:val="00764D34"/>
    <w:rsid w:val="00801B89"/>
    <w:rsid w:val="008666C1"/>
    <w:rsid w:val="008B281E"/>
    <w:rsid w:val="008B30A3"/>
    <w:rsid w:val="008E75BC"/>
    <w:rsid w:val="009A0C35"/>
    <w:rsid w:val="009A3B87"/>
    <w:rsid w:val="009D2D6A"/>
    <w:rsid w:val="00AB1BDD"/>
    <w:rsid w:val="00AB3C66"/>
    <w:rsid w:val="00BE0D46"/>
    <w:rsid w:val="00C62A0B"/>
    <w:rsid w:val="00CB3675"/>
    <w:rsid w:val="00D742BE"/>
    <w:rsid w:val="00E466E4"/>
    <w:rsid w:val="00EC57E3"/>
    <w:rsid w:val="00F74405"/>
    <w:rsid w:val="00F7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D69B"/>
  <w15:docId w15:val="{679015B1-CDBE-450D-9E50-002B2FBD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3B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6A"/>
    <w:pPr>
      <w:ind w:left="720"/>
      <w:contextualSpacing/>
    </w:pPr>
  </w:style>
  <w:style w:type="character" w:customStyle="1" w:styleId="Heading2Char">
    <w:name w:val="Heading 2 Char"/>
    <w:basedOn w:val="DefaultParagraphFont"/>
    <w:link w:val="Heading2"/>
    <w:uiPriority w:val="9"/>
    <w:semiHidden/>
    <w:rsid w:val="009A3B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A3B87"/>
    <w:rPr>
      <w:color w:val="0000FF" w:themeColor="hyperlink"/>
      <w:u w:val="single"/>
    </w:rPr>
  </w:style>
  <w:style w:type="paragraph" w:styleId="BalloonText">
    <w:name w:val="Balloon Text"/>
    <w:basedOn w:val="Normal"/>
    <w:link w:val="BalloonTextChar"/>
    <w:uiPriority w:val="99"/>
    <w:semiHidden/>
    <w:unhideWhenUsed/>
    <w:rsid w:val="008E7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5BC"/>
    <w:rPr>
      <w:rFonts w:ascii="Segoe UI" w:hAnsi="Segoe UI" w:cs="Segoe UI"/>
      <w:sz w:val="18"/>
      <w:szCs w:val="18"/>
    </w:rPr>
  </w:style>
  <w:style w:type="character" w:styleId="UnresolvedMention">
    <w:name w:val="Unresolved Mention"/>
    <w:basedOn w:val="DefaultParagraphFont"/>
    <w:uiPriority w:val="99"/>
    <w:semiHidden/>
    <w:unhideWhenUsed/>
    <w:rsid w:val="00501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letreemedical.co.uk/sharing-information/gpdp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Lianne</dc:creator>
  <cp:lastModifiedBy>BURKE, Lianne (APPLETREE MEDICAL PRACTICE)</cp:lastModifiedBy>
  <cp:revision>4</cp:revision>
  <cp:lastPrinted>2021-07-21T16:22:00Z</cp:lastPrinted>
  <dcterms:created xsi:type="dcterms:W3CDTF">2021-07-22T12:06:00Z</dcterms:created>
  <dcterms:modified xsi:type="dcterms:W3CDTF">2021-07-22T13:02:00Z</dcterms:modified>
</cp:coreProperties>
</file>