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859FD" w14:textId="777AD4B7" w:rsidR="009D2D6A" w:rsidRPr="009D2D6A" w:rsidRDefault="009D2D6A" w:rsidP="009D2D6A">
      <w:pPr>
        <w:spacing w:after="0"/>
        <w:jc w:val="center"/>
        <w:rPr>
          <w:b/>
          <w:sz w:val="24"/>
          <w:szCs w:val="24"/>
        </w:rPr>
      </w:pPr>
      <w:r w:rsidRPr="009D2D6A">
        <w:rPr>
          <w:b/>
          <w:sz w:val="24"/>
          <w:szCs w:val="24"/>
        </w:rPr>
        <w:t>Minutes</w:t>
      </w:r>
      <w:r w:rsidR="009F6886">
        <w:rPr>
          <w:b/>
          <w:sz w:val="24"/>
          <w:szCs w:val="24"/>
        </w:rPr>
        <w:t xml:space="preserve"> of </w:t>
      </w:r>
      <w:r w:rsidRPr="009D2D6A">
        <w:rPr>
          <w:b/>
          <w:sz w:val="24"/>
          <w:szCs w:val="24"/>
        </w:rPr>
        <w:t>Appletree PPG Meeting</w:t>
      </w:r>
      <w:r w:rsidR="005C733C">
        <w:rPr>
          <w:b/>
          <w:sz w:val="24"/>
          <w:szCs w:val="24"/>
        </w:rPr>
        <w:t xml:space="preserve"> 7</w:t>
      </w:r>
      <w:r w:rsidR="004E07D0">
        <w:rPr>
          <w:b/>
          <w:sz w:val="24"/>
          <w:szCs w:val="24"/>
        </w:rPr>
        <w:t>9</w:t>
      </w:r>
    </w:p>
    <w:p w14:paraId="4BA3FFB3" w14:textId="40456D6D" w:rsidR="008666C1" w:rsidRPr="009D2D6A" w:rsidRDefault="004E07D0" w:rsidP="009D2D6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27</w:t>
      </w:r>
      <w:r w:rsidRPr="004E07D0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October 2022</w:t>
      </w:r>
      <w:r w:rsidR="00CA766D">
        <w:rPr>
          <w:b/>
          <w:sz w:val="24"/>
          <w:szCs w:val="24"/>
        </w:rPr>
        <w:t xml:space="preserve">, </w:t>
      </w:r>
      <w:r w:rsidR="005C733C">
        <w:rPr>
          <w:b/>
          <w:sz w:val="24"/>
          <w:szCs w:val="24"/>
        </w:rPr>
        <w:t>6.30pm – 8.30pm</w:t>
      </w:r>
    </w:p>
    <w:p w14:paraId="6D955D47" w14:textId="77777777" w:rsidR="009D2D6A" w:rsidRPr="00CA766D" w:rsidRDefault="009D2D6A" w:rsidP="005C733C">
      <w:pPr>
        <w:spacing w:after="0"/>
        <w:jc w:val="center"/>
        <w:rPr>
          <w:b/>
          <w:bCs/>
          <w:sz w:val="10"/>
          <w:szCs w:val="10"/>
        </w:rPr>
      </w:pPr>
    </w:p>
    <w:p w14:paraId="6B5B45CF" w14:textId="4DD83AB3" w:rsidR="009F6886" w:rsidRDefault="005C733C" w:rsidP="009F6886">
      <w:pPr>
        <w:pStyle w:val="ListParagraph"/>
        <w:ind w:left="0"/>
        <w:rPr>
          <w:b/>
          <w:bCs/>
        </w:rPr>
      </w:pPr>
      <w:r w:rsidRPr="005C733C">
        <w:rPr>
          <w:b/>
          <w:bCs/>
        </w:rPr>
        <w:t xml:space="preserve">Attendees: </w:t>
      </w:r>
      <w:r w:rsidRPr="005C733C">
        <w:rPr>
          <w:b/>
          <w:bCs/>
        </w:rPr>
        <w:tab/>
      </w:r>
      <w:r>
        <w:rPr>
          <w:b/>
          <w:bCs/>
        </w:rPr>
        <w:t xml:space="preserve">    </w:t>
      </w:r>
      <w:r w:rsidR="004E07D0">
        <w:rPr>
          <w:b/>
          <w:bCs/>
        </w:rPr>
        <w:t xml:space="preserve">David </w:t>
      </w:r>
      <w:proofErr w:type="spellStart"/>
      <w:r w:rsidR="004E07D0">
        <w:rPr>
          <w:b/>
          <w:bCs/>
        </w:rPr>
        <w:t>Greatorex</w:t>
      </w:r>
      <w:proofErr w:type="spellEnd"/>
      <w:r w:rsidR="009F6886">
        <w:rPr>
          <w:b/>
          <w:bCs/>
        </w:rPr>
        <w:t xml:space="preserve"> (Vice Chair)</w:t>
      </w:r>
      <w:r w:rsidR="004E07D0">
        <w:rPr>
          <w:b/>
          <w:bCs/>
        </w:rPr>
        <w:t xml:space="preserve">, David </w:t>
      </w:r>
      <w:proofErr w:type="spellStart"/>
      <w:r w:rsidR="004E07D0">
        <w:rPr>
          <w:b/>
          <w:bCs/>
        </w:rPr>
        <w:t>Nove</w:t>
      </w:r>
      <w:proofErr w:type="spellEnd"/>
      <w:r w:rsidR="004E07D0">
        <w:rPr>
          <w:b/>
          <w:bCs/>
        </w:rPr>
        <w:t xml:space="preserve">, Evelyn </w:t>
      </w:r>
      <w:proofErr w:type="spellStart"/>
      <w:r w:rsidR="004E07D0">
        <w:rPr>
          <w:b/>
          <w:bCs/>
        </w:rPr>
        <w:t>Nove</w:t>
      </w:r>
      <w:proofErr w:type="spellEnd"/>
      <w:r w:rsidR="004E07D0">
        <w:rPr>
          <w:b/>
          <w:bCs/>
        </w:rPr>
        <w:t>, John George</w:t>
      </w:r>
      <w:r w:rsidRPr="005C733C">
        <w:rPr>
          <w:b/>
          <w:bCs/>
        </w:rPr>
        <w:t xml:space="preserve">, John Beavis, </w:t>
      </w:r>
    </w:p>
    <w:p w14:paraId="4385FD1E" w14:textId="7B50CE00" w:rsidR="005C733C" w:rsidRPr="005C733C" w:rsidRDefault="009F6886" w:rsidP="009F6886">
      <w:pPr>
        <w:pStyle w:val="ListParagraph"/>
        <w:rPr>
          <w:b/>
          <w:bCs/>
        </w:rPr>
      </w:pPr>
      <w:r>
        <w:rPr>
          <w:b/>
          <w:bCs/>
        </w:rPr>
        <w:t xml:space="preserve">                   </w:t>
      </w:r>
      <w:r w:rsidR="005C733C" w:rsidRPr="005C733C">
        <w:rPr>
          <w:b/>
          <w:bCs/>
        </w:rPr>
        <w:t>John Lound</w:t>
      </w:r>
      <w:r w:rsidR="000B1124">
        <w:rPr>
          <w:b/>
          <w:bCs/>
        </w:rPr>
        <w:t xml:space="preserve">, Sandra </w:t>
      </w:r>
      <w:proofErr w:type="spellStart"/>
      <w:r w:rsidR="000B1124">
        <w:rPr>
          <w:b/>
          <w:bCs/>
        </w:rPr>
        <w:t>Zydzienowski</w:t>
      </w:r>
      <w:proofErr w:type="spellEnd"/>
    </w:p>
    <w:p w14:paraId="064C2E56" w14:textId="24966576" w:rsidR="005C733C" w:rsidRPr="005C733C" w:rsidRDefault="005C733C" w:rsidP="005C733C">
      <w:pPr>
        <w:pStyle w:val="ListParagraph"/>
        <w:ind w:left="0"/>
        <w:rPr>
          <w:b/>
          <w:bCs/>
        </w:rPr>
      </w:pPr>
      <w:r w:rsidRPr="005C733C">
        <w:rPr>
          <w:b/>
          <w:bCs/>
        </w:rPr>
        <w:t xml:space="preserve">From Appletree: </w:t>
      </w:r>
      <w:r>
        <w:rPr>
          <w:b/>
          <w:bCs/>
        </w:rPr>
        <w:t xml:space="preserve">  </w:t>
      </w:r>
      <w:r w:rsidRPr="005C733C">
        <w:rPr>
          <w:b/>
          <w:bCs/>
        </w:rPr>
        <w:t>Lianne Burke (PM)</w:t>
      </w:r>
    </w:p>
    <w:p w14:paraId="146F9333" w14:textId="77777777" w:rsidR="004E07D0" w:rsidRDefault="005C733C" w:rsidP="00CC0F2F">
      <w:pPr>
        <w:pStyle w:val="ListParagraph"/>
        <w:ind w:left="0"/>
        <w:rPr>
          <w:b/>
          <w:bCs/>
        </w:rPr>
      </w:pPr>
      <w:r w:rsidRPr="005C733C">
        <w:rPr>
          <w:b/>
          <w:bCs/>
        </w:rPr>
        <w:t xml:space="preserve">Apologies: </w:t>
      </w:r>
      <w:r w:rsidRPr="005C733C">
        <w:rPr>
          <w:b/>
          <w:bCs/>
        </w:rPr>
        <w:tab/>
      </w:r>
      <w:r>
        <w:rPr>
          <w:b/>
          <w:bCs/>
        </w:rPr>
        <w:t xml:space="preserve">    </w:t>
      </w:r>
      <w:r w:rsidR="000B1124">
        <w:rPr>
          <w:b/>
          <w:bCs/>
        </w:rPr>
        <w:t>Jeanie Robinson, Sue Morris</w:t>
      </w:r>
      <w:r w:rsidR="00504597">
        <w:rPr>
          <w:b/>
          <w:bCs/>
        </w:rPr>
        <w:t>,</w:t>
      </w:r>
      <w:r w:rsidR="004E07D0">
        <w:rPr>
          <w:b/>
          <w:bCs/>
        </w:rPr>
        <w:t xml:space="preserve"> George Newton, John Rowlands, Tom Woodward, </w:t>
      </w:r>
    </w:p>
    <w:p w14:paraId="27DEA325" w14:textId="07151A94" w:rsidR="000B1124" w:rsidRDefault="004E07D0" w:rsidP="00CC0F2F">
      <w:pPr>
        <w:pStyle w:val="ListParagraph"/>
        <w:ind w:left="0"/>
        <w:rPr>
          <w:b/>
          <w:bCs/>
        </w:rPr>
      </w:pPr>
      <w:r>
        <w:rPr>
          <w:b/>
          <w:bCs/>
        </w:rPr>
        <w:t xml:space="preserve">                                 Dr Karl Anderson</w:t>
      </w:r>
    </w:p>
    <w:p w14:paraId="72B30CCE" w14:textId="77777777" w:rsidR="000B1124" w:rsidRPr="00CC0F2F" w:rsidRDefault="000B1124" w:rsidP="000B1124">
      <w:pPr>
        <w:pStyle w:val="ListParagraph"/>
        <w:ind w:left="0"/>
        <w:rPr>
          <w:b/>
          <w:bCs/>
          <w:sz w:val="10"/>
          <w:szCs w:val="10"/>
        </w:rPr>
      </w:pPr>
    </w:p>
    <w:p w14:paraId="75D9D5E1" w14:textId="0BBE4307" w:rsidR="008666C1" w:rsidRPr="00265B63" w:rsidRDefault="009D2D6A" w:rsidP="000B1124">
      <w:pPr>
        <w:pStyle w:val="ListParagraph"/>
        <w:ind w:left="0"/>
        <w:rPr>
          <w:b/>
        </w:rPr>
      </w:pPr>
      <w:r w:rsidRPr="00265B63">
        <w:rPr>
          <w:b/>
        </w:rPr>
        <w:t>Opening and welcome</w:t>
      </w:r>
      <w:r w:rsidRPr="00265B63">
        <w:t xml:space="preserve">: </w:t>
      </w:r>
      <w:r w:rsidR="004E07D0">
        <w:t>DG</w:t>
      </w:r>
      <w:r w:rsidRPr="00265B63">
        <w:t xml:space="preserve"> welcomed everyone </w:t>
      </w:r>
      <w:r w:rsidR="005C733C">
        <w:t>to the 7</w:t>
      </w:r>
      <w:r w:rsidR="004E07D0">
        <w:t>9</w:t>
      </w:r>
      <w:r w:rsidR="005C733C" w:rsidRPr="005C733C">
        <w:rPr>
          <w:vertAlign w:val="superscript"/>
        </w:rPr>
        <w:t>th</w:t>
      </w:r>
      <w:r w:rsidR="005C733C">
        <w:t xml:space="preserve"> PPG meeting.</w:t>
      </w:r>
    </w:p>
    <w:p w14:paraId="40EF05FC" w14:textId="088DDCF8" w:rsidR="00290DEA" w:rsidRPr="00265B63" w:rsidRDefault="00290DEA" w:rsidP="009D2D6A">
      <w:pPr>
        <w:pStyle w:val="ListParagraph"/>
        <w:numPr>
          <w:ilvl w:val="0"/>
          <w:numId w:val="1"/>
        </w:numPr>
        <w:spacing w:after="0"/>
        <w:rPr>
          <w:b/>
        </w:rPr>
      </w:pPr>
      <w:r w:rsidRPr="00265B63">
        <w:rPr>
          <w:b/>
        </w:rPr>
        <w:t>Present and apologies</w:t>
      </w:r>
      <w:r w:rsidR="008666C1" w:rsidRPr="00265B63">
        <w:t xml:space="preserve">: </w:t>
      </w:r>
      <w:r w:rsidR="005C733C">
        <w:t xml:space="preserve"> see above</w:t>
      </w:r>
    </w:p>
    <w:p w14:paraId="2C372880" w14:textId="506A2B4C" w:rsidR="00290DEA" w:rsidRPr="00AE7EAC" w:rsidRDefault="008666C1" w:rsidP="003017F7">
      <w:pPr>
        <w:pStyle w:val="ListParagraph"/>
        <w:numPr>
          <w:ilvl w:val="0"/>
          <w:numId w:val="1"/>
        </w:numPr>
        <w:spacing w:after="0"/>
      </w:pPr>
      <w:r w:rsidRPr="00265B63">
        <w:rPr>
          <w:b/>
        </w:rPr>
        <w:t xml:space="preserve">Matters arising:   </w:t>
      </w:r>
      <w:r w:rsidR="00504597">
        <w:rPr>
          <w:bCs/>
        </w:rPr>
        <w:t>NTR</w:t>
      </w:r>
    </w:p>
    <w:p w14:paraId="5B1990CA" w14:textId="77777777" w:rsidR="00290DEA" w:rsidRPr="00265B63" w:rsidRDefault="00290DEA" w:rsidP="00290DEA">
      <w:pPr>
        <w:pStyle w:val="ListParagraph"/>
        <w:spacing w:after="0"/>
        <w:ind w:left="0"/>
        <w:rPr>
          <w:b/>
        </w:rPr>
      </w:pPr>
      <w:r w:rsidRPr="00265B63">
        <w:rPr>
          <w:b/>
        </w:rPr>
        <w:t>Standing Items:</w:t>
      </w:r>
    </w:p>
    <w:p w14:paraId="7ED46A7F" w14:textId="65A1F636" w:rsidR="00290DEA" w:rsidRPr="00265B63" w:rsidRDefault="00290DEA" w:rsidP="00290DEA">
      <w:pPr>
        <w:pStyle w:val="ListParagraph"/>
        <w:numPr>
          <w:ilvl w:val="0"/>
          <w:numId w:val="1"/>
        </w:numPr>
        <w:spacing w:after="0"/>
      </w:pPr>
      <w:r w:rsidRPr="008C284C">
        <w:rPr>
          <w:b/>
          <w:bCs/>
        </w:rPr>
        <w:t>Minutes of previous meeting</w:t>
      </w:r>
      <w:r w:rsidRPr="00265B63">
        <w:t xml:space="preserve"> (</w:t>
      </w:r>
      <w:r w:rsidR="004E07D0">
        <w:t>July 2022</w:t>
      </w:r>
      <w:r w:rsidR="008666C1" w:rsidRPr="00265B63">
        <w:t xml:space="preserve">): Approved by </w:t>
      </w:r>
      <w:r w:rsidR="00504597">
        <w:t>J</w:t>
      </w:r>
      <w:r w:rsidR="004E07D0">
        <w:t>B</w:t>
      </w:r>
      <w:r w:rsidR="00504597">
        <w:t xml:space="preserve"> </w:t>
      </w:r>
    </w:p>
    <w:p w14:paraId="36069787" w14:textId="5FD105A0" w:rsidR="008666C1" w:rsidRDefault="00290DEA" w:rsidP="008666C1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8C284C">
        <w:rPr>
          <w:b/>
          <w:bCs/>
        </w:rPr>
        <w:t>Action Plan</w:t>
      </w:r>
    </w:p>
    <w:p w14:paraId="70D1B24C" w14:textId="39D8D342" w:rsidR="00504597" w:rsidRDefault="00504597" w:rsidP="00504597">
      <w:pPr>
        <w:pStyle w:val="ListParagraph"/>
        <w:spacing w:after="0"/>
        <w:ind w:left="360"/>
        <w:rPr>
          <w:b/>
          <w:bCs/>
        </w:rPr>
      </w:pPr>
      <w:r>
        <w:rPr>
          <w:b/>
          <w:bCs/>
        </w:rPr>
        <w:t>PATIENT SURVEY</w:t>
      </w:r>
    </w:p>
    <w:p w14:paraId="76AF8884" w14:textId="505F9868" w:rsidR="004E07D0" w:rsidRPr="004E07D0" w:rsidRDefault="004E07D0" w:rsidP="004E07D0">
      <w:pPr>
        <w:pStyle w:val="ListParagraph"/>
        <w:spacing w:after="0"/>
        <w:ind w:left="360"/>
      </w:pPr>
      <w:r>
        <w:rPr>
          <w:b/>
          <w:bCs/>
        </w:rPr>
        <w:t xml:space="preserve">Lianne Burke presented the PPG Patient Survey results (presentation attached).   </w:t>
      </w:r>
      <w:r w:rsidRPr="004E07D0">
        <w:t xml:space="preserve">There were many questions regarding this presentation and what the PPG could do in response to this survey.    </w:t>
      </w:r>
      <w:r>
        <w:t xml:space="preserve">The members were asked to </w:t>
      </w:r>
      <w:r w:rsidR="009F6886">
        <w:t>consider this</w:t>
      </w:r>
      <w:r>
        <w:t xml:space="preserve"> over</w:t>
      </w:r>
      <w:r w:rsidRPr="004E07D0">
        <w:t xml:space="preserve"> coming months </w:t>
      </w:r>
      <w:r w:rsidR="009F6886">
        <w:t>and bring their thoughts to</w:t>
      </w:r>
      <w:r>
        <w:t xml:space="preserve"> the next </w:t>
      </w:r>
      <w:r w:rsidR="009F6886">
        <w:t>meeting in</w:t>
      </w:r>
      <w:r w:rsidRPr="004E07D0">
        <w:t xml:space="preserve"> January 202</w:t>
      </w:r>
      <w:r w:rsidR="009F6886">
        <w:t>3</w:t>
      </w:r>
      <w:r w:rsidRPr="004E07D0">
        <w:t>.</w:t>
      </w:r>
    </w:p>
    <w:p w14:paraId="0AA4CD20" w14:textId="116F5228" w:rsidR="00AE7EAC" w:rsidRPr="00AE7EAC" w:rsidRDefault="00AE7EAC" w:rsidP="00AE7EA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AE7EAC">
        <w:rPr>
          <w:b/>
          <w:bCs/>
        </w:rPr>
        <w:t>Other patient representative bodies (as appropriate)</w:t>
      </w:r>
    </w:p>
    <w:p w14:paraId="178CD2D3" w14:textId="03E49EA7" w:rsidR="004E07D0" w:rsidRDefault="00AE7EAC" w:rsidP="004E07D0">
      <w:pPr>
        <w:pStyle w:val="ListParagraph"/>
        <w:spacing w:after="0"/>
        <w:ind w:left="360"/>
      </w:pPr>
      <w:r>
        <w:t>Good Neighbourhood Project –</w:t>
      </w:r>
      <w:r w:rsidR="004E07D0">
        <w:t xml:space="preserve"> NTR.    John Beavis raised the question as to whether the GNP is relevant to the PPG anymore.   To be put on the next PPG agenda to discuss/explore further.</w:t>
      </w:r>
    </w:p>
    <w:p w14:paraId="4FF651FB" w14:textId="10C32AD9" w:rsidR="00AE7EAC" w:rsidRPr="00AE7EAC" w:rsidRDefault="00AE7EAC" w:rsidP="00AE7EA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AE7EAC">
        <w:rPr>
          <w:b/>
          <w:bCs/>
        </w:rPr>
        <w:t xml:space="preserve">PPG recruitment drive including </w:t>
      </w:r>
      <w:proofErr w:type="spellStart"/>
      <w:r w:rsidRPr="00AE7EAC">
        <w:rPr>
          <w:b/>
          <w:bCs/>
        </w:rPr>
        <w:t>Ecclesbourne</w:t>
      </w:r>
      <w:proofErr w:type="spellEnd"/>
      <w:r w:rsidRPr="00AE7EAC">
        <w:rPr>
          <w:b/>
          <w:bCs/>
        </w:rPr>
        <w:t xml:space="preserve"> 6</w:t>
      </w:r>
      <w:r w:rsidRPr="00AE7EAC">
        <w:rPr>
          <w:b/>
          <w:bCs/>
          <w:vertAlign w:val="superscript"/>
        </w:rPr>
        <w:t>th</w:t>
      </w:r>
      <w:r w:rsidRPr="00AE7EAC">
        <w:rPr>
          <w:b/>
          <w:bCs/>
        </w:rPr>
        <w:t xml:space="preserve"> form.</w:t>
      </w:r>
    </w:p>
    <w:p w14:paraId="2A4F8B3E" w14:textId="1E68F9CB" w:rsidR="00AE7EAC" w:rsidRDefault="004E07D0" w:rsidP="00AE7EAC">
      <w:pPr>
        <w:pStyle w:val="ListParagraph"/>
        <w:spacing w:after="0"/>
        <w:ind w:left="360"/>
      </w:pPr>
      <w:r>
        <w:t>George Newton contacted the 6</w:t>
      </w:r>
      <w:r w:rsidRPr="004E07D0">
        <w:rPr>
          <w:vertAlign w:val="superscript"/>
        </w:rPr>
        <w:t>th</w:t>
      </w:r>
      <w:r>
        <w:t xml:space="preserve"> form </w:t>
      </w:r>
      <w:r w:rsidR="009F6886">
        <w:t>back in early September</w:t>
      </w:r>
      <w:r>
        <w:t xml:space="preserve">.  Tom Woodward </w:t>
      </w:r>
      <w:r w:rsidR="009F6886">
        <w:t>(6</w:t>
      </w:r>
      <w:r w:rsidR="009F6886" w:rsidRPr="009F6886">
        <w:rPr>
          <w:vertAlign w:val="superscript"/>
        </w:rPr>
        <w:t>th</w:t>
      </w:r>
      <w:r w:rsidR="009F6886">
        <w:t xml:space="preserve"> form student interested in Medicine) </w:t>
      </w:r>
      <w:r>
        <w:t>has agreed to join the group, but unfortunately could not attend today.</w:t>
      </w:r>
    </w:p>
    <w:p w14:paraId="07D30A94" w14:textId="31FC183C" w:rsidR="00AE7EAC" w:rsidRPr="00AE7EAC" w:rsidRDefault="00AE7EAC" w:rsidP="00AE7EA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AE7EAC">
        <w:rPr>
          <w:b/>
          <w:bCs/>
        </w:rPr>
        <w:t>Appletree Update</w:t>
      </w:r>
    </w:p>
    <w:p w14:paraId="0DEED706" w14:textId="673B0474" w:rsidR="00D00768" w:rsidRDefault="00D00768" w:rsidP="00C11421">
      <w:pPr>
        <w:pStyle w:val="ListParagraph"/>
        <w:numPr>
          <w:ilvl w:val="0"/>
          <w:numId w:val="9"/>
        </w:numPr>
        <w:spacing w:after="0"/>
      </w:pPr>
      <w:r w:rsidRPr="009F6886">
        <w:rPr>
          <w:b/>
          <w:bCs/>
        </w:rPr>
        <w:t>Extended Access</w:t>
      </w:r>
      <w:r w:rsidR="009F6886">
        <w:t xml:space="preserve"> -</w:t>
      </w:r>
      <w:r>
        <w:t xml:space="preserve"> </w:t>
      </w:r>
      <w:r w:rsidR="00C11421" w:rsidRPr="00D00768">
        <w:t>The practice is now offering appointments</w:t>
      </w:r>
      <w:r w:rsidR="009F6886">
        <w:t xml:space="preserve"> at Babington Day unit</w:t>
      </w:r>
      <w:r w:rsidR="00C11421" w:rsidRPr="00D00768">
        <w:t xml:space="preserve"> between </w:t>
      </w:r>
    </w:p>
    <w:p w14:paraId="466A23CA" w14:textId="1813C6C9" w:rsidR="00C11421" w:rsidRDefault="00C11421" w:rsidP="00D00768">
      <w:pPr>
        <w:pStyle w:val="ListParagraph"/>
        <w:numPr>
          <w:ilvl w:val="2"/>
          <w:numId w:val="9"/>
        </w:numPr>
        <w:spacing w:after="0"/>
      </w:pPr>
      <w:r w:rsidRPr="00D00768">
        <w:t>6.30pm-8.00pm weekday evenings</w:t>
      </w:r>
    </w:p>
    <w:p w14:paraId="49BDCC55" w14:textId="6F6F477A" w:rsidR="00D00768" w:rsidRDefault="00D00768" w:rsidP="00D00768">
      <w:pPr>
        <w:pStyle w:val="ListParagraph"/>
        <w:numPr>
          <w:ilvl w:val="2"/>
          <w:numId w:val="9"/>
        </w:numPr>
        <w:spacing w:after="0"/>
      </w:pPr>
      <w:r>
        <w:t>9.00am-5.00pm on a Saturday</w:t>
      </w:r>
    </w:p>
    <w:p w14:paraId="2ED56C37" w14:textId="171E52D5" w:rsidR="00D00768" w:rsidRDefault="00D00768" w:rsidP="00CA766D">
      <w:pPr>
        <w:spacing w:after="0"/>
        <w:ind w:left="720"/>
      </w:pPr>
      <w:r>
        <w:t xml:space="preserve">These appointments are for a variety of services, </w:t>
      </w:r>
      <w:r w:rsidR="009F6886">
        <w:t xml:space="preserve">but </w:t>
      </w:r>
      <w:r>
        <w:t>to name a few……</w:t>
      </w:r>
    </w:p>
    <w:p w14:paraId="710FB0F8" w14:textId="35D2F1A3" w:rsidR="00D00768" w:rsidRDefault="00D00768" w:rsidP="00D00768">
      <w:pPr>
        <w:pStyle w:val="ListParagraph"/>
        <w:numPr>
          <w:ilvl w:val="2"/>
          <w:numId w:val="9"/>
        </w:numPr>
        <w:spacing w:after="0"/>
      </w:pPr>
      <w:r>
        <w:t>Adult immunisations</w:t>
      </w:r>
    </w:p>
    <w:p w14:paraId="06BF6748" w14:textId="37E69817" w:rsidR="00D00768" w:rsidRDefault="00D00768" w:rsidP="00D00768">
      <w:pPr>
        <w:pStyle w:val="ListParagraph"/>
        <w:numPr>
          <w:ilvl w:val="2"/>
          <w:numId w:val="9"/>
        </w:numPr>
        <w:spacing w:after="0"/>
      </w:pPr>
      <w:r>
        <w:t>Wound clinic</w:t>
      </w:r>
    </w:p>
    <w:p w14:paraId="24657609" w14:textId="637214DA" w:rsidR="00D00768" w:rsidRDefault="00D00768" w:rsidP="00D00768">
      <w:pPr>
        <w:pStyle w:val="ListParagraph"/>
        <w:numPr>
          <w:ilvl w:val="2"/>
          <w:numId w:val="9"/>
        </w:numPr>
        <w:spacing w:after="0"/>
      </w:pPr>
      <w:r>
        <w:t>Advanced Clinical Practice appointments</w:t>
      </w:r>
    </w:p>
    <w:p w14:paraId="0FE206D6" w14:textId="015C78F8" w:rsidR="00D00768" w:rsidRDefault="00D00768" w:rsidP="00D00768">
      <w:pPr>
        <w:pStyle w:val="ListParagraph"/>
        <w:numPr>
          <w:ilvl w:val="2"/>
          <w:numId w:val="9"/>
        </w:numPr>
        <w:spacing w:after="0"/>
      </w:pPr>
      <w:r>
        <w:t>GP telephone appointments</w:t>
      </w:r>
    </w:p>
    <w:p w14:paraId="53996F6D" w14:textId="2424C73E" w:rsidR="009F6886" w:rsidRDefault="009F6886" w:rsidP="00D00768">
      <w:pPr>
        <w:pStyle w:val="ListParagraph"/>
        <w:numPr>
          <w:ilvl w:val="2"/>
          <w:numId w:val="9"/>
        </w:numPr>
        <w:spacing w:after="0"/>
      </w:pPr>
      <w:r>
        <w:t>Pharmacist medication telephone reviews</w:t>
      </w:r>
    </w:p>
    <w:p w14:paraId="24C66396" w14:textId="7230DD56" w:rsidR="00D00768" w:rsidRDefault="00D00768" w:rsidP="00D00768">
      <w:pPr>
        <w:spacing w:after="0"/>
        <w:ind w:left="720"/>
      </w:pPr>
      <w:r>
        <w:t xml:space="preserve">The service is very much in its infancy and there has been many IT issues, but the aim is to have a variety of appointments that patients from the Belper area can book into via their GP surgery.  The service will be staffed with PCN </w:t>
      </w:r>
      <w:r w:rsidR="009F6886">
        <w:t>and</w:t>
      </w:r>
      <w:r>
        <w:t xml:space="preserve"> practice staff.</w:t>
      </w:r>
    </w:p>
    <w:p w14:paraId="0E7CD1FA" w14:textId="2DDAF08E" w:rsidR="00D00768" w:rsidRPr="009F6886" w:rsidRDefault="00D00768" w:rsidP="00D00768">
      <w:pPr>
        <w:pStyle w:val="ListParagraph"/>
        <w:numPr>
          <w:ilvl w:val="0"/>
          <w:numId w:val="9"/>
        </w:numPr>
        <w:spacing w:after="0"/>
        <w:rPr>
          <w:b/>
          <w:bCs/>
        </w:rPr>
      </w:pPr>
      <w:r w:rsidRPr="009F6886">
        <w:rPr>
          <w:b/>
          <w:bCs/>
        </w:rPr>
        <w:t>New PCN Staff</w:t>
      </w:r>
    </w:p>
    <w:p w14:paraId="434B47AF" w14:textId="557EAA38" w:rsidR="00D00768" w:rsidRDefault="00D00768" w:rsidP="00D00768">
      <w:pPr>
        <w:pStyle w:val="ListParagraph"/>
        <w:numPr>
          <w:ilvl w:val="2"/>
          <w:numId w:val="9"/>
        </w:numPr>
        <w:spacing w:after="0"/>
      </w:pPr>
      <w:r>
        <w:t xml:space="preserve">Adam Simpson </w:t>
      </w:r>
      <w:r w:rsidR="009F6886">
        <w:t>–</w:t>
      </w:r>
      <w:r>
        <w:t xml:space="preserve"> Paramedic</w:t>
      </w:r>
      <w:r w:rsidR="009F6886">
        <w:t xml:space="preserve"> </w:t>
      </w:r>
    </w:p>
    <w:p w14:paraId="6CAFFC5C" w14:textId="77550846" w:rsidR="009F6886" w:rsidRDefault="009F6886" w:rsidP="00D00768">
      <w:pPr>
        <w:pStyle w:val="ListParagraph"/>
        <w:numPr>
          <w:ilvl w:val="2"/>
          <w:numId w:val="9"/>
        </w:numPr>
        <w:spacing w:after="0"/>
      </w:pPr>
      <w:r>
        <w:t xml:space="preserve">Karen </w:t>
      </w:r>
      <w:proofErr w:type="spellStart"/>
      <w:r>
        <w:t>Jarman</w:t>
      </w:r>
      <w:proofErr w:type="spellEnd"/>
      <w:r>
        <w:t xml:space="preserve"> – Mental Health Nurse</w:t>
      </w:r>
    </w:p>
    <w:p w14:paraId="142B4EC8" w14:textId="191B7A93" w:rsidR="009F6886" w:rsidRDefault="009F6886" w:rsidP="00D00768">
      <w:pPr>
        <w:pStyle w:val="ListParagraph"/>
        <w:numPr>
          <w:ilvl w:val="2"/>
          <w:numId w:val="9"/>
        </w:numPr>
        <w:spacing w:after="0"/>
      </w:pPr>
      <w:r>
        <w:t>Laura Biggs – Occupational Health Advisor</w:t>
      </w:r>
    </w:p>
    <w:p w14:paraId="4E3A1DE3" w14:textId="1338C979" w:rsidR="009F6886" w:rsidRDefault="009F6886" w:rsidP="009F6886">
      <w:pPr>
        <w:pStyle w:val="ListParagraph"/>
        <w:numPr>
          <w:ilvl w:val="0"/>
          <w:numId w:val="9"/>
        </w:numPr>
        <w:spacing w:after="0"/>
      </w:pPr>
      <w:r w:rsidRPr="009F6886">
        <w:rPr>
          <w:b/>
          <w:bCs/>
        </w:rPr>
        <w:t>Covid Vaccination hub and Flu vaccines</w:t>
      </w:r>
      <w:r>
        <w:t xml:space="preserve"> – running from Babington Hospital and this has again been a successful collaboration within the PCN </w:t>
      </w:r>
    </w:p>
    <w:p w14:paraId="0064110E" w14:textId="77777777" w:rsidR="009F6886" w:rsidRDefault="00CC0F2F" w:rsidP="009F6886">
      <w:pPr>
        <w:spacing w:after="0"/>
        <w:rPr>
          <w:b/>
          <w:bCs/>
        </w:rPr>
      </w:pPr>
      <w:r w:rsidRPr="00CC0F2F">
        <w:rPr>
          <w:b/>
          <w:bCs/>
        </w:rPr>
        <w:t>Other Items:</w:t>
      </w:r>
    </w:p>
    <w:p w14:paraId="6BC7A6CD" w14:textId="77777777" w:rsidR="00CA766D" w:rsidRDefault="00CC0F2F" w:rsidP="009F6886">
      <w:pPr>
        <w:spacing w:after="0"/>
        <w:rPr>
          <w:b/>
          <w:bCs/>
        </w:rPr>
      </w:pPr>
      <w:r w:rsidRPr="00CC0F2F">
        <w:rPr>
          <w:b/>
          <w:bCs/>
        </w:rPr>
        <w:t>Any other business.</w:t>
      </w:r>
      <w:r w:rsidR="009F6886">
        <w:rPr>
          <w:b/>
          <w:bCs/>
        </w:rPr>
        <w:t xml:space="preserve">   NTR</w:t>
      </w:r>
    </w:p>
    <w:p w14:paraId="4C64CE60" w14:textId="6556EB06" w:rsidR="00FB414C" w:rsidRPr="00FB414C" w:rsidRDefault="00CA766D" w:rsidP="009F6886">
      <w:pPr>
        <w:spacing w:after="0"/>
        <w:rPr>
          <w:rFonts w:eastAsia="Times New Roman" w:cstheme="minorHAnsi"/>
          <w:b/>
          <w:bCs/>
          <w:lang w:eastAsia="en-GB"/>
        </w:rPr>
      </w:pPr>
      <w:r>
        <w:rPr>
          <w:b/>
          <w:bCs/>
        </w:rPr>
        <w:t>N</w:t>
      </w:r>
      <w:r w:rsidR="00FB414C" w:rsidRPr="00FB414C">
        <w:rPr>
          <w:rFonts w:eastAsia="Times New Roman" w:cstheme="minorHAnsi"/>
          <w:b/>
          <w:bCs/>
          <w:lang w:eastAsia="en-GB"/>
        </w:rPr>
        <w:t xml:space="preserve">EXT MEETING:   WEDNESDAY </w:t>
      </w:r>
      <w:r w:rsidR="009F6886">
        <w:rPr>
          <w:rFonts w:eastAsia="Times New Roman" w:cstheme="minorHAnsi"/>
          <w:b/>
          <w:bCs/>
          <w:lang w:eastAsia="en-GB"/>
        </w:rPr>
        <w:t>25</w:t>
      </w:r>
      <w:r w:rsidR="009F6886" w:rsidRPr="009F6886">
        <w:rPr>
          <w:rFonts w:eastAsia="Times New Roman" w:cstheme="minorHAnsi"/>
          <w:b/>
          <w:bCs/>
          <w:vertAlign w:val="superscript"/>
          <w:lang w:eastAsia="en-GB"/>
        </w:rPr>
        <w:t>th</w:t>
      </w:r>
      <w:r w:rsidR="009F6886">
        <w:rPr>
          <w:rFonts w:eastAsia="Times New Roman" w:cstheme="minorHAnsi"/>
          <w:b/>
          <w:bCs/>
          <w:lang w:eastAsia="en-GB"/>
        </w:rPr>
        <w:t xml:space="preserve"> January 2023</w:t>
      </w:r>
    </w:p>
    <w:sectPr w:rsidR="00FB414C" w:rsidRPr="00FB414C" w:rsidSect="00CC0F2F">
      <w:pgSz w:w="11906" w:h="16838"/>
      <w:pgMar w:top="992" w:right="992" w:bottom="992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59A9"/>
    <w:multiLevelType w:val="hybridMultilevel"/>
    <w:tmpl w:val="D4D8E8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1B376A"/>
    <w:multiLevelType w:val="hybridMultilevel"/>
    <w:tmpl w:val="5CDA9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E211A"/>
    <w:multiLevelType w:val="hybridMultilevel"/>
    <w:tmpl w:val="F4B09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9204B"/>
    <w:multiLevelType w:val="hybridMultilevel"/>
    <w:tmpl w:val="26BC50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5356FD"/>
    <w:multiLevelType w:val="hybridMultilevel"/>
    <w:tmpl w:val="FFDC48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0A649E"/>
    <w:multiLevelType w:val="hybridMultilevel"/>
    <w:tmpl w:val="4866C56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B0C3F"/>
    <w:multiLevelType w:val="hybridMultilevel"/>
    <w:tmpl w:val="DA64B4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EA240C"/>
    <w:multiLevelType w:val="hybridMultilevel"/>
    <w:tmpl w:val="34806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E7909"/>
    <w:multiLevelType w:val="hybridMultilevel"/>
    <w:tmpl w:val="0C7A0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D6A"/>
    <w:rsid w:val="000B1124"/>
    <w:rsid w:val="00125FE5"/>
    <w:rsid w:val="001F5F21"/>
    <w:rsid w:val="002200B4"/>
    <w:rsid w:val="0022761F"/>
    <w:rsid w:val="00265B63"/>
    <w:rsid w:val="00274028"/>
    <w:rsid w:val="0028482A"/>
    <w:rsid w:val="00290DEA"/>
    <w:rsid w:val="003017F7"/>
    <w:rsid w:val="00306155"/>
    <w:rsid w:val="0033355D"/>
    <w:rsid w:val="003821A6"/>
    <w:rsid w:val="003B3A32"/>
    <w:rsid w:val="004924D9"/>
    <w:rsid w:val="004E07D0"/>
    <w:rsid w:val="00504597"/>
    <w:rsid w:val="00560CDA"/>
    <w:rsid w:val="0056229F"/>
    <w:rsid w:val="005A136F"/>
    <w:rsid w:val="005C733C"/>
    <w:rsid w:val="005F2B34"/>
    <w:rsid w:val="005F5634"/>
    <w:rsid w:val="006415D7"/>
    <w:rsid w:val="006A11CD"/>
    <w:rsid w:val="006A69E7"/>
    <w:rsid w:val="006C497D"/>
    <w:rsid w:val="006D33E3"/>
    <w:rsid w:val="00764D34"/>
    <w:rsid w:val="00782A46"/>
    <w:rsid w:val="00801B89"/>
    <w:rsid w:val="008162B8"/>
    <w:rsid w:val="00823EB7"/>
    <w:rsid w:val="008451F4"/>
    <w:rsid w:val="008666C1"/>
    <w:rsid w:val="008B281E"/>
    <w:rsid w:val="008C284C"/>
    <w:rsid w:val="0094175A"/>
    <w:rsid w:val="00951685"/>
    <w:rsid w:val="009A0C35"/>
    <w:rsid w:val="009A3B87"/>
    <w:rsid w:val="009D2D6A"/>
    <w:rsid w:val="009F6886"/>
    <w:rsid w:val="00AB1BDD"/>
    <w:rsid w:val="00AE7EAC"/>
    <w:rsid w:val="00B36025"/>
    <w:rsid w:val="00BC74E2"/>
    <w:rsid w:val="00BE0D46"/>
    <w:rsid w:val="00BE4E84"/>
    <w:rsid w:val="00C11421"/>
    <w:rsid w:val="00C62A0B"/>
    <w:rsid w:val="00CA766D"/>
    <w:rsid w:val="00CB3675"/>
    <w:rsid w:val="00CC0F2F"/>
    <w:rsid w:val="00CF534E"/>
    <w:rsid w:val="00D00768"/>
    <w:rsid w:val="00D5062A"/>
    <w:rsid w:val="00D77D45"/>
    <w:rsid w:val="00DA5373"/>
    <w:rsid w:val="00E466E4"/>
    <w:rsid w:val="00E61876"/>
    <w:rsid w:val="00EB31A4"/>
    <w:rsid w:val="00EC1F10"/>
    <w:rsid w:val="00EC57E3"/>
    <w:rsid w:val="00EE05D6"/>
    <w:rsid w:val="00F74405"/>
    <w:rsid w:val="00F77FD0"/>
    <w:rsid w:val="00FB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D08C2"/>
  <w15:docId w15:val="{73FDD243-4A07-42DC-97FD-6024E320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B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D6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A3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A3B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7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5F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Burke Lianne</dc:creator>
  <cp:lastModifiedBy>BURKE, Lianne (APPLETREE MEDICAL PRACTICE)</cp:lastModifiedBy>
  <cp:revision>5</cp:revision>
  <dcterms:created xsi:type="dcterms:W3CDTF">2022-07-29T11:16:00Z</dcterms:created>
  <dcterms:modified xsi:type="dcterms:W3CDTF">2022-10-28T11:02:00Z</dcterms:modified>
</cp:coreProperties>
</file>