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59FD" w14:textId="2E7CF478" w:rsidR="009D2D6A" w:rsidRPr="009D2D6A" w:rsidRDefault="009D2D6A" w:rsidP="009D2D6A">
      <w:pPr>
        <w:spacing w:after="0"/>
        <w:jc w:val="center"/>
        <w:rPr>
          <w:b/>
          <w:sz w:val="24"/>
          <w:szCs w:val="24"/>
        </w:rPr>
      </w:pPr>
      <w:r w:rsidRPr="009D2D6A">
        <w:rPr>
          <w:b/>
          <w:sz w:val="24"/>
          <w:szCs w:val="24"/>
        </w:rPr>
        <w:t>Minutes</w:t>
      </w:r>
      <w:r w:rsidR="009F6886">
        <w:rPr>
          <w:b/>
          <w:sz w:val="24"/>
          <w:szCs w:val="24"/>
        </w:rPr>
        <w:t xml:space="preserve"> of </w:t>
      </w:r>
      <w:r w:rsidRPr="009D2D6A">
        <w:rPr>
          <w:b/>
          <w:sz w:val="24"/>
          <w:szCs w:val="24"/>
        </w:rPr>
        <w:t>Appletree PPG Meeting</w:t>
      </w:r>
      <w:r w:rsidR="005C733C">
        <w:rPr>
          <w:b/>
          <w:sz w:val="24"/>
          <w:szCs w:val="24"/>
        </w:rPr>
        <w:t xml:space="preserve"> </w:t>
      </w:r>
      <w:r w:rsidR="00134AD5">
        <w:rPr>
          <w:b/>
          <w:sz w:val="24"/>
          <w:szCs w:val="24"/>
        </w:rPr>
        <w:t>8</w:t>
      </w:r>
      <w:r w:rsidR="00525C14">
        <w:rPr>
          <w:b/>
          <w:sz w:val="24"/>
          <w:szCs w:val="24"/>
        </w:rPr>
        <w:t>1</w:t>
      </w:r>
    </w:p>
    <w:p w14:paraId="4BA3FFB3" w14:textId="3830359E" w:rsidR="008666C1" w:rsidRPr="009D2D6A" w:rsidRDefault="00525C14" w:rsidP="009D2D6A">
      <w:pPr>
        <w:spacing w:after="0"/>
        <w:jc w:val="center"/>
        <w:rPr>
          <w:b/>
          <w:sz w:val="24"/>
          <w:szCs w:val="24"/>
        </w:rPr>
      </w:pPr>
      <w:r>
        <w:rPr>
          <w:b/>
          <w:sz w:val="24"/>
          <w:szCs w:val="24"/>
        </w:rPr>
        <w:t>26</w:t>
      </w:r>
      <w:r w:rsidRPr="00525C14">
        <w:rPr>
          <w:b/>
          <w:sz w:val="24"/>
          <w:szCs w:val="24"/>
          <w:vertAlign w:val="superscript"/>
        </w:rPr>
        <w:t>th</w:t>
      </w:r>
      <w:r>
        <w:rPr>
          <w:b/>
          <w:sz w:val="24"/>
          <w:szCs w:val="24"/>
        </w:rPr>
        <w:t xml:space="preserve"> April 2023</w:t>
      </w:r>
      <w:r w:rsidR="00CA766D">
        <w:rPr>
          <w:b/>
          <w:sz w:val="24"/>
          <w:szCs w:val="24"/>
        </w:rPr>
        <w:t xml:space="preserve">, </w:t>
      </w:r>
      <w:r w:rsidR="005C733C">
        <w:rPr>
          <w:b/>
          <w:sz w:val="24"/>
          <w:szCs w:val="24"/>
        </w:rPr>
        <w:t>6.30pm – 8.30pm</w:t>
      </w:r>
    </w:p>
    <w:p w14:paraId="6D955D47" w14:textId="77777777" w:rsidR="009D2D6A" w:rsidRPr="00CA766D" w:rsidRDefault="009D2D6A" w:rsidP="005C733C">
      <w:pPr>
        <w:spacing w:after="0"/>
        <w:jc w:val="center"/>
        <w:rPr>
          <w:b/>
          <w:bCs/>
          <w:sz w:val="10"/>
          <w:szCs w:val="10"/>
        </w:rPr>
      </w:pPr>
    </w:p>
    <w:p w14:paraId="0645ED10" w14:textId="77777777" w:rsidR="00525C14" w:rsidRDefault="005C733C" w:rsidP="00525C14">
      <w:pPr>
        <w:pStyle w:val="ListParagraph"/>
        <w:ind w:left="0"/>
        <w:rPr>
          <w:b/>
          <w:bCs/>
        </w:rPr>
      </w:pPr>
      <w:r w:rsidRPr="005C733C">
        <w:rPr>
          <w:b/>
          <w:bCs/>
        </w:rPr>
        <w:t xml:space="preserve">Attendees: </w:t>
      </w:r>
      <w:r w:rsidRPr="005C733C">
        <w:rPr>
          <w:b/>
          <w:bCs/>
        </w:rPr>
        <w:tab/>
      </w:r>
      <w:r w:rsidR="00134AD5">
        <w:rPr>
          <w:b/>
          <w:bCs/>
        </w:rPr>
        <w:t>George Newton (Chair)</w:t>
      </w:r>
      <w:r w:rsidR="004E07D0">
        <w:rPr>
          <w:b/>
          <w:bCs/>
        </w:rPr>
        <w:t xml:space="preserve">, </w:t>
      </w:r>
      <w:r w:rsidR="00134AD5">
        <w:rPr>
          <w:b/>
          <w:bCs/>
        </w:rPr>
        <w:t>John Rowland (</w:t>
      </w:r>
      <w:r w:rsidR="003509E2">
        <w:rPr>
          <w:b/>
          <w:bCs/>
        </w:rPr>
        <w:t xml:space="preserve">Deputy </w:t>
      </w:r>
      <w:r w:rsidR="00134AD5">
        <w:rPr>
          <w:b/>
          <w:bCs/>
        </w:rPr>
        <w:t xml:space="preserve">Chair), </w:t>
      </w:r>
      <w:r w:rsidR="004E07D0">
        <w:rPr>
          <w:b/>
          <w:bCs/>
        </w:rPr>
        <w:t>David Nove, John George</w:t>
      </w:r>
      <w:r w:rsidRPr="005C733C">
        <w:rPr>
          <w:b/>
          <w:bCs/>
        </w:rPr>
        <w:t xml:space="preserve">, John </w:t>
      </w:r>
    </w:p>
    <w:p w14:paraId="6B5B45CF" w14:textId="1B879FF8" w:rsidR="009F6886" w:rsidRDefault="00525C14" w:rsidP="00525C14">
      <w:pPr>
        <w:pStyle w:val="ListParagraph"/>
        <w:ind w:left="0"/>
        <w:rPr>
          <w:b/>
          <w:bCs/>
        </w:rPr>
      </w:pPr>
      <w:r>
        <w:rPr>
          <w:b/>
          <w:bCs/>
        </w:rPr>
        <w:t xml:space="preserve">                             </w:t>
      </w:r>
      <w:r w:rsidR="005C733C" w:rsidRPr="005C733C">
        <w:rPr>
          <w:b/>
          <w:bCs/>
        </w:rPr>
        <w:t xml:space="preserve">Beavis, </w:t>
      </w:r>
      <w:r w:rsidR="00134AD5">
        <w:rPr>
          <w:b/>
          <w:bCs/>
        </w:rPr>
        <w:t xml:space="preserve">Sue Morris, Sandra </w:t>
      </w:r>
      <w:proofErr w:type="spellStart"/>
      <w:r w:rsidR="00134AD5">
        <w:rPr>
          <w:b/>
          <w:bCs/>
        </w:rPr>
        <w:t>Zydzienoswki</w:t>
      </w:r>
      <w:proofErr w:type="spellEnd"/>
      <w:r w:rsidR="00134AD5">
        <w:rPr>
          <w:b/>
          <w:bCs/>
        </w:rPr>
        <w:t xml:space="preserve">, </w:t>
      </w:r>
      <w:r>
        <w:rPr>
          <w:b/>
          <w:bCs/>
        </w:rPr>
        <w:t>John Lound</w:t>
      </w:r>
    </w:p>
    <w:p w14:paraId="4385FD1E" w14:textId="6039FB74" w:rsidR="005C733C" w:rsidRPr="005C733C" w:rsidRDefault="009F6886" w:rsidP="009F6886">
      <w:pPr>
        <w:pStyle w:val="ListParagraph"/>
        <w:rPr>
          <w:b/>
          <w:bCs/>
        </w:rPr>
      </w:pPr>
      <w:r>
        <w:rPr>
          <w:b/>
          <w:bCs/>
        </w:rPr>
        <w:t xml:space="preserve">                   </w:t>
      </w:r>
    </w:p>
    <w:p w14:paraId="064C2E56" w14:textId="554F4400" w:rsidR="005C733C" w:rsidRPr="005C733C" w:rsidRDefault="005C733C" w:rsidP="005C733C">
      <w:pPr>
        <w:pStyle w:val="ListParagraph"/>
        <w:ind w:left="0"/>
        <w:rPr>
          <w:b/>
          <w:bCs/>
        </w:rPr>
      </w:pPr>
      <w:r w:rsidRPr="005C733C">
        <w:rPr>
          <w:b/>
          <w:bCs/>
        </w:rPr>
        <w:t xml:space="preserve">From Appletree: </w:t>
      </w:r>
      <w:r>
        <w:rPr>
          <w:b/>
          <w:bCs/>
        </w:rPr>
        <w:t xml:space="preserve">  </w:t>
      </w:r>
      <w:r w:rsidRPr="005C733C">
        <w:rPr>
          <w:b/>
          <w:bCs/>
        </w:rPr>
        <w:t>Lianne Burke (PM)</w:t>
      </w:r>
      <w:r w:rsidR="00134AD5">
        <w:rPr>
          <w:b/>
          <w:bCs/>
        </w:rPr>
        <w:t>, Karl Anderson (GP Partner)</w:t>
      </w:r>
    </w:p>
    <w:p w14:paraId="27DEA325" w14:textId="3E17ABEA" w:rsidR="000B1124" w:rsidRDefault="005C733C" w:rsidP="00134AD5">
      <w:pPr>
        <w:pStyle w:val="ListParagraph"/>
        <w:ind w:left="0"/>
        <w:rPr>
          <w:b/>
          <w:bCs/>
        </w:rPr>
      </w:pPr>
      <w:r w:rsidRPr="005C733C">
        <w:rPr>
          <w:b/>
          <w:bCs/>
        </w:rPr>
        <w:t xml:space="preserve">Apologies: </w:t>
      </w:r>
      <w:r w:rsidRPr="005C733C">
        <w:rPr>
          <w:b/>
          <w:bCs/>
        </w:rPr>
        <w:tab/>
      </w:r>
      <w:r>
        <w:rPr>
          <w:b/>
          <w:bCs/>
        </w:rPr>
        <w:t xml:space="preserve">    </w:t>
      </w:r>
      <w:r w:rsidR="00525C14">
        <w:rPr>
          <w:b/>
          <w:bCs/>
        </w:rPr>
        <w:t xml:space="preserve">David </w:t>
      </w:r>
      <w:proofErr w:type="spellStart"/>
      <w:r w:rsidR="00525C14">
        <w:rPr>
          <w:b/>
          <w:bCs/>
        </w:rPr>
        <w:t>Greatorex</w:t>
      </w:r>
      <w:proofErr w:type="spellEnd"/>
      <w:r w:rsidR="00525C14">
        <w:rPr>
          <w:b/>
          <w:bCs/>
        </w:rPr>
        <w:t xml:space="preserve">, Wendy Palmer, Roy Guildford, Evelyn </w:t>
      </w:r>
      <w:proofErr w:type="spellStart"/>
      <w:r w:rsidR="00525C14">
        <w:rPr>
          <w:b/>
          <w:bCs/>
        </w:rPr>
        <w:t>Nove</w:t>
      </w:r>
      <w:proofErr w:type="spellEnd"/>
    </w:p>
    <w:p w14:paraId="72B30CCE" w14:textId="77777777" w:rsidR="000B1124" w:rsidRPr="00CC0F2F" w:rsidRDefault="000B1124" w:rsidP="000B1124">
      <w:pPr>
        <w:pStyle w:val="ListParagraph"/>
        <w:ind w:left="0"/>
        <w:rPr>
          <w:b/>
          <w:bCs/>
          <w:sz w:val="10"/>
          <w:szCs w:val="10"/>
        </w:rPr>
      </w:pPr>
    </w:p>
    <w:p w14:paraId="75D9D5E1" w14:textId="721F3D3F" w:rsidR="008666C1" w:rsidRPr="00265B63" w:rsidRDefault="009D2D6A" w:rsidP="000B1124">
      <w:pPr>
        <w:pStyle w:val="ListParagraph"/>
        <w:ind w:left="0"/>
        <w:rPr>
          <w:b/>
        </w:rPr>
      </w:pPr>
      <w:r w:rsidRPr="00265B63">
        <w:rPr>
          <w:b/>
        </w:rPr>
        <w:t>Opening and welcome</w:t>
      </w:r>
      <w:r w:rsidRPr="00265B63">
        <w:t xml:space="preserve">: </w:t>
      </w:r>
      <w:r w:rsidR="00134AD5">
        <w:t>G</w:t>
      </w:r>
      <w:r w:rsidR="00CF664F">
        <w:t xml:space="preserve">eorge </w:t>
      </w:r>
      <w:r w:rsidR="00134AD5">
        <w:t>N</w:t>
      </w:r>
      <w:r w:rsidR="00711825">
        <w:t>ewton</w:t>
      </w:r>
      <w:r w:rsidRPr="00265B63">
        <w:t xml:space="preserve"> welcomed everyone </w:t>
      </w:r>
      <w:r w:rsidR="005C733C">
        <w:t xml:space="preserve">to the </w:t>
      </w:r>
      <w:r w:rsidR="00134AD5">
        <w:t>8</w:t>
      </w:r>
      <w:r w:rsidR="00525C14">
        <w:t>1st</w:t>
      </w:r>
      <w:r w:rsidR="005C733C" w:rsidRPr="005C733C">
        <w:rPr>
          <w:vertAlign w:val="superscript"/>
        </w:rPr>
        <w:t>h</w:t>
      </w:r>
      <w:r w:rsidR="005C733C">
        <w:t xml:space="preserve"> PPG meeting.</w:t>
      </w:r>
    </w:p>
    <w:p w14:paraId="40EF05FC" w14:textId="088DDCF8" w:rsidR="00290DEA" w:rsidRPr="00265B63" w:rsidRDefault="00290DEA" w:rsidP="009D2D6A">
      <w:pPr>
        <w:pStyle w:val="ListParagraph"/>
        <w:numPr>
          <w:ilvl w:val="0"/>
          <w:numId w:val="1"/>
        </w:numPr>
        <w:spacing w:after="0"/>
        <w:rPr>
          <w:b/>
        </w:rPr>
      </w:pPr>
      <w:r w:rsidRPr="00265B63">
        <w:rPr>
          <w:b/>
        </w:rPr>
        <w:t>Present and apologies</w:t>
      </w:r>
      <w:r w:rsidR="008666C1" w:rsidRPr="00265B63">
        <w:t xml:space="preserve">: </w:t>
      </w:r>
      <w:r w:rsidR="005C733C">
        <w:t xml:space="preserve"> see above</w:t>
      </w:r>
    </w:p>
    <w:p w14:paraId="2C372880" w14:textId="506A2B4C" w:rsidR="00290DEA" w:rsidRPr="00AE7EAC" w:rsidRDefault="008666C1" w:rsidP="003017F7">
      <w:pPr>
        <w:pStyle w:val="ListParagraph"/>
        <w:numPr>
          <w:ilvl w:val="0"/>
          <w:numId w:val="1"/>
        </w:numPr>
        <w:spacing w:after="0"/>
      </w:pPr>
      <w:r w:rsidRPr="00265B63">
        <w:rPr>
          <w:b/>
        </w:rPr>
        <w:t xml:space="preserve">Matters arising:   </w:t>
      </w:r>
      <w:r w:rsidR="00504597">
        <w:rPr>
          <w:bCs/>
        </w:rPr>
        <w:t>NTR</w:t>
      </w:r>
    </w:p>
    <w:p w14:paraId="5B1990CA" w14:textId="77777777" w:rsidR="00290DEA" w:rsidRPr="00265B63" w:rsidRDefault="00290DEA" w:rsidP="00290DEA">
      <w:pPr>
        <w:pStyle w:val="ListParagraph"/>
        <w:spacing w:after="0"/>
        <w:ind w:left="0"/>
        <w:rPr>
          <w:b/>
        </w:rPr>
      </w:pPr>
      <w:r w:rsidRPr="00265B63">
        <w:rPr>
          <w:b/>
        </w:rPr>
        <w:t>Standing Items:</w:t>
      </w:r>
    </w:p>
    <w:p w14:paraId="68A831F5" w14:textId="36EE3FAA" w:rsidR="003A768A" w:rsidRDefault="00290DEA" w:rsidP="00290DEA">
      <w:pPr>
        <w:pStyle w:val="ListParagraph"/>
        <w:numPr>
          <w:ilvl w:val="0"/>
          <w:numId w:val="1"/>
        </w:numPr>
        <w:spacing w:after="0"/>
      </w:pPr>
      <w:r w:rsidRPr="008C284C">
        <w:rPr>
          <w:b/>
          <w:bCs/>
        </w:rPr>
        <w:t>Minutes of previous meeting</w:t>
      </w:r>
      <w:r w:rsidRPr="00265B63">
        <w:t xml:space="preserve"> (</w:t>
      </w:r>
      <w:r w:rsidR="00525C14">
        <w:t>Jan 2023)</w:t>
      </w:r>
      <w:r w:rsidR="00134AD5">
        <w:t xml:space="preserve"> </w:t>
      </w:r>
      <w:r w:rsidR="008666C1" w:rsidRPr="00265B63">
        <w:t xml:space="preserve"> </w:t>
      </w:r>
    </w:p>
    <w:p w14:paraId="56CD4377" w14:textId="77777777" w:rsidR="00525C14" w:rsidRDefault="008666C1" w:rsidP="00525C14">
      <w:pPr>
        <w:pStyle w:val="ListParagraph"/>
        <w:spacing w:after="0"/>
        <w:ind w:left="360"/>
      </w:pPr>
      <w:r w:rsidRPr="00265B63">
        <w:t>Approved by</w:t>
      </w:r>
      <w:r w:rsidR="00525C14">
        <w:t xml:space="preserve"> John Beavis</w:t>
      </w:r>
      <w:r w:rsidR="003509E2">
        <w:t xml:space="preserve"> &amp; </w:t>
      </w:r>
      <w:r w:rsidR="00525C14">
        <w:t>Sue Morris</w:t>
      </w:r>
    </w:p>
    <w:p w14:paraId="36069787" w14:textId="5FD105A0" w:rsidR="008666C1" w:rsidRDefault="00290DEA" w:rsidP="008666C1">
      <w:pPr>
        <w:pStyle w:val="ListParagraph"/>
        <w:numPr>
          <w:ilvl w:val="0"/>
          <w:numId w:val="1"/>
        </w:numPr>
        <w:spacing w:after="0"/>
        <w:rPr>
          <w:b/>
          <w:bCs/>
        </w:rPr>
      </w:pPr>
      <w:r w:rsidRPr="008C284C">
        <w:rPr>
          <w:b/>
          <w:bCs/>
        </w:rPr>
        <w:t>Action Plan</w:t>
      </w:r>
    </w:p>
    <w:p w14:paraId="70D1B24C" w14:textId="57B5D32C" w:rsidR="00504597" w:rsidRPr="00525C14" w:rsidRDefault="00525C14" w:rsidP="00525C14">
      <w:pPr>
        <w:pStyle w:val="ListParagraph"/>
        <w:numPr>
          <w:ilvl w:val="0"/>
          <w:numId w:val="11"/>
        </w:numPr>
        <w:spacing w:after="0"/>
      </w:pPr>
      <w:r w:rsidRPr="00525C14">
        <w:t xml:space="preserve">Following the PPG patient survey, a sub-group was </w:t>
      </w:r>
      <w:r w:rsidR="00AE0988">
        <w:t>formed</w:t>
      </w:r>
      <w:r w:rsidRPr="00525C14">
        <w:t xml:space="preserve"> to</w:t>
      </w:r>
      <w:r>
        <w:t xml:space="preserve"> look at ways the surgery could better communicate</w:t>
      </w:r>
      <w:r w:rsidR="00711825">
        <w:t xml:space="preserve"> to its patient population.  From the survey results one of the key issues was</w:t>
      </w:r>
      <w:r>
        <w:t xml:space="preserve"> around </w:t>
      </w:r>
      <w:r w:rsidR="00AE0988">
        <w:t>'</w:t>
      </w:r>
      <w:r>
        <w:t>when and how</w:t>
      </w:r>
      <w:r w:rsidR="00AE0988">
        <w:t>'</w:t>
      </w:r>
      <w:r>
        <w:t xml:space="preserve"> to contact the surgery.   It was agreed to </w:t>
      </w:r>
      <w:r w:rsidR="00AE0988">
        <w:t>create</w:t>
      </w:r>
      <w:r>
        <w:t xml:space="preserve"> some posters </w:t>
      </w:r>
      <w:r w:rsidR="00AE0988">
        <w:t>to display</w:t>
      </w:r>
      <w:r>
        <w:t xml:space="preserve"> at various </w:t>
      </w:r>
      <w:r w:rsidR="00711825">
        <w:t xml:space="preserve">locations </w:t>
      </w:r>
      <w:r>
        <w:t xml:space="preserve">across the </w:t>
      </w:r>
      <w:r w:rsidR="00711825">
        <w:t>locality</w:t>
      </w:r>
      <w:r>
        <w:t xml:space="preserve"> (</w:t>
      </w:r>
      <w:r w:rsidR="00711825">
        <w:t>draft poster attached</w:t>
      </w:r>
      <w:r>
        <w:t>).   Depending on space, leaflets were also produced enabling patients to take away information.</w:t>
      </w:r>
    </w:p>
    <w:p w14:paraId="0AA4CD20" w14:textId="31DE1191" w:rsidR="00AE7EAC" w:rsidRPr="00AE7EAC" w:rsidRDefault="00AE7EAC" w:rsidP="00AE7EAC">
      <w:pPr>
        <w:pStyle w:val="ListParagraph"/>
        <w:numPr>
          <w:ilvl w:val="0"/>
          <w:numId w:val="1"/>
        </w:numPr>
        <w:spacing w:after="0"/>
        <w:rPr>
          <w:b/>
          <w:bCs/>
        </w:rPr>
      </w:pPr>
      <w:r w:rsidRPr="00AE7EAC">
        <w:rPr>
          <w:b/>
          <w:bCs/>
        </w:rPr>
        <w:t>Other patient representative bodies (as appropriate)</w:t>
      </w:r>
    </w:p>
    <w:p w14:paraId="0D0F7637" w14:textId="4193BAC1" w:rsidR="00345604" w:rsidRDefault="00345604" w:rsidP="00711825">
      <w:pPr>
        <w:spacing w:after="0"/>
        <w:ind w:left="360"/>
      </w:pPr>
      <w:r>
        <w:t xml:space="preserve">Helping Hands – </w:t>
      </w:r>
    </w:p>
    <w:p w14:paraId="2A135E61" w14:textId="77777777" w:rsidR="00345604" w:rsidRDefault="00345604" w:rsidP="00345604">
      <w:pPr>
        <w:pStyle w:val="ListParagraph"/>
        <w:numPr>
          <w:ilvl w:val="0"/>
          <w:numId w:val="11"/>
        </w:numPr>
        <w:spacing w:after="0"/>
      </w:pPr>
      <w:r>
        <w:t>Currently have a visiting Chiropodist – this is chargeable to the patient</w:t>
      </w:r>
    </w:p>
    <w:p w14:paraId="4CB75AE4" w14:textId="662150CB" w:rsidR="00345604" w:rsidRDefault="00345604" w:rsidP="00345604">
      <w:pPr>
        <w:pStyle w:val="ListParagraph"/>
        <w:numPr>
          <w:ilvl w:val="0"/>
          <w:numId w:val="11"/>
        </w:numPr>
        <w:spacing w:after="0"/>
      </w:pPr>
      <w:r>
        <w:t>Memory Café had its first meeting recently which w</w:t>
      </w:r>
      <w:r w:rsidR="00711825">
        <w:t>as</w:t>
      </w:r>
      <w:r>
        <w:t xml:space="preserve"> believe</w:t>
      </w:r>
      <w:r w:rsidR="00711825">
        <w:t>d to be</w:t>
      </w:r>
      <w:r>
        <w:t xml:space="preserve"> a success.</w:t>
      </w:r>
    </w:p>
    <w:p w14:paraId="72C5B1BE" w14:textId="3D456F64" w:rsidR="00345604" w:rsidRDefault="00711825" w:rsidP="00345604">
      <w:pPr>
        <w:pStyle w:val="ListParagraph"/>
        <w:numPr>
          <w:ilvl w:val="0"/>
          <w:numId w:val="11"/>
        </w:numPr>
        <w:spacing w:after="0"/>
      </w:pPr>
      <w:r>
        <w:t xml:space="preserve">Helping Hands </w:t>
      </w:r>
      <w:r w:rsidR="00345604">
        <w:t xml:space="preserve">are looking </w:t>
      </w:r>
      <w:r>
        <w:t>to</w:t>
      </w:r>
      <w:r w:rsidR="00345604">
        <w:t xml:space="preserve"> introducing a 'help with technology' session to help advise those                                       struggling with basics </w:t>
      </w:r>
      <w:r>
        <w:t>IT</w:t>
      </w:r>
      <w:r w:rsidR="00345604">
        <w:t>.</w:t>
      </w:r>
    </w:p>
    <w:p w14:paraId="4FB3B829" w14:textId="77777777" w:rsidR="008C4A4A" w:rsidRPr="008C4A4A" w:rsidRDefault="00AE7EAC" w:rsidP="00540A69">
      <w:pPr>
        <w:pStyle w:val="ListParagraph"/>
        <w:numPr>
          <w:ilvl w:val="0"/>
          <w:numId w:val="1"/>
        </w:numPr>
        <w:spacing w:after="0"/>
      </w:pPr>
      <w:r w:rsidRPr="008C4A4A">
        <w:rPr>
          <w:b/>
          <w:bCs/>
        </w:rPr>
        <w:t xml:space="preserve">PPG recruitment drive </w:t>
      </w:r>
    </w:p>
    <w:p w14:paraId="541D87E7" w14:textId="4267C79D" w:rsidR="00711825" w:rsidRDefault="00345604" w:rsidP="00711825">
      <w:pPr>
        <w:pStyle w:val="ListParagraph"/>
        <w:spacing w:after="0"/>
        <w:ind w:left="360"/>
      </w:pPr>
      <w:r>
        <w:t>A sub-group has been formed</w:t>
      </w:r>
      <w:r w:rsidR="00711825">
        <w:t xml:space="preserve"> to look at how the PPG can recruit new members - </w:t>
      </w:r>
      <w:r>
        <w:t xml:space="preserve"> John George, George Newton, John Beavis &amp; Lianne Burke </w:t>
      </w:r>
      <w:r w:rsidR="00711825">
        <w:t>volunteered to be involved.   Lianne will set up a meeting.</w:t>
      </w:r>
    </w:p>
    <w:p w14:paraId="07D30A94" w14:textId="5952AF57" w:rsidR="00AE7EAC" w:rsidRPr="00711825" w:rsidRDefault="00AE7EAC" w:rsidP="00711825">
      <w:pPr>
        <w:pStyle w:val="ListParagraph"/>
        <w:numPr>
          <w:ilvl w:val="0"/>
          <w:numId w:val="1"/>
        </w:numPr>
        <w:spacing w:after="0"/>
        <w:rPr>
          <w:b/>
          <w:bCs/>
        </w:rPr>
      </w:pPr>
      <w:r w:rsidRPr="00711825">
        <w:rPr>
          <w:b/>
          <w:bCs/>
        </w:rPr>
        <w:t>Appletree Update</w:t>
      </w:r>
    </w:p>
    <w:p w14:paraId="04BA764F" w14:textId="3941E063" w:rsidR="006F4E77" w:rsidRDefault="00345604" w:rsidP="00141334">
      <w:pPr>
        <w:pStyle w:val="ListParagraph"/>
        <w:numPr>
          <w:ilvl w:val="0"/>
          <w:numId w:val="12"/>
        </w:numPr>
        <w:spacing w:after="0"/>
      </w:pPr>
      <w:r w:rsidRPr="00711825">
        <w:rPr>
          <w:b/>
          <w:bCs/>
        </w:rPr>
        <w:t>Covid 19 Spring Boosters</w:t>
      </w:r>
      <w:r>
        <w:t xml:space="preserve">.   Appletree </w:t>
      </w:r>
      <w:r w:rsidR="009E313E">
        <w:t xml:space="preserve">have </w:t>
      </w:r>
      <w:r>
        <w:t>not offer</w:t>
      </w:r>
      <w:r w:rsidR="009E313E">
        <w:t>ed</w:t>
      </w:r>
      <w:r>
        <w:t xml:space="preserve"> the Spring Booster</w:t>
      </w:r>
      <w:r w:rsidR="00711825">
        <w:t xml:space="preserve"> this year</w:t>
      </w:r>
      <w:r>
        <w:t xml:space="preserve"> </w:t>
      </w:r>
      <w:r w:rsidR="009E313E">
        <w:t>but a</w:t>
      </w:r>
      <w:r>
        <w:t xml:space="preserve">re hopeful to be offering the Autumn booster alongside the flu vaccine.    Standard NHS Text messages have been sent out to the patients who fit the criteria </w:t>
      </w:r>
      <w:r w:rsidR="00711825">
        <w:t xml:space="preserve">for the spring booster </w:t>
      </w:r>
      <w:r>
        <w:t>(over 75's and immunosuppressed patients)</w:t>
      </w:r>
      <w:r w:rsidR="00711825">
        <w:t xml:space="preserve">.   Feedback from the PPG advised that there was </w:t>
      </w:r>
      <w:r w:rsidR="009E313E">
        <w:t xml:space="preserve">varying </w:t>
      </w:r>
      <w:r w:rsidR="00711825">
        <w:t xml:space="preserve">degrees of </w:t>
      </w:r>
      <w:r w:rsidR="009E313E">
        <w:t xml:space="preserve">success </w:t>
      </w:r>
      <w:r w:rsidR="00711825">
        <w:t>when trying to book via the link.</w:t>
      </w:r>
      <w:r>
        <w:t xml:space="preserve">  </w:t>
      </w:r>
      <w:r w:rsidR="00711825">
        <w:t>Also, for those reverting to ringing 119, th</w:t>
      </w:r>
      <w:r w:rsidR="009E313E">
        <w:t xml:space="preserve">ere </w:t>
      </w:r>
      <w:r w:rsidR="00711825">
        <w:t xml:space="preserve">was a </w:t>
      </w:r>
      <w:r w:rsidR="009E313E">
        <w:t>length</w:t>
      </w:r>
      <w:r w:rsidR="00711825">
        <w:t>y</w:t>
      </w:r>
      <w:r w:rsidR="009E313E">
        <w:t xml:space="preserve"> </w:t>
      </w:r>
      <w:r w:rsidR="00711825">
        <w:t>queue</w:t>
      </w:r>
      <w:r w:rsidR="009E313E">
        <w:t xml:space="preserve"> </w:t>
      </w:r>
      <w:r w:rsidR="00711825">
        <w:t>so again not a particularly slick system</w:t>
      </w:r>
      <w:r w:rsidR="009E313E">
        <w:t>.</w:t>
      </w:r>
      <w:r w:rsidR="00711825">
        <w:t xml:space="preserve">   Lianne advised that this is a national booking link and was out of the surgeries control.</w:t>
      </w:r>
    </w:p>
    <w:p w14:paraId="05DD2DBB" w14:textId="1BF9094A" w:rsidR="00345604" w:rsidRDefault="009E313E" w:rsidP="00345604">
      <w:pPr>
        <w:pStyle w:val="ListParagraph"/>
        <w:numPr>
          <w:ilvl w:val="0"/>
          <w:numId w:val="12"/>
        </w:numPr>
        <w:spacing w:after="0"/>
      </w:pPr>
      <w:r>
        <w:t>Appletree w</w:t>
      </w:r>
      <w:r w:rsidR="00711825">
        <w:t>as</w:t>
      </w:r>
      <w:r>
        <w:t xml:space="preserve"> pleased to report that they have been successful </w:t>
      </w:r>
      <w:r w:rsidR="00711825">
        <w:t>i</w:t>
      </w:r>
      <w:r>
        <w:t xml:space="preserve">n their recent GP recruitment </w:t>
      </w:r>
      <w:r w:rsidR="00711825">
        <w:t xml:space="preserve">drive </w:t>
      </w:r>
      <w:r>
        <w:t>and have secured two new GPs</w:t>
      </w:r>
      <w:r w:rsidR="00711825">
        <w:t xml:space="preserve"> -</w:t>
      </w:r>
      <w:r>
        <w:t xml:space="preserve"> </w:t>
      </w:r>
      <w:r w:rsidRPr="00711825">
        <w:rPr>
          <w:b/>
          <w:bCs/>
        </w:rPr>
        <w:t>Dr Olivia Hale and Dr Melissa Denman</w:t>
      </w:r>
      <w:r>
        <w:t xml:space="preserve">.   </w:t>
      </w:r>
      <w:r w:rsidR="00711825">
        <w:t>S</w:t>
      </w:r>
      <w:r>
        <w:t>ome of you may be familiar with Dr Denman as she has been a registrar at the practice for the last year.</w:t>
      </w:r>
    </w:p>
    <w:p w14:paraId="12FDDDBF" w14:textId="180821DA" w:rsidR="009E313E" w:rsidRDefault="009E313E" w:rsidP="00345604">
      <w:pPr>
        <w:pStyle w:val="ListParagraph"/>
        <w:numPr>
          <w:ilvl w:val="0"/>
          <w:numId w:val="12"/>
        </w:numPr>
        <w:spacing w:after="0"/>
      </w:pPr>
      <w:r w:rsidRPr="00711825">
        <w:rPr>
          <w:b/>
          <w:bCs/>
        </w:rPr>
        <w:t>Dr Ruth Hewitt</w:t>
      </w:r>
      <w:r>
        <w:t xml:space="preserve"> has now stepped down from the GP Partnership but will continue working at the practice as a salaried GP on reduced hours.</w:t>
      </w:r>
    </w:p>
    <w:p w14:paraId="0B07663D" w14:textId="17710AED" w:rsidR="009E313E" w:rsidRDefault="009E313E" w:rsidP="00345604">
      <w:pPr>
        <w:pStyle w:val="ListParagraph"/>
        <w:numPr>
          <w:ilvl w:val="0"/>
          <w:numId w:val="12"/>
        </w:numPr>
        <w:spacing w:after="0"/>
      </w:pPr>
      <w:r>
        <w:t xml:space="preserve">The </w:t>
      </w:r>
      <w:r w:rsidRPr="00855735">
        <w:rPr>
          <w:b/>
          <w:bCs/>
        </w:rPr>
        <w:t>Extended hours</w:t>
      </w:r>
      <w:r>
        <w:t xml:space="preserve"> </w:t>
      </w:r>
      <w:r w:rsidR="00855735">
        <w:t xml:space="preserve">(evenings and Saturdays) </w:t>
      </w:r>
      <w:r>
        <w:t xml:space="preserve">offered by the Belper Primary Care Network (PCN) is growing at a fast pace and there are a variety of clinics on offer.  Patients will need to travel to either </w:t>
      </w:r>
      <w:proofErr w:type="spellStart"/>
      <w:r>
        <w:t>Whitemoor</w:t>
      </w:r>
      <w:proofErr w:type="spellEnd"/>
      <w:r>
        <w:t xml:space="preserve"> Medical Practice in Belper or Arthur Medical Practice in Horsley Woodhouse, but appointments can be booked via our reception</w:t>
      </w:r>
    </w:p>
    <w:p w14:paraId="15F0439C" w14:textId="6BD59CBE" w:rsidR="009E313E" w:rsidRDefault="009E313E" w:rsidP="00345604">
      <w:pPr>
        <w:pStyle w:val="ListParagraph"/>
        <w:numPr>
          <w:ilvl w:val="0"/>
          <w:numId w:val="12"/>
        </w:numPr>
        <w:spacing w:after="0"/>
      </w:pPr>
      <w:r w:rsidRPr="00855735">
        <w:rPr>
          <w:b/>
          <w:bCs/>
        </w:rPr>
        <w:lastRenderedPageBreak/>
        <w:t>New GP contract</w:t>
      </w:r>
      <w:r>
        <w:t xml:space="preserve"> states that surgeries will no longer be able to ask patients to call back at 8.00am the next day, instead the receptionist needs to signpost the patient to the most appropriate service for their needs.   This may be an appointment with the triage GP, routine appointment with a clinician in the future</w:t>
      </w:r>
      <w:r w:rsidR="00855735">
        <w:t xml:space="preserve"> (up to 4 weeks away)</w:t>
      </w:r>
      <w:r>
        <w:t>, referral to the Pharmacy Consultation Scheme, an appointment in the evening or weekend at one of the extended access clinics, advise you to contact 111 or go to the Derby Walk-in centre.   This will mean that you are offered a service of some kind, although this may not be the service of your choice!</w:t>
      </w:r>
    </w:p>
    <w:p w14:paraId="0064110E" w14:textId="76C5F0AA" w:rsidR="009F6886" w:rsidRDefault="00CC0F2F" w:rsidP="009F6886">
      <w:pPr>
        <w:spacing w:after="0"/>
        <w:rPr>
          <w:b/>
          <w:bCs/>
        </w:rPr>
      </w:pPr>
      <w:r w:rsidRPr="00CC0F2F">
        <w:rPr>
          <w:b/>
          <w:bCs/>
        </w:rPr>
        <w:t>Other Items:</w:t>
      </w:r>
    </w:p>
    <w:p w14:paraId="4A6916FF" w14:textId="77777777" w:rsidR="00345604" w:rsidRDefault="00345604" w:rsidP="009F6886">
      <w:pPr>
        <w:spacing w:after="0"/>
        <w:rPr>
          <w:b/>
          <w:bCs/>
        </w:rPr>
      </w:pPr>
    </w:p>
    <w:p w14:paraId="6BC7A6CD" w14:textId="77777777" w:rsidR="00CA766D" w:rsidRDefault="00CC0F2F" w:rsidP="009F6886">
      <w:pPr>
        <w:spacing w:after="0"/>
        <w:rPr>
          <w:b/>
          <w:bCs/>
        </w:rPr>
      </w:pPr>
      <w:r w:rsidRPr="00CC0F2F">
        <w:rPr>
          <w:b/>
          <w:bCs/>
        </w:rPr>
        <w:t>Any other business.</w:t>
      </w:r>
      <w:r w:rsidR="009F6886">
        <w:rPr>
          <w:b/>
          <w:bCs/>
        </w:rPr>
        <w:t xml:space="preserve">   NTR</w:t>
      </w:r>
    </w:p>
    <w:p w14:paraId="4C64CE60" w14:textId="12888EBE" w:rsidR="00FB414C" w:rsidRPr="00FB414C" w:rsidRDefault="00CA766D" w:rsidP="009F6886">
      <w:pPr>
        <w:spacing w:after="0"/>
        <w:rPr>
          <w:rFonts w:eastAsia="Times New Roman" w:cstheme="minorHAnsi"/>
          <w:b/>
          <w:bCs/>
          <w:lang w:eastAsia="en-GB"/>
        </w:rPr>
      </w:pPr>
      <w:r>
        <w:rPr>
          <w:b/>
          <w:bCs/>
        </w:rPr>
        <w:t>N</w:t>
      </w:r>
      <w:r w:rsidR="00FB414C" w:rsidRPr="00FB414C">
        <w:rPr>
          <w:rFonts w:eastAsia="Times New Roman" w:cstheme="minorHAnsi"/>
          <w:b/>
          <w:bCs/>
          <w:lang w:eastAsia="en-GB"/>
        </w:rPr>
        <w:t>EXT MEETING:   WEDNESDAY</w:t>
      </w:r>
      <w:r w:rsidR="00AF4811">
        <w:rPr>
          <w:rFonts w:eastAsia="Times New Roman" w:cstheme="minorHAnsi"/>
          <w:b/>
          <w:bCs/>
          <w:lang w:eastAsia="en-GB"/>
        </w:rPr>
        <w:t xml:space="preserve"> 26</w:t>
      </w:r>
      <w:r w:rsidR="00AF4811" w:rsidRPr="00AF4811">
        <w:rPr>
          <w:rFonts w:eastAsia="Times New Roman" w:cstheme="minorHAnsi"/>
          <w:b/>
          <w:bCs/>
          <w:vertAlign w:val="superscript"/>
          <w:lang w:eastAsia="en-GB"/>
        </w:rPr>
        <w:t>th</w:t>
      </w:r>
      <w:r w:rsidR="00AF4811">
        <w:rPr>
          <w:rFonts w:eastAsia="Times New Roman" w:cstheme="minorHAnsi"/>
          <w:b/>
          <w:bCs/>
          <w:lang w:eastAsia="en-GB"/>
        </w:rPr>
        <w:t xml:space="preserve"> </w:t>
      </w:r>
      <w:r w:rsidR="009E313E">
        <w:rPr>
          <w:rFonts w:eastAsia="Times New Roman" w:cstheme="minorHAnsi"/>
          <w:b/>
          <w:bCs/>
          <w:lang w:eastAsia="en-GB"/>
        </w:rPr>
        <w:t>July 2023</w:t>
      </w:r>
    </w:p>
    <w:sectPr w:rsidR="00FB414C" w:rsidRPr="00FB414C" w:rsidSect="00CC0F2F">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A9"/>
    <w:multiLevelType w:val="hybridMultilevel"/>
    <w:tmpl w:val="D4D8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B376A"/>
    <w:multiLevelType w:val="hybridMultilevel"/>
    <w:tmpl w:val="5CD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11A"/>
    <w:multiLevelType w:val="hybridMultilevel"/>
    <w:tmpl w:val="F4B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204B"/>
    <w:multiLevelType w:val="hybridMultilevel"/>
    <w:tmpl w:val="9CBC4B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A1167"/>
    <w:multiLevelType w:val="hybridMultilevel"/>
    <w:tmpl w:val="A3045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58BE"/>
    <w:multiLevelType w:val="hybridMultilevel"/>
    <w:tmpl w:val="8896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356FD"/>
    <w:multiLevelType w:val="hybridMultilevel"/>
    <w:tmpl w:val="FFDC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0E3317"/>
    <w:multiLevelType w:val="hybridMultilevel"/>
    <w:tmpl w:val="58C057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0A649E"/>
    <w:multiLevelType w:val="hybridMultilevel"/>
    <w:tmpl w:val="4866C56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B0C3F"/>
    <w:multiLevelType w:val="hybridMultilevel"/>
    <w:tmpl w:val="DA64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EA240C"/>
    <w:multiLevelType w:val="hybridMultilevel"/>
    <w:tmpl w:val="34806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E7909"/>
    <w:multiLevelType w:val="hybridMultilevel"/>
    <w:tmpl w:val="0C7A0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750997">
    <w:abstractNumId w:val="3"/>
  </w:num>
  <w:num w:numId="2" w16cid:durableId="1102409499">
    <w:abstractNumId w:val="0"/>
  </w:num>
  <w:num w:numId="3" w16cid:durableId="188421510">
    <w:abstractNumId w:val="9"/>
  </w:num>
  <w:num w:numId="4" w16cid:durableId="648675948">
    <w:abstractNumId w:val="6"/>
  </w:num>
  <w:num w:numId="5" w16cid:durableId="1030497663">
    <w:abstractNumId w:val="2"/>
  </w:num>
  <w:num w:numId="6" w16cid:durableId="335960597">
    <w:abstractNumId w:val="11"/>
  </w:num>
  <w:num w:numId="7" w16cid:durableId="2035302521">
    <w:abstractNumId w:val="8"/>
  </w:num>
  <w:num w:numId="8" w16cid:durableId="777333974">
    <w:abstractNumId w:val="1"/>
  </w:num>
  <w:num w:numId="9" w16cid:durableId="764423688">
    <w:abstractNumId w:val="10"/>
  </w:num>
  <w:num w:numId="10" w16cid:durableId="1362508117">
    <w:abstractNumId w:val="7"/>
  </w:num>
  <w:num w:numId="11" w16cid:durableId="844057838">
    <w:abstractNumId w:val="4"/>
  </w:num>
  <w:num w:numId="12" w16cid:durableId="1604071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D6A"/>
    <w:rsid w:val="000B1124"/>
    <w:rsid w:val="00125FE5"/>
    <w:rsid w:val="00134AD5"/>
    <w:rsid w:val="00165B9C"/>
    <w:rsid w:val="001F5F21"/>
    <w:rsid w:val="002200B4"/>
    <w:rsid w:val="0022761F"/>
    <w:rsid w:val="00265B63"/>
    <w:rsid w:val="00274028"/>
    <w:rsid w:val="0028482A"/>
    <w:rsid w:val="00290DEA"/>
    <w:rsid w:val="0029568E"/>
    <w:rsid w:val="002F0FA6"/>
    <w:rsid w:val="003017F7"/>
    <w:rsid w:val="00306155"/>
    <w:rsid w:val="0033355D"/>
    <w:rsid w:val="00345604"/>
    <w:rsid w:val="003509E2"/>
    <w:rsid w:val="003821A6"/>
    <w:rsid w:val="003A768A"/>
    <w:rsid w:val="003B069E"/>
    <w:rsid w:val="003B3A32"/>
    <w:rsid w:val="004924D9"/>
    <w:rsid w:val="004E07D0"/>
    <w:rsid w:val="00504597"/>
    <w:rsid w:val="00525283"/>
    <w:rsid w:val="00525C14"/>
    <w:rsid w:val="00560CDA"/>
    <w:rsid w:val="0056229F"/>
    <w:rsid w:val="005A136F"/>
    <w:rsid w:val="005C733C"/>
    <w:rsid w:val="005F2B34"/>
    <w:rsid w:val="005F5634"/>
    <w:rsid w:val="006415D7"/>
    <w:rsid w:val="006A11CD"/>
    <w:rsid w:val="006A69E7"/>
    <w:rsid w:val="006C497D"/>
    <w:rsid w:val="006D33E3"/>
    <w:rsid w:val="006F4E77"/>
    <w:rsid w:val="00711825"/>
    <w:rsid w:val="00764D34"/>
    <w:rsid w:val="00782A46"/>
    <w:rsid w:val="007F4DD4"/>
    <w:rsid w:val="00801B89"/>
    <w:rsid w:val="008162B8"/>
    <w:rsid w:val="00823EB7"/>
    <w:rsid w:val="008451F4"/>
    <w:rsid w:val="00855735"/>
    <w:rsid w:val="008666C1"/>
    <w:rsid w:val="008B281E"/>
    <w:rsid w:val="008C284C"/>
    <w:rsid w:val="008C4A4A"/>
    <w:rsid w:val="0094175A"/>
    <w:rsid w:val="00951685"/>
    <w:rsid w:val="009A0C35"/>
    <w:rsid w:val="009A3B87"/>
    <w:rsid w:val="009B0765"/>
    <w:rsid w:val="009D2D6A"/>
    <w:rsid w:val="009E313E"/>
    <w:rsid w:val="009F6886"/>
    <w:rsid w:val="00AB1BDD"/>
    <w:rsid w:val="00AE0988"/>
    <w:rsid w:val="00AE7EAC"/>
    <w:rsid w:val="00AF4811"/>
    <w:rsid w:val="00B36025"/>
    <w:rsid w:val="00BC74E2"/>
    <w:rsid w:val="00BE0D46"/>
    <w:rsid w:val="00BE4E84"/>
    <w:rsid w:val="00C11421"/>
    <w:rsid w:val="00C62A0B"/>
    <w:rsid w:val="00CA766D"/>
    <w:rsid w:val="00CB3675"/>
    <w:rsid w:val="00CC0F2F"/>
    <w:rsid w:val="00CF534E"/>
    <w:rsid w:val="00CF664F"/>
    <w:rsid w:val="00D00768"/>
    <w:rsid w:val="00D5062A"/>
    <w:rsid w:val="00D77D45"/>
    <w:rsid w:val="00DA5373"/>
    <w:rsid w:val="00E466E4"/>
    <w:rsid w:val="00E61876"/>
    <w:rsid w:val="00E87DA4"/>
    <w:rsid w:val="00EB31A4"/>
    <w:rsid w:val="00EC1F10"/>
    <w:rsid w:val="00EC57E3"/>
    <w:rsid w:val="00EE05D6"/>
    <w:rsid w:val="00F74405"/>
    <w:rsid w:val="00F77FD0"/>
    <w:rsid w:val="00FB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0D08C2"/>
  <w15:docId w15:val="{73FDD243-4A07-42DC-97FD-6024E320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 w:type="character" w:styleId="UnresolvedMention">
    <w:name w:val="Unresolved Mention"/>
    <w:basedOn w:val="DefaultParagraphFont"/>
    <w:uiPriority w:val="99"/>
    <w:semiHidden/>
    <w:unhideWhenUsed/>
    <w:rsid w:val="003017F7"/>
    <w:rPr>
      <w:color w:val="605E5C"/>
      <w:shd w:val="clear" w:color="auto" w:fill="E1DFDD"/>
    </w:rPr>
  </w:style>
  <w:style w:type="character" w:styleId="FollowedHyperlink">
    <w:name w:val="FollowedHyperlink"/>
    <w:basedOn w:val="DefaultParagraphFont"/>
    <w:uiPriority w:val="99"/>
    <w:semiHidden/>
    <w:unhideWhenUsed/>
    <w:rsid w:val="00125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Lianne</dc:creator>
  <cp:lastModifiedBy>BURKE, Lianne (APPLETREE MEDICAL PRACTICE)</cp:lastModifiedBy>
  <cp:revision>5</cp:revision>
  <dcterms:created xsi:type="dcterms:W3CDTF">2023-04-27T09:25:00Z</dcterms:created>
  <dcterms:modified xsi:type="dcterms:W3CDTF">2023-04-27T13:17:00Z</dcterms:modified>
</cp:coreProperties>
</file>