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5B0C" w14:textId="5731E9D9" w:rsidR="005F7F52" w:rsidRPr="00DA4E4E" w:rsidRDefault="00206412" w:rsidP="00206412">
      <w:r>
        <w:rPr>
          <w:noProof/>
        </w:rPr>
        <mc:AlternateContent>
          <mc:Choice Requires="wps">
            <w:drawing>
              <wp:anchor distT="45720" distB="45720" distL="114300" distR="114300" simplePos="0" relativeHeight="251659264" behindDoc="0" locked="0" layoutInCell="1" allowOverlap="1" wp14:anchorId="6BD67BA7" wp14:editId="69097282">
                <wp:simplePos x="0" y="0"/>
                <wp:positionH relativeFrom="column">
                  <wp:posOffset>2606040</wp:posOffset>
                </wp:positionH>
                <wp:positionV relativeFrom="paragraph">
                  <wp:posOffset>310515</wp:posOffset>
                </wp:positionV>
                <wp:extent cx="2612390" cy="1404620"/>
                <wp:effectExtent l="0" t="0" r="1651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404620"/>
                        </a:xfrm>
                        <a:prstGeom prst="rect">
                          <a:avLst/>
                        </a:prstGeom>
                        <a:solidFill>
                          <a:srgbClr val="FFFFFF"/>
                        </a:solidFill>
                        <a:ln w="9525">
                          <a:solidFill>
                            <a:srgbClr val="000000"/>
                          </a:solidFill>
                          <a:miter lim="800000"/>
                          <a:headEnd/>
                          <a:tailEnd/>
                        </a:ln>
                      </wps:spPr>
                      <wps:txbx>
                        <w:txbxContent>
                          <w:p w14:paraId="5B73976D" w14:textId="0576CA6D" w:rsidR="00206412" w:rsidRPr="00206412" w:rsidRDefault="00206412">
                            <w:pPr>
                              <w:rPr>
                                <w:b/>
                                <w:bCs/>
                                <w:sz w:val="28"/>
                                <w:szCs w:val="28"/>
                              </w:rPr>
                            </w:pPr>
                            <w:r w:rsidRPr="00206412">
                              <w:rPr>
                                <w:b/>
                                <w:bCs/>
                                <w:sz w:val="28"/>
                                <w:szCs w:val="28"/>
                              </w:rPr>
                              <w:t>PATIENT PARTICIPATION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67BA7" id="_x0000_t202" coordsize="21600,21600" o:spt="202" path="m,l,21600r21600,l21600,xe">
                <v:stroke joinstyle="miter"/>
                <v:path gradientshapeok="t" o:connecttype="rect"/>
              </v:shapetype>
              <v:shape id="Text Box 2" o:spid="_x0000_s1026" type="#_x0000_t202" style="position:absolute;margin-left:205.2pt;margin-top:24.45pt;width:20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">
                <v:textbox style="mso-fit-shape-to-text:t">
                  <w:txbxContent>
                    <w:p w14:paraId="5B73976D" w14:textId="0576CA6D" w:rsidR="00206412" w:rsidRPr="00206412" w:rsidRDefault="00206412">
                      <w:pPr>
                        <w:rPr>
                          <w:b/>
                          <w:bCs/>
                          <w:sz w:val="28"/>
                          <w:szCs w:val="28"/>
                        </w:rPr>
                      </w:pPr>
                      <w:r w:rsidRPr="00206412">
                        <w:rPr>
                          <w:b/>
                          <w:bCs/>
                          <w:sz w:val="28"/>
                          <w:szCs w:val="28"/>
                        </w:rPr>
                        <w:t>PATIENT PARTICIPATION GROUP</w:t>
                      </w:r>
                    </w:p>
                  </w:txbxContent>
                </v:textbox>
                <w10:wrap type="square"/>
              </v:shape>
            </w:pict>
          </mc:Fallback>
        </mc:AlternateContent>
      </w:r>
      <w:r w:rsidRPr="00DA4E4E">
        <w:rPr>
          <w:noProof/>
        </w:rPr>
        <w:drawing>
          <wp:inline distT="0" distB="0" distL="0" distR="0" wp14:anchorId="031ED8C3" wp14:editId="7F800F37">
            <wp:extent cx="2305050" cy="1000125"/>
            <wp:effectExtent l="0" t="0" r="0"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05050" cy="1000125"/>
                    </a:xfrm>
                    <a:prstGeom prst="rect">
                      <a:avLst/>
                    </a:prstGeom>
                  </pic:spPr>
                </pic:pic>
              </a:graphicData>
            </a:graphic>
          </wp:inline>
        </w:drawing>
      </w:r>
    </w:p>
    <w:p w14:paraId="568F93F0" w14:textId="58ED9C34" w:rsidR="00C91481" w:rsidRPr="00424046" w:rsidRDefault="00C91481" w:rsidP="0044381E">
      <w:pPr>
        <w:spacing w:before="0" w:after="0"/>
        <w:jc w:val="center"/>
        <w:rPr>
          <w:rFonts w:cstheme="minorHAnsi"/>
          <w:b/>
          <w:bCs/>
          <w:sz w:val="28"/>
          <w:szCs w:val="28"/>
        </w:rPr>
      </w:pPr>
      <w:r w:rsidRPr="00424046">
        <w:rPr>
          <w:rFonts w:cstheme="minorHAnsi"/>
          <w:b/>
          <w:bCs/>
          <w:sz w:val="28"/>
          <w:szCs w:val="28"/>
        </w:rPr>
        <w:t>Minutes of Meeting</w:t>
      </w:r>
      <w:r w:rsidR="00A56B1C" w:rsidRPr="00424046">
        <w:rPr>
          <w:rFonts w:cstheme="minorHAnsi"/>
          <w:b/>
          <w:bCs/>
          <w:sz w:val="28"/>
          <w:szCs w:val="28"/>
        </w:rPr>
        <w:t xml:space="preserve"> Held at the Surgery</w:t>
      </w:r>
    </w:p>
    <w:p w14:paraId="30E51295" w14:textId="7050E64A" w:rsidR="00C91481" w:rsidRPr="00424046" w:rsidRDefault="00424046" w:rsidP="0044381E">
      <w:pPr>
        <w:spacing w:before="0" w:after="0"/>
        <w:jc w:val="center"/>
        <w:rPr>
          <w:rFonts w:cstheme="minorHAnsi"/>
          <w:sz w:val="24"/>
          <w:szCs w:val="24"/>
        </w:rPr>
      </w:pPr>
      <w:r w:rsidRPr="00424046">
        <w:rPr>
          <w:rFonts w:cstheme="minorHAnsi"/>
          <w:b/>
          <w:bCs/>
          <w:sz w:val="28"/>
          <w:szCs w:val="28"/>
        </w:rPr>
        <w:t>21 Mar</w:t>
      </w:r>
      <w:r w:rsidR="00626F89" w:rsidRPr="00424046">
        <w:rPr>
          <w:rFonts w:cstheme="minorHAnsi"/>
          <w:b/>
          <w:bCs/>
          <w:sz w:val="28"/>
          <w:szCs w:val="28"/>
        </w:rPr>
        <w:t xml:space="preserve"> 202</w:t>
      </w:r>
      <w:r w:rsidR="000E7D21" w:rsidRPr="00424046">
        <w:rPr>
          <w:rFonts w:cstheme="minorHAnsi"/>
          <w:b/>
          <w:bCs/>
          <w:sz w:val="28"/>
          <w:szCs w:val="28"/>
        </w:rPr>
        <w:t xml:space="preserve">3 </w:t>
      </w:r>
      <w:r w:rsidR="00A56B1C" w:rsidRPr="00424046">
        <w:rPr>
          <w:rFonts w:cstheme="minorHAnsi"/>
          <w:b/>
          <w:bCs/>
          <w:sz w:val="28"/>
          <w:szCs w:val="28"/>
        </w:rPr>
        <w:t>at 1730</w:t>
      </w:r>
      <w:r w:rsidR="004B2672" w:rsidRPr="00424046">
        <w:rPr>
          <w:rFonts w:cstheme="minorHAnsi"/>
          <w:sz w:val="24"/>
          <w:szCs w:val="24"/>
        </w:rPr>
        <w:br/>
      </w:r>
    </w:p>
    <w:p w14:paraId="149726A1" w14:textId="3E7B1DE3" w:rsidR="00C91481" w:rsidRPr="00424046" w:rsidRDefault="00C91481" w:rsidP="0044381E">
      <w:pPr>
        <w:spacing w:before="0" w:after="0"/>
        <w:ind w:left="720" w:firstLine="720"/>
        <w:rPr>
          <w:rFonts w:cstheme="minorHAnsi"/>
          <w:sz w:val="24"/>
          <w:szCs w:val="24"/>
        </w:rPr>
      </w:pPr>
      <w:r w:rsidRPr="00424046">
        <w:rPr>
          <w:rFonts w:cstheme="minorHAnsi"/>
          <w:b/>
          <w:bCs/>
          <w:sz w:val="24"/>
          <w:szCs w:val="24"/>
        </w:rPr>
        <w:t>Present:</w:t>
      </w:r>
      <w:r w:rsidRPr="00424046">
        <w:rPr>
          <w:rFonts w:cstheme="minorHAnsi"/>
          <w:b/>
          <w:bCs/>
          <w:sz w:val="24"/>
          <w:szCs w:val="24"/>
        </w:rPr>
        <w:tab/>
      </w:r>
      <w:r w:rsidR="00A56B1C" w:rsidRPr="00424046">
        <w:rPr>
          <w:rFonts w:cstheme="minorHAnsi"/>
          <w:sz w:val="24"/>
          <w:szCs w:val="24"/>
        </w:rPr>
        <w:t>John Leslie (JL)</w:t>
      </w:r>
      <w:r w:rsidR="00A56B1C" w:rsidRPr="00424046">
        <w:rPr>
          <w:rFonts w:cstheme="minorHAnsi"/>
          <w:sz w:val="24"/>
          <w:szCs w:val="24"/>
        </w:rPr>
        <w:tab/>
      </w:r>
      <w:r w:rsidR="00364AD4" w:rsidRPr="00424046">
        <w:rPr>
          <w:rFonts w:cstheme="minorHAnsi"/>
          <w:sz w:val="24"/>
          <w:szCs w:val="24"/>
        </w:rPr>
        <w:tab/>
      </w:r>
      <w:r w:rsidR="00C41D9D" w:rsidRPr="00424046">
        <w:rPr>
          <w:rFonts w:cstheme="minorHAnsi"/>
          <w:sz w:val="24"/>
          <w:szCs w:val="24"/>
        </w:rPr>
        <w:tab/>
      </w:r>
      <w:r w:rsidRPr="00424046">
        <w:rPr>
          <w:rFonts w:cstheme="minorHAnsi"/>
          <w:sz w:val="24"/>
          <w:szCs w:val="24"/>
        </w:rPr>
        <w:t>Chair</w:t>
      </w:r>
    </w:p>
    <w:p w14:paraId="65F18612" w14:textId="064B4B55" w:rsidR="00C91481" w:rsidRPr="00424046" w:rsidRDefault="00C91481" w:rsidP="0044381E">
      <w:pPr>
        <w:spacing w:before="0" w:after="0"/>
        <w:rPr>
          <w:rFonts w:cstheme="minorHAnsi"/>
          <w:sz w:val="24"/>
          <w:szCs w:val="24"/>
        </w:rPr>
      </w:pPr>
      <w:r w:rsidRPr="00424046">
        <w:rPr>
          <w:rFonts w:cstheme="minorHAnsi"/>
          <w:sz w:val="24"/>
          <w:szCs w:val="24"/>
        </w:rPr>
        <w:tab/>
      </w:r>
      <w:r w:rsidRPr="00424046">
        <w:rPr>
          <w:rFonts w:cstheme="minorHAnsi"/>
          <w:sz w:val="24"/>
          <w:szCs w:val="24"/>
        </w:rPr>
        <w:tab/>
      </w:r>
      <w:r w:rsidR="00A56B1C" w:rsidRPr="00424046">
        <w:rPr>
          <w:rFonts w:cstheme="minorHAnsi"/>
          <w:sz w:val="24"/>
          <w:szCs w:val="24"/>
        </w:rPr>
        <w:tab/>
      </w:r>
      <w:r w:rsidR="00A56B1C" w:rsidRPr="00424046">
        <w:rPr>
          <w:rFonts w:cstheme="minorHAnsi"/>
          <w:sz w:val="24"/>
          <w:szCs w:val="24"/>
        </w:rPr>
        <w:tab/>
      </w:r>
      <w:r w:rsidRPr="00424046">
        <w:rPr>
          <w:rFonts w:cstheme="minorHAnsi"/>
          <w:sz w:val="24"/>
          <w:szCs w:val="24"/>
        </w:rPr>
        <w:t>Phil Marston</w:t>
      </w:r>
      <w:r w:rsidR="00364AD4" w:rsidRPr="00424046">
        <w:rPr>
          <w:rFonts w:cstheme="minorHAnsi"/>
          <w:sz w:val="24"/>
          <w:szCs w:val="24"/>
        </w:rPr>
        <w:t xml:space="preserve"> (PM)</w:t>
      </w:r>
      <w:r w:rsidR="00C41D9D" w:rsidRPr="00424046">
        <w:rPr>
          <w:rFonts w:cstheme="minorHAnsi"/>
          <w:sz w:val="24"/>
          <w:szCs w:val="24"/>
        </w:rPr>
        <w:tab/>
      </w:r>
      <w:r w:rsidR="00C41D9D" w:rsidRPr="00424046">
        <w:rPr>
          <w:rFonts w:cstheme="minorHAnsi"/>
          <w:sz w:val="24"/>
          <w:szCs w:val="24"/>
        </w:rPr>
        <w:tab/>
      </w:r>
      <w:r w:rsidRPr="00424046">
        <w:rPr>
          <w:rFonts w:cstheme="minorHAnsi"/>
          <w:sz w:val="24"/>
          <w:szCs w:val="24"/>
        </w:rPr>
        <w:t>Secretary</w:t>
      </w:r>
    </w:p>
    <w:p w14:paraId="779E2AD5" w14:textId="77777777" w:rsidR="00A56B1C" w:rsidRPr="00424046" w:rsidRDefault="00802E4D" w:rsidP="0044381E">
      <w:pPr>
        <w:spacing w:before="0" w:after="0"/>
        <w:rPr>
          <w:rFonts w:cstheme="minorHAnsi"/>
          <w:sz w:val="24"/>
          <w:szCs w:val="24"/>
        </w:rPr>
      </w:pPr>
      <w:r w:rsidRPr="00424046">
        <w:rPr>
          <w:rFonts w:cstheme="minorHAnsi"/>
          <w:sz w:val="24"/>
          <w:szCs w:val="24"/>
        </w:rPr>
        <w:tab/>
      </w:r>
      <w:r w:rsidRPr="00424046">
        <w:rPr>
          <w:rFonts w:cstheme="minorHAnsi"/>
          <w:sz w:val="24"/>
          <w:szCs w:val="24"/>
        </w:rPr>
        <w:tab/>
      </w:r>
      <w:r w:rsidR="00A56B1C" w:rsidRPr="00424046">
        <w:rPr>
          <w:rFonts w:cstheme="minorHAnsi"/>
          <w:sz w:val="24"/>
          <w:szCs w:val="24"/>
        </w:rPr>
        <w:tab/>
      </w:r>
      <w:r w:rsidR="00A56B1C" w:rsidRPr="00424046">
        <w:rPr>
          <w:rFonts w:cstheme="minorHAnsi"/>
          <w:sz w:val="24"/>
          <w:szCs w:val="24"/>
        </w:rPr>
        <w:tab/>
      </w:r>
      <w:r w:rsidRPr="00424046">
        <w:rPr>
          <w:rFonts w:cstheme="minorHAnsi"/>
          <w:sz w:val="24"/>
          <w:szCs w:val="24"/>
        </w:rPr>
        <w:t>Vicki Abbott</w:t>
      </w:r>
      <w:r w:rsidR="00364AD4" w:rsidRPr="00424046">
        <w:rPr>
          <w:rFonts w:cstheme="minorHAnsi"/>
          <w:sz w:val="24"/>
          <w:szCs w:val="24"/>
        </w:rPr>
        <w:t xml:space="preserve"> (VA)</w:t>
      </w:r>
    </w:p>
    <w:p w14:paraId="7514A8C3" w14:textId="1187E8CC" w:rsidR="00855BDD" w:rsidRPr="00424046" w:rsidRDefault="00855BDD" w:rsidP="0044381E">
      <w:pPr>
        <w:spacing w:before="0" w:after="0"/>
        <w:ind w:left="2160" w:firstLine="720"/>
        <w:rPr>
          <w:rFonts w:cstheme="minorHAnsi"/>
          <w:sz w:val="24"/>
          <w:szCs w:val="24"/>
        </w:rPr>
      </w:pPr>
      <w:r w:rsidRPr="00424046">
        <w:rPr>
          <w:rFonts w:cstheme="minorHAnsi"/>
          <w:sz w:val="24"/>
          <w:szCs w:val="24"/>
        </w:rPr>
        <w:t>Daniel Medhurst (DM)</w:t>
      </w:r>
    </w:p>
    <w:p w14:paraId="6B323513" w14:textId="62C500D6" w:rsidR="004B2672" w:rsidRPr="00424046" w:rsidRDefault="004B2672" w:rsidP="0044381E">
      <w:pPr>
        <w:spacing w:before="0" w:after="0"/>
        <w:ind w:left="2160" w:firstLine="720"/>
        <w:rPr>
          <w:rFonts w:cstheme="minorHAnsi"/>
          <w:sz w:val="24"/>
          <w:szCs w:val="24"/>
        </w:rPr>
      </w:pPr>
      <w:r w:rsidRPr="00424046">
        <w:rPr>
          <w:rFonts w:cstheme="minorHAnsi"/>
          <w:sz w:val="24"/>
          <w:szCs w:val="24"/>
        </w:rPr>
        <w:t>Richard Ongley (RO)</w:t>
      </w:r>
    </w:p>
    <w:p w14:paraId="7C5FE05F" w14:textId="69DFB327" w:rsidR="00802E4D" w:rsidRPr="00424046" w:rsidRDefault="00802E4D" w:rsidP="0044381E">
      <w:pPr>
        <w:spacing w:before="0" w:after="0"/>
        <w:ind w:left="2160" w:firstLine="720"/>
        <w:rPr>
          <w:rFonts w:cstheme="minorHAnsi"/>
          <w:sz w:val="24"/>
          <w:szCs w:val="24"/>
        </w:rPr>
      </w:pPr>
      <w:r w:rsidRPr="00424046">
        <w:rPr>
          <w:rFonts w:cstheme="minorHAnsi"/>
          <w:sz w:val="24"/>
          <w:szCs w:val="24"/>
        </w:rPr>
        <w:t>Dr Dan Pickering</w:t>
      </w:r>
      <w:r w:rsidR="00364AD4" w:rsidRPr="00424046">
        <w:rPr>
          <w:rFonts w:cstheme="minorHAnsi"/>
          <w:sz w:val="24"/>
          <w:szCs w:val="24"/>
        </w:rPr>
        <w:t xml:space="preserve"> (DP)</w:t>
      </w:r>
    </w:p>
    <w:p w14:paraId="5F6F2370" w14:textId="77777777" w:rsidR="00F909C1" w:rsidRPr="00424046" w:rsidRDefault="009006F6" w:rsidP="0044381E">
      <w:pPr>
        <w:spacing w:before="0" w:after="0"/>
        <w:ind w:left="2160" w:firstLine="720"/>
        <w:rPr>
          <w:rFonts w:cstheme="minorHAnsi"/>
          <w:sz w:val="24"/>
          <w:szCs w:val="24"/>
        </w:rPr>
      </w:pPr>
      <w:r w:rsidRPr="00424046">
        <w:rPr>
          <w:rFonts w:cstheme="minorHAnsi"/>
          <w:sz w:val="24"/>
          <w:szCs w:val="24"/>
        </w:rPr>
        <w:t>Sue Pickwoad (SP)</w:t>
      </w:r>
    </w:p>
    <w:p w14:paraId="3628397C" w14:textId="5CB308B2" w:rsidR="00F909C1" w:rsidRPr="00424046" w:rsidRDefault="00F909C1" w:rsidP="0044381E">
      <w:pPr>
        <w:spacing w:before="0" w:after="0"/>
        <w:ind w:left="2160" w:firstLine="720"/>
        <w:rPr>
          <w:rFonts w:cstheme="minorHAnsi"/>
          <w:sz w:val="24"/>
          <w:szCs w:val="24"/>
        </w:rPr>
      </w:pPr>
      <w:r w:rsidRPr="00424046">
        <w:rPr>
          <w:rFonts w:cstheme="minorHAnsi"/>
          <w:sz w:val="24"/>
          <w:szCs w:val="24"/>
        </w:rPr>
        <w:t>Amanda Shaw (AS)</w:t>
      </w:r>
    </w:p>
    <w:p w14:paraId="1359386E" w14:textId="387FCC97" w:rsidR="009006F6" w:rsidRPr="00424046" w:rsidRDefault="009006F6" w:rsidP="0044381E">
      <w:pPr>
        <w:spacing w:before="0" w:after="0"/>
        <w:ind w:left="2160" w:firstLine="720"/>
        <w:rPr>
          <w:rFonts w:cstheme="minorHAnsi"/>
          <w:sz w:val="24"/>
          <w:szCs w:val="24"/>
        </w:rPr>
      </w:pPr>
      <w:r w:rsidRPr="00424046">
        <w:rPr>
          <w:rFonts w:cstheme="minorHAnsi"/>
          <w:sz w:val="24"/>
          <w:szCs w:val="24"/>
        </w:rPr>
        <w:t>Pat Triffitt</w:t>
      </w:r>
      <w:r w:rsidR="00F909C1" w:rsidRPr="00424046">
        <w:rPr>
          <w:rFonts w:cstheme="minorHAnsi"/>
          <w:sz w:val="24"/>
          <w:szCs w:val="24"/>
        </w:rPr>
        <w:t xml:space="preserve"> (PT)</w:t>
      </w:r>
    </w:p>
    <w:p w14:paraId="2F248726" w14:textId="5B617C4A" w:rsidR="00C91481" w:rsidRPr="00424046" w:rsidRDefault="00C91481" w:rsidP="0044381E">
      <w:pPr>
        <w:spacing w:before="0" w:after="0"/>
        <w:ind w:left="2160" w:firstLine="720"/>
        <w:rPr>
          <w:rFonts w:cstheme="minorHAnsi"/>
          <w:sz w:val="24"/>
          <w:szCs w:val="24"/>
        </w:rPr>
      </w:pPr>
      <w:r w:rsidRPr="00424046">
        <w:rPr>
          <w:rFonts w:cstheme="minorHAnsi"/>
          <w:sz w:val="24"/>
          <w:szCs w:val="24"/>
        </w:rPr>
        <w:t>John Twidell</w:t>
      </w:r>
      <w:r w:rsidR="00364AD4" w:rsidRPr="00424046">
        <w:rPr>
          <w:rFonts w:cstheme="minorHAnsi"/>
          <w:sz w:val="24"/>
          <w:szCs w:val="24"/>
        </w:rPr>
        <w:t xml:space="preserve"> (JT)</w:t>
      </w:r>
    </w:p>
    <w:p w14:paraId="357970A4" w14:textId="6A214EC1" w:rsidR="007916A3" w:rsidRPr="00424046" w:rsidRDefault="00F909C1" w:rsidP="00855BDD">
      <w:pPr>
        <w:spacing w:before="0" w:after="0"/>
        <w:ind w:left="2160" w:firstLine="720"/>
        <w:rPr>
          <w:rFonts w:cstheme="minorHAnsi"/>
          <w:sz w:val="24"/>
          <w:szCs w:val="24"/>
        </w:rPr>
      </w:pPr>
      <w:r w:rsidRPr="00424046">
        <w:rPr>
          <w:rFonts w:cstheme="minorHAnsi"/>
          <w:sz w:val="24"/>
          <w:szCs w:val="24"/>
        </w:rPr>
        <w:t>Lara Upton (LU)</w:t>
      </w:r>
    </w:p>
    <w:p w14:paraId="4E72BA51" w14:textId="77777777" w:rsidR="004B2672" w:rsidRPr="00424046" w:rsidRDefault="004B2672" w:rsidP="0041599F">
      <w:pPr>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4"/>
        <w:gridCol w:w="992"/>
      </w:tblGrid>
      <w:tr w:rsidR="00FD47C9" w:rsidRPr="00FD47C9" w14:paraId="4DD99180" w14:textId="77777777" w:rsidTr="00E26DD1">
        <w:tc>
          <w:tcPr>
            <w:tcW w:w="8024" w:type="dxa"/>
          </w:tcPr>
          <w:p w14:paraId="271B6BA5" w14:textId="77777777" w:rsidR="005769A2" w:rsidRPr="00FD47C9" w:rsidRDefault="005769A2" w:rsidP="00D44030">
            <w:pPr>
              <w:spacing w:afterLines="120" w:after="288"/>
              <w:jc w:val="center"/>
              <w:rPr>
                <w:rFonts w:cstheme="minorHAnsi"/>
                <w:b/>
                <w:sz w:val="24"/>
                <w:szCs w:val="24"/>
              </w:rPr>
            </w:pPr>
            <w:r w:rsidRPr="00FD47C9">
              <w:rPr>
                <w:rFonts w:cstheme="minorHAnsi"/>
                <w:b/>
                <w:sz w:val="24"/>
                <w:szCs w:val="24"/>
              </w:rPr>
              <w:t>ITEM AND DECISION</w:t>
            </w:r>
          </w:p>
        </w:tc>
        <w:tc>
          <w:tcPr>
            <w:tcW w:w="992" w:type="dxa"/>
          </w:tcPr>
          <w:p w14:paraId="61FD4F56" w14:textId="77777777" w:rsidR="005769A2" w:rsidRPr="00FD47C9" w:rsidRDefault="005769A2" w:rsidP="00B87256">
            <w:pPr>
              <w:spacing w:afterLines="120" w:after="288"/>
              <w:rPr>
                <w:rFonts w:cstheme="minorHAnsi"/>
                <w:b/>
                <w:sz w:val="24"/>
                <w:szCs w:val="24"/>
              </w:rPr>
            </w:pPr>
            <w:r w:rsidRPr="00FD47C9">
              <w:rPr>
                <w:rFonts w:cstheme="minorHAnsi"/>
                <w:b/>
                <w:sz w:val="24"/>
                <w:szCs w:val="24"/>
              </w:rPr>
              <w:t>ACTION</w:t>
            </w:r>
          </w:p>
        </w:tc>
      </w:tr>
      <w:tr w:rsidR="00513DB8" w:rsidRPr="00513DB8" w14:paraId="543F932B" w14:textId="77777777" w:rsidTr="00E26DD1">
        <w:tc>
          <w:tcPr>
            <w:tcW w:w="8024" w:type="dxa"/>
          </w:tcPr>
          <w:p w14:paraId="49AB6CDF" w14:textId="1F041A01" w:rsidR="0019069D" w:rsidRPr="00CB1C83" w:rsidRDefault="005C17D2" w:rsidP="00424046">
            <w:pPr>
              <w:pStyle w:val="ListParagraph"/>
              <w:numPr>
                <w:ilvl w:val="0"/>
                <w:numId w:val="39"/>
              </w:numPr>
              <w:rPr>
                <w:rFonts w:cstheme="minorHAnsi"/>
                <w:sz w:val="24"/>
                <w:szCs w:val="24"/>
              </w:rPr>
            </w:pPr>
            <w:r w:rsidRPr="00CB1C83">
              <w:rPr>
                <w:rFonts w:cstheme="minorHAnsi"/>
                <w:b/>
                <w:sz w:val="24"/>
                <w:szCs w:val="24"/>
              </w:rPr>
              <w:t xml:space="preserve"> </w:t>
            </w:r>
            <w:r w:rsidR="00A5504C" w:rsidRPr="00CB1C83">
              <w:rPr>
                <w:rFonts w:cstheme="minorHAnsi"/>
                <w:b/>
                <w:sz w:val="24"/>
                <w:szCs w:val="24"/>
              </w:rPr>
              <w:t>CHAIRMAN’S WELCOME</w:t>
            </w:r>
            <w:r w:rsidR="00B87256" w:rsidRPr="00CB1C83">
              <w:rPr>
                <w:rFonts w:cstheme="minorHAnsi"/>
                <w:b/>
                <w:sz w:val="24"/>
                <w:szCs w:val="24"/>
              </w:rPr>
              <w:t xml:space="preserve">. </w:t>
            </w:r>
            <w:r w:rsidR="00A5504C" w:rsidRPr="00CB1C83">
              <w:rPr>
                <w:rFonts w:cstheme="minorHAnsi"/>
                <w:sz w:val="24"/>
                <w:szCs w:val="24"/>
              </w:rPr>
              <w:t>The Chair</w:t>
            </w:r>
            <w:r w:rsidR="006316C8" w:rsidRPr="00CB1C83">
              <w:rPr>
                <w:rFonts w:cstheme="minorHAnsi"/>
                <w:sz w:val="24"/>
                <w:szCs w:val="24"/>
              </w:rPr>
              <w:t xml:space="preserve"> (</w:t>
            </w:r>
            <w:r w:rsidR="00746CCB" w:rsidRPr="00CB1C83">
              <w:rPr>
                <w:rFonts w:cstheme="minorHAnsi"/>
                <w:sz w:val="24"/>
                <w:szCs w:val="24"/>
              </w:rPr>
              <w:t>JL</w:t>
            </w:r>
            <w:r w:rsidR="006316C8" w:rsidRPr="00CB1C83">
              <w:rPr>
                <w:rFonts w:cstheme="minorHAnsi"/>
                <w:sz w:val="24"/>
                <w:szCs w:val="24"/>
              </w:rPr>
              <w:t>)</w:t>
            </w:r>
            <w:r w:rsidR="00A5504C" w:rsidRPr="00CB1C83">
              <w:rPr>
                <w:rFonts w:cstheme="minorHAnsi"/>
                <w:sz w:val="24"/>
                <w:szCs w:val="24"/>
              </w:rPr>
              <w:t xml:space="preserve"> </w:t>
            </w:r>
            <w:r w:rsidR="0019069D" w:rsidRPr="00CB1C83">
              <w:rPr>
                <w:rFonts w:cstheme="minorHAnsi"/>
                <w:sz w:val="24"/>
                <w:szCs w:val="24"/>
              </w:rPr>
              <w:t>welcome</w:t>
            </w:r>
            <w:r w:rsidR="00746CCB" w:rsidRPr="00CB1C83">
              <w:rPr>
                <w:rFonts w:cstheme="minorHAnsi"/>
                <w:sz w:val="24"/>
                <w:szCs w:val="24"/>
              </w:rPr>
              <w:t>d</w:t>
            </w:r>
            <w:r w:rsidR="0019069D" w:rsidRPr="00CB1C83">
              <w:rPr>
                <w:rFonts w:cstheme="minorHAnsi"/>
                <w:sz w:val="24"/>
                <w:szCs w:val="24"/>
              </w:rPr>
              <w:t xml:space="preserve"> </w:t>
            </w:r>
            <w:r w:rsidR="007916A3" w:rsidRPr="00CB1C83">
              <w:rPr>
                <w:rFonts w:cstheme="minorHAnsi"/>
                <w:sz w:val="24"/>
                <w:szCs w:val="24"/>
              </w:rPr>
              <w:t xml:space="preserve">all </w:t>
            </w:r>
            <w:r w:rsidR="00424046" w:rsidRPr="00CB1C83">
              <w:rPr>
                <w:rFonts w:cstheme="minorHAnsi"/>
                <w:sz w:val="24"/>
                <w:szCs w:val="24"/>
              </w:rPr>
              <w:t xml:space="preserve">and handed out the agenda which he explained had been delayed </w:t>
            </w:r>
            <w:r w:rsidR="00AC700E">
              <w:rPr>
                <w:rFonts w:cstheme="minorHAnsi"/>
                <w:sz w:val="24"/>
                <w:szCs w:val="24"/>
              </w:rPr>
              <w:t>due to a holiday</w:t>
            </w:r>
            <w:r w:rsidR="00424046" w:rsidRPr="00CB1C83">
              <w:rPr>
                <w:rFonts w:cstheme="minorHAnsi"/>
                <w:sz w:val="24"/>
                <w:szCs w:val="24"/>
              </w:rPr>
              <w:t>.  The Chairman’s report and the practice report had been issued a few days earlier.</w:t>
            </w:r>
            <w:r w:rsidR="00746CCB" w:rsidRPr="00CB1C83">
              <w:rPr>
                <w:rFonts w:cstheme="minorHAnsi"/>
                <w:sz w:val="24"/>
                <w:szCs w:val="24"/>
              </w:rPr>
              <w:t xml:space="preserve"> </w:t>
            </w:r>
          </w:p>
        </w:tc>
        <w:tc>
          <w:tcPr>
            <w:tcW w:w="992" w:type="dxa"/>
          </w:tcPr>
          <w:p w14:paraId="507C8678" w14:textId="77777777" w:rsidR="00A5504C" w:rsidRPr="00CB1C83" w:rsidRDefault="00A5504C" w:rsidP="008C3124">
            <w:pPr>
              <w:spacing w:afterLines="120" w:after="288"/>
              <w:rPr>
                <w:rFonts w:cstheme="minorHAnsi"/>
                <w:color w:val="FF0000"/>
                <w:sz w:val="24"/>
                <w:szCs w:val="24"/>
              </w:rPr>
            </w:pPr>
          </w:p>
        </w:tc>
      </w:tr>
      <w:tr w:rsidR="00513DB8" w:rsidRPr="00513DB8" w14:paraId="09ACA9E2" w14:textId="77777777" w:rsidTr="000E61BF">
        <w:tc>
          <w:tcPr>
            <w:tcW w:w="8024" w:type="dxa"/>
          </w:tcPr>
          <w:p w14:paraId="4B9898D5" w14:textId="5D79FDCB" w:rsidR="000F7033" w:rsidRPr="00CB1C83" w:rsidRDefault="000F7033" w:rsidP="00424046">
            <w:pPr>
              <w:pStyle w:val="ListParagraph"/>
              <w:numPr>
                <w:ilvl w:val="0"/>
                <w:numId w:val="39"/>
              </w:numPr>
              <w:spacing w:before="0" w:after="0"/>
              <w:rPr>
                <w:rFonts w:cstheme="minorHAnsi"/>
                <w:sz w:val="24"/>
                <w:szCs w:val="24"/>
              </w:rPr>
            </w:pPr>
            <w:r w:rsidRPr="00CB1C83">
              <w:rPr>
                <w:rFonts w:cstheme="minorHAnsi"/>
                <w:b/>
                <w:sz w:val="24"/>
                <w:szCs w:val="24"/>
              </w:rPr>
              <w:t>APOLOGIES</w:t>
            </w:r>
            <w:r w:rsidRPr="00CB1C83">
              <w:rPr>
                <w:rFonts w:cstheme="minorHAnsi"/>
                <w:bCs/>
                <w:sz w:val="24"/>
                <w:szCs w:val="24"/>
              </w:rPr>
              <w:t>.</w:t>
            </w:r>
            <w:r w:rsidR="00F02A51">
              <w:rPr>
                <w:rFonts w:cstheme="minorHAnsi"/>
                <w:bCs/>
                <w:sz w:val="24"/>
                <w:szCs w:val="24"/>
              </w:rPr>
              <w:t xml:space="preserve">  </w:t>
            </w:r>
            <w:r w:rsidR="00746CCB" w:rsidRPr="00CB1C83">
              <w:rPr>
                <w:rFonts w:cstheme="minorHAnsi"/>
                <w:bCs/>
                <w:sz w:val="24"/>
                <w:szCs w:val="24"/>
              </w:rPr>
              <w:t xml:space="preserve">Apologies were received from </w:t>
            </w:r>
            <w:r w:rsidR="00424046" w:rsidRPr="00CB1C83">
              <w:rPr>
                <w:rFonts w:cstheme="minorHAnsi"/>
                <w:sz w:val="24"/>
                <w:szCs w:val="24"/>
              </w:rPr>
              <w:t>Victoria Ferguson</w:t>
            </w:r>
            <w:r w:rsidR="00424046" w:rsidRPr="00CB1C83">
              <w:rPr>
                <w:rFonts w:cstheme="minorHAnsi"/>
                <w:sz w:val="24"/>
                <w:szCs w:val="24"/>
              </w:rPr>
              <w:t>.</w:t>
            </w:r>
          </w:p>
        </w:tc>
        <w:tc>
          <w:tcPr>
            <w:tcW w:w="992" w:type="dxa"/>
          </w:tcPr>
          <w:p w14:paraId="382BF6ED" w14:textId="77777777" w:rsidR="000F7033" w:rsidRPr="00CB1C83" w:rsidRDefault="000F7033" w:rsidP="008C3124">
            <w:pPr>
              <w:rPr>
                <w:rFonts w:cstheme="minorHAnsi"/>
                <w:color w:val="FF0000"/>
                <w:sz w:val="24"/>
                <w:szCs w:val="24"/>
              </w:rPr>
            </w:pPr>
          </w:p>
        </w:tc>
      </w:tr>
      <w:tr w:rsidR="00513DB8" w:rsidRPr="00513DB8" w14:paraId="77E9A877" w14:textId="77777777" w:rsidTr="00E26DD1">
        <w:tc>
          <w:tcPr>
            <w:tcW w:w="8024" w:type="dxa"/>
          </w:tcPr>
          <w:p w14:paraId="5E75C265" w14:textId="3458656A" w:rsidR="00093BD3" w:rsidRPr="00CB1C83" w:rsidRDefault="00A5504C" w:rsidP="00424046">
            <w:pPr>
              <w:pStyle w:val="ListParagraph"/>
              <w:numPr>
                <w:ilvl w:val="0"/>
                <w:numId w:val="39"/>
              </w:numPr>
              <w:rPr>
                <w:rFonts w:cstheme="minorHAnsi"/>
                <w:sz w:val="24"/>
                <w:szCs w:val="24"/>
              </w:rPr>
            </w:pPr>
            <w:r w:rsidRPr="00CB1C83">
              <w:rPr>
                <w:rFonts w:cstheme="minorHAnsi"/>
                <w:b/>
                <w:sz w:val="24"/>
                <w:szCs w:val="24"/>
              </w:rPr>
              <w:t>MINUTES OF PREVIOUS MEETING</w:t>
            </w:r>
            <w:r w:rsidR="00B87256" w:rsidRPr="00CB1C83">
              <w:rPr>
                <w:rFonts w:cstheme="minorHAnsi"/>
                <w:b/>
                <w:sz w:val="24"/>
                <w:szCs w:val="24"/>
              </w:rPr>
              <w:t>.</w:t>
            </w:r>
            <w:r w:rsidR="00F02A51">
              <w:rPr>
                <w:rFonts w:cstheme="minorHAnsi"/>
                <w:b/>
                <w:sz w:val="24"/>
                <w:szCs w:val="24"/>
              </w:rPr>
              <w:t xml:space="preserve">  </w:t>
            </w:r>
            <w:r w:rsidR="00D44030" w:rsidRPr="00CB1C83">
              <w:rPr>
                <w:rFonts w:cstheme="minorHAnsi"/>
                <w:bCs/>
                <w:sz w:val="24"/>
                <w:szCs w:val="24"/>
              </w:rPr>
              <w:t xml:space="preserve">The minutes of the meeting held on </w:t>
            </w:r>
            <w:r w:rsidR="00424046" w:rsidRPr="00CB1C83">
              <w:rPr>
                <w:rFonts w:cstheme="minorHAnsi"/>
                <w:bCs/>
                <w:sz w:val="24"/>
                <w:szCs w:val="24"/>
              </w:rPr>
              <w:t>14 Jan 2023</w:t>
            </w:r>
            <w:r w:rsidR="00D44030" w:rsidRPr="00CB1C83">
              <w:rPr>
                <w:rFonts w:cstheme="minorHAnsi"/>
                <w:bCs/>
                <w:sz w:val="24"/>
                <w:szCs w:val="24"/>
              </w:rPr>
              <w:t xml:space="preserve"> were approved</w:t>
            </w:r>
            <w:r w:rsidR="00692560" w:rsidRPr="00CB1C83">
              <w:rPr>
                <w:rFonts w:cstheme="minorHAnsi"/>
                <w:bCs/>
                <w:sz w:val="24"/>
                <w:szCs w:val="24"/>
              </w:rPr>
              <w:t>.</w:t>
            </w:r>
          </w:p>
        </w:tc>
        <w:tc>
          <w:tcPr>
            <w:tcW w:w="992" w:type="dxa"/>
          </w:tcPr>
          <w:p w14:paraId="66AF8E0E" w14:textId="0E41ABE0" w:rsidR="00093BD3" w:rsidRPr="00CB1C83" w:rsidRDefault="00093BD3" w:rsidP="00093BD3">
            <w:pPr>
              <w:spacing w:afterLines="120" w:after="288"/>
              <w:rPr>
                <w:rFonts w:cstheme="minorHAnsi"/>
                <w:b/>
                <w:bCs/>
                <w:color w:val="FF0000"/>
                <w:sz w:val="24"/>
                <w:szCs w:val="24"/>
              </w:rPr>
            </w:pPr>
          </w:p>
        </w:tc>
      </w:tr>
      <w:tr w:rsidR="00513DB8" w:rsidRPr="00513DB8" w14:paraId="0DFBD840" w14:textId="77777777" w:rsidTr="00E26DD1">
        <w:tc>
          <w:tcPr>
            <w:tcW w:w="8024" w:type="dxa"/>
          </w:tcPr>
          <w:p w14:paraId="4B8B98D2" w14:textId="77777777" w:rsidR="005C17D2" w:rsidRPr="00CB1C83" w:rsidRDefault="008C4422" w:rsidP="00506DB3">
            <w:pPr>
              <w:pStyle w:val="ListParagraph"/>
              <w:numPr>
                <w:ilvl w:val="0"/>
                <w:numId w:val="39"/>
              </w:numPr>
              <w:rPr>
                <w:rFonts w:cstheme="minorHAnsi"/>
                <w:bCs/>
                <w:sz w:val="24"/>
                <w:szCs w:val="24"/>
              </w:rPr>
            </w:pPr>
            <w:r w:rsidRPr="00CB1C83">
              <w:rPr>
                <w:rFonts w:cstheme="minorHAnsi"/>
                <w:b/>
                <w:sz w:val="24"/>
                <w:szCs w:val="24"/>
              </w:rPr>
              <w:t>ACTIONS FROM THE MINUTES</w:t>
            </w:r>
            <w:r w:rsidR="00692560" w:rsidRPr="00CB1C83">
              <w:rPr>
                <w:rFonts w:cstheme="minorHAnsi"/>
                <w:b/>
                <w:sz w:val="24"/>
                <w:szCs w:val="24"/>
              </w:rPr>
              <w:t>.</w:t>
            </w:r>
            <w:r w:rsidR="00F909C1" w:rsidRPr="00CB1C83">
              <w:rPr>
                <w:rFonts w:cstheme="minorHAnsi"/>
                <w:b/>
                <w:sz w:val="24"/>
                <w:szCs w:val="24"/>
              </w:rPr>
              <w:t xml:space="preserve">  </w:t>
            </w:r>
          </w:p>
          <w:p w14:paraId="17BC5FAF" w14:textId="53891919" w:rsidR="00506DB3" w:rsidRDefault="00F02A51" w:rsidP="00F02A51">
            <w:pPr>
              <w:pStyle w:val="ListParagraph"/>
              <w:numPr>
                <w:ilvl w:val="1"/>
                <w:numId w:val="46"/>
              </w:numPr>
              <w:ind w:left="680" w:firstLine="0"/>
              <w:rPr>
                <w:rFonts w:cstheme="minorHAnsi"/>
                <w:bCs/>
                <w:sz w:val="24"/>
                <w:szCs w:val="24"/>
              </w:rPr>
            </w:pPr>
            <w:r>
              <w:rPr>
                <w:rFonts w:cstheme="minorHAnsi"/>
                <w:bCs/>
                <w:sz w:val="24"/>
                <w:szCs w:val="24"/>
              </w:rPr>
              <w:t xml:space="preserve"> </w:t>
            </w:r>
            <w:r w:rsidR="00506DB3" w:rsidRPr="00CB1C83">
              <w:rPr>
                <w:rFonts w:cstheme="minorHAnsi"/>
                <w:bCs/>
                <w:sz w:val="24"/>
                <w:szCs w:val="24"/>
              </w:rPr>
              <w:t>DM stated that the website had been altered in line with the subgroup suggestions.  However, the PCN was now considering a standard format for the Rutland p</w:t>
            </w:r>
            <w:r w:rsidR="00FE23A5" w:rsidRPr="00CB1C83">
              <w:rPr>
                <w:rFonts w:cstheme="minorHAnsi"/>
                <w:bCs/>
                <w:sz w:val="24"/>
                <w:szCs w:val="24"/>
              </w:rPr>
              <w:t>ractices – it was hoped that the Uppingham new format would be carried forward.</w:t>
            </w:r>
          </w:p>
          <w:p w14:paraId="2AA11287" w14:textId="77777777" w:rsidR="00CB1C83" w:rsidRPr="00CB1C83" w:rsidRDefault="00CB1C83" w:rsidP="00CB1C83">
            <w:pPr>
              <w:pStyle w:val="ListParagraph"/>
              <w:ind w:left="680"/>
              <w:rPr>
                <w:rFonts w:cstheme="minorHAnsi"/>
                <w:bCs/>
                <w:sz w:val="16"/>
                <w:szCs w:val="16"/>
              </w:rPr>
            </w:pPr>
          </w:p>
          <w:p w14:paraId="2DA57C09" w14:textId="43C575B9" w:rsidR="00FE23A5" w:rsidRPr="00CB1C83" w:rsidRDefault="00800024" w:rsidP="00CB1C83">
            <w:pPr>
              <w:pStyle w:val="ListParagraph"/>
              <w:numPr>
                <w:ilvl w:val="1"/>
                <w:numId w:val="46"/>
              </w:numPr>
              <w:ind w:left="680" w:firstLine="0"/>
              <w:rPr>
                <w:rFonts w:cstheme="minorHAnsi"/>
                <w:bCs/>
                <w:sz w:val="24"/>
                <w:szCs w:val="24"/>
              </w:rPr>
            </w:pPr>
            <w:r w:rsidRPr="00CB1C83">
              <w:rPr>
                <w:rFonts w:cstheme="minorHAnsi"/>
                <w:bCs/>
                <w:sz w:val="24"/>
                <w:szCs w:val="24"/>
              </w:rPr>
              <w:t xml:space="preserve"> </w:t>
            </w:r>
            <w:r w:rsidR="00FE23A5" w:rsidRPr="00CB1C83">
              <w:rPr>
                <w:rFonts w:cstheme="minorHAnsi"/>
                <w:bCs/>
                <w:sz w:val="24"/>
                <w:szCs w:val="24"/>
              </w:rPr>
              <w:t xml:space="preserve">With regard to communications, the practice </w:t>
            </w:r>
            <w:proofErr w:type="gramStart"/>
            <w:r w:rsidR="00FE23A5" w:rsidRPr="00CB1C83">
              <w:rPr>
                <w:rFonts w:cstheme="minorHAnsi"/>
                <w:bCs/>
                <w:sz w:val="24"/>
                <w:szCs w:val="24"/>
              </w:rPr>
              <w:t>were</w:t>
            </w:r>
            <w:proofErr w:type="gramEnd"/>
            <w:r w:rsidR="00FE23A5" w:rsidRPr="00CB1C83">
              <w:rPr>
                <w:rFonts w:cstheme="minorHAnsi"/>
                <w:bCs/>
                <w:sz w:val="24"/>
                <w:szCs w:val="24"/>
              </w:rPr>
              <w:t xml:space="preserve"> developing their systems in line with PPG suggestions and the statistics had shown an improvement over the period since the last meeting</w:t>
            </w:r>
            <w:r w:rsidRPr="00CB1C83">
              <w:rPr>
                <w:rFonts w:cstheme="minorHAnsi"/>
                <w:bCs/>
                <w:sz w:val="24"/>
                <w:szCs w:val="24"/>
              </w:rPr>
              <w:t>.</w:t>
            </w:r>
          </w:p>
        </w:tc>
        <w:tc>
          <w:tcPr>
            <w:tcW w:w="992" w:type="dxa"/>
          </w:tcPr>
          <w:p w14:paraId="33C2E598" w14:textId="77777777" w:rsidR="008C4422" w:rsidRPr="003E10FF" w:rsidRDefault="008C4422" w:rsidP="008C4422">
            <w:pPr>
              <w:spacing w:before="0" w:after="0"/>
              <w:rPr>
                <w:rFonts w:cstheme="minorHAnsi"/>
                <w:b/>
                <w:bCs/>
                <w:sz w:val="24"/>
                <w:szCs w:val="24"/>
              </w:rPr>
            </w:pPr>
          </w:p>
          <w:p w14:paraId="701BF93B" w14:textId="77777777" w:rsidR="008C4422" w:rsidRPr="003E10FF" w:rsidRDefault="008C4422" w:rsidP="008C4422">
            <w:pPr>
              <w:spacing w:before="0" w:after="0"/>
              <w:rPr>
                <w:rFonts w:cstheme="minorHAnsi"/>
                <w:b/>
                <w:bCs/>
                <w:sz w:val="24"/>
                <w:szCs w:val="24"/>
              </w:rPr>
            </w:pPr>
          </w:p>
          <w:p w14:paraId="4094227C" w14:textId="206E618F" w:rsidR="003E10FF" w:rsidRPr="003E10FF" w:rsidRDefault="003E10FF" w:rsidP="008C4422">
            <w:pPr>
              <w:spacing w:before="0" w:after="0"/>
              <w:rPr>
                <w:rFonts w:cstheme="minorHAnsi"/>
                <w:b/>
                <w:bCs/>
                <w:sz w:val="24"/>
                <w:szCs w:val="24"/>
              </w:rPr>
            </w:pPr>
            <w:r w:rsidRPr="003E10FF">
              <w:rPr>
                <w:rFonts w:cstheme="minorHAnsi"/>
                <w:b/>
                <w:bCs/>
                <w:sz w:val="24"/>
                <w:szCs w:val="24"/>
              </w:rPr>
              <w:t>DM</w:t>
            </w:r>
          </w:p>
        </w:tc>
      </w:tr>
      <w:tr w:rsidR="00FD47C9" w:rsidRPr="00FD47C9" w14:paraId="4DA9DF2A" w14:textId="77777777" w:rsidTr="00E26DD1">
        <w:tc>
          <w:tcPr>
            <w:tcW w:w="8024" w:type="dxa"/>
          </w:tcPr>
          <w:p w14:paraId="43C36A4B" w14:textId="4AF92D06" w:rsidR="00752E8B" w:rsidRPr="00CB1C83" w:rsidRDefault="0041599F" w:rsidP="00CB1C83">
            <w:pPr>
              <w:pStyle w:val="ListParagraph"/>
              <w:numPr>
                <w:ilvl w:val="0"/>
                <w:numId w:val="46"/>
              </w:numPr>
              <w:ind w:left="714" w:hanging="357"/>
              <w:rPr>
                <w:bCs/>
                <w:sz w:val="24"/>
                <w:szCs w:val="24"/>
              </w:rPr>
            </w:pPr>
            <w:r w:rsidRPr="00CB1C83">
              <w:rPr>
                <w:rFonts w:cstheme="minorHAnsi"/>
                <w:b/>
                <w:sz w:val="24"/>
                <w:szCs w:val="24"/>
              </w:rPr>
              <w:t>PRACTICE</w:t>
            </w:r>
            <w:r w:rsidR="00364AD4" w:rsidRPr="00CB1C83">
              <w:rPr>
                <w:rFonts w:cstheme="minorHAnsi"/>
                <w:b/>
                <w:sz w:val="24"/>
                <w:szCs w:val="24"/>
              </w:rPr>
              <w:t xml:space="preserve"> UPDA</w:t>
            </w:r>
            <w:r w:rsidRPr="00CB1C83">
              <w:rPr>
                <w:rFonts w:cstheme="minorHAnsi"/>
                <w:b/>
                <w:sz w:val="24"/>
                <w:szCs w:val="24"/>
              </w:rPr>
              <w:t>TE.</w:t>
            </w:r>
            <w:r w:rsidR="00FE23A5" w:rsidRPr="00CB1C83">
              <w:rPr>
                <w:rFonts w:cstheme="minorHAnsi"/>
                <w:b/>
                <w:sz w:val="24"/>
                <w:szCs w:val="24"/>
              </w:rPr>
              <w:t xml:space="preserve">  </w:t>
            </w:r>
            <w:r w:rsidR="00FE23A5" w:rsidRPr="00CB1C83">
              <w:rPr>
                <w:rFonts w:cstheme="minorHAnsi"/>
                <w:bCs/>
                <w:sz w:val="24"/>
                <w:szCs w:val="24"/>
              </w:rPr>
              <w:t>The Practice report is attached to these minutes.  The following questions were raised.</w:t>
            </w:r>
          </w:p>
          <w:p w14:paraId="54412C47" w14:textId="77777777" w:rsidR="00CB1C83" w:rsidRPr="00CB1C83" w:rsidRDefault="00CB1C83" w:rsidP="00CB1C83">
            <w:pPr>
              <w:pStyle w:val="ListParagraph"/>
              <w:ind w:left="714"/>
              <w:rPr>
                <w:bCs/>
                <w:sz w:val="24"/>
                <w:szCs w:val="24"/>
              </w:rPr>
            </w:pPr>
          </w:p>
          <w:p w14:paraId="3D9BD354" w14:textId="3F3440CA" w:rsidR="00CB1C83" w:rsidRDefault="00FE23A5" w:rsidP="00BB5D56">
            <w:pPr>
              <w:pStyle w:val="ListParagraph"/>
              <w:numPr>
                <w:ilvl w:val="1"/>
                <w:numId w:val="46"/>
              </w:numPr>
              <w:ind w:left="680" w:firstLine="0"/>
              <w:rPr>
                <w:sz w:val="24"/>
                <w:szCs w:val="24"/>
              </w:rPr>
            </w:pPr>
            <w:r w:rsidRPr="00F02A51">
              <w:rPr>
                <w:sz w:val="24"/>
                <w:szCs w:val="24"/>
              </w:rPr>
              <w:t xml:space="preserve"> </w:t>
            </w:r>
            <w:r w:rsidR="00FD47C9" w:rsidRPr="00F02A51">
              <w:rPr>
                <w:sz w:val="24"/>
                <w:szCs w:val="24"/>
              </w:rPr>
              <w:t xml:space="preserve">(JL)  </w:t>
            </w:r>
            <w:r w:rsidRPr="00F02A51">
              <w:rPr>
                <w:sz w:val="24"/>
                <w:szCs w:val="24"/>
              </w:rPr>
              <w:t>What was the curre</w:t>
            </w:r>
            <w:r w:rsidR="00FD47C9" w:rsidRPr="00F02A51">
              <w:rPr>
                <w:sz w:val="24"/>
                <w:szCs w:val="24"/>
              </w:rPr>
              <w:t>n</w:t>
            </w:r>
            <w:r w:rsidRPr="00F02A51">
              <w:rPr>
                <w:sz w:val="24"/>
                <w:szCs w:val="24"/>
              </w:rPr>
              <w:t xml:space="preserve">t situation regarding masks.  </w:t>
            </w:r>
            <w:r w:rsidR="00F02A51" w:rsidRPr="00F02A51">
              <w:rPr>
                <w:sz w:val="24"/>
                <w:szCs w:val="24"/>
              </w:rPr>
              <w:t xml:space="preserve">Following guidance, the surgery is no longer expecting patients to wear masks but would kindly ask people with upper respiratory </w:t>
            </w:r>
            <w:r w:rsidR="00BB5D56">
              <w:rPr>
                <w:sz w:val="24"/>
                <w:szCs w:val="24"/>
              </w:rPr>
              <w:t>infections</w:t>
            </w:r>
            <w:r w:rsidR="00F02A51" w:rsidRPr="00F02A51">
              <w:rPr>
                <w:sz w:val="24"/>
                <w:szCs w:val="24"/>
              </w:rPr>
              <w:t xml:space="preserve"> to wear them in th</w:t>
            </w:r>
            <w:r w:rsidR="00BB5D56">
              <w:rPr>
                <w:sz w:val="24"/>
                <w:szCs w:val="24"/>
              </w:rPr>
              <w:t>e</w:t>
            </w:r>
            <w:r w:rsidR="00F02A51" w:rsidRPr="00F02A51">
              <w:rPr>
                <w:sz w:val="24"/>
                <w:szCs w:val="24"/>
              </w:rPr>
              <w:t xml:space="preserve"> surgery.  Staff are not expected to wear masks in areas where they are not in patient contact but will continue to wear masks when seeing patients to help reduce the risk of transmission of COVID especially to more vulnerable patients.</w:t>
            </w:r>
          </w:p>
          <w:p w14:paraId="45130F80" w14:textId="77777777" w:rsidR="00BB5D56" w:rsidRPr="00BB5D56" w:rsidRDefault="00BB5D56" w:rsidP="00BB5D56">
            <w:pPr>
              <w:pStyle w:val="ListParagraph"/>
              <w:ind w:left="680"/>
              <w:rPr>
                <w:sz w:val="16"/>
                <w:szCs w:val="16"/>
              </w:rPr>
            </w:pPr>
          </w:p>
          <w:p w14:paraId="0325A98B" w14:textId="07692351" w:rsidR="00FD47C9" w:rsidRPr="00CB1C83" w:rsidRDefault="00094BD8" w:rsidP="00BB5D56">
            <w:pPr>
              <w:pStyle w:val="ListParagraph"/>
              <w:ind w:left="680"/>
              <w:rPr>
                <w:sz w:val="24"/>
                <w:szCs w:val="24"/>
              </w:rPr>
            </w:pPr>
            <w:r>
              <w:rPr>
                <w:sz w:val="24"/>
                <w:szCs w:val="24"/>
              </w:rPr>
              <w:t xml:space="preserve">5.2  </w:t>
            </w:r>
            <w:r w:rsidR="00FD47C9" w:rsidRPr="00CB1C83">
              <w:rPr>
                <w:sz w:val="24"/>
                <w:szCs w:val="24"/>
              </w:rPr>
              <w:t xml:space="preserve">(JL)  The report noted that there had been </w:t>
            </w:r>
            <w:r w:rsidR="003E10FF">
              <w:rPr>
                <w:sz w:val="24"/>
                <w:szCs w:val="24"/>
              </w:rPr>
              <w:t>a small number of</w:t>
            </w:r>
            <w:r w:rsidR="00FD47C9" w:rsidRPr="00CB1C83">
              <w:rPr>
                <w:sz w:val="24"/>
                <w:szCs w:val="24"/>
              </w:rPr>
              <w:t xml:space="preserve"> complaints and JL asked if any were relevant to the PPG.  VA said that they had all been dealt with and did not wish to have any detail published.</w:t>
            </w:r>
          </w:p>
        </w:tc>
        <w:tc>
          <w:tcPr>
            <w:tcW w:w="992" w:type="dxa"/>
          </w:tcPr>
          <w:p w14:paraId="0FA1544A" w14:textId="77777777" w:rsidR="001C4780" w:rsidRPr="00CB1C83" w:rsidRDefault="001C4780" w:rsidP="001C4780">
            <w:pPr>
              <w:spacing w:before="0" w:after="0"/>
              <w:rPr>
                <w:rFonts w:cstheme="minorHAnsi"/>
                <w:b/>
                <w:bCs/>
                <w:sz w:val="24"/>
                <w:szCs w:val="24"/>
              </w:rPr>
            </w:pPr>
          </w:p>
          <w:p w14:paraId="14DEB05C" w14:textId="77777777" w:rsidR="001C4780" w:rsidRPr="00CB1C83" w:rsidRDefault="001C4780" w:rsidP="00F77F11">
            <w:pPr>
              <w:spacing w:afterLines="120" w:after="288"/>
              <w:rPr>
                <w:rFonts w:cstheme="minorHAnsi"/>
                <w:b/>
                <w:bCs/>
                <w:sz w:val="24"/>
                <w:szCs w:val="24"/>
              </w:rPr>
            </w:pPr>
          </w:p>
          <w:p w14:paraId="56E5EC5F" w14:textId="578C848F" w:rsidR="001C4780" w:rsidRPr="00CB1C83" w:rsidRDefault="001C4780" w:rsidP="00F77F11">
            <w:pPr>
              <w:spacing w:afterLines="120" w:after="288"/>
              <w:rPr>
                <w:rFonts w:cstheme="minorHAnsi"/>
                <w:b/>
                <w:bCs/>
                <w:sz w:val="24"/>
                <w:szCs w:val="24"/>
              </w:rPr>
            </w:pPr>
          </w:p>
        </w:tc>
      </w:tr>
      <w:tr w:rsidR="00FD47C9" w:rsidRPr="00FD47C9" w14:paraId="01690CCB" w14:textId="77777777" w:rsidTr="00850ABE">
        <w:tc>
          <w:tcPr>
            <w:tcW w:w="8024" w:type="dxa"/>
          </w:tcPr>
          <w:p w14:paraId="6ED41C77" w14:textId="60FBED58" w:rsidR="00162BAE" w:rsidRPr="00CB1C83" w:rsidRDefault="00162BAE" w:rsidP="00800024">
            <w:pPr>
              <w:pStyle w:val="ListParagraph"/>
              <w:numPr>
                <w:ilvl w:val="0"/>
                <w:numId w:val="46"/>
              </w:numPr>
              <w:ind w:left="714" w:hanging="357"/>
              <w:rPr>
                <w:rFonts w:cstheme="minorHAnsi"/>
                <w:sz w:val="24"/>
                <w:szCs w:val="24"/>
              </w:rPr>
            </w:pPr>
            <w:r w:rsidRPr="00CB1C83">
              <w:rPr>
                <w:rFonts w:cstheme="minorHAnsi"/>
                <w:b/>
                <w:bCs/>
                <w:sz w:val="24"/>
                <w:szCs w:val="24"/>
              </w:rPr>
              <w:t>WEBSITE/PHONE SYSTEM</w:t>
            </w:r>
            <w:r w:rsidRPr="00CB1C83">
              <w:rPr>
                <w:rFonts w:cstheme="minorHAnsi"/>
                <w:sz w:val="24"/>
                <w:szCs w:val="24"/>
              </w:rPr>
              <w:t xml:space="preserve">.  </w:t>
            </w:r>
            <w:r w:rsidR="00FD47C9" w:rsidRPr="00CB1C83">
              <w:rPr>
                <w:sz w:val="24"/>
                <w:szCs w:val="24"/>
              </w:rPr>
              <w:t xml:space="preserve">This subject had been </w:t>
            </w:r>
            <w:r w:rsidR="003E10FF">
              <w:rPr>
                <w:sz w:val="24"/>
                <w:szCs w:val="24"/>
              </w:rPr>
              <w:t>discussed under matters arising.</w:t>
            </w:r>
          </w:p>
          <w:p w14:paraId="217B33E3" w14:textId="6EB5CB8D" w:rsidR="00800024" w:rsidRPr="00CB1C83" w:rsidRDefault="00800024" w:rsidP="00115860">
            <w:pPr>
              <w:spacing w:before="0" w:after="0"/>
              <w:ind w:left="680"/>
              <w:rPr>
                <w:rFonts w:eastAsia="Times New Roman"/>
                <w:sz w:val="24"/>
                <w:szCs w:val="24"/>
              </w:rPr>
            </w:pPr>
            <w:r w:rsidRPr="00CB1C83">
              <w:rPr>
                <w:rFonts w:cstheme="minorHAnsi"/>
                <w:bCs/>
                <w:sz w:val="24"/>
                <w:szCs w:val="24"/>
              </w:rPr>
              <w:t xml:space="preserve">6.1  </w:t>
            </w:r>
            <w:r w:rsidR="003E10FF">
              <w:rPr>
                <w:rFonts w:cstheme="minorHAnsi"/>
                <w:bCs/>
                <w:sz w:val="24"/>
                <w:szCs w:val="24"/>
              </w:rPr>
              <w:t>A patient had emailed the PPG stating that it was not possible to cancel an appointment using the website</w:t>
            </w:r>
            <w:r w:rsidRPr="00CB1C83">
              <w:rPr>
                <w:rFonts w:cstheme="minorHAnsi"/>
                <w:bCs/>
                <w:sz w:val="24"/>
                <w:szCs w:val="24"/>
              </w:rPr>
              <w:t>.</w:t>
            </w:r>
            <w:r w:rsidRPr="00CB1C83">
              <w:rPr>
                <w:rFonts w:cstheme="minorHAnsi"/>
                <w:bCs/>
                <w:sz w:val="24"/>
                <w:szCs w:val="24"/>
              </w:rPr>
              <w:t xml:space="preserve">  </w:t>
            </w:r>
            <w:r w:rsidRPr="00741F1E">
              <w:rPr>
                <w:rFonts w:eastAsia="Times New Roman"/>
                <w:b/>
                <w:bCs/>
                <w:color w:val="FF0000"/>
                <w:sz w:val="24"/>
                <w:szCs w:val="24"/>
              </w:rPr>
              <w:t>Post Meeting Note from VA on</w:t>
            </w:r>
            <w:r w:rsidR="00741F1E" w:rsidRPr="00741F1E">
              <w:rPr>
                <w:rFonts w:eastAsia="Times New Roman"/>
                <w:b/>
                <w:bCs/>
                <w:color w:val="FF0000"/>
                <w:sz w:val="24"/>
                <w:szCs w:val="24"/>
              </w:rPr>
              <w:t xml:space="preserve"> </w:t>
            </w:r>
            <w:r w:rsidRPr="00741F1E">
              <w:rPr>
                <w:rFonts w:eastAsia="Times New Roman"/>
                <w:b/>
                <w:bCs/>
                <w:color w:val="FF0000"/>
                <w:sz w:val="24"/>
                <w:szCs w:val="24"/>
              </w:rPr>
              <w:t>22 Mar 202</w:t>
            </w:r>
            <w:r w:rsidRPr="00CB1C83">
              <w:rPr>
                <w:rFonts w:eastAsia="Times New Roman"/>
                <w:color w:val="FF0000"/>
                <w:sz w:val="24"/>
                <w:szCs w:val="24"/>
              </w:rPr>
              <w:t xml:space="preserve">3 </w:t>
            </w:r>
            <w:r w:rsidRPr="00CB1C83">
              <w:rPr>
                <w:rFonts w:eastAsia="Times New Roman"/>
                <w:sz w:val="24"/>
                <w:szCs w:val="24"/>
              </w:rPr>
              <w:t xml:space="preserve">- </w:t>
            </w:r>
            <w:r w:rsidRPr="00CB1C83">
              <w:rPr>
                <w:rFonts w:ascii="Calibri" w:eastAsia="Times New Roman" w:hAnsi="Calibri"/>
                <w:sz w:val="24"/>
                <w:szCs w:val="24"/>
              </w:rPr>
              <w:t xml:space="preserve">How to cancel your appointment has been revised on the website – </w:t>
            </w:r>
            <w:hyperlink r:id="rId6" w:history="1">
              <w:r w:rsidRPr="00CB1C83">
                <w:rPr>
                  <w:rStyle w:val="Hyperlink"/>
                  <w:rFonts w:ascii="Calibri" w:eastAsia="Times New Roman" w:hAnsi="Calibri"/>
                  <w:sz w:val="24"/>
                  <w:szCs w:val="24"/>
                </w:rPr>
                <w:t>https://www.uppinghamsurgery.co.uk/forms/cancel-your-appointment/</w:t>
              </w:r>
            </w:hyperlink>
          </w:p>
          <w:p w14:paraId="5E7BFBE6" w14:textId="522CF336" w:rsidR="00800024" w:rsidRPr="00CB1C83" w:rsidRDefault="00800024" w:rsidP="00800024">
            <w:pPr>
              <w:spacing w:before="0" w:after="0"/>
              <w:ind w:left="680"/>
              <w:rPr>
                <w:rFonts w:eastAsia="Times New Roman"/>
                <w:sz w:val="24"/>
                <w:szCs w:val="24"/>
              </w:rPr>
            </w:pPr>
          </w:p>
        </w:tc>
        <w:tc>
          <w:tcPr>
            <w:tcW w:w="992" w:type="dxa"/>
          </w:tcPr>
          <w:p w14:paraId="557B9752" w14:textId="101387CC" w:rsidR="00F044AB" w:rsidRPr="00CB1C83" w:rsidRDefault="00F044AB" w:rsidP="00FA1896">
            <w:pPr>
              <w:spacing w:afterLines="120" w:after="288"/>
              <w:ind w:left="360"/>
              <w:rPr>
                <w:rFonts w:cstheme="minorHAnsi"/>
                <w:b/>
                <w:bCs/>
                <w:sz w:val="24"/>
                <w:szCs w:val="24"/>
              </w:rPr>
            </w:pPr>
          </w:p>
        </w:tc>
      </w:tr>
      <w:tr w:rsidR="00FD47C9" w:rsidRPr="00FD47C9" w14:paraId="7F19C9CF" w14:textId="77777777" w:rsidTr="00E26DD1">
        <w:tc>
          <w:tcPr>
            <w:tcW w:w="8024" w:type="dxa"/>
          </w:tcPr>
          <w:p w14:paraId="0B8808CA" w14:textId="0DE552DB" w:rsidR="00800024" w:rsidRPr="00CB1C83" w:rsidRDefault="00115860" w:rsidP="00115860">
            <w:pPr>
              <w:pStyle w:val="ListParagraph"/>
              <w:numPr>
                <w:ilvl w:val="0"/>
                <w:numId w:val="47"/>
              </w:numPr>
              <w:ind w:left="714" w:hanging="357"/>
              <w:rPr>
                <w:rFonts w:eastAsia="Times New Roman"/>
                <w:sz w:val="24"/>
                <w:szCs w:val="24"/>
              </w:rPr>
            </w:pPr>
            <w:r w:rsidRPr="00CB1C83">
              <w:rPr>
                <w:rFonts w:cstheme="minorHAnsi"/>
                <w:b/>
                <w:sz w:val="24"/>
                <w:szCs w:val="24"/>
              </w:rPr>
              <w:t xml:space="preserve"> </w:t>
            </w:r>
            <w:r w:rsidR="00DD1AC0" w:rsidRPr="00CB1C83">
              <w:rPr>
                <w:rFonts w:cstheme="minorHAnsi"/>
                <w:b/>
                <w:sz w:val="24"/>
                <w:szCs w:val="24"/>
              </w:rPr>
              <w:t>SURGERY COMMUNICATION.</w:t>
            </w:r>
            <w:r w:rsidR="00430275" w:rsidRPr="00CB1C83">
              <w:rPr>
                <w:rFonts w:cstheme="minorHAnsi"/>
                <w:b/>
                <w:sz w:val="24"/>
                <w:szCs w:val="24"/>
              </w:rPr>
              <w:t xml:space="preserve">  </w:t>
            </w:r>
            <w:r w:rsidR="00FD47C9" w:rsidRPr="00CB1C83">
              <w:rPr>
                <w:rFonts w:cstheme="minorHAnsi"/>
                <w:bCs/>
                <w:sz w:val="24"/>
                <w:szCs w:val="24"/>
              </w:rPr>
              <w:t xml:space="preserve">This subject had been </w:t>
            </w:r>
            <w:r w:rsidR="002B701B">
              <w:rPr>
                <w:rFonts w:cstheme="minorHAnsi"/>
                <w:bCs/>
                <w:sz w:val="24"/>
                <w:szCs w:val="24"/>
              </w:rPr>
              <w:t>discussed under matters arising.</w:t>
            </w:r>
          </w:p>
          <w:p w14:paraId="2DF5BF3E" w14:textId="77777777" w:rsidR="00115860" w:rsidRPr="00CB1C83" w:rsidRDefault="00115860" w:rsidP="00115860">
            <w:pPr>
              <w:ind w:left="680"/>
              <w:rPr>
                <w:rFonts w:ascii="Calibri" w:hAnsi="Calibri"/>
                <w:sz w:val="24"/>
                <w:szCs w:val="24"/>
              </w:rPr>
            </w:pPr>
            <w:r w:rsidRPr="00CB1C83">
              <w:rPr>
                <w:rFonts w:eastAsia="Times New Roman"/>
                <w:sz w:val="24"/>
                <w:szCs w:val="24"/>
              </w:rPr>
              <w:t>7.1  PM stated that he had received a text requiring checks on c</w:t>
            </w:r>
            <w:r w:rsidR="00800024" w:rsidRPr="00CB1C83">
              <w:rPr>
                <w:rFonts w:eastAsia="Times New Roman"/>
                <w:sz w:val="24"/>
                <w:szCs w:val="24"/>
              </w:rPr>
              <w:t>ardiovascular disease</w:t>
            </w:r>
            <w:r w:rsidRPr="00CB1C83">
              <w:rPr>
                <w:rFonts w:eastAsia="Times New Roman"/>
                <w:sz w:val="24"/>
                <w:szCs w:val="24"/>
              </w:rPr>
              <w:t xml:space="preserve">, as part of the annual review, </w:t>
            </w:r>
            <w:r w:rsidR="00800024" w:rsidRPr="00CB1C83">
              <w:rPr>
                <w:rFonts w:eastAsia="Times New Roman"/>
                <w:sz w:val="24"/>
                <w:szCs w:val="24"/>
              </w:rPr>
              <w:t>which he was not aware of.</w:t>
            </w:r>
            <w:r w:rsidRPr="00CB1C83">
              <w:rPr>
                <w:rFonts w:eastAsia="Times New Roman"/>
                <w:sz w:val="24"/>
                <w:szCs w:val="24"/>
              </w:rPr>
              <w:t xml:space="preserve">  </w:t>
            </w:r>
            <w:r w:rsidRPr="00CB1C83">
              <w:rPr>
                <w:rFonts w:eastAsia="Times New Roman"/>
                <w:b/>
                <w:bCs/>
                <w:color w:val="FF0000"/>
                <w:sz w:val="24"/>
                <w:szCs w:val="24"/>
              </w:rPr>
              <w:t>Post Meeting Note from VA on22 Mar 2023</w:t>
            </w:r>
            <w:r w:rsidRPr="00CB1C83">
              <w:rPr>
                <w:rFonts w:eastAsia="Times New Roman"/>
                <w:color w:val="FF0000"/>
                <w:sz w:val="24"/>
                <w:szCs w:val="24"/>
              </w:rPr>
              <w:t xml:space="preserve"> </w:t>
            </w:r>
            <w:r w:rsidRPr="00CB1C83">
              <w:rPr>
                <w:rFonts w:eastAsia="Times New Roman"/>
                <w:sz w:val="24"/>
                <w:szCs w:val="24"/>
              </w:rPr>
              <w:t>-</w:t>
            </w:r>
            <w:r w:rsidRPr="00CB1C83">
              <w:rPr>
                <w:rFonts w:eastAsia="Times New Roman"/>
                <w:sz w:val="24"/>
                <w:szCs w:val="24"/>
              </w:rPr>
              <w:t xml:space="preserve"> </w:t>
            </w:r>
            <w:r w:rsidRPr="00CB1C83">
              <w:rPr>
                <w:rFonts w:ascii="Calibri" w:eastAsia="Times New Roman" w:hAnsi="Calibri"/>
                <w:sz w:val="24"/>
                <w:szCs w:val="24"/>
              </w:rPr>
              <w:t xml:space="preserve">The text message which mentions CVD (cardiovascular disease) has been amended to </w:t>
            </w:r>
            <w:proofErr w:type="gramStart"/>
            <w:r w:rsidRPr="00CB1C83">
              <w:rPr>
                <w:rFonts w:ascii="Calibri" w:eastAsia="Times New Roman" w:hAnsi="Calibri"/>
                <w:sz w:val="24"/>
                <w:szCs w:val="24"/>
              </w:rPr>
              <w:t>say</w:t>
            </w:r>
            <w:proofErr w:type="gramEnd"/>
            <w:r w:rsidRPr="00CB1C83">
              <w:rPr>
                <w:rFonts w:ascii="Calibri" w:eastAsia="Times New Roman" w:hAnsi="Calibri"/>
                <w:sz w:val="24"/>
                <w:szCs w:val="24"/>
              </w:rPr>
              <w:t xml:space="preserve">  ‘</w:t>
            </w:r>
            <w:r w:rsidRPr="00CB1C83">
              <w:rPr>
                <w:rFonts w:ascii="Calibri" w:eastAsia="Times New Roman" w:hAnsi="Calibri"/>
                <w:i/>
                <w:iCs/>
                <w:sz w:val="24"/>
                <w:szCs w:val="24"/>
              </w:rPr>
              <w:t>as part of your long term condition’</w:t>
            </w:r>
            <w:r w:rsidRPr="00CB1C83">
              <w:rPr>
                <w:rFonts w:ascii="Calibri" w:eastAsia="Times New Roman" w:hAnsi="Calibri"/>
                <w:sz w:val="24"/>
                <w:szCs w:val="24"/>
              </w:rPr>
              <w:t>.</w:t>
            </w:r>
            <w:r w:rsidRPr="00CB1C83">
              <w:rPr>
                <w:rFonts w:ascii="Calibri" w:eastAsia="Times New Roman" w:hAnsi="Calibri"/>
                <w:sz w:val="24"/>
                <w:szCs w:val="24"/>
              </w:rPr>
              <w:t xml:space="preserve">  </w:t>
            </w:r>
            <w:r w:rsidRPr="00CB1C83">
              <w:rPr>
                <w:rFonts w:ascii="Calibri" w:hAnsi="Calibri"/>
                <w:sz w:val="24"/>
                <w:szCs w:val="24"/>
              </w:rPr>
              <w:t>Dr Viren Mistry and Tyler (lead for managing patients with long term conditions) have both said thank you for the feedback</w:t>
            </w:r>
            <w:r w:rsidRPr="00CB1C83">
              <w:rPr>
                <w:rFonts w:ascii="Calibri" w:hAnsi="Calibri"/>
                <w:sz w:val="24"/>
                <w:szCs w:val="24"/>
              </w:rPr>
              <w:t>.</w:t>
            </w:r>
          </w:p>
          <w:p w14:paraId="7EF8E40F" w14:textId="4651F311" w:rsidR="00634FB4" w:rsidRPr="00CB1C83" w:rsidRDefault="00634FB4" w:rsidP="00F02A51">
            <w:pPr>
              <w:ind w:left="680"/>
              <w:rPr>
                <w:rFonts w:eastAsia="Times New Roman"/>
                <w:sz w:val="24"/>
                <w:szCs w:val="24"/>
              </w:rPr>
            </w:pPr>
            <w:r w:rsidRPr="00CB1C83">
              <w:rPr>
                <w:rFonts w:eastAsia="Times New Roman"/>
                <w:sz w:val="24"/>
                <w:szCs w:val="24"/>
              </w:rPr>
              <w:t>7.2  PT addressed the subject of a complaint from a patient regarding contact with the surgery.  DM stated that he had been in touch with the person concerned and the problem was a ‘one off’ which had been resolved and did not require any further action</w:t>
            </w:r>
          </w:p>
        </w:tc>
        <w:tc>
          <w:tcPr>
            <w:tcW w:w="992" w:type="dxa"/>
          </w:tcPr>
          <w:p w14:paraId="26FE268D" w14:textId="1D0047FE" w:rsidR="00265B20" w:rsidRPr="00CB1C83" w:rsidRDefault="00265B20" w:rsidP="00FD47C9">
            <w:pPr>
              <w:jc w:val="center"/>
              <w:rPr>
                <w:rFonts w:cstheme="minorHAnsi"/>
                <w:b/>
                <w:bCs/>
                <w:sz w:val="24"/>
                <w:szCs w:val="24"/>
              </w:rPr>
            </w:pPr>
          </w:p>
        </w:tc>
      </w:tr>
      <w:tr w:rsidR="00292A25" w:rsidRPr="00292A25" w14:paraId="087A0C19" w14:textId="77777777" w:rsidTr="00865ED6">
        <w:tc>
          <w:tcPr>
            <w:tcW w:w="8024" w:type="dxa"/>
          </w:tcPr>
          <w:p w14:paraId="327310A2" w14:textId="5AACE7BB" w:rsidR="009907F7" w:rsidRPr="00292A25" w:rsidRDefault="009907F7" w:rsidP="00634FB4">
            <w:pPr>
              <w:pStyle w:val="BodyTextIndent2"/>
              <w:numPr>
                <w:ilvl w:val="0"/>
                <w:numId w:val="47"/>
              </w:numPr>
              <w:ind w:left="714" w:hanging="357"/>
              <w:jc w:val="left"/>
              <w:rPr>
                <w:rFonts w:asciiTheme="minorHAnsi" w:hAnsiTheme="minorHAnsi" w:cstheme="minorHAnsi"/>
                <w:b/>
                <w:bCs/>
                <w:sz w:val="24"/>
                <w:szCs w:val="24"/>
              </w:rPr>
            </w:pPr>
            <w:r w:rsidRPr="00292A25">
              <w:rPr>
                <w:rFonts w:asciiTheme="minorHAnsi" w:hAnsiTheme="minorHAnsi" w:cstheme="minorHAnsi"/>
                <w:b/>
                <w:bCs/>
                <w:sz w:val="24"/>
                <w:szCs w:val="24"/>
              </w:rPr>
              <w:t xml:space="preserve"> </w:t>
            </w:r>
            <w:r w:rsidR="00634FB4" w:rsidRPr="00292A25">
              <w:rPr>
                <w:rFonts w:asciiTheme="minorHAnsi" w:hAnsiTheme="minorHAnsi" w:cstheme="minorHAnsi"/>
                <w:b/>
                <w:bCs/>
                <w:sz w:val="24"/>
                <w:szCs w:val="24"/>
              </w:rPr>
              <w:t xml:space="preserve">SURGERY NEWSLETTER &amp; DISTRIBUTION.  </w:t>
            </w:r>
            <w:r w:rsidR="00634FB4" w:rsidRPr="00292A25">
              <w:rPr>
                <w:rFonts w:asciiTheme="minorHAnsi" w:hAnsiTheme="minorHAnsi" w:cstheme="minorHAnsi"/>
                <w:sz w:val="24"/>
                <w:szCs w:val="24"/>
              </w:rPr>
              <w:t xml:space="preserve">The first newsletter had been published  as Issue 1 – Mar 2023.  This was widely welcomed and there was a long discussion regarding distribution.  DM had been in contact with several parish councils regarding village distribution and hard copies would be placed at strategic points throughout the town.  There would also be </w:t>
            </w:r>
            <w:r w:rsidR="00741F1E">
              <w:rPr>
                <w:rFonts w:asciiTheme="minorHAnsi" w:hAnsiTheme="minorHAnsi" w:cstheme="minorHAnsi"/>
                <w:sz w:val="24"/>
                <w:szCs w:val="24"/>
              </w:rPr>
              <w:t xml:space="preserve">a </w:t>
            </w:r>
            <w:r w:rsidR="00634FB4" w:rsidRPr="00292A25">
              <w:rPr>
                <w:rFonts w:asciiTheme="minorHAnsi" w:hAnsiTheme="minorHAnsi" w:cstheme="minorHAnsi"/>
                <w:sz w:val="24"/>
                <w:szCs w:val="24"/>
              </w:rPr>
              <w:t>thrust towards patients who lived alone and di</w:t>
            </w:r>
            <w:r w:rsidR="00741F1E">
              <w:rPr>
                <w:rFonts w:asciiTheme="minorHAnsi" w:hAnsiTheme="minorHAnsi" w:cstheme="minorHAnsi"/>
                <w:sz w:val="24"/>
                <w:szCs w:val="24"/>
              </w:rPr>
              <w:t>d</w:t>
            </w:r>
            <w:r w:rsidR="00634FB4" w:rsidRPr="00292A25">
              <w:rPr>
                <w:rFonts w:asciiTheme="minorHAnsi" w:hAnsiTheme="minorHAnsi" w:cstheme="minorHAnsi"/>
                <w:sz w:val="24"/>
                <w:szCs w:val="24"/>
              </w:rPr>
              <w:t xml:space="preserve"> not  leave the house very often.</w:t>
            </w:r>
          </w:p>
          <w:p w14:paraId="239D93BD" w14:textId="68A5CFE3" w:rsidR="00634FB4" w:rsidRPr="00292A25" w:rsidRDefault="00634FB4" w:rsidP="00634FB4">
            <w:pPr>
              <w:pStyle w:val="BodyTextIndent2"/>
              <w:ind w:left="680" w:firstLine="0"/>
              <w:jc w:val="left"/>
              <w:rPr>
                <w:rFonts w:asciiTheme="minorHAnsi" w:hAnsiTheme="minorHAnsi" w:cstheme="minorHAnsi"/>
                <w:sz w:val="24"/>
                <w:szCs w:val="24"/>
              </w:rPr>
            </w:pPr>
            <w:r w:rsidRPr="00292A25">
              <w:rPr>
                <w:rFonts w:asciiTheme="minorHAnsi" w:hAnsiTheme="minorHAnsi" w:cstheme="minorHAnsi"/>
                <w:sz w:val="24"/>
                <w:szCs w:val="24"/>
              </w:rPr>
              <w:t>8.1  PM stated that the newsletter had contained a reference to the availability of a pneumococcal vaccination for 65s and over.</w:t>
            </w:r>
            <w:r w:rsidR="00A40CEA" w:rsidRPr="00292A25">
              <w:rPr>
                <w:rFonts w:asciiTheme="minorHAnsi" w:hAnsiTheme="minorHAnsi" w:cstheme="minorHAnsi"/>
                <w:sz w:val="24"/>
                <w:szCs w:val="24"/>
              </w:rPr>
              <w:t xml:space="preserve">  He pointed out that, for future reference, it should have stated if you have not had one before.</w:t>
            </w:r>
          </w:p>
          <w:p w14:paraId="5E15D7B4" w14:textId="539015B6" w:rsidR="00CB1C83" w:rsidRPr="00292A25" w:rsidRDefault="00A40CEA" w:rsidP="00CB1C83">
            <w:pPr>
              <w:spacing w:before="0" w:after="0"/>
              <w:ind w:left="680"/>
              <w:rPr>
                <w:rFonts w:ascii="Calibri" w:eastAsia="Times New Roman" w:hAnsi="Calibri" w:cs="Calibri"/>
                <w:sz w:val="24"/>
                <w:szCs w:val="24"/>
              </w:rPr>
            </w:pPr>
            <w:r w:rsidRPr="00292A25">
              <w:rPr>
                <w:rFonts w:cstheme="minorHAnsi"/>
                <w:sz w:val="24"/>
                <w:szCs w:val="24"/>
              </w:rPr>
              <w:t xml:space="preserve">8.2  </w:t>
            </w:r>
            <w:r w:rsidRPr="00292A25">
              <w:rPr>
                <w:rFonts w:ascii="Calibri" w:hAnsi="Calibri" w:cs="Calibri"/>
                <w:sz w:val="24"/>
                <w:szCs w:val="24"/>
              </w:rPr>
              <w:t xml:space="preserve">SP </w:t>
            </w:r>
            <w:r w:rsidRPr="00292A25">
              <w:rPr>
                <w:rFonts w:cstheme="minorHAnsi"/>
                <w:sz w:val="24"/>
                <w:szCs w:val="24"/>
              </w:rPr>
              <w:t>asked</w:t>
            </w:r>
            <w:r w:rsidRPr="00292A25">
              <w:rPr>
                <w:rFonts w:ascii="Calibri" w:hAnsi="Calibri" w:cs="Calibri"/>
                <w:sz w:val="24"/>
                <w:szCs w:val="24"/>
              </w:rPr>
              <w:t xml:space="preserve"> whether the newsletter could be delivered to those who received a delivery of medication.  </w:t>
            </w:r>
            <w:r w:rsidR="002B701B" w:rsidRPr="00CB1C83">
              <w:rPr>
                <w:rFonts w:eastAsia="Times New Roman"/>
                <w:b/>
                <w:bCs/>
                <w:color w:val="FF0000"/>
                <w:sz w:val="24"/>
                <w:szCs w:val="24"/>
              </w:rPr>
              <w:t>Post Meeting Note from VA on22 Mar 2023</w:t>
            </w:r>
            <w:r w:rsidR="002B701B" w:rsidRPr="00CB1C83">
              <w:rPr>
                <w:rFonts w:eastAsia="Times New Roman"/>
                <w:color w:val="FF0000"/>
                <w:sz w:val="24"/>
                <w:szCs w:val="24"/>
              </w:rPr>
              <w:t xml:space="preserve"> </w:t>
            </w:r>
            <w:r w:rsidRPr="00292A25">
              <w:rPr>
                <w:rFonts w:ascii="Calibri" w:eastAsia="Times New Roman" w:hAnsi="Calibri" w:cs="Calibri"/>
                <w:sz w:val="24"/>
                <w:szCs w:val="24"/>
              </w:rPr>
              <w:t>-</w:t>
            </w:r>
            <w:r w:rsidR="00CB1C83" w:rsidRPr="00292A25">
              <w:rPr>
                <w:rFonts w:ascii="Calibri" w:hAnsi="Calibri" w:cs="Calibri"/>
                <w:sz w:val="24"/>
                <w:szCs w:val="24"/>
              </w:rPr>
              <w:t xml:space="preserve"> </w:t>
            </w:r>
            <w:r w:rsidR="00CB1C83" w:rsidRPr="00292A25">
              <w:rPr>
                <w:rFonts w:ascii="Calibri" w:eastAsia="Times New Roman" w:hAnsi="Calibri" w:cs="Calibri"/>
                <w:sz w:val="24"/>
                <w:szCs w:val="24"/>
              </w:rPr>
              <w:t>Housebound patients who have their medication delivered will be sent a copy of the newsletter over the course of the next 4 weeks with their prescription.</w:t>
            </w:r>
          </w:p>
          <w:p w14:paraId="67813114" w14:textId="77777777" w:rsidR="009907F7" w:rsidRPr="00292A25" w:rsidRDefault="00CB1C83" w:rsidP="00CB1C83">
            <w:pPr>
              <w:ind w:left="680"/>
              <w:rPr>
                <w:rFonts w:ascii="Calibri" w:eastAsia="Times New Roman" w:hAnsi="Calibri"/>
                <w:sz w:val="24"/>
                <w:szCs w:val="24"/>
              </w:rPr>
            </w:pPr>
            <w:r w:rsidRPr="00292A25">
              <w:rPr>
                <w:rFonts w:ascii="Calibri" w:eastAsia="Times New Roman" w:hAnsi="Calibri"/>
                <w:sz w:val="24"/>
                <w:szCs w:val="24"/>
              </w:rPr>
              <w:t>8.3  Thanks were expressed to Mark Shaw who had been instrumental in compiling the document.</w:t>
            </w:r>
          </w:p>
          <w:p w14:paraId="4B77836E" w14:textId="197C98FD" w:rsidR="00D2755B" w:rsidRPr="00292A25" w:rsidRDefault="00D2755B" w:rsidP="00CB1C83">
            <w:pPr>
              <w:ind w:left="680"/>
              <w:rPr>
                <w:rFonts w:ascii="Calibri" w:eastAsia="Times New Roman" w:hAnsi="Calibri"/>
                <w:sz w:val="24"/>
                <w:szCs w:val="24"/>
              </w:rPr>
            </w:pPr>
            <w:r w:rsidRPr="00292A25">
              <w:rPr>
                <w:rFonts w:ascii="Calibri" w:eastAsia="Times New Roman" w:hAnsi="Calibri"/>
                <w:sz w:val="24"/>
                <w:szCs w:val="24"/>
              </w:rPr>
              <w:t>8.4  All members were asked to think of ideas for the next issue before Jun 2023</w:t>
            </w:r>
          </w:p>
        </w:tc>
        <w:tc>
          <w:tcPr>
            <w:tcW w:w="992" w:type="dxa"/>
          </w:tcPr>
          <w:p w14:paraId="135B2792" w14:textId="77777777" w:rsidR="00115860" w:rsidRDefault="00115860" w:rsidP="00865ED6">
            <w:pPr>
              <w:ind w:left="113"/>
              <w:rPr>
                <w:rFonts w:cstheme="minorHAnsi"/>
                <w:sz w:val="24"/>
                <w:szCs w:val="24"/>
              </w:rPr>
            </w:pPr>
          </w:p>
          <w:p w14:paraId="336355D4" w14:textId="77777777" w:rsidR="00135124" w:rsidRDefault="00135124" w:rsidP="00865ED6">
            <w:pPr>
              <w:ind w:left="113"/>
              <w:rPr>
                <w:rFonts w:cstheme="minorHAnsi"/>
                <w:sz w:val="24"/>
                <w:szCs w:val="24"/>
              </w:rPr>
            </w:pPr>
          </w:p>
          <w:p w14:paraId="32371602" w14:textId="77777777" w:rsidR="00135124" w:rsidRDefault="00135124" w:rsidP="00865ED6">
            <w:pPr>
              <w:ind w:left="113"/>
              <w:rPr>
                <w:rFonts w:cstheme="minorHAnsi"/>
                <w:sz w:val="24"/>
                <w:szCs w:val="24"/>
              </w:rPr>
            </w:pPr>
          </w:p>
          <w:p w14:paraId="65959A23" w14:textId="77777777" w:rsidR="00135124" w:rsidRDefault="00135124" w:rsidP="00865ED6">
            <w:pPr>
              <w:ind w:left="113"/>
              <w:rPr>
                <w:rFonts w:cstheme="minorHAnsi"/>
                <w:sz w:val="24"/>
                <w:szCs w:val="24"/>
              </w:rPr>
            </w:pPr>
          </w:p>
          <w:p w14:paraId="4035442A" w14:textId="77777777" w:rsidR="00135124" w:rsidRDefault="00135124" w:rsidP="00865ED6">
            <w:pPr>
              <w:ind w:left="113"/>
              <w:rPr>
                <w:rFonts w:cstheme="minorHAnsi"/>
                <w:sz w:val="24"/>
                <w:szCs w:val="24"/>
              </w:rPr>
            </w:pPr>
          </w:p>
          <w:p w14:paraId="42D6D6C1" w14:textId="77777777" w:rsidR="00135124" w:rsidRDefault="00135124" w:rsidP="00865ED6">
            <w:pPr>
              <w:ind w:left="113"/>
              <w:rPr>
                <w:rFonts w:cstheme="minorHAnsi"/>
                <w:sz w:val="24"/>
                <w:szCs w:val="24"/>
              </w:rPr>
            </w:pPr>
          </w:p>
          <w:p w14:paraId="6A90589B" w14:textId="77777777" w:rsidR="00135124" w:rsidRDefault="00135124" w:rsidP="00865ED6">
            <w:pPr>
              <w:ind w:left="113"/>
              <w:rPr>
                <w:rFonts w:cstheme="minorHAnsi"/>
                <w:sz w:val="24"/>
                <w:szCs w:val="24"/>
              </w:rPr>
            </w:pPr>
          </w:p>
          <w:p w14:paraId="3C1B9E4C" w14:textId="77777777" w:rsidR="00135124" w:rsidRDefault="00135124" w:rsidP="00865ED6">
            <w:pPr>
              <w:ind w:left="113"/>
              <w:rPr>
                <w:rFonts w:cstheme="minorHAnsi"/>
                <w:sz w:val="24"/>
                <w:szCs w:val="24"/>
              </w:rPr>
            </w:pPr>
          </w:p>
          <w:p w14:paraId="026F0E8A" w14:textId="77777777" w:rsidR="00135124" w:rsidRDefault="00135124" w:rsidP="00865ED6">
            <w:pPr>
              <w:ind w:left="113"/>
              <w:rPr>
                <w:rFonts w:cstheme="minorHAnsi"/>
                <w:sz w:val="24"/>
                <w:szCs w:val="24"/>
              </w:rPr>
            </w:pPr>
          </w:p>
          <w:p w14:paraId="1076AFF0" w14:textId="77777777" w:rsidR="00135124" w:rsidRDefault="00135124" w:rsidP="00865ED6">
            <w:pPr>
              <w:ind w:left="113"/>
              <w:rPr>
                <w:rFonts w:cstheme="minorHAnsi"/>
                <w:sz w:val="24"/>
                <w:szCs w:val="24"/>
              </w:rPr>
            </w:pPr>
            <w:r>
              <w:rPr>
                <w:rFonts w:cstheme="minorHAnsi"/>
                <w:sz w:val="24"/>
                <w:szCs w:val="24"/>
              </w:rPr>
              <w:t>VA</w:t>
            </w:r>
          </w:p>
          <w:p w14:paraId="541BE14A" w14:textId="77777777" w:rsidR="00135124" w:rsidRDefault="00135124" w:rsidP="00865ED6">
            <w:pPr>
              <w:ind w:left="113"/>
              <w:rPr>
                <w:rFonts w:cstheme="minorHAnsi"/>
                <w:sz w:val="24"/>
                <w:szCs w:val="24"/>
              </w:rPr>
            </w:pPr>
          </w:p>
          <w:p w14:paraId="7EFF9DED" w14:textId="77777777" w:rsidR="00135124" w:rsidRDefault="00135124" w:rsidP="00865ED6">
            <w:pPr>
              <w:ind w:left="113"/>
              <w:rPr>
                <w:rFonts w:cstheme="minorHAnsi"/>
                <w:sz w:val="24"/>
                <w:szCs w:val="24"/>
              </w:rPr>
            </w:pPr>
          </w:p>
          <w:p w14:paraId="4030919E" w14:textId="77777777" w:rsidR="00135124" w:rsidRDefault="00135124" w:rsidP="00865ED6">
            <w:pPr>
              <w:ind w:left="113"/>
              <w:rPr>
                <w:rFonts w:cstheme="minorHAnsi"/>
                <w:sz w:val="24"/>
                <w:szCs w:val="24"/>
              </w:rPr>
            </w:pPr>
          </w:p>
          <w:p w14:paraId="513B14DC" w14:textId="77777777" w:rsidR="00135124" w:rsidRDefault="00135124" w:rsidP="00865ED6">
            <w:pPr>
              <w:ind w:left="113"/>
              <w:rPr>
                <w:rFonts w:cstheme="minorHAnsi"/>
                <w:sz w:val="24"/>
                <w:szCs w:val="24"/>
              </w:rPr>
            </w:pPr>
          </w:p>
          <w:p w14:paraId="42F9E95A" w14:textId="75D2AB60" w:rsidR="00135124" w:rsidRPr="00135124" w:rsidRDefault="00135124" w:rsidP="00865ED6">
            <w:pPr>
              <w:ind w:left="113"/>
              <w:rPr>
                <w:rFonts w:cstheme="minorHAnsi"/>
                <w:b/>
                <w:bCs/>
                <w:sz w:val="24"/>
                <w:szCs w:val="24"/>
              </w:rPr>
            </w:pPr>
            <w:r w:rsidRPr="00135124">
              <w:rPr>
                <w:rFonts w:cstheme="minorHAnsi"/>
                <w:b/>
                <w:bCs/>
                <w:sz w:val="24"/>
                <w:szCs w:val="24"/>
              </w:rPr>
              <w:t>ALL</w:t>
            </w:r>
          </w:p>
        </w:tc>
      </w:tr>
      <w:tr w:rsidR="00292A25" w:rsidRPr="00292A25" w14:paraId="00C2961B" w14:textId="77777777" w:rsidTr="00865ED6">
        <w:tc>
          <w:tcPr>
            <w:tcW w:w="8024" w:type="dxa"/>
          </w:tcPr>
          <w:p w14:paraId="244AAFF4" w14:textId="25CBCBB4" w:rsidR="00EA401B" w:rsidRPr="00292A25" w:rsidRDefault="00EA401B" w:rsidP="00292A25">
            <w:pPr>
              <w:pStyle w:val="BodyTextIndent2"/>
              <w:numPr>
                <w:ilvl w:val="0"/>
                <w:numId w:val="47"/>
              </w:numPr>
              <w:ind w:left="357" w:firstLine="0"/>
              <w:jc w:val="left"/>
              <w:rPr>
                <w:rFonts w:asciiTheme="minorHAnsi" w:hAnsiTheme="minorHAnsi" w:cstheme="minorHAnsi"/>
                <w:sz w:val="24"/>
                <w:szCs w:val="24"/>
              </w:rPr>
            </w:pPr>
            <w:r w:rsidRPr="00292A25">
              <w:rPr>
                <w:rFonts w:asciiTheme="minorHAnsi" w:hAnsiTheme="minorHAnsi" w:cstheme="minorHAnsi"/>
                <w:b/>
                <w:bCs/>
                <w:sz w:val="24"/>
                <w:szCs w:val="24"/>
              </w:rPr>
              <w:t>CHAIRMANS UPDATE.</w:t>
            </w:r>
            <w:r w:rsidRPr="00292A25">
              <w:rPr>
                <w:rFonts w:asciiTheme="minorHAnsi" w:hAnsiTheme="minorHAnsi" w:cstheme="minorHAnsi"/>
                <w:sz w:val="24"/>
                <w:szCs w:val="24"/>
              </w:rPr>
              <w:t xml:space="preserve">  </w:t>
            </w:r>
            <w:r w:rsidR="003706C1" w:rsidRPr="00292A25">
              <w:rPr>
                <w:rFonts w:asciiTheme="minorHAnsi" w:hAnsiTheme="minorHAnsi" w:cstheme="minorHAnsi"/>
                <w:sz w:val="24"/>
                <w:szCs w:val="24"/>
              </w:rPr>
              <w:t>The Chairmans’s report is attached to these minutes and there were no further questions</w:t>
            </w:r>
            <w:r w:rsidR="009D5BFC" w:rsidRPr="00292A25">
              <w:rPr>
                <w:rFonts w:asciiTheme="minorHAnsi" w:hAnsiTheme="minorHAnsi" w:cstheme="minorHAnsi"/>
                <w:sz w:val="24"/>
                <w:szCs w:val="24"/>
              </w:rPr>
              <w:t>.</w:t>
            </w:r>
          </w:p>
        </w:tc>
        <w:tc>
          <w:tcPr>
            <w:tcW w:w="992" w:type="dxa"/>
          </w:tcPr>
          <w:p w14:paraId="604CE38E" w14:textId="04F11738" w:rsidR="00E827BB" w:rsidRPr="00292A25" w:rsidRDefault="00E827BB" w:rsidP="00865ED6">
            <w:pPr>
              <w:ind w:left="113"/>
              <w:rPr>
                <w:rFonts w:cstheme="minorHAnsi"/>
                <w:sz w:val="24"/>
                <w:szCs w:val="24"/>
              </w:rPr>
            </w:pPr>
          </w:p>
        </w:tc>
      </w:tr>
      <w:tr w:rsidR="00292A25" w:rsidRPr="00292A25" w14:paraId="35179EAA" w14:textId="77777777" w:rsidTr="00E26DD1">
        <w:tc>
          <w:tcPr>
            <w:tcW w:w="8024" w:type="dxa"/>
          </w:tcPr>
          <w:p w14:paraId="286528E5" w14:textId="3C8B69A5" w:rsidR="00E827BB" w:rsidRPr="00292A25" w:rsidRDefault="00292A25" w:rsidP="00292A25">
            <w:pPr>
              <w:pStyle w:val="ListParagraph"/>
              <w:numPr>
                <w:ilvl w:val="0"/>
                <w:numId w:val="47"/>
              </w:numPr>
              <w:ind w:left="357" w:firstLine="0"/>
              <w:rPr>
                <w:rFonts w:cstheme="minorHAnsi"/>
                <w:bCs/>
                <w:sz w:val="24"/>
                <w:szCs w:val="24"/>
              </w:rPr>
            </w:pPr>
            <w:r w:rsidRPr="00292A25">
              <w:rPr>
                <w:rFonts w:cstheme="minorHAnsi"/>
                <w:b/>
                <w:sz w:val="24"/>
                <w:szCs w:val="24"/>
              </w:rPr>
              <w:t xml:space="preserve"> </w:t>
            </w:r>
            <w:r w:rsidR="00DB50C4" w:rsidRPr="00292A25">
              <w:rPr>
                <w:rFonts w:cstheme="minorHAnsi"/>
                <w:b/>
                <w:sz w:val="24"/>
                <w:szCs w:val="24"/>
              </w:rPr>
              <w:t>INCIDENT FORMS</w:t>
            </w:r>
            <w:r w:rsidRPr="00292A25">
              <w:rPr>
                <w:rFonts w:cstheme="minorHAnsi"/>
                <w:bCs/>
                <w:sz w:val="24"/>
                <w:szCs w:val="24"/>
              </w:rPr>
              <w:t xml:space="preserve">  No incident report</w:t>
            </w:r>
            <w:r w:rsidR="00835A14">
              <w:rPr>
                <w:rFonts w:cstheme="minorHAnsi"/>
                <w:bCs/>
                <w:sz w:val="24"/>
                <w:szCs w:val="24"/>
              </w:rPr>
              <w:t>s</w:t>
            </w:r>
            <w:r w:rsidRPr="00292A25">
              <w:rPr>
                <w:rFonts w:cstheme="minorHAnsi"/>
                <w:bCs/>
                <w:sz w:val="24"/>
                <w:szCs w:val="24"/>
              </w:rPr>
              <w:t xml:space="preserve"> had been submitted since the last meeting</w:t>
            </w:r>
            <w:r w:rsidR="00E827BB" w:rsidRPr="00292A25">
              <w:rPr>
                <w:rFonts w:cstheme="minorHAnsi"/>
                <w:bCs/>
                <w:sz w:val="24"/>
                <w:szCs w:val="24"/>
              </w:rPr>
              <w:t xml:space="preserve"> </w:t>
            </w:r>
          </w:p>
        </w:tc>
        <w:tc>
          <w:tcPr>
            <w:tcW w:w="992" w:type="dxa"/>
          </w:tcPr>
          <w:p w14:paraId="4BDE956F" w14:textId="2860F75D" w:rsidR="00E827BB" w:rsidRPr="00292A25" w:rsidRDefault="00E827BB" w:rsidP="00E827BB">
            <w:pPr>
              <w:spacing w:afterLines="120" w:after="288"/>
              <w:jc w:val="center"/>
              <w:rPr>
                <w:rFonts w:cstheme="minorHAnsi"/>
                <w:b/>
                <w:bCs/>
                <w:sz w:val="24"/>
                <w:szCs w:val="24"/>
              </w:rPr>
            </w:pPr>
          </w:p>
        </w:tc>
      </w:tr>
      <w:tr w:rsidR="00835A14" w:rsidRPr="00835A14" w14:paraId="15C1F80F" w14:textId="77777777" w:rsidTr="00E26DD1">
        <w:tc>
          <w:tcPr>
            <w:tcW w:w="8024" w:type="dxa"/>
          </w:tcPr>
          <w:p w14:paraId="242328F9" w14:textId="79D5196F" w:rsidR="00F82850" w:rsidRPr="00835A14" w:rsidRDefault="00835A14" w:rsidP="00835A14">
            <w:pPr>
              <w:pStyle w:val="BodyTextIndent2"/>
              <w:numPr>
                <w:ilvl w:val="0"/>
                <w:numId w:val="47"/>
              </w:numPr>
              <w:ind w:left="357" w:firstLine="0"/>
              <w:jc w:val="left"/>
              <w:rPr>
                <w:rFonts w:asciiTheme="minorHAnsi" w:hAnsiTheme="minorHAnsi" w:cstheme="minorHAnsi"/>
                <w:sz w:val="24"/>
                <w:szCs w:val="24"/>
              </w:rPr>
            </w:pPr>
            <w:r w:rsidRPr="00835A14">
              <w:rPr>
                <w:rFonts w:asciiTheme="minorHAnsi" w:hAnsiTheme="minorHAnsi" w:cstheme="minorHAnsi"/>
                <w:b/>
                <w:bCs/>
                <w:sz w:val="24"/>
                <w:szCs w:val="24"/>
              </w:rPr>
              <w:t xml:space="preserve"> </w:t>
            </w:r>
            <w:r w:rsidR="00F82850" w:rsidRPr="00835A14">
              <w:rPr>
                <w:rFonts w:asciiTheme="minorHAnsi" w:hAnsiTheme="minorHAnsi" w:cstheme="minorHAnsi"/>
                <w:b/>
                <w:bCs/>
                <w:sz w:val="24"/>
                <w:szCs w:val="24"/>
              </w:rPr>
              <w:t>DATE OF NEXT MEETING.</w:t>
            </w:r>
            <w:r w:rsidR="00F82850" w:rsidRPr="00835A14">
              <w:rPr>
                <w:rFonts w:asciiTheme="minorHAnsi" w:hAnsiTheme="minorHAnsi" w:cstheme="minorHAnsi"/>
                <w:sz w:val="24"/>
                <w:szCs w:val="24"/>
              </w:rPr>
              <w:t xml:space="preserve">  The next meeting has been set for Tuesday </w:t>
            </w:r>
            <w:r w:rsidRPr="00835A14">
              <w:rPr>
                <w:rFonts w:asciiTheme="minorHAnsi" w:hAnsiTheme="minorHAnsi" w:cstheme="minorHAnsi"/>
                <w:sz w:val="24"/>
                <w:szCs w:val="24"/>
              </w:rPr>
              <w:t>16</w:t>
            </w:r>
            <w:r w:rsidR="00196559" w:rsidRPr="00835A14">
              <w:rPr>
                <w:rFonts w:asciiTheme="minorHAnsi" w:hAnsiTheme="minorHAnsi" w:cstheme="minorHAnsi"/>
                <w:sz w:val="24"/>
                <w:szCs w:val="24"/>
              </w:rPr>
              <w:t xml:space="preserve"> </w:t>
            </w:r>
            <w:r w:rsidR="006F6E26" w:rsidRPr="00835A14">
              <w:rPr>
                <w:rFonts w:asciiTheme="minorHAnsi" w:hAnsiTheme="minorHAnsi" w:cstheme="minorHAnsi"/>
                <w:sz w:val="24"/>
                <w:szCs w:val="24"/>
              </w:rPr>
              <w:t>Ma</w:t>
            </w:r>
            <w:r w:rsidRPr="00835A14">
              <w:rPr>
                <w:rFonts w:asciiTheme="minorHAnsi" w:hAnsiTheme="minorHAnsi" w:cstheme="minorHAnsi"/>
                <w:sz w:val="24"/>
                <w:szCs w:val="24"/>
              </w:rPr>
              <w:t>y</w:t>
            </w:r>
            <w:r w:rsidR="00196559" w:rsidRPr="00835A14">
              <w:rPr>
                <w:rFonts w:asciiTheme="minorHAnsi" w:hAnsiTheme="minorHAnsi" w:cstheme="minorHAnsi"/>
                <w:sz w:val="24"/>
                <w:szCs w:val="24"/>
              </w:rPr>
              <w:t xml:space="preserve"> </w:t>
            </w:r>
            <w:r w:rsidR="00F82850" w:rsidRPr="00835A14">
              <w:rPr>
                <w:rFonts w:asciiTheme="minorHAnsi" w:hAnsiTheme="minorHAnsi" w:cstheme="minorHAnsi"/>
                <w:sz w:val="24"/>
                <w:szCs w:val="24"/>
              </w:rPr>
              <w:t>202</w:t>
            </w:r>
            <w:r w:rsidR="00196559" w:rsidRPr="00835A14">
              <w:rPr>
                <w:rFonts w:asciiTheme="minorHAnsi" w:hAnsiTheme="minorHAnsi" w:cstheme="minorHAnsi"/>
                <w:sz w:val="24"/>
                <w:szCs w:val="24"/>
              </w:rPr>
              <w:t>3</w:t>
            </w:r>
            <w:r w:rsidR="00F82850" w:rsidRPr="00835A14">
              <w:rPr>
                <w:rFonts w:asciiTheme="minorHAnsi" w:hAnsiTheme="minorHAnsi" w:cstheme="minorHAnsi"/>
                <w:sz w:val="24"/>
                <w:szCs w:val="24"/>
              </w:rPr>
              <w:t xml:space="preserve"> at 1730 in the Surgery.</w:t>
            </w:r>
          </w:p>
        </w:tc>
        <w:tc>
          <w:tcPr>
            <w:tcW w:w="992" w:type="dxa"/>
          </w:tcPr>
          <w:p w14:paraId="73E79166" w14:textId="77777777" w:rsidR="00F82850" w:rsidRPr="00835A14" w:rsidRDefault="00F82850" w:rsidP="00B82F96">
            <w:pPr>
              <w:ind w:left="113"/>
              <w:rPr>
                <w:rFonts w:cstheme="minorHAnsi"/>
                <w:sz w:val="24"/>
                <w:szCs w:val="24"/>
              </w:rPr>
            </w:pPr>
          </w:p>
        </w:tc>
      </w:tr>
    </w:tbl>
    <w:p w14:paraId="49429846" w14:textId="121D0785" w:rsidR="00F044AB" w:rsidRPr="00835A14" w:rsidRDefault="00F044AB" w:rsidP="00B82F96">
      <w:pPr>
        <w:ind w:left="113"/>
        <w:rPr>
          <w:rFonts w:cstheme="minorHAnsi"/>
          <w:sz w:val="24"/>
          <w:szCs w:val="24"/>
        </w:rPr>
      </w:pPr>
    </w:p>
    <w:p w14:paraId="7EB63DB9" w14:textId="46AD82E2" w:rsidR="00FE23A5" w:rsidRPr="00835A14" w:rsidRDefault="00FE23A5">
      <w:pPr>
        <w:rPr>
          <w:rFonts w:cstheme="minorHAnsi"/>
          <w:sz w:val="24"/>
          <w:szCs w:val="24"/>
        </w:rPr>
      </w:pPr>
      <w:r w:rsidRPr="00835A14">
        <w:rPr>
          <w:rFonts w:cstheme="minorHAnsi"/>
          <w:sz w:val="24"/>
          <w:szCs w:val="24"/>
        </w:rPr>
        <w:br w:type="page"/>
      </w:r>
    </w:p>
    <w:p w14:paraId="54D31082" w14:textId="77777777" w:rsidR="00FE23A5" w:rsidRDefault="00FE23A5" w:rsidP="00FE23A5">
      <w:pPr>
        <w:jc w:val="center"/>
        <w:rPr>
          <w:rFonts w:ascii="Congenial Light" w:hAnsi="Congenial Light"/>
          <w:b/>
          <w:bCs/>
          <w:sz w:val="32"/>
          <w:szCs w:val="32"/>
        </w:rPr>
      </w:pPr>
      <w:r>
        <w:rPr>
          <w:rFonts w:ascii="Congenial Light" w:hAnsi="Congenial Light"/>
          <w:b/>
          <w:bCs/>
          <w:sz w:val="32"/>
          <w:szCs w:val="32"/>
        </w:rPr>
        <w:t>Patient Participation Group Update</w:t>
      </w:r>
    </w:p>
    <w:p w14:paraId="402D407D" w14:textId="77777777" w:rsidR="00FE23A5" w:rsidRDefault="00FE23A5" w:rsidP="00FE23A5">
      <w:pPr>
        <w:jc w:val="center"/>
        <w:rPr>
          <w:rFonts w:ascii="Congenial Light" w:hAnsi="Congenial Light"/>
          <w:b/>
          <w:bCs/>
          <w:sz w:val="32"/>
          <w:szCs w:val="32"/>
        </w:rPr>
      </w:pPr>
      <w:r>
        <w:rPr>
          <w:rFonts w:ascii="Congenial Light" w:hAnsi="Congenial Light"/>
          <w:b/>
          <w:bCs/>
          <w:sz w:val="32"/>
          <w:szCs w:val="32"/>
        </w:rPr>
        <w:t>March 2023</w:t>
      </w:r>
    </w:p>
    <w:p w14:paraId="230FDF84" w14:textId="77777777" w:rsidR="00FE23A5" w:rsidRDefault="00FE23A5" w:rsidP="00FE23A5">
      <w:pPr>
        <w:rPr>
          <w:b/>
          <w:bCs/>
        </w:rPr>
      </w:pPr>
      <w:r>
        <w:rPr>
          <w:b/>
          <w:bCs/>
        </w:rPr>
        <w:t>Staffing</w:t>
      </w:r>
    </w:p>
    <w:p w14:paraId="32FE9835" w14:textId="77777777" w:rsidR="00FE23A5" w:rsidRDefault="00FE23A5" w:rsidP="00FE23A5">
      <w:pPr>
        <w:pStyle w:val="ListParagraph"/>
        <w:numPr>
          <w:ilvl w:val="0"/>
          <w:numId w:val="40"/>
        </w:numPr>
        <w:spacing w:before="0" w:after="200" w:line="276" w:lineRule="auto"/>
      </w:pPr>
      <w:r>
        <w:t>We have appointed Carol Crewe as our new nurse lead, she started with us at the end of January. Carol joins us following a PCN placement as deputy clinical director and having previously been lead nurse at Empingham.</w:t>
      </w:r>
    </w:p>
    <w:p w14:paraId="6C21E724" w14:textId="77777777" w:rsidR="00FE23A5" w:rsidRDefault="00FE23A5" w:rsidP="00FE23A5">
      <w:pPr>
        <w:rPr>
          <w:b/>
          <w:bCs/>
        </w:rPr>
      </w:pPr>
      <w:r>
        <w:rPr>
          <w:b/>
          <w:bCs/>
        </w:rPr>
        <w:t>Operations</w:t>
      </w:r>
    </w:p>
    <w:p w14:paraId="6BAD51A0" w14:textId="77777777" w:rsidR="00FE23A5" w:rsidRDefault="00FE23A5" w:rsidP="00FE23A5">
      <w:pPr>
        <w:pStyle w:val="ListParagraph"/>
        <w:numPr>
          <w:ilvl w:val="0"/>
          <w:numId w:val="41"/>
        </w:numPr>
        <w:spacing w:before="0" w:after="200" w:line="276" w:lineRule="auto"/>
      </w:pPr>
      <w:r>
        <w:t xml:space="preserve">Our plans for the </w:t>
      </w:r>
      <w:r>
        <w:rPr>
          <w:b/>
          <w:bCs/>
        </w:rPr>
        <w:t>waiting room</w:t>
      </w:r>
      <w:r>
        <w:t xml:space="preserve"> are starting to progress with meetings planned with contractors this week. </w:t>
      </w:r>
    </w:p>
    <w:p w14:paraId="73216993" w14:textId="77777777" w:rsidR="00FE23A5" w:rsidRDefault="00FE23A5" w:rsidP="00FE23A5">
      <w:pPr>
        <w:pStyle w:val="ListParagraph"/>
        <w:numPr>
          <w:ilvl w:val="0"/>
          <w:numId w:val="41"/>
        </w:numPr>
        <w:spacing w:before="0" w:after="200" w:line="276" w:lineRule="auto"/>
      </w:pPr>
      <w:r>
        <w:t xml:space="preserve">Following a recent risk assessment, patients are no longer required to wear a </w:t>
      </w:r>
      <w:r>
        <w:rPr>
          <w:b/>
          <w:bCs/>
        </w:rPr>
        <w:t>mask</w:t>
      </w:r>
      <w:r>
        <w:t xml:space="preserve"> unless they have a cough/respiratory infection and require a face-to-face appointment. Patients can wear a mask if they wish. </w:t>
      </w:r>
    </w:p>
    <w:p w14:paraId="63DC0F61" w14:textId="77777777" w:rsidR="00FE23A5" w:rsidRDefault="00FE23A5" w:rsidP="00FE23A5">
      <w:pPr>
        <w:pStyle w:val="ListParagraph"/>
        <w:numPr>
          <w:ilvl w:val="0"/>
          <w:numId w:val="41"/>
        </w:numPr>
        <w:spacing w:before="0" w:after="200" w:line="276" w:lineRule="auto"/>
      </w:pPr>
      <w:r>
        <w:t xml:space="preserve">Daniel has been working with our PCN colleagues on developing the new </w:t>
      </w:r>
      <w:r>
        <w:rPr>
          <w:b/>
          <w:bCs/>
        </w:rPr>
        <w:t>website</w:t>
      </w:r>
      <w:r>
        <w:t xml:space="preserve">. Go live date yet to be confirmed. </w:t>
      </w:r>
    </w:p>
    <w:p w14:paraId="0C46FA7F" w14:textId="77777777" w:rsidR="00FE23A5" w:rsidRDefault="00FE23A5" w:rsidP="00FE23A5">
      <w:pPr>
        <w:rPr>
          <w:b/>
          <w:bCs/>
        </w:rPr>
      </w:pPr>
      <w:r>
        <w:rPr>
          <w:b/>
          <w:bCs/>
        </w:rPr>
        <w:t>Clinical governance</w:t>
      </w:r>
    </w:p>
    <w:p w14:paraId="1A049016" w14:textId="77777777" w:rsidR="00FE23A5" w:rsidRDefault="00FE23A5" w:rsidP="00FE23A5">
      <w:r>
        <w:t xml:space="preserve">The practice has received 7 complaints since our last meeting. The issues raised by patients </w:t>
      </w:r>
      <w:proofErr w:type="gramStart"/>
      <w:r>
        <w:t>included</w:t>
      </w:r>
      <w:proofErr w:type="gramEnd"/>
    </w:p>
    <w:p w14:paraId="3C186D71" w14:textId="77777777" w:rsidR="00FE23A5" w:rsidRDefault="00FE23A5" w:rsidP="00FE23A5">
      <w:pPr>
        <w:pStyle w:val="ListParagraph"/>
        <w:numPr>
          <w:ilvl w:val="0"/>
          <w:numId w:val="42"/>
        </w:numPr>
        <w:spacing w:before="0" w:after="200" w:line="276" w:lineRule="auto"/>
      </w:pPr>
      <w:r>
        <w:t xml:space="preserve">Mask wearing </w:t>
      </w:r>
    </w:p>
    <w:p w14:paraId="102B4C8A" w14:textId="77777777" w:rsidR="00FE23A5" w:rsidRDefault="00FE23A5" w:rsidP="00FE23A5">
      <w:pPr>
        <w:pStyle w:val="ListParagraph"/>
        <w:numPr>
          <w:ilvl w:val="0"/>
          <w:numId w:val="42"/>
        </w:numPr>
        <w:spacing w:before="0" w:after="200" w:line="276" w:lineRule="auto"/>
      </w:pPr>
      <w:r>
        <w:t xml:space="preserve">Patient living outside our catchment </w:t>
      </w:r>
      <w:proofErr w:type="gramStart"/>
      <w:r>
        <w:t>area</w:t>
      </w:r>
      <w:proofErr w:type="gramEnd"/>
    </w:p>
    <w:p w14:paraId="6823FE5B" w14:textId="77777777" w:rsidR="00FE23A5" w:rsidRDefault="00FE23A5" w:rsidP="00FE23A5">
      <w:pPr>
        <w:pStyle w:val="ListParagraph"/>
        <w:numPr>
          <w:ilvl w:val="0"/>
          <w:numId w:val="42"/>
        </w:numPr>
        <w:spacing w:before="0" w:after="200" w:line="276" w:lineRule="auto"/>
      </w:pPr>
      <w:r>
        <w:t>Telephone interaction with Patient Services</w:t>
      </w:r>
    </w:p>
    <w:p w14:paraId="47E1DA0D" w14:textId="77777777" w:rsidR="00FE23A5" w:rsidRDefault="00FE23A5" w:rsidP="00FE23A5">
      <w:pPr>
        <w:pStyle w:val="ListParagraph"/>
        <w:numPr>
          <w:ilvl w:val="0"/>
          <w:numId w:val="42"/>
        </w:numPr>
        <w:spacing w:before="0" w:after="200" w:line="276" w:lineRule="auto"/>
      </w:pPr>
      <w:r>
        <w:t>Issuing of private medication</w:t>
      </w:r>
    </w:p>
    <w:p w14:paraId="3E76FB44" w14:textId="77777777" w:rsidR="00FE23A5" w:rsidRDefault="00FE23A5" w:rsidP="00FE23A5">
      <w:r>
        <w:t>Whilst the headlines seem thin on the ground, the practice has seen a significant shift in focusing on projects that were abandoned 3 years ago (!). These projects include developing our internal communications, staff training content on more focused topics of learning (i.e., safeguarding/infection control/health and safety), refining our CQC data gathering and documentation of evidence, specific topic team meetings, audits and reports to review and monitor our prescribing and prescribers and adjustments to the clinical rotas.</w:t>
      </w:r>
    </w:p>
    <w:p w14:paraId="759231AC" w14:textId="77777777" w:rsidR="00FE23A5" w:rsidRDefault="00FE23A5" w:rsidP="00FE23A5">
      <w:r>
        <w:t>A particular highlight for me over the last couple of months has been the volume of positive feedback (18) from patients which has been warmly received by the whole team.</w:t>
      </w:r>
    </w:p>
    <w:p w14:paraId="048888C0" w14:textId="77777777" w:rsidR="00FE23A5" w:rsidRDefault="00FE23A5" w:rsidP="00FE23A5">
      <w:r>
        <w:t>I look forward to seeing you all on Tuesday 21 March at 5:30pm.</w:t>
      </w:r>
    </w:p>
    <w:p w14:paraId="04F2EB92" w14:textId="41D0AFCE" w:rsidR="009D5BFC" w:rsidRDefault="00FE23A5" w:rsidP="00FE23A5">
      <w:r>
        <w:t>With thanks, Vicki</w:t>
      </w:r>
    </w:p>
    <w:p w14:paraId="7DF54F1E" w14:textId="77777777" w:rsidR="009D5BFC" w:rsidRDefault="009D5BFC">
      <w:r>
        <w:br w:type="page"/>
      </w:r>
    </w:p>
    <w:p w14:paraId="12D0FCAD" w14:textId="77777777" w:rsidR="009D5BFC" w:rsidRDefault="009D5BFC" w:rsidP="009D5BFC">
      <w:pPr>
        <w:pStyle w:val="Standard"/>
        <w:jc w:val="center"/>
        <w:rPr>
          <w:rFonts w:hint="eastAsia"/>
        </w:rPr>
      </w:pPr>
      <w:r>
        <w:t>UPPINGHAM SURGERY</w:t>
      </w:r>
    </w:p>
    <w:p w14:paraId="767A4439" w14:textId="77777777" w:rsidR="009D5BFC" w:rsidRDefault="009D5BFC" w:rsidP="009D5BFC">
      <w:pPr>
        <w:pStyle w:val="Standard"/>
        <w:jc w:val="center"/>
        <w:rPr>
          <w:rFonts w:hint="eastAsia"/>
        </w:rPr>
      </w:pPr>
      <w:r>
        <w:t>PATIENT PARTICIPATION GROUP</w:t>
      </w:r>
    </w:p>
    <w:p w14:paraId="4B983492" w14:textId="77777777" w:rsidR="009D5BFC" w:rsidRDefault="009D5BFC" w:rsidP="009D5BFC">
      <w:pPr>
        <w:pStyle w:val="Standard"/>
        <w:jc w:val="center"/>
        <w:rPr>
          <w:rFonts w:hint="eastAsia"/>
        </w:rPr>
      </w:pPr>
    </w:p>
    <w:p w14:paraId="2925943D" w14:textId="77777777" w:rsidR="009D5BFC" w:rsidRDefault="009D5BFC" w:rsidP="009D5BFC">
      <w:pPr>
        <w:pStyle w:val="Standard"/>
        <w:jc w:val="center"/>
        <w:rPr>
          <w:rFonts w:hint="eastAsia"/>
        </w:rPr>
      </w:pPr>
      <w:r>
        <w:t>CHAIRMAN’S UPDATE</w:t>
      </w:r>
    </w:p>
    <w:p w14:paraId="21B4C1C7" w14:textId="448AB1FC" w:rsidR="009D5BFC" w:rsidRDefault="009D5BFC" w:rsidP="009D5BFC">
      <w:pPr>
        <w:pStyle w:val="Standard"/>
        <w:jc w:val="center"/>
        <w:rPr>
          <w:rFonts w:hint="eastAsia"/>
        </w:rPr>
      </w:pPr>
      <w:r>
        <w:t>21</w:t>
      </w:r>
      <w:r>
        <w:t xml:space="preserve"> MARCH 2023</w:t>
      </w:r>
    </w:p>
    <w:p w14:paraId="2E7AAC10" w14:textId="77777777" w:rsidR="009D5BFC" w:rsidRDefault="009D5BFC" w:rsidP="009D5BFC">
      <w:pPr>
        <w:pStyle w:val="Standard"/>
        <w:jc w:val="center"/>
        <w:rPr>
          <w:rFonts w:hint="eastAsia"/>
        </w:rPr>
      </w:pPr>
    </w:p>
    <w:p w14:paraId="3327A134" w14:textId="77777777" w:rsidR="009D5BFC" w:rsidRDefault="009D5BFC" w:rsidP="009D5BFC">
      <w:pPr>
        <w:pStyle w:val="Standard"/>
        <w:rPr>
          <w:rFonts w:hint="eastAsia"/>
        </w:rPr>
      </w:pPr>
      <w:r>
        <w:t>I trust you are well.</w:t>
      </w:r>
    </w:p>
    <w:p w14:paraId="126014FF" w14:textId="77777777" w:rsidR="009D5BFC" w:rsidRDefault="009D5BFC" w:rsidP="009D5BFC">
      <w:pPr>
        <w:pStyle w:val="Standard"/>
        <w:rPr>
          <w:rFonts w:hint="eastAsia"/>
        </w:rPr>
      </w:pPr>
    </w:p>
    <w:p w14:paraId="0B122A98" w14:textId="77777777" w:rsidR="009D5BFC" w:rsidRDefault="009D5BFC" w:rsidP="009D5BFC">
      <w:pPr>
        <w:pStyle w:val="Standard"/>
        <w:rPr>
          <w:rFonts w:hint="eastAsia"/>
        </w:rPr>
      </w:pPr>
      <w:r>
        <w:t>Since our last meeting, I have attended a Board Meeting of Uppingham First, and delivered a presentation to the Uppingham Neighbourhood Forum.</w:t>
      </w:r>
    </w:p>
    <w:p w14:paraId="52F8C649" w14:textId="77777777" w:rsidR="009D5BFC" w:rsidRDefault="009D5BFC" w:rsidP="009D5BFC">
      <w:pPr>
        <w:pStyle w:val="Standard"/>
        <w:rPr>
          <w:rFonts w:hint="eastAsia"/>
        </w:rPr>
      </w:pPr>
      <w:r>
        <w:t xml:space="preserve">Sadly, I was unable to attend the PCN PPG Meeting on 15thFebruary, due to having </w:t>
      </w:r>
      <w:proofErr w:type="gramStart"/>
      <w:r>
        <w:t>come into contact with</w:t>
      </w:r>
      <w:proofErr w:type="gramEnd"/>
      <w:r>
        <w:t xml:space="preserve"> a positive COVID case.</w:t>
      </w:r>
    </w:p>
    <w:p w14:paraId="2CDBB9C9" w14:textId="77777777" w:rsidR="009D5BFC" w:rsidRDefault="009D5BFC" w:rsidP="009D5BFC">
      <w:pPr>
        <w:pStyle w:val="Standard"/>
        <w:rPr>
          <w:rFonts w:hint="eastAsia"/>
        </w:rPr>
      </w:pPr>
    </w:p>
    <w:p w14:paraId="047310A4" w14:textId="77777777" w:rsidR="009D5BFC" w:rsidRDefault="009D5BFC" w:rsidP="009D5BFC">
      <w:pPr>
        <w:pStyle w:val="Standard"/>
        <w:rPr>
          <w:rFonts w:hint="eastAsia"/>
          <w:b/>
          <w:bCs/>
          <w:u w:val="single"/>
        </w:rPr>
      </w:pPr>
      <w:r>
        <w:rPr>
          <w:b/>
          <w:bCs/>
          <w:u w:val="single"/>
        </w:rPr>
        <w:t>UPPINGHAM NEIGHBOURHOOD FORUM  19</w:t>
      </w:r>
      <w:r>
        <w:rPr>
          <w:b/>
          <w:bCs/>
          <w:u w:val="single"/>
          <w:vertAlign w:val="superscript"/>
        </w:rPr>
        <w:t>th</w:t>
      </w:r>
      <w:r>
        <w:rPr>
          <w:b/>
          <w:bCs/>
          <w:u w:val="single"/>
        </w:rPr>
        <w:t xml:space="preserve"> JANUARY 2023</w:t>
      </w:r>
    </w:p>
    <w:p w14:paraId="4D521508" w14:textId="77777777" w:rsidR="009D5BFC" w:rsidRDefault="009D5BFC" w:rsidP="009D5BFC">
      <w:pPr>
        <w:pStyle w:val="Standard"/>
        <w:rPr>
          <w:rFonts w:hint="eastAsia"/>
        </w:rPr>
      </w:pPr>
      <w:r>
        <w:t xml:space="preserve">This presentation, delivered to approximately 80 </w:t>
      </w:r>
      <w:proofErr w:type="gramStart"/>
      <w:r>
        <w:t>local residents</w:t>
      </w:r>
      <w:proofErr w:type="gramEnd"/>
      <w:r>
        <w:t xml:space="preserve"> and organisations, was an update on Surgery activity, focussing on the various operational statistics, such as:</w:t>
      </w:r>
    </w:p>
    <w:p w14:paraId="60FDA93F" w14:textId="77777777" w:rsidR="009D5BFC" w:rsidRDefault="009D5BFC" w:rsidP="009D5BFC">
      <w:pPr>
        <w:pStyle w:val="Standard"/>
        <w:rPr>
          <w:rFonts w:hint="eastAsia"/>
        </w:rPr>
      </w:pPr>
    </w:p>
    <w:p w14:paraId="7E52D1D1" w14:textId="77777777" w:rsidR="009D5BFC" w:rsidRDefault="009D5BFC" w:rsidP="009D5BFC">
      <w:pPr>
        <w:pStyle w:val="Standard"/>
        <w:rPr>
          <w:rFonts w:hint="eastAsia"/>
        </w:rPr>
      </w:pPr>
      <w:r>
        <w:t>-  number of appointments analysed by type,</w:t>
      </w:r>
    </w:p>
    <w:p w14:paraId="4A482966" w14:textId="77777777" w:rsidR="009D5BFC" w:rsidRDefault="009D5BFC" w:rsidP="009D5BFC">
      <w:pPr>
        <w:pStyle w:val="Standard"/>
        <w:rPr>
          <w:rFonts w:hint="eastAsia"/>
        </w:rPr>
      </w:pPr>
      <w:r>
        <w:t>-  the number of Flu vaccines issued,</w:t>
      </w:r>
    </w:p>
    <w:p w14:paraId="4D690C3D" w14:textId="77777777" w:rsidR="009D5BFC" w:rsidRDefault="009D5BFC" w:rsidP="009D5BFC">
      <w:pPr>
        <w:pStyle w:val="Standard"/>
        <w:rPr>
          <w:rFonts w:hint="eastAsia"/>
        </w:rPr>
      </w:pPr>
      <w:r>
        <w:t>-  the number of COVID vaccines issued,</w:t>
      </w:r>
    </w:p>
    <w:p w14:paraId="5207665D" w14:textId="77777777" w:rsidR="009D5BFC" w:rsidRDefault="009D5BFC" w:rsidP="009D5BFC">
      <w:pPr>
        <w:pStyle w:val="Standard"/>
        <w:rPr>
          <w:rFonts w:hint="eastAsia"/>
        </w:rPr>
      </w:pPr>
      <w:r>
        <w:t>-  the volume and cost of missed appointments,</w:t>
      </w:r>
    </w:p>
    <w:p w14:paraId="00EECE56" w14:textId="77777777" w:rsidR="009D5BFC" w:rsidRDefault="009D5BFC" w:rsidP="009D5BFC">
      <w:pPr>
        <w:pStyle w:val="Standard"/>
        <w:rPr>
          <w:rFonts w:hint="eastAsia"/>
        </w:rPr>
      </w:pPr>
    </w:p>
    <w:p w14:paraId="646E76D5" w14:textId="77777777" w:rsidR="009D5BFC" w:rsidRDefault="009D5BFC" w:rsidP="009D5BFC">
      <w:pPr>
        <w:pStyle w:val="Standard"/>
        <w:rPr>
          <w:rFonts w:hint="eastAsia"/>
        </w:rPr>
      </w:pPr>
      <w:r>
        <w:t>There was also a plea to use the on-line system to contact the Surgery, thus freeing up the phones</w:t>
      </w:r>
      <w:r>
        <w:br/>
        <w:t xml:space="preserve">for those with no access to </w:t>
      </w:r>
      <w:proofErr w:type="gramStart"/>
      <w:r>
        <w:t>technology</w:t>
      </w:r>
      <w:proofErr w:type="gramEnd"/>
    </w:p>
    <w:p w14:paraId="7CD1AF0E" w14:textId="77777777" w:rsidR="009D5BFC" w:rsidRDefault="009D5BFC" w:rsidP="009D5BFC">
      <w:pPr>
        <w:pStyle w:val="Standard"/>
        <w:rPr>
          <w:rFonts w:hint="eastAsia"/>
        </w:rPr>
      </w:pPr>
    </w:p>
    <w:p w14:paraId="1335A40D" w14:textId="77777777" w:rsidR="009D5BFC" w:rsidRDefault="009D5BFC" w:rsidP="009D5BFC">
      <w:pPr>
        <w:pStyle w:val="Standard"/>
        <w:rPr>
          <w:rFonts w:hint="eastAsia"/>
        </w:rPr>
      </w:pPr>
      <w:r>
        <w:t>Finally, it was announced that Daniel Medhurst had joined the Surgery as Operations Manager.</w:t>
      </w:r>
    </w:p>
    <w:p w14:paraId="0BE332DC" w14:textId="77777777" w:rsidR="009D5BFC" w:rsidRDefault="009D5BFC" w:rsidP="009D5BFC">
      <w:pPr>
        <w:pStyle w:val="Standard"/>
        <w:rPr>
          <w:rFonts w:hint="eastAsia"/>
        </w:rPr>
      </w:pPr>
    </w:p>
    <w:p w14:paraId="2622D4E0" w14:textId="77777777" w:rsidR="009D5BFC" w:rsidRDefault="009D5BFC" w:rsidP="009D5BFC">
      <w:pPr>
        <w:pStyle w:val="Standard"/>
        <w:rPr>
          <w:rFonts w:hint="eastAsia"/>
        </w:rPr>
      </w:pPr>
    </w:p>
    <w:p w14:paraId="214D5CA2" w14:textId="77777777" w:rsidR="009D5BFC" w:rsidRDefault="009D5BFC" w:rsidP="009D5BFC">
      <w:pPr>
        <w:pStyle w:val="Standard"/>
        <w:rPr>
          <w:rFonts w:hint="eastAsia"/>
        </w:rPr>
      </w:pPr>
      <w:r>
        <w:rPr>
          <w:b/>
          <w:bCs/>
          <w:u w:val="single"/>
        </w:rPr>
        <w:t>UPPINGHAM FIRST BOARD MEETING 22nd FEBRUARY 2023</w:t>
      </w:r>
    </w:p>
    <w:p w14:paraId="2FE782BA" w14:textId="77777777" w:rsidR="009D5BFC" w:rsidRDefault="009D5BFC" w:rsidP="009D5BFC">
      <w:pPr>
        <w:pStyle w:val="Standard"/>
        <w:rPr>
          <w:rFonts w:hint="eastAsia"/>
        </w:rPr>
      </w:pPr>
      <w:r>
        <w:t xml:space="preserve">As </w:t>
      </w:r>
      <w:proofErr w:type="gramStart"/>
      <w:r>
        <w:t>all of</w:t>
      </w:r>
      <w:proofErr w:type="gramEnd"/>
      <w:r>
        <w:t xml:space="preserve"> the attendees at this meeting had attended the Forum, the focus of this presentation covered:</w:t>
      </w:r>
    </w:p>
    <w:p w14:paraId="5F8EE52C" w14:textId="77777777" w:rsidR="009D5BFC" w:rsidRDefault="009D5BFC" w:rsidP="009D5BFC">
      <w:pPr>
        <w:pStyle w:val="Standard"/>
        <w:rPr>
          <w:rFonts w:hint="eastAsia"/>
        </w:rPr>
      </w:pPr>
      <w:r>
        <w:t>-  the availability of Shingles vaccines for those aged 70 to 79</w:t>
      </w:r>
    </w:p>
    <w:p w14:paraId="07FAAD64" w14:textId="77777777" w:rsidR="009D5BFC" w:rsidRDefault="009D5BFC" w:rsidP="009D5BFC">
      <w:pPr>
        <w:pStyle w:val="Standard"/>
        <w:rPr>
          <w:rFonts w:hint="eastAsia"/>
        </w:rPr>
      </w:pPr>
      <w:r>
        <w:t>-  a request from the Surgery to complete the Loneliness Survey</w:t>
      </w:r>
    </w:p>
    <w:p w14:paraId="36DA9817" w14:textId="77777777" w:rsidR="009D5BFC" w:rsidRDefault="009D5BFC" w:rsidP="009D5BFC">
      <w:pPr>
        <w:pStyle w:val="Standard"/>
        <w:rPr>
          <w:rFonts w:hint="eastAsia"/>
        </w:rPr>
      </w:pPr>
      <w:r>
        <w:t xml:space="preserve">-  the availability of Health Checks for those between 40 and 70 with no </w:t>
      </w:r>
      <w:proofErr w:type="gramStart"/>
      <w:r>
        <w:t>long term</w:t>
      </w:r>
      <w:proofErr w:type="gramEnd"/>
      <w:r>
        <w:t xml:space="preserve"> conditions</w:t>
      </w:r>
    </w:p>
    <w:p w14:paraId="7B097E1F" w14:textId="77777777" w:rsidR="009D5BFC" w:rsidRDefault="009D5BFC" w:rsidP="009D5BFC">
      <w:pPr>
        <w:pStyle w:val="Standard"/>
        <w:rPr>
          <w:rFonts w:hint="eastAsia"/>
        </w:rPr>
      </w:pPr>
      <w:r>
        <w:t>-  a renewed focus by the Surgery to prevent long term illnesses such as Diabetes</w:t>
      </w:r>
    </w:p>
    <w:p w14:paraId="36386E50" w14:textId="77777777" w:rsidR="009D5BFC" w:rsidRDefault="009D5BFC" w:rsidP="009D5BFC">
      <w:pPr>
        <w:pStyle w:val="Standard"/>
        <w:rPr>
          <w:rFonts w:hint="eastAsia"/>
        </w:rPr>
      </w:pPr>
      <w:r>
        <w:t>-  the introduction of CCTV in the car park</w:t>
      </w:r>
    </w:p>
    <w:p w14:paraId="2DECC110" w14:textId="77777777" w:rsidR="009D5BFC" w:rsidRDefault="009D5BFC" w:rsidP="009D5BFC">
      <w:pPr>
        <w:pStyle w:val="Standard"/>
        <w:rPr>
          <w:rFonts w:hint="eastAsia"/>
        </w:rPr>
      </w:pPr>
      <w:r>
        <w:t>-  a plan to upgrade the existing Waiting Room</w:t>
      </w:r>
    </w:p>
    <w:p w14:paraId="6EB76005" w14:textId="77777777" w:rsidR="009D5BFC" w:rsidRDefault="009D5BFC" w:rsidP="009D5BFC">
      <w:pPr>
        <w:pStyle w:val="Standard"/>
        <w:rPr>
          <w:rFonts w:hint="eastAsia"/>
        </w:rPr>
      </w:pPr>
    </w:p>
    <w:p w14:paraId="0BEB9E86" w14:textId="77777777" w:rsidR="009D5BFC" w:rsidRDefault="009D5BFC" w:rsidP="009D5BFC">
      <w:pPr>
        <w:pStyle w:val="Standard"/>
        <w:rPr>
          <w:rFonts w:hint="eastAsia"/>
        </w:rPr>
      </w:pPr>
      <w:r>
        <w:t>It was suggested during this meeting that the statistics presented here, and at the previous meeting, represented a “Good News Story”, and that the surgery should consider publishing this information in a Newsletter.</w:t>
      </w:r>
    </w:p>
    <w:p w14:paraId="692D3426" w14:textId="77777777" w:rsidR="009D5BFC" w:rsidRDefault="009D5BFC" w:rsidP="009D5BFC">
      <w:pPr>
        <w:pStyle w:val="Standard"/>
        <w:rPr>
          <w:rFonts w:hint="eastAsia"/>
        </w:rPr>
      </w:pPr>
      <w:proofErr w:type="gramStart"/>
      <w:r>
        <w:t xml:space="preserve">Following subsequent discussions with </w:t>
      </w:r>
      <w:proofErr w:type="spellStart"/>
      <w:r>
        <w:t>Dr.</w:t>
      </w:r>
      <w:proofErr w:type="spellEnd"/>
      <w:r>
        <w:t xml:space="preserve"> Pickering, it</w:t>
      </w:r>
      <w:proofErr w:type="gramEnd"/>
      <w:r>
        <w:t xml:space="preserve"> was agreed that this suggestion be implemented, hence the recent publication. It is now intended that this Newsletter will be published Quarterly, so ideas and items for inclusion in the next edition should be forwarded to Daniel, who will collate them.</w:t>
      </w:r>
    </w:p>
    <w:p w14:paraId="06367BDC" w14:textId="77777777" w:rsidR="009D5BFC" w:rsidRDefault="009D5BFC" w:rsidP="009D5BFC">
      <w:pPr>
        <w:pStyle w:val="Standard"/>
        <w:rPr>
          <w:rFonts w:hint="eastAsia"/>
        </w:rPr>
      </w:pPr>
      <w:r>
        <w:t>Thank you to all those who responded to Daniel with local contacts to receive the Newsletter, and who volunteered to deliver the document to neighbours.</w:t>
      </w:r>
    </w:p>
    <w:p w14:paraId="733A6988" w14:textId="77777777" w:rsidR="009D5BFC" w:rsidRDefault="009D5BFC" w:rsidP="009D5BFC">
      <w:pPr>
        <w:pStyle w:val="Standard"/>
        <w:rPr>
          <w:rFonts w:hint="eastAsia"/>
        </w:rPr>
      </w:pPr>
    </w:p>
    <w:p w14:paraId="22EF729B" w14:textId="77777777" w:rsidR="009D5BFC" w:rsidRDefault="009D5BFC" w:rsidP="009D5BFC">
      <w:pPr>
        <w:pStyle w:val="Standard"/>
        <w:rPr>
          <w:rFonts w:hint="eastAsia"/>
        </w:rPr>
      </w:pPr>
      <w:r>
        <w:t>John Leslie</w:t>
      </w:r>
    </w:p>
    <w:p w14:paraId="570C62DF" w14:textId="77777777" w:rsidR="009D5BFC" w:rsidRDefault="009D5BFC" w:rsidP="009D5BFC">
      <w:pPr>
        <w:pStyle w:val="Standard"/>
        <w:rPr>
          <w:rFonts w:hint="eastAsia"/>
        </w:rPr>
      </w:pPr>
      <w:r>
        <w:t>Chairman</w:t>
      </w:r>
    </w:p>
    <w:p w14:paraId="0982E49B" w14:textId="2A45A2F4" w:rsidR="00F044AB" w:rsidRPr="009D5BFC" w:rsidRDefault="009D5BFC" w:rsidP="009D5BFC">
      <w:pPr>
        <w:pStyle w:val="Standard"/>
      </w:pPr>
      <w:r>
        <w:t>Uppingham Surgery PPG</w:t>
      </w:r>
    </w:p>
    <w:sectPr w:rsidR="00F044AB" w:rsidRPr="009D5BFC" w:rsidSect="00C91481">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Congenial Light">
    <w:altName w:val="Congenial Light"/>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A8"/>
    <w:multiLevelType w:val="hybridMultilevel"/>
    <w:tmpl w:val="5E6CD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345B44"/>
    <w:multiLevelType w:val="hybridMultilevel"/>
    <w:tmpl w:val="6CDA7CE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55157"/>
    <w:multiLevelType w:val="multilevel"/>
    <w:tmpl w:val="9EAA4F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97179D"/>
    <w:multiLevelType w:val="multilevel"/>
    <w:tmpl w:val="10004044"/>
    <w:lvl w:ilvl="0">
      <w:start w:val="6"/>
      <w:numFmt w:val="decimal"/>
      <w:lvlText w:val="%1"/>
      <w:lvlJc w:val="left"/>
      <w:pPr>
        <w:tabs>
          <w:tab w:val="num" w:pos="735"/>
        </w:tabs>
        <w:ind w:left="735" w:hanging="735"/>
      </w:pPr>
      <w:rPr>
        <w:rFonts w:hint="default"/>
      </w:rPr>
    </w:lvl>
    <w:lvl w:ilvl="1">
      <w:start w:val="2"/>
      <w:numFmt w:val="decimal"/>
      <w:lvlText w:val="%1.%2"/>
      <w:lvlJc w:val="left"/>
      <w:pPr>
        <w:tabs>
          <w:tab w:val="num" w:pos="1395"/>
        </w:tabs>
        <w:ind w:left="1395" w:hanging="735"/>
      </w:pPr>
      <w:rPr>
        <w:rFonts w:hint="default"/>
      </w:rPr>
    </w:lvl>
    <w:lvl w:ilvl="2">
      <w:start w:val="1"/>
      <w:numFmt w:val="decimal"/>
      <w:lvlText w:val="%1.%2.%3"/>
      <w:lvlJc w:val="left"/>
      <w:pPr>
        <w:tabs>
          <w:tab w:val="num" w:pos="2055"/>
        </w:tabs>
        <w:ind w:left="2055" w:hanging="735"/>
      </w:pPr>
      <w:rPr>
        <w:rFonts w:hint="default"/>
      </w:rPr>
    </w:lvl>
    <w:lvl w:ilvl="3">
      <w:start w:val="1"/>
      <w:numFmt w:val="decimal"/>
      <w:lvlText w:val="%1.%2.%3.%4"/>
      <w:lvlJc w:val="left"/>
      <w:pPr>
        <w:tabs>
          <w:tab w:val="num" w:pos="2715"/>
        </w:tabs>
        <w:ind w:left="2715" w:hanging="735"/>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4" w15:restartNumberingAfterBreak="0">
    <w:nsid w:val="02C02BCC"/>
    <w:multiLevelType w:val="hybridMultilevel"/>
    <w:tmpl w:val="7C461684"/>
    <w:lvl w:ilvl="0" w:tplc="0809000F">
      <w:start w:val="1"/>
      <w:numFmt w:val="decimal"/>
      <w:lvlText w:val="%1."/>
      <w:lvlJc w:val="left"/>
      <w:pPr>
        <w:ind w:left="1440" w:hanging="360"/>
      </w:pPr>
      <w:rPr>
        <w:rFonts w:hint="default"/>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2D66E5D"/>
    <w:multiLevelType w:val="hybridMultilevel"/>
    <w:tmpl w:val="60A4D53E"/>
    <w:lvl w:ilvl="0" w:tplc="0809000F">
      <w:start w:val="1"/>
      <w:numFmt w:val="decimal"/>
      <w:lvlText w:val="%1."/>
      <w:lvlJc w:val="left"/>
      <w:pPr>
        <w:ind w:left="720" w:hanging="360"/>
      </w:pPr>
    </w:lvl>
    <w:lvl w:ilvl="1" w:tplc="9B3CEF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AC0817"/>
    <w:multiLevelType w:val="multilevel"/>
    <w:tmpl w:val="30F2FC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47A6F45"/>
    <w:multiLevelType w:val="multilevel"/>
    <w:tmpl w:val="F8E88DCE"/>
    <w:lvl w:ilvl="0">
      <w:start w:val="16"/>
      <w:numFmt w:val="decimal"/>
      <w:lvlText w:val="%1"/>
      <w:lvlJc w:val="left"/>
      <w:pPr>
        <w:tabs>
          <w:tab w:val="num" w:pos="600"/>
        </w:tabs>
        <w:ind w:left="600" w:hanging="600"/>
      </w:pPr>
      <w:rPr>
        <w:rFonts w:hint="default"/>
      </w:rPr>
    </w:lvl>
    <w:lvl w:ilvl="1">
      <w:start w:val="1"/>
      <w:numFmt w:val="decimal"/>
      <w:lvlText w:val="%1.%2"/>
      <w:lvlJc w:val="left"/>
      <w:pPr>
        <w:tabs>
          <w:tab w:val="num" w:pos="1020"/>
        </w:tabs>
        <w:ind w:left="1020" w:hanging="60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04B8336D"/>
    <w:multiLevelType w:val="hybridMultilevel"/>
    <w:tmpl w:val="567C32D8"/>
    <w:lvl w:ilvl="0" w:tplc="F7401E00">
      <w:start w:val="1"/>
      <w:numFmt w:val="decimal"/>
      <w:lvlText w:val="%1."/>
      <w:lvlJc w:val="left"/>
      <w:pPr>
        <w:ind w:left="360" w:hanging="360"/>
      </w:pPr>
      <w:rPr>
        <w:b w:val="0"/>
        <w:bCs/>
        <w:color w:val="auto"/>
      </w:rPr>
    </w:lvl>
    <w:lvl w:ilvl="1" w:tplc="08090011">
      <w:start w:val="1"/>
      <w:numFmt w:val="decimal"/>
      <w:lvlText w:val="%2)"/>
      <w:lvlJc w:val="left"/>
      <w:pPr>
        <w:ind w:left="851"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E46522"/>
    <w:multiLevelType w:val="multilevel"/>
    <w:tmpl w:val="0DEC61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DBF1942"/>
    <w:multiLevelType w:val="hybridMultilevel"/>
    <w:tmpl w:val="68FE7348"/>
    <w:lvl w:ilvl="0" w:tplc="08090019">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 w15:restartNumberingAfterBreak="0">
    <w:nsid w:val="11257ADE"/>
    <w:multiLevelType w:val="multilevel"/>
    <w:tmpl w:val="C98CAB7E"/>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1335"/>
        </w:tabs>
        <w:ind w:left="1335" w:hanging="55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2" w15:restartNumberingAfterBreak="0">
    <w:nsid w:val="14832463"/>
    <w:multiLevelType w:val="hybridMultilevel"/>
    <w:tmpl w:val="60A4D53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697110"/>
    <w:multiLevelType w:val="multilevel"/>
    <w:tmpl w:val="970C30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86A5928"/>
    <w:multiLevelType w:val="hybridMultilevel"/>
    <w:tmpl w:val="B424396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9279A1"/>
    <w:multiLevelType w:val="hybridMultilevel"/>
    <w:tmpl w:val="E26C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D2B45"/>
    <w:multiLevelType w:val="hybridMultilevel"/>
    <w:tmpl w:val="5FB2CB3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B15FF7"/>
    <w:multiLevelType w:val="hybridMultilevel"/>
    <w:tmpl w:val="863E669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8B13609"/>
    <w:multiLevelType w:val="hybridMultilevel"/>
    <w:tmpl w:val="78B63EFA"/>
    <w:lvl w:ilvl="0" w:tplc="5118811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8B5F18"/>
    <w:multiLevelType w:val="hybridMultilevel"/>
    <w:tmpl w:val="C0680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717C5"/>
    <w:multiLevelType w:val="multilevel"/>
    <w:tmpl w:val="3DE2738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4014C54"/>
    <w:multiLevelType w:val="hybridMultilevel"/>
    <w:tmpl w:val="5DFE67A2"/>
    <w:lvl w:ilvl="0" w:tplc="E9808A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90795"/>
    <w:multiLevelType w:val="hybridMultilevel"/>
    <w:tmpl w:val="A6F2FA9A"/>
    <w:lvl w:ilvl="0" w:tplc="DD48A4E6">
      <w:start w:val="7"/>
      <w:numFmt w:val="decimal"/>
      <w:lvlText w:val="%1."/>
      <w:lvlJc w:val="left"/>
      <w:pPr>
        <w:ind w:left="1440" w:hanging="360"/>
      </w:pPr>
      <w:rPr>
        <w:rFonts w:eastAsiaTheme="minorHAnsi" w:cstheme="minorHAnsi" w:hint="default"/>
        <w:b/>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8316CB8"/>
    <w:multiLevelType w:val="multilevel"/>
    <w:tmpl w:val="20CEDB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84F78C3"/>
    <w:multiLevelType w:val="hybridMultilevel"/>
    <w:tmpl w:val="42A2D558"/>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abstractNum w:abstractNumId="25" w15:restartNumberingAfterBreak="0">
    <w:nsid w:val="39B81A7D"/>
    <w:multiLevelType w:val="hybridMultilevel"/>
    <w:tmpl w:val="C55E2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6D3FEE"/>
    <w:multiLevelType w:val="hybridMultilevel"/>
    <w:tmpl w:val="7DDCE442"/>
    <w:lvl w:ilvl="0" w:tplc="0809000F">
      <w:start w:val="1"/>
      <w:numFmt w:val="decimal"/>
      <w:lvlText w:val="%1."/>
      <w:lvlJc w:val="left"/>
      <w:pPr>
        <w:ind w:left="720" w:hanging="360"/>
      </w:pPr>
    </w:lvl>
    <w:lvl w:ilvl="1" w:tplc="08090011">
      <w:start w:val="1"/>
      <w:numFmt w:val="decimal"/>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5D1F19"/>
    <w:multiLevelType w:val="hybridMultilevel"/>
    <w:tmpl w:val="5DE44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F10AB1"/>
    <w:multiLevelType w:val="multilevel"/>
    <w:tmpl w:val="B2668BF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A667510"/>
    <w:multiLevelType w:val="hybridMultilevel"/>
    <w:tmpl w:val="5AA627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BDC7C9A"/>
    <w:multiLevelType w:val="hybridMultilevel"/>
    <w:tmpl w:val="0A9C6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23E6881"/>
    <w:multiLevelType w:val="multilevel"/>
    <w:tmpl w:val="BA24AF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44E7706"/>
    <w:multiLevelType w:val="hybridMultilevel"/>
    <w:tmpl w:val="AFC4625A"/>
    <w:lvl w:ilvl="0" w:tplc="A8AA1182">
      <w:start w:val="1"/>
      <w:numFmt w:val="decimal"/>
      <w:lvlText w:val="%1."/>
      <w:lvlJc w:val="left"/>
      <w:pPr>
        <w:ind w:left="410" w:hanging="360"/>
      </w:pPr>
      <w:rPr>
        <w:rFonts w:hint="default"/>
        <w:b/>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3" w15:restartNumberingAfterBreak="0">
    <w:nsid w:val="551B3984"/>
    <w:multiLevelType w:val="hybridMultilevel"/>
    <w:tmpl w:val="BD52AB7C"/>
    <w:lvl w:ilvl="0" w:tplc="0809000F">
      <w:start w:val="1"/>
      <w:numFmt w:val="decimal"/>
      <w:lvlText w:val="%1."/>
      <w:lvlJc w:val="left"/>
      <w:pPr>
        <w:ind w:left="6" w:hanging="360"/>
      </w:pPr>
      <w:rPr>
        <w:rFonts w:hint="default"/>
        <w:b/>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4" w15:restartNumberingAfterBreak="0">
    <w:nsid w:val="55EA40A8"/>
    <w:multiLevelType w:val="hybridMultilevel"/>
    <w:tmpl w:val="4874E0CC"/>
    <w:lvl w:ilvl="0" w:tplc="933034B6">
      <w:start w:val="17"/>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AE3D71"/>
    <w:multiLevelType w:val="hybridMultilevel"/>
    <w:tmpl w:val="1FEAADDE"/>
    <w:lvl w:ilvl="0" w:tplc="FFFFFFFF">
      <w:start w:val="1"/>
      <w:numFmt w:val="decimal"/>
      <w:lvlText w:val="%1."/>
      <w:lvlJc w:val="left"/>
      <w:pPr>
        <w:ind w:left="410" w:hanging="360"/>
      </w:pPr>
      <w:rPr>
        <w:rFonts w:hint="default"/>
        <w:b/>
      </w:rPr>
    </w:lvl>
    <w:lvl w:ilvl="1" w:tplc="FFFFFFFF">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36" w15:restartNumberingAfterBreak="0">
    <w:nsid w:val="5E3C0072"/>
    <w:multiLevelType w:val="multilevel"/>
    <w:tmpl w:val="429A86F2"/>
    <w:lvl w:ilvl="0">
      <w:start w:val="15"/>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1713"/>
        </w:tabs>
        <w:ind w:left="1713" w:hanging="720"/>
      </w:pPr>
      <w:rPr>
        <w:rFonts w:hint="default"/>
        <w:lang w:val="en-G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5F66405"/>
    <w:multiLevelType w:val="hybridMultilevel"/>
    <w:tmpl w:val="9DEA9FB0"/>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9C733E6"/>
    <w:multiLevelType w:val="hybridMultilevel"/>
    <w:tmpl w:val="5578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8D3C08"/>
    <w:multiLevelType w:val="singleLevel"/>
    <w:tmpl w:val="6ED0B500"/>
    <w:lvl w:ilvl="0">
      <w:start w:val="1"/>
      <w:numFmt w:val="decimal"/>
      <w:lvlText w:val="%1)"/>
      <w:lvlJc w:val="left"/>
      <w:pPr>
        <w:tabs>
          <w:tab w:val="num" w:pos="720"/>
        </w:tabs>
        <w:ind w:left="720" w:hanging="720"/>
      </w:pPr>
      <w:rPr>
        <w:rFonts w:hint="default"/>
        <w:b/>
      </w:rPr>
    </w:lvl>
  </w:abstractNum>
  <w:abstractNum w:abstractNumId="40" w15:restartNumberingAfterBreak="0">
    <w:nsid w:val="708D3274"/>
    <w:multiLevelType w:val="hybridMultilevel"/>
    <w:tmpl w:val="8FF8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877F0"/>
    <w:multiLevelType w:val="hybridMultilevel"/>
    <w:tmpl w:val="02469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DC7AF9"/>
    <w:multiLevelType w:val="hybridMultilevel"/>
    <w:tmpl w:val="01B6FE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CDB3B52"/>
    <w:multiLevelType w:val="hybridMultilevel"/>
    <w:tmpl w:val="DA72CDF0"/>
    <w:lvl w:ilvl="0" w:tplc="F4E69FAC">
      <w:start w:val="16"/>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6800659">
    <w:abstractNumId w:val="39"/>
  </w:num>
  <w:num w:numId="2" w16cid:durableId="980186352">
    <w:abstractNumId w:val="6"/>
  </w:num>
  <w:num w:numId="3" w16cid:durableId="485558988">
    <w:abstractNumId w:val="20"/>
  </w:num>
  <w:num w:numId="4" w16cid:durableId="728109137">
    <w:abstractNumId w:val="13"/>
  </w:num>
  <w:num w:numId="5" w16cid:durableId="174420102">
    <w:abstractNumId w:val="3"/>
  </w:num>
  <w:num w:numId="6" w16cid:durableId="1924296314">
    <w:abstractNumId w:val="11"/>
  </w:num>
  <w:num w:numId="7" w16cid:durableId="1415856290">
    <w:abstractNumId w:val="34"/>
  </w:num>
  <w:num w:numId="8" w16cid:durableId="398752926">
    <w:abstractNumId w:val="43"/>
  </w:num>
  <w:num w:numId="9" w16cid:durableId="134177296">
    <w:abstractNumId w:val="7"/>
  </w:num>
  <w:num w:numId="10" w16cid:durableId="985545012">
    <w:abstractNumId w:val="36"/>
  </w:num>
  <w:num w:numId="11" w16cid:durableId="456919876">
    <w:abstractNumId w:val="9"/>
  </w:num>
  <w:num w:numId="12" w16cid:durableId="1445542331">
    <w:abstractNumId w:val="23"/>
  </w:num>
  <w:num w:numId="13" w16cid:durableId="504444280">
    <w:abstractNumId w:val="2"/>
  </w:num>
  <w:num w:numId="14" w16cid:durableId="1257978368">
    <w:abstractNumId w:val="31"/>
  </w:num>
  <w:num w:numId="15" w16cid:durableId="1900969199">
    <w:abstractNumId w:val="14"/>
  </w:num>
  <w:num w:numId="16" w16cid:durableId="552472666">
    <w:abstractNumId w:val="19"/>
  </w:num>
  <w:num w:numId="17" w16cid:durableId="1000884927">
    <w:abstractNumId w:val="8"/>
  </w:num>
  <w:num w:numId="18" w16cid:durableId="2084184621">
    <w:abstractNumId w:val="17"/>
  </w:num>
  <w:num w:numId="19" w16cid:durableId="1371422347">
    <w:abstractNumId w:val="37"/>
  </w:num>
  <w:num w:numId="20" w16cid:durableId="1150101691">
    <w:abstractNumId w:val="26"/>
  </w:num>
  <w:num w:numId="21" w16cid:durableId="28115661">
    <w:abstractNumId w:val="18"/>
  </w:num>
  <w:num w:numId="22" w16cid:durableId="1332488528">
    <w:abstractNumId w:val="33"/>
  </w:num>
  <w:num w:numId="23" w16cid:durableId="342319402">
    <w:abstractNumId w:val="32"/>
  </w:num>
  <w:num w:numId="24" w16cid:durableId="1526820179">
    <w:abstractNumId w:val="35"/>
  </w:num>
  <w:num w:numId="25" w16cid:durableId="1295403162">
    <w:abstractNumId w:val="0"/>
  </w:num>
  <w:num w:numId="26" w16cid:durableId="497699115">
    <w:abstractNumId w:val="30"/>
  </w:num>
  <w:num w:numId="27" w16cid:durableId="1987203130">
    <w:abstractNumId w:val="25"/>
  </w:num>
  <w:num w:numId="28" w16cid:durableId="505484695">
    <w:abstractNumId w:val="21"/>
  </w:num>
  <w:num w:numId="29" w16cid:durableId="2125610304">
    <w:abstractNumId w:val="5"/>
  </w:num>
  <w:num w:numId="30" w16cid:durableId="776949735">
    <w:abstractNumId w:val="12"/>
  </w:num>
  <w:num w:numId="31" w16cid:durableId="236284318">
    <w:abstractNumId w:val="16"/>
  </w:num>
  <w:num w:numId="32" w16cid:durableId="239758521">
    <w:abstractNumId w:val="27"/>
  </w:num>
  <w:num w:numId="33" w16cid:durableId="46729570">
    <w:abstractNumId w:val="38"/>
  </w:num>
  <w:num w:numId="34" w16cid:durableId="612565328">
    <w:abstractNumId w:val="40"/>
  </w:num>
  <w:num w:numId="35" w16cid:durableId="105585793">
    <w:abstractNumId w:val="15"/>
  </w:num>
  <w:num w:numId="36" w16cid:durableId="10799123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40932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3333291">
    <w:abstractNumId w:val="41"/>
  </w:num>
  <w:num w:numId="39" w16cid:durableId="1489051122">
    <w:abstractNumId w:val="1"/>
  </w:num>
  <w:num w:numId="40" w16cid:durableId="1670518193">
    <w:abstractNumId w:val="40"/>
    <w:lvlOverride w:ilvl="0"/>
    <w:lvlOverride w:ilvl="1"/>
    <w:lvlOverride w:ilvl="2"/>
    <w:lvlOverride w:ilvl="3"/>
    <w:lvlOverride w:ilvl="4"/>
    <w:lvlOverride w:ilvl="5"/>
    <w:lvlOverride w:ilvl="6"/>
    <w:lvlOverride w:ilvl="7"/>
    <w:lvlOverride w:ilvl="8"/>
  </w:num>
  <w:num w:numId="41" w16cid:durableId="1371148218">
    <w:abstractNumId w:val="38"/>
    <w:lvlOverride w:ilvl="0"/>
    <w:lvlOverride w:ilvl="1"/>
    <w:lvlOverride w:ilvl="2"/>
    <w:lvlOverride w:ilvl="3"/>
    <w:lvlOverride w:ilvl="4"/>
    <w:lvlOverride w:ilvl="5"/>
    <w:lvlOverride w:ilvl="6"/>
    <w:lvlOverride w:ilvl="7"/>
    <w:lvlOverride w:ilvl="8"/>
  </w:num>
  <w:num w:numId="42" w16cid:durableId="1558740710">
    <w:abstractNumId w:val="15"/>
    <w:lvlOverride w:ilvl="0"/>
    <w:lvlOverride w:ilvl="1"/>
    <w:lvlOverride w:ilvl="2"/>
    <w:lvlOverride w:ilvl="3"/>
    <w:lvlOverride w:ilvl="4"/>
    <w:lvlOverride w:ilvl="5"/>
    <w:lvlOverride w:ilvl="6"/>
    <w:lvlOverride w:ilvl="7"/>
    <w:lvlOverride w:ilvl="8"/>
  </w:num>
  <w:num w:numId="43" w16cid:durableId="1204631223">
    <w:abstractNumId w:val="24"/>
    <w:lvlOverride w:ilvl="0"/>
    <w:lvlOverride w:ilvl="1"/>
    <w:lvlOverride w:ilvl="2"/>
    <w:lvlOverride w:ilvl="3"/>
    <w:lvlOverride w:ilvl="4"/>
    <w:lvlOverride w:ilvl="5"/>
    <w:lvlOverride w:ilvl="6"/>
    <w:lvlOverride w:ilvl="7"/>
    <w:lvlOverride w:ilvl="8"/>
  </w:num>
  <w:num w:numId="44" w16cid:durableId="1069494488">
    <w:abstractNumId w:val="4"/>
  </w:num>
  <w:num w:numId="45" w16cid:durableId="1677149498">
    <w:abstractNumId w:val="10"/>
  </w:num>
  <w:num w:numId="46" w16cid:durableId="1565481297">
    <w:abstractNumId w:val="28"/>
  </w:num>
  <w:num w:numId="47" w16cid:durableId="15566181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BE"/>
    <w:rsid w:val="0002779E"/>
    <w:rsid w:val="0007349D"/>
    <w:rsid w:val="0007428F"/>
    <w:rsid w:val="00081315"/>
    <w:rsid w:val="00093BD3"/>
    <w:rsid w:val="00094BD8"/>
    <w:rsid w:val="000A30A8"/>
    <w:rsid w:val="000C1E17"/>
    <w:rsid w:val="000E23CE"/>
    <w:rsid w:val="000E7D21"/>
    <w:rsid w:val="000F7033"/>
    <w:rsid w:val="001066AA"/>
    <w:rsid w:val="001111A3"/>
    <w:rsid w:val="00112ECD"/>
    <w:rsid w:val="00115860"/>
    <w:rsid w:val="00135124"/>
    <w:rsid w:val="00162BAE"/>
    <w:rsid w:val="0019069D"/>
    <w:rsid w:val="00196559"/>
    <w:rsid w:val="001C4780"/>
    <w:rsid w:val="001D0280"/>
    <w:rsid w:val="001D4B58"/>
    <w:rsid w:val="0020451A"/>
    <w:rsid w:val="00206412"/>
    <w:rsid w:val="002149F0"/>
    <w:rsid w:val="0022772A"/>
    <w:rsid w:val="00255079"/>
    <w:rsid w:val="00265B20"/>
    <w:rsid w:val="00273CB4"/>
    <w:rsid w:val="00292A25"/>
    <w:rsid w:val="002B00E6"/>
    <w:rsid w:val="002B4576"/>
    <w:rsid w:val="002B701B"/>
    <w:rsid w:val="002B735E"/>
    <w:rsid w:val="002C442D"/>
    <w:rsid w:val="002D1DE8"/>
    <w:rsid w:val="00311B91"/>
    <w:rsid w:val="00326CA8"/>
    <w:rsid w:val="00326F28"/>
    <w:rsid w:val="00342D9C"/>
    <w:rsid w:val="00347B37"/>
    <w:rsid w:val="00351C33"/>
    <w:rsid w:val="00364AD4"/>
    <w:rsid w:val="003706C1"/>
    <w:rsid w:val="00374E72"/>
    <w:rsid w:val="00383334"/>
    <w:rsid w:val="003D16B7"/>
    <w:rsid w:val="003D37DB"/>
    <w:rsid w:val="003E10FF"/>
    <w:rsid w:val="003E6FAF"/>
    <w:rsid w:val="00404126"/>
    <w:rsid w:val="00412138"/>
    <w:rsid w:val="0041599F"/>
    <w:rsid w:val="00424046"/>
    <w:rsid w:val="004262B0"/>
    <w:rsid w:val="00430275"/>
    <w:rsid w:val="00441162"/>
    <w:rsid w:val="0044381E"/>
    <w:rsid w:val="004440B1"/>
    <w:rsid w:val="004663A2"/>
    <w:rsid w:val="004A72CF"/>
    <w:rsid w:val="004A7BC0"/>
    <w:rsid w:val="004B0B64"/>
    <w:rsid w:val="004B2672"/>
    <w:rsid w:val="004F76BE"/>
    <w:rsid w:val="00506DB3"/>
    <w:rsid w:val="00513DB8"/>
    <w:rsid w:val="005769A2"/>
    <w:rsid w:val="00583390"/>
    <w:rsid w:val="005C17D2"/>
    <w:rsid w:val="005E0ED3"/>
    <w:rsid w:val="00600DD7"/>
    <w:rsid w:val="006056DE"/>
    <w:rsid w:val="00626F89"/>
    <w:rsid w:val="006316C8"/>
    <w:rsid w:val="00634E7E"/>
    <w:rsid w:val="00634FB4"/>
    <w:rsid w:val="00640951"/>
    <w:rsid w:val="00647ED0"/>
    <w:rsid w:val="00666998"/>
    <w:rsid w:val="006849A2"/>
    <w:rsid w:val="00692560"/>
    <w:rsid w:val="006E1FCB"/>
    <w:rsid w:val="006F4154"/>
    <w:rsid w:val="006F6E26"/>
    <w:rsid w:val="00727187"/>
    <w:rsid w:val="00732153"/>
    <w:rsid w:val="00741F1E"/>
    <w:rsid w:val="00746CCB"/>
    <w:rsid w:val="00752E8B"/>
    <w:rsid w:val="00763FC1"/>
    <w:rsid w:val="00782139"/>
    <w:rsid w:val="007916A3"/>
    <w:rsid w:val="007D22FC"/>
    <w:rsid w:val="007D241C"/>
    <w:rsid w:val="007D7426"/>
    <w:rsid w:val="007E05FF"/>
    <w:rsid w:val="007F5663"/>
    <w:rsid w:val="007F7500"/>
    <w:rsid w:val="00800024"/>
    <w:rsid w:val="00802E4D"/>
    <w:rsid w:val="00835A14"/>
    <w:rsid w:val="00855BDD"/>
    <w:rsid w:val="00873037"/>
    <w:rsid w:val="008C3124"/>
    <w:rsid w:val="008C4422"/>
    <w:rsid w:val="008D4C5A"/>
    <w:rsid w:val="008E5389"/>
    <w:rsid w:val="008E6A94"/>
    <w:rsid w:val="008F4810"/>
    <w:rsid w:val="009006F6"/>
    <w:rsid w:val="00913528"/>
    <w:rsid w:val="0092022A"/>
    <w:rsid w:val="0096026D"/>
    <w:rsid w:val="009825CD"/>
    <w:rsid w:val="009907F7"/>
    <w:rsid w:val="009C2B00"/>
    <w:rsid w:val="009D5BFC"/>
    <w:rsid w:val="009E2E9A"/>
    <w:rsid w:val="009F48DC"/>
    <w:rsid w:val="00A071F1"/>
    <w:rsid w:val="00A123AE"/>
    <w:rsid w:val="00A13AFA"/>
    <w:rsid w:val="00A22B1E"/>
    <w:rsid w:val="00A25D53"/>
    <w:rsid w:val="00A40CEA"/>
    <w:rsid w:val="00A5504C"/>
    <w:rsid w:val="00A56B1C"/>
    <w:rsid w:val="00AA7C82"/>
    <w:rsid w:val="00AC700E"/>
    <w:rsid w:val="00AE15CA"/>
    <w:rsid w:val="00AE1D14"/>
    <w:rsid w:val="00AF2435"/>
    <w:rsid w:val="00AF2AF3"/>
    <w:rsid w:val="00B240C3"/>
    <w:rsid w:val="00B5764D"/>
    <w:rsid w:val="00B82F96"/>
    <w:rsid w:val="00B87256"/>
    <w:rsid w:val="00BB5D56"/>
    <w:rsid w:val="00C41D9D"/>
    <w:rsid w:val="00C45EEF"/>
    <w:rsid w:val="00C541EF"/>
    <w:rsid w:val="00C56511"/>
    <w:rsid w:val="00C5674C"/>
    <w:rsid w:val="00C91481"/>
    <w:rsid w:val="00C924E9"/>
    <w:rsid w:val="00CA1E31"/>
    <w:rsid w:val="00CA3E7B"/>
    <w:rsid w:val="00CB126C"/>
    <w:rsid w:val="00CB1C83"/>
    <w:rsid w:val="00CC42EA"/>
    <w:rsid w:val="00CC5D8B"/>
    <w:rsid w:val="00CE0177"/>
    <w:rsid w:val="00CE326F"/>
    <w:rsid w:val="00CE45B1"/>
    <w:rsid w:val="00CE58FA"/>
    <w:rsid w:val="00D11222"/>
    <w:rsid w:val="00D21684"/>
    <w:rsid w:val="00D2755B"/>
    <w:rsid w:val="00D44030"/>
    <w:rsid w:val="00DA2091"/>
    <w:rsid w:val="00DA4E4E"/>
    <w:rsid w:val="00DB50C4"/>
    <w:rsid w:val="00DD1AC0"/>
    <w:rsid w:val="00DF0B6A"/>
    <w:rsid w:val="00E02878"/>
    <w:rsid w:val="00E26A4C"/>
    <w:rsid w:val="00E26DD1"/>
    <w:rsid w:val="00E3319A"/>
    <w:rsid w:val="00E800FC"/>
    <w:rsid w:val="00E827BB"/>
    <w:rsid w:val="00EA401B"/>
    <w:rsid w:val="00EF0C1C"/>
    <w:rsid w:val="00F02A51"/>
    <w:rsid w:val="00F044AB"/>
    <w:rsid w:val="00F07864"/>
    <w:rsid w:val="00F2154F"/>
    <w:rsid w:val="00F36535"/>
    <w:rsid w:val="00F61AFB"/>
    <w:rsid w:val="00F7293C"/>
    <w:rsid w:val="00F72AA1"/>
    <w:rsid w:val="00F77F11"/>
    <w:rsid w:val="00F82850"/>
    <w:rsid w:val="00F909C1"/>
    <w:rsid w:val="00FA04B8"/>
    <w:rsid w:val="00FA1896"/>
    <w:rsid w:val="00FD47C9"/>
    <w:rsid w:val="00FE23A5"/>
    <w:rsid w:val="00FF5EEE"/>
    <w:rsid w:val="00FF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522"/>
  <w15:chartTrackingRefBased/>
  <w15:docId w15:val="{6645D752-D2DB-4A55-A1FE-B3C32C79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769A2"/>
    <w:pPr>
      <w:ind w:left="1440" w:hanging="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5769A2"/>
    <w:rPr>
      <w:rFonts w:ascii="Arial" w:eastAsia="Times New Roman" w:hAnsi="Arial" w:cs="Times New Roman"/>
      <w:szCs w:val="20"/>
    </w:rPr>
  </w:style>
  <w:style w:type="paragraph" w:styleId="BodyTextIndent2">
    <w:name w:val="Body Text Indent 2"/>
    <w:basedOn w:val="Normal"/>
    <w:link w:val="BodyTextIndent2Char"/>
    <w:rsid w:val="005769A2"/>
    <w:pPr>
      <w:ind w:left="1440" w:hanging="72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5769A2"/>
    <w:rPr>
      <w:rFonts w:ascii="Arial" w:eastAsia="Times New Roman" w:hAnsi="Arial" w:cs="Times New Roman"/>
      <w:szCs w:val="20"/>
    </w:rPr>
  </w:style>
  <w:style w:type="paragraph" w:styleId="BodyTextIndent3">
    <w:name w:val="Body Text Indent 3"/>
    <w:basedOn w:val="Normal"/>
    <w:link w:val="BodyTextIndent3Char"/>
    <w:rsid w:val="005769A2"/>
    <w:pPr>
      <w:tabs>
        <w:tab w:val="left" w:pos="1418"/>
      </w:tabs>
      <w:ind w:left="1418" w:hanging="698"/>
    </w:pPr>
    <w:rPr>
      <w:rFonts w:ascii="Arial" w:eastAsia="Times New Roman" w:hAnsi="Arial" w:cs="Arial"/>
    </w:rPr>
  </w:style>
  <w:style w:type="character" w:customStyle="1" w:styleId="BodyTextIndent3Char">
    <w:name w:val="Body Text Indent 3 Char"/>
    <w:basedOn w:val="DefaultParagraphFont"/>
    <w:link w:val="BodyTextIndent3"/>
    <w:rsid w:val="005769A2"/>
    <w:rPr>
      <w:rFonts w:ascii="Arial" w:eastAsia="Times New Roman" w:hAnsi="Arial" w:cs="Arial"/>
    </w:rPr>
  </w:style>
  <w:style w:type="paragraph" w:styleId="ListParagraph">
    <w:name w:val="List Paragraph"/>
    <w:basedOn w:val="Normal"/>
    <w:uiPriority w:val="34"/>
    <w:qFormat/>
    <w:rsid w:val="008E6A94"/>
    <w:pPr>
      <w:ind w:left="720"/>
      <w:contextualSpacing/>
    </w:pPr>
  </w:style>
  <w:style w:type="paragraph" w:styleId="NormalWeb">
    <w:name w:val="Normal (Web)"/>
    <w:basedOn w:val="Normal"/>
    <w:uiPriority w:val="99"/>
    <w:semiHidden/>
    <w:unhideWhenUsed/>
    <w:rsid w:val="005E0ED3"/>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E0ED3"/>
    <w:rPr>
      <w:color w:val="0563C1" w:themeColor="hyperlink"/>
      <w:u w:val="single"/>
    </w:rPr>
  </w:style>
  <w:style w:type="character" w:styleId="UnresolvedMention">
    <w:name w:val="Unresolved Mention"/>
    <w:basedOn w:val="DefaultParagraphFont"/>
    <w:uiPriority w:val="99"/>
    <w:semiHidden/>
    <w:unhideWhenUsed/>
    <w:rsid w:val="005E0ED3"/>
    <w:rPr>
      <w:color w:val="605E5C"/>
      <w:shd w:val="clear" w:color="auto" w:fill="E1DFDD"/>
    </w:rPr>
  </w:style>
  <w:style w:type="character" w:styleId="Strong">
    <w:name w:val="Strong"/>
    <w:basedOn w:val="DefaultParagraphFont"/>
    <w:uiPriority w:val="22"/>
    <w:qFormat/>
    <w:rsid w:val="00383334"/>
    <w:rPr>
      <w:b/>
      <w:bCs/>
    </w:rPr>
  </w:style>
  <w:style w:type="paragraph" w:customStyle="1" w:styleId="size-181">
    <w:name w:val="size-181"/>
    <w:basedOn w:val="Normal"/>
    <w:rsid w:val="0007349D"/>
    <w:pPr>
      <w:spacing w:before="100" w:beforeAutospacing="1" w:after="100" w:afterAutospacing="1"/>
    </w:pPr>
    <w:rPr>
      <w:rFonts w:ascii="Calibri" w:hAnsi="Calibri" w:cs="Calibri"/>
      <w:lang w:eastAsia="en-GB"/>
    </w:rPr>
  </w:style>
  <w:style w:type="paragraph" w:customStyle="1" w:styleId="size-151">
    <w:name w:val="size-151"/>
    <w:basedOn w:val="Normal"/>
    <w:rsid w:val="0007349D"/>
    <w:pPr>
      <w:spacing w:before="100" w:beforeAutospacing="1" w:after="100" w:afterAutospacing="1"/>
    </w:pPr>
    <w:rPr>
      <w:rFonts w:ascii="Calibri" w:hAnsi="Calibri" w:cs="Calibri"/>
      <w:lang w:eastAsia="en-GB"/>
    </w:rPr>
  </w:style>
  <w:style w:type="paragraph" w:customStyle="1" w:styleId="Standard">
    <w:name w:val="Standard"/>
    <w:rsid w:val="009D5BFC"/>
    <w:pPr>
      <w:suppressAutoHyphens/>
      <w:autoSpaceDN w:val="0"/>
      <w:spacing w:before="0" w:after="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5070">
      <w:bodyDiv w:val="1"/>
      <w:marLeft w:val="0"/>
      <w:marRight w:val="0"/>
      <w:marTop w:val="0"/>
      <w:marBottom w:val="0"/>
      <w:divBdr>
        <w:top w:val="none" w:sz="0" w:space="0" w:color="auto"/>
        <w:left w:val="none" w:sz="0" w:space="0" w:color="auto"/>
        <w:bottom w:val="none" w:sz="0" w:space="0" w:color="auto"/>
        <w:right w:val="none" w:sz="0" w:space="0" w:color="auto"/>
      </w:divBdr>
    </w:div>
    <w:div w:id="46757798">
      <w:bodyDiv w:val="1"/>
      <w:marLeft w:val="0"/>
      <w:marRight w:val="0"/>
      <w:marTop w:val="0"/>
      <w:marBottom w:val="0"/>
      <w:divBdr>
        <w:top w:val="none" w:sz="0" w:space="0" w:color="auto"/>
        <w:left w:val="none" w:sz="0" w:space="0" w:color="auto"/>
        <w:bottom w:val="none" w:sz="0" w:space="0" w:color="auto"/>
        <w:right w:val="none" w:sz="0" w:space="0" w:color="auto"/>
      </w:divBdr>
    </w:div>
    <w:div w:id="53815330">
      <w:bodyDiv w:val="1"/>
      <w:marLeft w:val="0"/>
      <w:marRight w:val="0"/>
      <w:marTop w:val="0"/>
      <w:marBottom w:val="0"/>
      <w:divBdr>
        <w:top w:val="none" w:sz="0" w:space="0" w:color="auto"/>
        <w:left w:val="none" w:sz="0" w:space="0" w:color="auto"/>
        <w:bottom w:val="none" w:sz="0" w:space="0" w:color="auto"/>
        <w:right w:val="none" w:sz="0" w:space="0" w:color="auto"/>
      </w:divBdr>
    </w:div>
    <w:div w:id="186599270">
      <w:bodyDiv w:val="1"/>
      <w:marLeft w:val="0"/>
      <w:marRight w:val="0"/>
      <w:marTop w:val="0"/>
      <w:marBottom w:val="0"/>
      <w:divBdr>
        <w:top w:val="none" w:sz="0" w:space="0" w:color="auto"/>
        <w:left w:val="none" w:sz="0" w:space="0" w:color="auto"/>
        <w:bottom w:val="none" w:sz="0" w:space="0" w:color="auto"/>
        <w:right w:val="none" w:sz="0" w:space="0" w:color="auto"/>
      </w:divBdr>
    </w:div>
    <w:div w:id="287663345">
      <w:bodyDiv w:val="1"/>
      <w:marLeft w:val="0"/>
      <w:marRight w:val="0"/>
      <w:marTop w:val="0"/>
      <w:marBottom w:val="0"/>
      <w:divBdr>
        <w:top w:val="none" w:sz="0" w:space="0" w:color="auto"/>
        <w:left w:val="none" w:sz="0" w:space="0" w:color="auto"/>
        <w:bottom w:val="none" w:sz="0" w:space="0" w:color="auto"/>
        <w:right w:val="none" w:sz="0" w:space="0" w:color="auto"/>
      </w:divBdr>
    </w:div>
    <w:div w:id="331569821">
      <w:bodyDiv w:val="1"/>
      <w:marLeft w:val="0"/>
      <w:marRight w:val="0"/>
      <w:marTop w:val="0"/>
      <w:marBottom w:val="0"/>
      <w:divBdr>
        <w:top w:val="none" w:sz="0" w:space="0" w:color="auto"/>
        <w:left w:val="none" w:sz="0" w:space="0" w:color="auto"/>
        <w:bottom w:val="none" w:sz="0" w:space="0" w:color="auto"/>
        <w:right w:val="none" w:sz="0" w:space="0" w:color="auto"/>
      </w:divBdr>
    </w:div>
    <w:div w:id="401030009">
      <w:bodyDiv w:val="1"/>
      <w:marLeft w:val="0"/>
      <w:marRight w:val="0"/>
      <w:marTop w:val="0"/>
      <w:marBottom w:val="0"/>
      <w:divBdr>
        <w:top w:val="none" w:sz="0" w:space="0" w:color="auto"/>
        <w:left w:val="none" w:sz="0" w:space="0" w:color="auto"/>
        <w:bottom w:val="none" w:sz="0" w:space="0" w:color="auto"/>
        <w:right w:val="none" w:sz="0" w:space="0" w:color="auto"/>
      </w:divBdr>
    </w:div>
    <w:div w:id="516696540">
      <w:bodyDiv w:val="1"/>
      <w:marLeft w:val="0"/>
      <w:marRight w:val="0"/>
      <w:marTop w:val="0"/>
      <w:marBottom w:val="0"/>
      <w:divBdr>
        <w:top w:val="none" w:sz="0" w:space="0" w:color="auto"/>
        <w:left w:val="none" w:sz="0" w:space="0" w:color="auto"/>
        <w:bottom w:val="none" w:sz="0" w:space="0" w:color="auto"/>
        <w:right w:val="none" w:sz="0" w:space="0" w:color="auto"/>
      </w:divBdr>
    </w:div>
    <w:div w:id="554199175">
      <w:bodyDiv w:val="1"/>
      <w:marLeft w:val="0"/>
      <w:marRight w:val="0"/>
      <w:marTop w:val="0"/>
      <w:marBottom w:val="0"/>
      <w:divBdr>
        <w:top w:val="none" w:sz="0" w:space="0" w:color="auto"/>
        <w:left w:val="none" w:sz="0" w:space="0" w:color="auto"/>
        <w:bottom w:val="none" w:sz="0" w:space="0" w:color="auto"/>
        <w:right w:val="none" w:sz="0" w:space="0" w:color="auto"/>
      </w:divBdr>
    </w:div>
    <w:div w:id="797841694">
      <w:bodyDiv w:val="1"/>
      <w:marLeft w:val="0"/>
      <w:marRight w:val="0"/>
      <w:marTop w:val="0"/>
      <w:marBottom w:val="0"/>
      <w:divBdr>
        <w:top w:val="none" w:sz="0" w:space="0" w:color="auto"/>
        <w:left w:val="none" w:sz="0" w:space="0" w:color="auto"/>
        <w:bottom w:val="none" w:sz="0" w:space="0" w:color="auto"/>
        <w:right w:val="none" w:sz="0" w:space="0" w:color="auto"/>
      </w:divBdr>
    </w:div>
    <w:div w:id="808086247">
      <w:bodyDiv w:val="1"/>
      <w:marLeft w:val="0"/>
      <w:marRight w:val="0"/>
      <w:marTop w:val="0"/>
      <w:marBottom w:val="0"/>
      <w:divBdr>
        <w:top w:val="none" w:sz="0" w:space="0" w:color="auto"/>
        <w:left w:val="none" w:sz="0" w:space="0" w:color="auto"/>
        <w:bottom w:val="none" w:sz="0" w:space="0" w:color="auto"/>
        <w:right w:val="none" w:sz="0" w:space="0" w:color="auto"/>
      </w:divBdr>
    </w:div>
    <w:div w:id="811142307">
      <w:bodyDiv w:val="1"/>
      <w:marLeft w:val="0"/>
      <w:marRight w:val="0"/>
      <w:marTop w:val="0"/>
      <w:marBottom w:val="0"/>
      <w:divBdr>
        <w:top w:val="none" w:sz="0" w:space="0" w:color="auto"/>
        <w:left w:val="none" w:sz="0" w:space="0" w:color="auto"/>
        <w:bottom w:val="none" w:sz="0" w:space="0" w:color="auto"/>
        <w:right w:val="none" w:sz="0" w:space="0" w:color="auto"/>
      </w:divBdr>
    </w:div>
    <w:div w:id="866212223">
      <w:bodyDiv w:val="1"/>
      <w:marLeft w:val="0"/>
      <w:marRight w:val="0"/>
      <w:marTop w:val="0"/>
      <w:marBottom w:val="0"/>
      <w:divBdr>
        <w:top w:val="none" w:sz="0" w:space="0" w:color="auto"/>
        <w:left w:val="none" w:sz="0" w:space="0" w:color="auto"/>
        <w:bottom w:val="none" w:sz="0" w:space="0" w:color="auto"/>
        <w:right w:val="none" w:sz="0" w:space="0" w:color="auto"/>
      </w:divBdr>
    </w:div>
    <w:div w:id="891310507">
      <w:bodyDiv w:val="1"/>
      <w:marLeft w:val="0"/>
      <w:marRight w:val="0"/>
      <w:marTop w:val="0"/>
      <w:marBottom w:val="0"/>
      <w:divBdr>
        <w:top w:val="none" w:sz="0" w:space="0" w:color="auto"/>
        <w:left w:val="none" w:sz="0" w:space="0" w:color="auto"/>
        <w:bottom w:val="none" w:sz="0" w:space="0" w:color="auto"/>
        <w:right w:val="none" w:sz="0" w:space="0" w:color="auto"/>
      </w:divBdr>
    </w:div>
    <w:div w:id="991105808">
      <w:bodyDiv w:val="1"/>
      <w:marLeft w:val="0"/>
      <w:marRight w:val="0"/>
      <w:marTop w:val="0"/>
      <w:marBottom w:val="0"/>
      <w:divBdr>
        <w:top w:val="none" w:sz="0" w:space="0" w:color="auto"/>
        <w:left w:val="none" w:sz="0" w:space="0" w:color="auto"/>
        <w:bottom w:val="none" w:sz="0" w:space="0" w:color="auto"/>
        <w:right w:val="none" w:sz="0" w:space="0" w:color="auto"/>
      </w:divBdr>
    </w:div>
    <w:div w:id="1120296079">
      <w:bodyDiv w:val="1"/>
      <w:marLeft w:val="0"/>
      <w:marRight w:val="0"/>
      <w:marTop w:val="0"/>
      <w:marBottom w:val="0"/>
      <w:divBdr>
        <w:top w:val="none" w:sz="0" w:space="0" w:color="auto"/>
        <w:left w:val="none" w:sz="0" w:space="0" w:color="auto"/>
        <w:bottom w:val="none" w:sz="0" w:space="0" w:color="auto"/>
        <w:right w:val="none" w:sz="0" w:space="0" w:color="auto"/>
      </w:divBdr>
    </w:div>
    <w:div w:id="1471246784">
      <w:bodyDiv w:val="1"/>
      <w:marLeft w:val="0"/>
      <w:marRight w:val="0"/>
      <w:marTop w:val="0"/>
      <w:marBottom w:val="0"/>
      <w:divBdr>
        <w:top w:val="none" w:sz="0" w:space="0" w:color="auto"/>
        <w:left w:val="none" w:sz="0" w:space="0" w:color="auto"/>
        <w:bottom w:val="none" w:sz="0" w:space="0" w:color="auto"/>
        <w:right w:val="none" w:sz="0" w:space="0" w:color="auto"/>
      </w:divBdr>
    </w:div>
    <w:div w:id="1712145565">
      <w:bodyDiv w:val="1"/>
      <w:marLeft w:val="0"/>
      <w:marRight w:val="0"/>
      <w:marTop w:val="0"/>
      <w:marBottom w:val="0"/>
      <w:divBdr>
        <w:top w:val="none" w:sz="0" w:space="0" w:color="auto"/>
        <w:left w:val="none" w:sz="0" w:space="0" w:color="auto"/>
        <w:bottom w:val="none" w:sz="0" w:space="0" w:color="auto"/>
        <w:right w:val="none" w:sz="0" w:space="0" w:color="auto"/>
      </w:divBdr>
    </w:div>
    <w:div w:id="1957710778">
      <w:bodyDiv w:val="1"/>
      <w:marLeft w:val="0"/>
      <w:marRight w:val="0"/>
      <w:marTop w:val="0"/>
      <w:marBottom w:val="0"/>
      <w:divBdr>
        <w:top w:val="none" w:sz="0" w:space="0" w:color="auto"/>
        <w:left w:val="none" w:sz="0" w:space="0" w:color="auto"/>
        <w:bottom w:val="none" w:sz="0" w:space="0" w:color="auto"/>
        <w:right w:val="none" w:sz="0" w:space="0" w:color="auto"/>
      </w:divBdr>
    </w:div>
    <w:div w:id="19909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pinghamsurgery.co.uk/forms/cancel-your-appoint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3282</TotalTime>
  <Pages>1</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Marston</dc:creator>
  <cp:keywords/>
  <dc:description/>
  <cp:lastModifiedBy>Phil Marston</cp:lastModifiedBy>
  <cp:revision>17</cp:revision>
  <cp:lastPrinted>2023-03-24T02:50:00Z</cp:lastPrinted>
  <dcterms:created xsi:type="dcterms:W3CDTF">2023-03-24T02:43:00Z</dcterms:created>
  <dcterms:modified xsi:type="dcterms:W3CDTF">2023-03-26T11:24:00Z</dcterms:modified>
</cp:coreProperties>
</file>