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6B5E" w:rsidRPr="00F86745" w:rsidRDefault="00EB3050" w:rsidP="00503DDF">
      <w:pPr>
        <w:jc w:val="center"/>
        <w:rPr>
          <w:b/>
          <w:sz w:val="24"/>
          <w:szCs w:val="24"/>
          <w:u w:val="single"/>
        </w:rPr>
      </w:pPr>
      <w:r w:rsidRPr="00F86745">
        <w:rPr>
          <w:b/>
          <w:sz w:val="24"/>
          <w:szCs w:val="24"/>
          <w:u w:val="single"/>
        </w:rPr>
        <w:t>Infection Control Annual Statement</w:t>
      </w:r>
    </w:p>
    <w:p w:rsidR="00EB3050" w:rsidRPr="00F86745" w:rsidRDefault="00EB3050" w:rsidP="00503DDF">
      <w:pPr>
        <w:jc w:val="center"/>
        <w:rPr>
          <w:b/>
          <w:sz w:val="24"/>
          <w:szCs w:val="24"/>
          <w:u w:val="single"/>
        </w:rPr>
      </w:pPr>
      <w:r w:rsidRPr="00F86745">
        <w:rPr>
          <w:b/>
          <w:sz w:val="24"/>
          <w:szCs w:val="24"/>
          <w:u w:val="single"/>
        </w:rPr>
        <w:t xml:space="preserve">(April </w:t>
      </w:r>
      <w:r w:rsidR="00503DDF" w:rsidRPr="00F86745">
        <w:rPr>
          <w:b/>
          <w:sz w:val="24"/>
          <w:szCs w:val="24"/>
          <w:u w:val="single"/>
        </w:rPr>
        <w:t xml:space="preserve">2018-March 2019) </w:t>
      </w:r>
    </w:p>
    <w:p w:rsidR="00503DDF" w:rsidRPr="00F86745" w:rsidRDefault="00503DDF" w:rsidP="00503DDF">
      <w:pPr>
        <w:pStyle w:val="ListParagraph"/>
        <w:numPr>
          <w:ilvl w:val="0"/>
          <w:numId w:val="1"/>
        </w:numPr>
        <w:rPr>
          <w:b/>
          <w:sz w:val="24"/>
          <w:szCs w:val="24"/>
        </w:rPr>
      </w:pPr>
      <w:r w:rsidRPr="00F86745">
        <w:rPr>
          <w:b/>
          <w:sz w:val="24"/>
          <w:szCs w:val="24"/>
        </w:rPr>
        <w:t xml:space="preserve">PURPOSE </w:t>
      </w:r>
    </w:p>
    <w:p w:rsidR="00503DDF" w:rsidRPr="00F86745" w:rsidRDefault="00503DDF" w:rsidP="00503DDF">
      <w:pPr>
        <w:rPr>
          <w:sz w:val="24"/>
          <w:szCs w:val="24"/>
        </w:rPr>
      </w:pPr>
      <w:r w:rsidRPr="00F86745">
        <w:rPr>
          <w:sz w:val="24"/>
          <w:szCs w:val="24"/>
        </w:rPr>
        <w:t xml:space="preserve">In line with the Health and Social Care Act 2008: Code of practice on prevention and control of infection (July 2015) and its related guidance, this Annual Statement will be generated each year. It will summarise: </w:t>
      </w:r>
    </w:p>
    <w:p w:rsidR="00503DDF" w:rsidRPr="00F86745" w:rsidRDefault="00503DDF" w:rsidP="00503DDF">
      <w:pPr>
        <w:pStyle w:val="ListParagraph"/>
        <w:numPr>
          <w:ilvl w:val="0"/>
          <w:numId w:val="2"/>
        </w:numPr>
        <w:rPr>
          <w:sz w:val="24"/>
          <w:szCs w:val="24"/>
        </w:rPr>
      </w:pPr>
      <w:r w:rsidRPr="00F86745">
        <w:rPr>
          <w:sz w:val="24"/>
          <w:szCs w:val="24"/>
        </w:rPr>
        <w:t>Any infection transmission incidents and any lessons learnt and action taken.</w:t>
      </w:r>
    </w:p>
    <w:p w:rsidR="00503DDF" w:rsidRPr="00F86745" w:rsidRDefault="00503DDF" w:rsidP="00503DDF">
      <w:pPr>
        <w:pStyle w:val="ListParagraph"/>
        <w:numPr>
          <w:ilvl w:val="0"/>
          <w:numId w:val="2"/>
        </w:numPr>
        <w:rPr>
          <w:sz w:val="24"/>
          <w:szCs w:val="24"/>
        </w:rPr>
      </w:pPr>
      <w:r w:rsidRPr="00F86745">
        <w:rPr>
          <w:sz w:val="24"/>
          <w:szCs w:val="24"/>
        </w:rPr>
        <w:t>Details of any infection prevention and control (IPC) audits undertaken and any subsequent actions taken arising from these audits.</w:t>
      </w:r>
    </w:p>
    <w:p w:rsidR="00503DDF" w:rsidRPr="00F86745" w:rsidRDefault="00503DDF" w:rsidP="00503DDF">
      <w:pPr>
        <w:pStyle w:val="ListParagraph"/>
        <w:numPr>
          <w:ilvl w:val="0"/>
          <w:numId w:val="2"/>
        </w:numPr>
        <w:rPr>
          <w:sz w:val="24"/>
          <w:szCs w:val="24"/>
        </w:rPr>
      </w:pPr>
      <w:r w:rsidRPr="00F86745">
        <w:rPr>
          <w:sz w:val="24"/>
          <w:szCs w:val="24"/>
        </w:rPr>
        <w:t xml:space="preserve">Details of any issues that may challenge infection prevention and control including risk assessment undertaken and subsequent actions implemented as a result. </w:t>
      </w:r>
    </w:p>
    <w:p w:rsidR="00221FFD" w:rsidRPr="00F86745" w:rsidRDefault="00221FFD" w:rsidP="00503DDF">
      <w:pPr>
        <w:pStyle w:val="ListParagraph"/>
        <w:numPr>
          <w:ilvl w:val="0"/>
          <w:numId w:val="2"/>
        </w:numPr>
        <w:rPr>
          <w:sz w:val="24"/>
          <w:szCs w:val="24"/>
        </w:rPr>
      </w:pPr>
      <w:r w:rsidRPr="00F86745">
        <w:rPr>
          <w:sz w:val="24"/>
          <w:szCs w:val="24"/>
        </w:rPr>
        <w:t>Details of staff IPC training.</w:t>
      </w:r>
    </w:p>
    <w:p w:rsidR="00221FFD" w:rsidRPr="00F86745" w:rsidRDefault="00221FFD" w:rsidP="00503DDF">
      <w:pPr>
        <w:pStyle w:val="ListParagraph"/>
        <w:numPr>
          <w:ilvl w:val="0"/>
          <w:numId w:val="2"/>
        </w:numPr>
        <w:rPr>
          <w:sz w:val="24"/>
          <w:szCs w:val="24"/>
        </w:rPr>
      </w:pPr>
      <w:r w:rsidRPr="00F86745">
        <w:rPr>
          <w:sz w:val="24"/>
          <w:szCs w:val="24"/>
        </w:rPr>
        <w:t>Details of review and update of IPC policies, procedures and guidance.</w:t>
      </w:r>
    </w:p>
    <w:p w:rsidR="00073540" w:rsidRDefault="00221FFD" w:rsidP="00F86745">
      <w:pPr>
        <w:pStyle w:val="ListParagraph"/>
        <w:numPr>
          <w:ilvl w:val="0"/>
          <w:numId w:val="2"/>
        </w:numPr>
        <w:rPr>
          <w:sz w:val="24"/>
          <w:szCs w:val="24"/>
        </w:rPr>
      </w:pPr>
      <w:r w:rsidRPr="00F86745">
        <w:rPr>
          <w:sz w:val="24"/>
          <w:szCs w:val="24"/>
        </w:rPr>
        <w:t>To highlight priorities for the upcoming year.</w:t>
      </w:r>
      <w:r w:rsidR="00073540" w:rsidRPr="00F86745">
        <w:rPr>
          <w:sz w:val="24"/>
          <w:szCs w:val="24"/>
        </w:rPr>
        <w:t xml:space="preserve"> </w:t>
      </w:r>
    </w:p>
    <w:p w:rsidR="00F86745" w:rsidRPr="00F86745" w:rsidRDefault="00F86745" w:rsidP="00F86745">
      <w:pPr>
        <w:pStyle w:val="ListParagraph"/>
        <w:rPr>
          <w:sz w:val="24"/>
          <w:szCs w:val="24"/>
        </w:rPr>
      </w:pPr>
    </w:p>
    <w:p w:rsidR="00073540" w:rsidRPr="00F86745" w:rsidRDefault="00073540" w:rsidP="00073540">
      <w:pPr>
        <w:pStyle w:val="ListParagraph"/>
        <w:numPr>
          <w:ilvl w:val="0"/>
          <w:numId w:val="1"/>
        </w:numPr>
        <w:rPr>
          <w:b/>
          <w:sz w:val="24"/>
          <w:szCs w:val="24"/>
        </w:rPr>
      </w:pPr>
      <w:r w:rsidRPr="00F86745">
        <w:rPr>
          <w:b/>
          <w:sz w:val="24"/>
          <w:szCs w:val="24"/>
        </w:rPr>
        <w:t xml:space="preserve">INFECTION CONTROL LEAD </w:t>
      </w:r>
    </w:p>
    <w:p w:rsidR="00F86745" w:rsidRDefault="00073540" w:rsidP="00073540">
      <w:pPr>
        <w:rPr>
          <w:sz w:val="24"/>
          <w:szCs w:val="24"/>
        </w:rPr>
      </w:pPr>
      <w:r w:rsidRPr="00F86745">
        <w:rPr>
          <w:sz w:val="24"/>
          <w:szCs w:val="24"/>
        </w:rPr>
        <w:t xml:space="preserve">The Infection Control Lead will enable the integration of Infection Control principles into standards of care within the practice, by acting as a link between the surgery and Leicester, Leicestershire and Rutland Infection Control Team. They will be the first point of contact for practice staff in respect of Infection Control issues. They will help create and maintain an environment which will ensure the safety of the patient / client, carers, visitors and health care workers in relation to Healthcare Associated Infection (HCAI). </w:t>
      </w:r>
    </w:p>
    <w:p w:rsidR="00F86745" w:rsidRDefault="00F86745" w:rsidP="00073540">
      <w:pPr>
        <w:rPr>
          <w:sz w:val="24"/>
          <w:szCs w:val="24"/>
        </w:rPr>
      </w:pPr>
      <w:r>
        <w:rPr>
          <w:sz w:val="24"/>
          <w:szCs w:val="24"/>
        </w:rPr>
        <w:t xml:space="preserve">The infection Control Lead will carry out the following within the practice: </w:t>
      </w:r>
    </w:p>
    <w:p w:rsidR="00F86745" w:rsidRDefault="00F86745" w:rsidP="00F86745">
      <w:pPr>
        <w:pStyle w:val="ListParagraph"/>
        <w:numPr>
          <w:ilvl w:val="0"/>
          <w:numId w:val="3"/>
        </w:numPr>
        <w:rPr>
          <w:sz w:val="24"/>
          <w:szCs w:val="24"/>
        </w:rPr>
      </w:pPr>
      <w:r>
        <w:rPr>
          <w:sz w:val="24"/>
          <w:szCs w:val="24"/>
        </w:rPr>
        <w:t>Increase awareness of Infection Control issues amongst staff and client s</w:t>
      </w:r>
    </w:p>
    <w:p w:rsidR="00F86745" w:rsidRDefault="00F86745" w:rsidP="00F86745">
      <w:pPr>
        <w:pStyle w:val="ListParagraph"/>
        <w:numPr>
          <w:ilvl w:val="0"/>
          <w:numId w:val="3"/>
        </w:numPr>
        <w:rPr>
          <w:sz w:val="24"/>
          <w:szCs w:val="24"/>
        </w:rPr>
      </w:pPr>
      <w:r>
        <w:rPr>
          <w:sz w:val="24"/>
          <w:szCs w:val="24"/>
        </w:rPr>
        <w:t xml:space="preserve">Help motivate colleagues to improve practice </w:t>
      </w:r>
    </w:p>
    <w:p w:rsidR="00F86745" w:rsidRDefault="00F86745" w:rsidP="00F86745">
      <w:pPr>
        <w:pStyle w:val="ListParagraph"/>
        <w:numPr>
          <w:ilvl w:val="0"/>
          <w:numId w:val="3"/>
        </w:numPr>
        <w:rPr>
          <w:sz w:val="24"/>
          <w:szCs w:val="24"/>
        </w:rPr>
      </w:pPr>
      <w:r>
        <w:rPr>
          <w:sz w:val="24"/>
          <w:szCs w:val="24"/>
        </w:rPr>
        <w:t>Improve local implementation of Infection Control policies</w:t>
      </w:r>
    </w:p>
    <w:p w:rsidR="00F86745" w:rsidRDefault="00F86745" w:rsidP="00F86745">
      <w:pPr>
        <w:pStyle w:val="ListParagraph"/>
        <w:numPr>
          <w:ilvl w:val="0"/>
          <w:numId w:val="3"/>
        </w:numPr>
        <w:rPr>
          <w:sz w:val="24"/>
          <w:szCs w:val="24"/>
        </w:rPr>
      </w:pPr>
      <w:r>
        <w:rPr>
          <w:sz w:val="24"/>
          <w:szCs w:val="24"/>
        </w:rPr>
        <w:t>Ensure that practice based Infection Control audits undertaken</w:t>
      </w:r>
    </w:p>
    <w:p w:rsidR="00F86745" w:rsidRDefault="00F86745" w:rsidP="00F86745">
      <w:pPr>
        <w:pStyle w:val="ListParagraph"/>
        <w:numPr>
          <w:ilvl w:val="0"/>
          <w:numId w:val="3"/>
        </w:numPr>
        <w:rPr>
          <w:sz w:val="24"/>
          <w:szCs w:val="24"/>
        </w:rPr>
      </w:pPr>
      <w:r>
        <w:rPr>
          <w:sz w:val="24"/>
          <w:szCs w:val="24"/>
        </w:rPr>
        <w:t xml:space="preserve">Assist in the education of colleagues </w:t>
      </w:r>
    </w:p>
    <w:p w:rsidR="00F86745" w:rsidRDefault="00F86745" w:rsidP="00F86745">
      <w:pPr>
        <w:pStyle w:val="ListParagraph"/>
        <w:numPr>
          <w:ilvl w:val="0"/>
          <w:numId w:val="3"/>
        </w:numPr>
        <w:rPr>
          <w:sz w:val="24"/>
          <w:szCs w:val="24"/>
        </w:rPr>
      </w:pPr>
      <w:r>
        <w:rPr>
          <w:sz w:val="24"/>
          <w:szCs w:val="24"/>
        </w:rPr>
        <w:t xml:space="preserve">Help identify any Infection Control problems within the practice and work to resolve these, where necessary in conjunction with the local Infection Control Team. </w:t>
      </w:r>
    </w:p>
    <w:p w:rsidR="00F86745" w:rsidRDefault="00F86745" w:rsidP="00F86745">
      <w:pPr>
        <w:pStyle w:val="ListParagraph"/>
        <w:numPr>
          <w:ilvl w:val="0"/>
          <w:numId w:val="3"/>
        </w:numPr>
        <w:rPr>
          <w:sz w:val="24"/>
          <w:szCs w:val="24"/>
        </w:rPr>
      </w:pPr>
      <w:r>
        <w:rPr>
          <w:sz w:val="24"/>
          <w:szCs w:val="24"/>
        </w:rPr>
        <w:t>Act as a role model within the practice.</w:t>
      </w:r>
    </w:p>
    <w:p w:rsidR="00F86745" w:rsidRDefault="00F86745" w:rsidP="00F86745">
      <w:pPr>
        <w:pStyle w:val="ListParagraph"/>
        <w:numPr>
          <w:ilvl w:val="0"/>
          <w:numId w:val="3"/>
        </w:numPr>
        <w:rPr>
          <w:sz w:val="24"/>
          <w:szCs w:val="24"/>
        </w:rPr>
      </w:pPr>
      <w:r>
        <w:rPr>
          <w:sz w:val="24"/>
          <w:szCs w:val="24"/>
        </w:rPr>
        <w:t xml:space="preserve">Disseminate key Infection Control messages to their colleagues within the practice. </w:t>
      </w:r>
    </w:p>
    <w:p w:rsidR="00F86745" w:rsidRDefault="00F86745" w:rsidP="00F86745">
      <w:pPr>
        <w:pStyle w:val="ListParagraph"/>
        <w:rPr>
          <w:sz w:val="24"/>
          <w:szCs w:val="24"/>
        </w:rPr>
      </w:pPr>
    </w:p>
    <w:p w:rsidR="00F86745" w:rsidRDefault="00F86745" w:rsidP="00F86745">
      <w:pPr>
        <w:pStyle w:val="ListParagraph"/>
        <w:rPr>
          <w:b/>
          <w:sz w:val="24"/>
          <w:szCs w:val="24"/>
        </w:rPr>
      </w:pPr>
      <w:r>
        <w:rPr>
          <w:sz w:val="24"/>
          <w:szCs w:val="24"/>
        </w:rPr>
        <w:t xml:space="preserve">Practice Infection Control Leads: </w:t>
      </w:r>
      <w:r w:rsidRPr="00F86745">
        <w:rPr>
          <w:b/>
          <w:sz w:val="24"/>
          <w:szCs w:val="24"/>
        </w:rPr>
        <w:t xml:space="preserve">Dr M Aram &amp; Caroline Sheffield </w:t>
      </w:r>
    </w:p>
    <w:p w:rsidR="00F86745" w:rsidRDefault="00F86745" w:rsidP="00F86745">
      <w:pPr>
        <w:pStyle w:val="ListParagraph"/>
        <w:rPr>
          <w:b/>
          <w:sz w:val="24"/>
          <w:szCs w:val="24"/>
        </w:rPr>
      </w:pPr>
      <w:r>
        <w:rPr>
          <w:sz w:val="24"/>
          <w:szCs w:val="24"/>
        </w:rPr>
        <w:t xml:space="preserve">Cleaning and Decontamination Lead: </w:t>
      </w:r>
      <w:r w:rsidRPr="00F86745">
        <w:rPr>
          <w:b/>
          <w:sz w:val="24"/>
          <w:szCs w:val="24"/>
        </w:rPr>
        <w:t>Caroline Sheffield</w:t>
      </w:r>
      <w:r w:rsidR="00EA5D17">
        <w:rPr>
          <w:b/>
          <w:sz w:val="24"/>
          <w:szCs w:val="24"/>
        </w:rPr>
        <w:t xml:space="preserve"> </w:t>
      </w:r>
    </w:p>
    <w:p w:rsidR="00EA5D17" w:rsidRDefault="00EA5D17" w:rsidP="00F86745">
      <w:pPr>
        <w:pStyle w:val="ListParagraph"/>
        <w:rPr>
          <w:b/>
          <w:sz w:val="24"/>
          <w:szCs w:val="24"/>
        </w:rPr>
      </w:pPr>
    </w:p>
    <w:p w:rsidR="00EA5D17" w:rsidRDefault="00EA5D17" w:rsidP="00EA5D17">
      <w:pPr>
        <w:pStyle w:val="ListParagraph"/>
        <w:numPr>
          <w:ilvl w:val="0"/>
          <w:numId w:val="1"/>
        </w:numPr>
        <w:rPr>
          <w:b/>
          <w:sz w:val="24"/>
          <w:szCs w:val="24"/>
        </w:rPr>
      </w:pPr>
      <w:r>
        <w:rPr>
          <w:b/>
          <w:sz w:val="24"/>
          <w:szCs w:val="24"/>
        </w:rPr>
        <w:lastRenderedPageBreak/>
        <w:t>SIGNIFICANT EVENTS</w:t>
      </w:r>
    </w:p>
    <w:p w:rsidR="00EA5D17" w:rsidRDefault="00EA5D17" w:rsidP="00EA5D17">
      <w:pPr>
        <w:rPr>
          <w:sz w:val="24"/>
          <w:szCs w:val="24"/>
        </w:rPr>
      </w:pPr>
      <w:r>
        <w:rPr>
          <w:sz w:val="24"/>
          <w:szCs w:val="24"/>
        </w:rPr>
        <w:t xml:space="preserve">There have </w:t>
      </w:r>
      <w:proofErr w:type="gramStart"/>
      <w:r>
        <w:rPr>
          <w:sz w:val="24"/>
          <w:szCs w:val="24"/>
        </w:rPr>
        <w:t xml:space="preserve">been </w:t>
      </w:r>
      <w:r w:rsidR="006E6568">
        <w:rPr>
          <w:b/>
          <w:sz w:val="24"/>
          <w:szCs w:val="24"/>
        </w:rPr>
        <w:t xml:space="preserve"> 0</w:t>
      </w:r>
      <w:proofErr w:type="gramEnd"/>
      <w:r w:rsidR="006E6568">
        <w:rPr>
          <w:b/>
          <w:sz w:val="24"/>
          <w:szCs w:val="24"/>
        </w:rPr>
        <w:t xml:space="preserve"> (nil) </w:t>
      </w:r>
      <w:r w:rsidRPr="00EA5D17">
        <w:rPr>
          <w:b/>
          <w:sz w:val="24"/>
          <w:szCs w:val="24"/>
        </w:rPr>
        <w:t>significant events</w:t>
      </w:r>
      <w:r>
        <w:rPr>
          <w:sz w:val="24"/>
          <w:szCs w:val="24"/>
        </w:rPr>
        <w:t xml:space="preserve"> reported regarding infection control issues in the period covered by this report. </w:t>
      </w:r>
    </w:p>
    <w:p w:rsidR="005F1D8D" w:rsidRDefault="005F1D8D" w:rsidP="00EA5D17">
      <w:pPr>
        <w:rPr>
          <w:sz w:val="24"/>
          <w:szCs w:val="24"/>
        </w:rPr>
      </w:pPr>
    </w:p>
    <w:p w:rsidR="00EA5D17" w:rsidRDefault="00EA5D17" w:rsidP="00EA5D17">
      <w:pPr>
        <w:pStyle w:val="ListParagraph"/>
        <w:numPr>
          <w:ilvl w:val="0"/>
          <w:numId w:val="1"/>
        </w:numPr>
        <w:rPr>
          <w:b/>
          <w:sz w:val="24"/>
          <w:szCs w:val="24"/>
        </w:rPr>
      </w:pPr>
      <w:r w:rsidRPr="00EA5D17">
        <w:rPr>
          <w:b/>
          <w:sz w:val="24"/>
          <w:szCs w:val="24"/>
        </w:rPr>
        <w:t>AUDITS / RISK ASSESSMENT</w:t>
      </w:r>
      <w:r>
        <w:rPr>
          <w:b/>
          <w:sz w:val="24"/>
          <w:szCs w:val="24"/>
        </w:rPr>
        <w:t xml:space="preserve"> </w:t>
      </w:r>
    </w:p>
    <w:p w:rsidR="00EA5D17" w:rsidRDefault="00EA5D17" w:rsidP="00EA5D17">
      <w:pPr>
        <w:rPr>
          <w:sz w:val="24"/>
          <w:szCs w:val="24"/>
        </w:rPr>
      </w:pPr>
      <w:r>
        <w:rPr>
          <w:sz w:val="24"/>
          <w:szCs w:val="24"/>
        </w:rPr>
        <w:t xml:space="preserve">The following audits / assessments were carried out in the practice </w:t>
      </w:r>
    </w:p>
    <w:p w:rsidR="006E6568" w:rsidRPr="005F1D8D" w:rsidRDefault="006E6568" w:rsidP="005F1D8D">
      <w:pPr>
        <w:pStyle w:val="ListParagraph"/>
        <w:numPr>
          <w:ilvl w:val="0"/>
          <w:numId w:val="6"/>
        </w:numPr>
        <w:rPr>
          <w:sz w:val="24"/>
          <w:szCs w:val="24"/>
        </w:rPr>
      </w:pPr>
      <w:r w:rsidRPr="005F1D8D">
        <w:rPr>
          <w:sz w:val="24"/>
          <w:szCs w:val="24"/>
        </w:rPr>
        <w:t>Infection Control assessment audit (92.3%)</w:t>
      </w:r>
    </w:p>
    <w:p w:rsidR="006E6568" w:rsidRPr="005F1D8D" w:rsidRDefault="006E6568" w:rsidP="005F1D8D">
      <w:pPr>
        <w:pStyle w:val="ListParagraph"/>
        <w:numPr>
          <w:ilvl w:val="0"/>
          <w:numId w:val="6"/>
        </w:numPr>
        <w:rPr>
          <w:sz w:val="24"/>
          <w:szCs w:val="24"/>
        </w:rPr>
      </w:pPr>
      <w:r w:rsidRPr="005F1D8D">
        <w:rPr>
          <w:sz w:val="24"/>
          <w:szCs w:val="24"/>
        </w:rPr>
        <w:t>Staff hand hygiene audit Autumn 2018</w:t>
      </w:r>
    </w:p>
    <w:p w:rsidR="006E6568" w:rsidRPr="005F1D8D" w:rsidRDefault="006E6568" w:rsidP="005F1D8D">
      <w:pPr>
        <w:pStyle w:val="ListParagraph"/>
        <w:numPr>
          <w:ilvl w:val="0"/>
          <w:numId w:val="6"/>
        </w:numPr>
        <w:rPr>
          <w:sz w:val="24"/>
          <w:szCs w:val="24"/>
        </w:rPr>
      </w:pPr>
      <w:r w:rsidRPr="005F1D8D">
        <w:rPr>
          <w:sz w:val="24"/>
          <w:szCs w:val="24"/>
        </w:rPr>
        <w:t>Monthly premises checks</w:t>
      </w:r>
      <w:r w:rsidR="000D705C" w:rsidRPr="005F1D8D">
        <w:rPr>
          <w:sz w:val="24"/>
          <w:szCs w:val="24"/>
        </w:rPr>
        <w:t xml:space="preserve"> including legionella testing </w:t>
      </w:r>
    </w:p>
    <w:p w:rsidR="006E6568" w:rsidRDefault="006E6568" w:rsidP="005F1D8D">
      <w:pPr>
        <w:pStyle w:val="ListParagraph"/>
        <w:numPr>
          <w:ilvl w:val="0"/>
          <w:numId w:val="6"/>
        </w:numPr>
        <w:rPr>
          <w:sz w:val="24"/>
          <w:szCs w:val="24"/>
        </w:rPr>
      </w:pPr>
      <w:r w:rsidRPr="005F1D8D">
        <w:rPr>
          <w:sz w:val="24"/>
          <w:szCs w:val="24"/>
        </w:rPr>
        <w:t xml:space="preserve">Review of infection control cleaning rota and products Autumn 2018 </w:t>
      </w:r>
    </w:p>
    <w:p w:rsidR="005F1D8D" w:rsidRDefault="005F1D8D" w:rsidP="005F1D8D">
      <w:pPr>
        <w:pStyle w:val="ListParagraph"/>
        <w:rPr>
          <w:sz w:val="24"/>
          <w:szCs w:val="24"/>
        </w:rPr>
      </w:pPr>
    </w:p>
    <w:p w:rsidR="005F1D8D" w:rsidRPr="005F1D8D" w:rsidRDefault="005F1D8D" w:rsidP="005F1D8D">
      <w:pPr>
        <w:pStyle w:val="ListParagraph"/>
        <w:rPr>
          <w:sz w:val="24"/>
          <w:szCs w:val="24"/>
        </w:rPr>
      </w:pPr>
    </w:p>
    <w:p w:rsidR="00EA5D17" w:rsidRDefault="00EA5D17" w:rsidP="00EA5D17">
      <w:pPr>
        <w:pStyle w:val="ListParagraph"/>
        <w:numPr>
          <w:ilvl w:val="0"/>
          <w:numId w:val="1"/>
        </w:numPr>
        <w:rPr>
          <w:b/>
          <w:sz w:val="24"/>
          <w:szCs w:val="24"/>
        </w:rPr>
      </w:pPr>
      <w:r w:rsidRPr="00EA5D17">
        <w:rPr>
          <w:b/>
          <w:sz w:val="24"/>
          <w:szCs w:val="24"/>
        </w:rPr>
        <w:t>STAFF TRAINING</w:t>
      </w:r>
      <w:r>
        <w:rPr>
          <w:b/>
          <w:sz w:val="24"/>
          <w:szCs w:val="24"/>
        </w:rPr>
        <w:t xml:space="preserve"> </w:t>
      </w:r>
    </w:p>
    <w:p w:rsidR="00EA5D17" w:rsidRDefault="000D705C" w:rsidP="00EA5D17">
      <w:pPr>
        <w:rPr>
          <w:sz w:val="24"/>
          <w:szCs w:val="24"/>
        </w:rPr>
      </w:pPr>
      <w:r>
        <w:rPr>
          <w:sz w:val="24"/>
          <w:szCs w:val="24"/>
        </w:rPr>
        <w:t xml:space="preserve">Caroline Sheffield attended Infection Control update in </w:t>
      </w:r>
      <w:proofErr w:type="gramStart"/>
      <w:r>
        <w:rPr>
          <w:sz w:val="24"/>
          <w:szCs w:val="24"/>
        </w:rPr>
        <w:t>Autumn</w:t>
      </w:r>
      <w:proofErr w:type="gramEnd"/>
      <w:r>
        <w:rPr>
          <w:sz w:val="24"/>
          <w:szCs w:val="24"/>
        </w:rPr>
        <w:t xml:space="preserve"> 2018.</w:t>
      </w:r>
      <w:r w:rsidR="00EA5D17">
        <w:rPr>
          <w:sz w:val="24"/>
          <w:szCs w:val="24"/>
        </w:rPr>
        <w:t xml:space="preserve"> </w:t>
      </w:r>
      <w:r>
        <w:rPr>
          <w:sz w:val="24"/>
          <w:szCs w:val="24"/>
        </w:rPr>
        <w:t xml:space="preserve">   Where appropriate staff have renewed their Infection </w:t>
      </w:r>
      <w:r w:rsidR="00ED1397">
        <w:rPr>
          <w:sz w:val="24"/>
          <w:szCs w:val="24"/>
        </w:rPr>
        <w:t>Control updates</w:t>
      </w:r>
      <w:r>
        <w:rPr>
          <w:sz w:val="24"/>
          <w:szCs w:val="24"/>
        </w:rPr>
        <w:t xml:space="preserve"> on-line.  </w:t>
      </w:r>
    </w:p>
    <w:p w:rsidR="005F1D8D" w:rsidRDefault="005F1D8D" w:rsidP="00EA5D17">
      <w:pPr>
        <w:rPr>
          <w:sz w:val="24"/>
          <w:szCs w:val="24"/>
        </w:rPr>
      </w:pPr>
    </w:p>
    <w:p w:rsidR="00FC0026" w:rsidRDefault="00FC0026" w:rsidP="00FC0026">
      <w:pPr>
        <w:pStyle w:val="ListParagraph"/>
        <w:numPr>
          <w:ilvl w:val="0"/>
          <w:numId w:val="1"/>
        </w:numPr>
        <w:rPr>
          <w:b/>
          <w:sz w:val="24"/>
          <w:szCs w:val="24"/>
        </w:rPr>
      </w:pPr>
      <w:r w:rsidRPr="00FC0026">
        <w:rPr>
          <w:b/>
          <w:sz w:val="24"/>
          <w:szCs w:val="24"/>
        </w:rPr>
        <w:t>POLICIES, PROTOCOLS AND GUIDELINES</w:t>
      </w:r>
      <w:r>
        <w:rPr>
          <w:b/>
          <w:sz w:val="24"/>
          <w:szCs w:val="24"/>
        </w:rPr>
        <w:t xml:space="preserve"> </w:t>
      </w:r>
    </w:p>
    <w:p w:rsidR="000D705C" w:rsidRDefault="000D705C" w:rsidP="00FC0026">
      <w:pPr>
        <w:rPr>
          <w:sz w:val="24"/>
          <w:szCs w:val="24"/>
        </w:rPr>
      </w:pPr>
      <w:r>
        <w:rPr>
          <w:sz w:val="24"/>
          <w:szCs w:val="24"/>
        </w:rPr>
        <w:t xml:space="preserve">Infection Control polices </w:t>
      </w:r>
      <w:proofErr w:type="gramStart"/>
      <w:r>
        <w:rPr>
          <w:sz w:val="24"/>
          <w:szCs w:val="24"/>
        </w:rPr>
        <w:t>h</w:t>
      </w:r>
      <w:bookmarkStart w:id="0" w:name="_GoBack"/>
      <w:bookmarkEnd w:id="0"/>
      <w:r>
        <w:rPr>
          <w:sz w:val="24"/>
          <w:szCs w:val="24"/>
        </w:rPr>
        <w:t>ave</w:t>
      </w:r>
      <w:proofErr w:type="gramEnd"/>
      <w:r>
        <w:rPr>
          <w:sz w:val="24"/>
          <w:szCs w:val="24"/>
        </w:rPr>
        <w:t xml:space="preserve"> been reviewed where appropriate in line with changes in regulations and evidence based guidance.  </w:t>
      </w:r>
    </w:p>
    <w:p w:rsidR="005F1D8D" w:rsidRDefault="005F1D8D" w:rsidP="00FC0026">
      <w:pPr>
        <w:rPr>
          <w:sz w:val="24"/>
          <w:szCs w:val="24"/>
        </w:rPr>
      </w:pPr>
    </w:p>
    <w:p w:rsidR="00FC0026" w:rsidRDefault="00FC0026" w:rsidP="00FC0026">
      <w:pPr>
        <w:pStyle w:val="ListParagraph"/>
        <w:numPr>
          <w:ilvl w:val="0"/>
          <w:numId w:val="1"/>
        </w:numPr>
        <w:rPr>
          <w:b/>
          <w:sz w:val="24"/>
          <w:szCs w:val="24"/>
        </w:rPr>
      </w:pPr>
      <w:r w:rsidRPr="00FC0026">
        <w:rPr>
          <w:b/>
          <w:sz w:val="24"/>
          <w:szCs w:val="24"/>
        </w:rPr>
        <w:t xml:space="preserve">PRIORITIES AND KEY POINTS FOR THE NEXT 12 MONTHS </w:t>
      </w:r>
    </w:p>
    <w:p w:rsidR="000D705C" w:rsidRPr="005F1D8D" w:rsidRDefault="000D705C" w:rsidP="005F1D8D">
      <w:pPr>
        <w:pStyle w:val="ListParagraph"/>
        <w:numPr>
          <w:ilvl w:val="0"/>
          <w:numId w:val="5"/>
        </w:numPr>
        <w:rPr>
          <w:sz w:val="24"/>
          <w:szCs w:val="24"/>
        </w:rPr>
      </w:pPr>
      <w:r w:rsidRPr="005F1D8D">
        <w:rPr>
          <w:sz w:val="24"/>
          <w:szCs w:val="24"/>
        </w:rPr>
        <w:t xml:space="preserve">Continue to ensure all staff </w:t>
      </w:r>
      <w:proofErr w:type="gramStart"/>
      <w:r w:rsidRPr="005F1D8D">
        <w:rPr>
          <w:sz w:val="24"/>
          <w:szCs w:val="24"/>
        </w:rPr>
        <w:t>are</w:t>
      </w:r>
      <w:proofErr w:type="gramEnd"/>
      <w:r w:rsidRPr="005F1D8D">
        <w:rPr>
          <w:sz w:val="24"/>
          <w:szCs w:val="24"/>
        </w:rPr>
        <w:t xml:space="preserve"> up to date with level of training appropriate to their role.</w:t>
      </w:r>
    </w:p>
    <w:p w:rsidR="000D705C" w:rsidRPr="005F1D8D" w:rsidRDefault="000D705C" w:rsidP="005F1D8D">
      <w:pPr>
        <w:pStyle w:val="ListParagraph"/>
        <w:numPr>
          <w:ilvl w:val="0"/>
          <w:numId w:val="5"/>
        </w:numPr>
        <w:rPr>
          <w:sz w:val="24"/>
          <w:szCs w:val="24"/>
        </w:rPr>
      </w:pPr>
      <w:r w:rsidRPr="005F1D8D">
        <w:rPr>
          <w:sz w:val="24"/>
          <w:szCs w:val="24"/>
        </w:rPr>
        <w:t xml:space="preserve">Continue to monitor cleaning products and cleaning of </w:t>
      </w:r>
      <w:r w:rsidR="00ED1397" w:rsidRPr="005F1D8D">
        <w:rPr>
          <w:sz w:val="24"/>
          <w:szCs w:val="24"/>
        </w:rPr>
        <w:t>premises including</w:t>
      </w:r>
      <w:r w:rsidR="005F1D8D" w:rsidRPr="005F1D8D">
        <w:rPr>
          <w:sz w:val="24"/>
          <w:szCs w:val="24"/>
        </w:rPr>
        <w:t xml:space="preserve"> COSHH.</w:t>
      </w:r>
    </w:p>
    <w:p w:rsidR="000D705C" w:rsidRPr="005F1D8D" w:rsidRDefault="000D705C" w:rsidP="005F1D8D">
      <w:pPr>
        <w:pStyle w:val="ListParagraph"/>
        <w:numPr>
          <w:ilvl w:val="0"/>
          <w:numId w:val="5"/>
        </w:numPr>
        <w:rPr>
          <w:sz w:val="24"/>
          <w:szCs w:val="24"/>
        </w:rPr>
      </w:pPr>
      <w:r w:rsidRPr="005F1D8D">
        <w:rPr>
          <w:sz w:val="24"/>
          <w:szCs w:val="24"/>
        </w:rPr>
        <w:t>Continue to monitor staff vaccination status with regard</w:t>
      </w:r>
      <w:r w:rsidR="005F1D8D" w:rsidRPr="005F1D8D">
        <w:rPr>
          <w:sz w:val="24"/>
          <w:szCs w:val="24"/>
        </w:rPr>
        <w:t>s to Infection Control status.</w:t>
      </w:r>
    </w:p>
    <w:p w:rsidR="005F1D8D" w:rsidRPr="005F1D8D" w:rsidRDefault="005F1D8D" w:rsidP="005F1D8D">
      <w:pPr>
        <w:pStyle w:val="ListParagraph"/>
        <w:numPr>
          <w:ilvl w:val="0"/>
          <w:numId w:val="5"/>
        </w:numPr>
        <w:rPr>
          <w:sz w:val="24"/>
          <w:szCs w:val="24"/>
        </w:rPr>
      </w:pPr>
      <w:r w:rsidRPr="005F1D8D">
        <w:rPr>
          <w:sz w:val="24"/>
          <w:szCs w:val="24"/>
        </w:rPr>
        <w:t xml:space="preserve">Check </w:t>
      </w:r>
      <w:proofErr w:type="spellStart"/>
      <w:r w:rsidRPr="005F1D8D">
        <w:rPr>
          <w:sz w:val="24"/>
          <w:szCs w:val="24"/>
        </w:rPr>
        <w:t>needlestick</w:t>
      </w:r>
      <w:proofErr w:type="spellEnd"/>
      <w:r w:rsidRPr="005F1D8D">
        <w:rPr>
          <w:sz w:val="24"/>
          <w:szCs w:val="24"/>
        </w:rPr>
        <w:t xml:space="preserve"> injury policy</w:t>
      </w:r>
    </w:p>
    <w:p w:rsidR="005F1D8D" w:rsidRPr="005F1D8D" w:rsidRDefault="005F1D8D" w:rsidP="005F1D8D">
      <w:pPr>
        <w:pStyle w:val="ListParagraph"/>
        <w:numPr>
          <w:ilvl w:val="0"/>
          <w:numId w:val="5"/>
        </w:numPr>
        <w:rPr>
          <w:sz w:val="24"/>
          <w:szCs w:val="24"/>
        </w:rPr>
      </w:pPr>
      <w:r w:rsidRPr="005F1D8D">
        <w:rPr>
          <w:sz w:val="24"/>
          <w:szCs w:val="24"/>
        </w:rPr>
        <w:t xml:space="preserve">Write an Isolation Policy </w:t>
      </w:r>
    </w:p>
    <w:p w:rsidR="005F1D8D" w:rsidRDefault="005F1D8D" w:rsidP="000D705C">
      <w:pPr>
        <w:rPr>
          <w:b/>
          <w:sz w:val="24"/>
          <w:szCs w:val="24"/>
        </w:rPr>
      </w:pPr>
    </w:p>
    <w:p w:rsidR="000D705C" w:rsidRDefault="000D705C" w:rsidP="000D705C">
      <w:pPr>
        <w:rPr>
          <w:b/>
          <w:sz w:val="24"/>
          <w:szCs w:val="24"/>
        </w:rPr>
      </w:pPr>
    </w:p>
    <w:p w:rsidR="000D705C" w:rsidRPr="000D705C" w:rsidRDefault="000D705C" w:rsidP="000D705C">
      <w:pPr>
        <w:rPr>
          <w:b/>
          <w:sz w:val="24"/>
          <w:szCs w:val="24"/>
        </w:rPr>
      </w:pPr>
    </w:p>
    <w:sectPr w:rsidR="000D705C" w:rsidRPr="000D705C" w:rsidSect="00EB3050">
      <w:headerReference w:type="default" r:id="rId9"/>
      <w:pgSz w:w="11906" w:h="16838"/>
      <w:pgMar w:top="1440" w:right="1440" w:bottom="1440" w:left="1440" w:header="708" w:footer="708" w:gutter="0"/>
      <w:pgBorders>
        <w:top w:val="thickThinSmallGap" w:sz="24" w:space="1" w:color="auto"/>
        <w:bottom w:val="thinThickSmallGap" w:sz="24" w:space="1"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3050" w:rsidRDefault="00EB3050" w:rsidP="00EB3050">
      <w:pPr>
        <w:spacing w:after="0" w:line="240" w:lineRule="auto"/>
      </w:pPr>
      <w:r>
        <w:separator/>
      </w:r>
    </w:p>
  </w:endnote>
  <w:endnote w:type="continuationSeparator" w:id="0">
    <w:p w:rsidR="00EB3050" w:rsidRDefault="00EB3050" w:rsidP="00EB30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3050" w:rsidRDefault="00EB3050" w:rsidP="00EB3050">
      <w:pPr>
        <w:spacing w:after="0" w:line="240" w:lineRule="auto"/>
      </w:pPr>
      <w:r>
        <w:separator/>
      </w:r>
    </w:p>
  </w:footnote>
  <w:footnote w:type="continuationSeparator" w:id="0">
    <w:p w:rsidR="00EB3050" w:rsidRDefault="00EB3050" w:rsidP="00EB305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3050" w:rsidRPr="00F86745" w:rsidRDefault="00EB3050" w:rsidP="00EB3050">
    <w:pPr>
      <w:pStyle w:val="Header"/>
      <w:jc w:val="center"/>
      <w:rPr>
        <w:sz w:val="32"/>
        <w:szCs w:val="32"/>
      </w:rPr>
    </w:pPr>
    <w:r w:rsidRPr="00F86745">
      <w:rPr>
        <w:sz w:val="32"/>
        <w:szCs w:val="32"/>
      </w:rPr>
      <w:t>Manor House Surgery</w:t>
    </w:r>
  </w:p>
  <w:p w:rsidR="00EB3050" w:rsidRDefault="00EB305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0F6096"/>
    <w:multiLevelType w:val="hybridMultilevel"/>
    <w:tmpl w:val="6726A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310B3EC7"/>
    <w:multiLevelType w:val="hybridMultilevel"/>
    <w:tmpl w:val="55B8E1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4C4C5629"/>
    <w:multiLevelType w:val="hybridMultilevel"/>
    <w:tmpl w:val="58D68F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52CC33BB"/>
    <w:multiLevelType w:val="hybridMultilevel"/>
    <w:tmpl w:val="B1B026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6C2C2BFF"/>
    <w:multiLevelType w:val="hybridMultilevel"/>
    <w:tmpl w:val="1F86BA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7C9538EA"/>
    <w:multiLevelType w:val="hybridMultilevel"/>
    <w:tmpl w:val="2C540F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5"/>
  </w:num>
  <w:num w:numId="4">
    <w:abstractNumId w:val="2"/>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3050"/>
    <w:rsid w:val="00073540"/>
    <w:rsid w:val="000D705C"/>
    <w:rsid w:val="001857CD"/>
    <w:rsid w:val="00221FFD"/>
    <w:rsid w:val="00503DDF"/>
    <w:rsid w:val="005F1D8D"/>
    <w:rsid w:val="00676B5E"/>
    <w:rsid w:val="006E6568"/>
    <w:rsid w:val="00EA5D17"/>
    <w:rsid w:val="00EB3050"/>
    <w:rsid w:val="00ED1397"/>
    <w:rsid w:val="00F86745"/>
    <w:rsid w:val="00FC00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B30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B3050"/>
  </w:style>
  <w:style w:type="paragraph" w:styleId="Footer">
    <w:name w:val="footer"/>
    <w:basedOn w:val="Normal"/>
    <w:link w:val="FooterChar"/>
    <w:uiPriority w:val="99"/>
    <w:unhideWhenUsed/>
    <w:rsid w:val="00EB30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B3050"/>
  </w:style>
  <w:style w:type="paragraph" w:styleId="ListParagraph">
    <w:name w:val="List Paragraph"/>
    <w:basedOn w:val="Normal"/>
    <w:uiPriority w:val="34"/>
    <w:qFormat/>
    <w:rsid w:val="00503DD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B30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B3050"/>
  </w:style>
  <w:style w:type="paragraph" w:styleId="Footer">
    <w:name w:val="footer"/>
    <w:basedOn w:val="Normal"/>
    <w:link w:val="FooterChar"/>
    <w:uiPriority w:val="99"/>
    <w:unhideWhenUsed/>
    <w:rsid w:val="00EB30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B3050"/>
  </w:style>
  <w:style w:type="paragraph" w:styleId="ListParagraph">
    <w:name w:val="List Paragraph"/>
    <w:basedOn w:val="Normal"/>
    <w:uiPriority w:val="34"/>
    <w:qFormat/>
    <w:rsid w:val="00503D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3E63F1-F694-4837-B091-998F4A64BC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2</Pages>
  <Words>491</Words>
  <Characters>2801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3286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Mills Hayley</dc:creator>
  <cp:lastModifiedBy>Mills Hayley</cp:lastModifiedBy>
  <cp:revision>13</cp:revision>
  <dcterms:created xsi:type="dcterms:W3CDTF">2019-06-14T08:30:00Z</dcterms:created>
  <dcterms:modified xsi:type="dcterms:W3CDTF">2019-06-20T07:19:00Z</dcterms:modified>
</cp:coreProperties>
</file>