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8F00" w14:textId="77777777" w:rsidR="00397F51" w:rsidRPr="00FA48C0" w:rsidRDefault="00397F51" w:rsidP="00397F51">
      <w:pPr>
        <w:jc w:val="center"/>
        <w:rPr>
          <w:b/>
          <w:bCs/>
          <w:color w:val="000000"/>
          <w:sz w:val="27"/>
          <w:szCs w:val="27"/>
        </w:rPr>
      </w:pPr>
      <w:r w:rsidRPr="00FA48C0">
        <w:rPr>
          <w:b/>
          <w:bCs/>
          <w:color w:val="000000"/>
          <w:sz w:val="27"/>
          <w:szCs w:val="27"/>
        </w:rPr>
        <w:t>Minutes of Whitwick Patient Participation Group</w:t>
      </w:r>
    </w:p>
    <w:p w14:paraId="543337BD" w14:textId="7AAFD51E" w:rsidR="006C5700" w:rsidRPr="00FA48C0" w:rsidRDefault="00C426F0" w:rsidP="00397F51">
      <w:pPr>
        <w:jc w:val="center"/>
        <w:rPr>
          <w:b/>
          <w:bCs/>
          <w:color w:val="000000"/>
          <w:sz w:val="27"/>
          <w:szCs w:val="27"/>
        </w:rPr>
      </w:pPr>
      <w:r w:rsidRPr="00FA48C0">
        <w:rPr>
          <w:b/>
          <w:bCs/>
          <w:color w:val="000000"/>
          <w:sz w:val="27"/>
          <w:szCs w:val="27"/>
        </w:rPr>
        <w:t>Thursday 6</w:t>
      </w:r>
      <w:r w:rsidRPr="00FA48C0">
        <w:rPr>
          <w:b/>
          <w:bCs/>
          <w:color w:val="000000"/>
          <w:sz w:val="27"/>
          <w:szCs w:val="27"/>
          <w:vertAlign w:val="superscript"/>
        </w:rPr>
        <w:t>th</w:t>
      </w:r>
      <w:r w:rsidRPr="00FA48C0">
        <w:rPr>
          <w:b/>
          <w:bCs/>
          <w:color w:val="000000"/>
          <w:sz w:val="27"/>
          <w:szCs w:val="27"/>
        </w:rPr>
        <w:t xml:space="preserve"> October</w:t>
      </w:r>
      <w:r w:rsidR="00A31367" w:rsidRPr="00FA48C0">
        <w:rPr>
          <w:b/>
          <w:bCs/>
          <w:color w:val="000000"/>
          <w:sz w:val="27"/>
          <w:szCs w:val="27"/>
        </w:rPr>
        <w:t xml:space="preserve"> 2022 held in </w:t>
      </w:r>
      <w:r w:rsidR="00FA48C0" w:rsidRPr="00FA48C0">
        <w:rPr>
          <w:b/>
          <w:bCs/>
          <w:color w:val="000000"/>
          <w:sz w:val="27"/>
          <w:szCs w:val="27"/>
        </w:rPr>
        <w:t xml:space="preserve">Health Centre </w:t>
      </w:r>
      <w:r w:rsidR="00A31367" w:rsidRPr="00FA48C0">
        <w:rPr>
          <w:b/>
          <w:bCs/>
          <w:color w:val="000000"/>
          <w:sz w:val="27"/>
          <w:szCs w:val="27"/>
        </w:rPr>
        <w:t>Meeting Room</w:t>
      </w:r>
    </w:p>
    <w:p w14:paraId="1D532C69" w14:textId="77777777" w:rsidR="00397F51" w:rsidRDefault="00397F51" w:rsidP="00397F51">
      <w:pPr>
        <w:jc w:val="center"/>
        <w:rPr>
          <w:color w:val="000000"/>
          <w:sz w:val="27"/>
          <w:szCs w:val="27"/>
        </w:rPr>
      </w:pPr>
    </w:p>
    <w:p w14:paraId="4AC2C69C" w14:textId="241195DB" w:rsidR="00397F51" w:rsidRDefault="00397F51" w:rsidP="00397F51">
      <w:pPr>
        <w:rPr>
          <w:color w:val="000000"/>
          <w:sz w:val="27"/>
          <w:szCs w:val="27"/>
        </w:rPr>
      </w:pPr>
      <w:r w:rsidRPr="00E04158"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</w:t>
      </w:r>
      <w:r w:rsidRPr="001B0354">
        <w:rPr>
          <w:b/>
          <w:bCs/>
          <w:color w:val="000000"/>
          <w:sz w:val="27"/>
          <w:szCs w:val="27"/>
        </w:rPr>
        <w:t>Present:</w:t>
      </w:r>
      <w:r>
        <w:rPr>
          <w:color w:val="000000"/>
          <w:sz w:val="27"/>
          <w:szCs w:val="27"/>
        </w:rPr>
        <w:t xml:space="preserve"> </w:t>
      </w:r>
      <w:r w:rsidR="00BA665F">
        <w:rPr>
          <w:color w:val="000000"/>
          <w:sz w:val="27"/>
          <w:szCs w:val="27"/>
        </w:rPr>
        <w:t xml:space="preserve"> Hope Ashford (HS),</w:t>
      </w:r>
      <w:r>
        <w:rPr>
          <w:color w:val="000000"/>
          <w:sz w:val="27"/>
          <w:szCs w:val="27"/>
        </w:rPr>
        <w:t xml:space="preserve"> Roy Hill (RH), Mike Kirkman (MK), Karin Siddals (KS), Paul Siddals (PS), </w:t>
      </w:r>
      <w:r w:rsidR="00132084">
        <w:rPr>
          <w:color w:val="000000"/>
          <w:sz w:val="27"/>
          <w:szCs w:val="27"/>
        </w:rPr>
        <w:t>Lou Carter (LC)</w:t>
      </w:r>
      <w:r w:rsidR="00BA665F">
        <w:rPr>
          <w:color w:val="000000"/>
          <w:sz w:val="27"/>
          <w:szCs w:val="27"/>
        </w:rPr>
        <w:t>, Sarah Storer (SS</w:t>
      </w:r>
      <w:r>
        <w:rPr>
          <w:color w:val="000000"/>
          <w:sz w:val="27"/>
          <w:szCs w:val="27"/>
        </w:rPr>
        <w:t>)</w:t>
      </w:r>
      <w:r w:rsidR="00A31367">
        <w:rPr>
          <w:color w:val="000000"/>
          <w:sz w:val="27"/>
          <w:szCs w:val="27"/>
        </w:rPr>
        <w:t>, Ken Hayw</w:t>
      </w:r>
      <w:r w:rsidR="00784985">
        <w:rPr>
          <w:color w:val="000000"/>
          <w:sz w:val="27"/>
          <w:szCs w:val="27"/>
        </w:rPr>
        <w:t>ar</w:t>
      </w:r>
      <w:r w:rsidR="00A31367">
        <w:rPr>
          <w:color w:val="000000"/>
          <w:sz w:val="27"/>
          <w:szCs w:val="27"/>
        </w:rPr>
        <w:t>d</w:t>
      </w:r>
      <w:r w:rsidR="00C426F0">
        <w:rPr>
          <w:color w:val="000000"/>
          <w:sz w:val="27"/>
          <w:szCs w:val="27"/>
        </w:rPr>
        <w:t xml:space="preserve"> (</w:t>
      </w:r>
      <w:proofErr w:type="spellStart"/>
      <w:r w:rsidR="00C426F0">
        <w:rPr>
          <w:color w:val="000000"/>
          <w:sz w:val="27"/>
          <w:szCs w:val="27"/>
        </w:rPr>
        <w:t>KeH</w:t>
      </w:r>
      <w:proofErr w:type="spellEnd"/>
      <w:r w:rsidR="00C426F0">
        <w:rPr>
          <w:color w:val="000000"/>
          <w:sz w:val="27"/>
          <w:szCs w:val="27"/>
        </w:rPr>
        <w:t>)</w:t>
      </w:r>
      <w:r w:rsidR="00A31367">
        <w:rPr>
          <w:color w:val="000000"/>
          <w:sz w:val="27"/>
          <w:szCs w:val="27"/>
        </w:rPr>
        <w:t>,</w:t>
      </w:r>
      <w:r w:rsidR="00FA48C0">
        <w:rPr>
          <w:color w:val="000000"/>
          <w:sz w:val="27"/>
          <w:szCs w:val="27"/>
        </w:rPr>
        <w:t xml:space="preserve"> </w:t>
      </w:r>
      <w:r w:rsidR="00A31367">
        <w:rPr>
          <w:color w:val="000000"/>
          <w:sz w:val="27"/>
          <w:szCs w:val="27"/>
        </w:rPr>
        <w:t>Kay Hayw</w:t>
      </w:r>
      <w:r w:rsidR="00784985">
        <w:rPr>
          <w:color w:val="000000"/>
          <w:sz w:val="27"/>
          <w:szCs w:val="27"/>
        </w:rPr>
        <w:t>ar</w:t>
      </w:r>
      <w:r w:rsidR="00A31367">
        <w:rPr>
          <w:color w:val="000000"/>
          <w:sz w:val="27"/>
          <w:szCs w:val="27"/>
        </w:rPr>
        <w:t>d</w:t>
      </w:r>
      <w:r w:rsidR="00C426F0">
        <w:rPr>
          <w:color w:val="000000"/>
          <w:sz w:val="27"/>
          <w:szCs w:val="27"/>
        </w:rPr>
        <w:t xml:space="preserve"> (</w:t>
      </w:r>
      <w:proofErr w:type="spellStart"/>
      <w:r w:rsidR="00C426F0">
        <w:rPr>
          <w:color w:val="000000"/>
          <w:sz w:val="27"/>
          <w:szCs w:val="27"/>
        </w:rPr>
        <w:t>KaH</w:t>
      </w:r>
      <w:proofErr w:type="spellEnd"/>
      <w:r w:rsidR="00C426F0">
        <w:rPr>
          <w:color w:val="000000"/>
          <w:sz w:val="27"/>
          <w:szCs w:val="27"/>
        </w:rPr>
        <w:t>)</w:t>
      </w:r>
      <w:r w:rsidR="00A31367">
        <w:rPr>
          <w:color w:val="000000"/>
          <w:sz w:val="27"/>
          <w:szCs w:val="27"/>
        </w:rPr>
        <w:t xml:space="preserve">, </w:t>
      </w:r>
      <w:r w:rsidR="00FA48C0">
        <w:rPr>
          <w:color w:val="000000"/>
          <w:sz w:val="27"/>
          <w:szCs w:val="27"/>
        </w:rPr>
        <w:t>Celia Foskett</w:t>
      </w:r>
      <w:r w:rsidR="00C426F0">
        <w:rPr>
          <w:color w:val="000000"/>
          <w:sz w:val="27"/>
          <w:szCs w:val="27"/>
        </w:rPr>
        <w:t xml:space="preserve"> (CF), Ray Woodward (RW),</w:t>
      </w:r>
      <w:r w:rsidR="00FA48C0">
        <w:rPr>
          <w:color w:val="000000"/>
          <w:sz w:val="27"/>
          <w:szCs w:val="27"/>
        </w:rPr>
        <w:t xml:space="preserve"> </w:t>
      </w:r>
      <w:r w:rsidR="00C426F0">
        <w:rPr>
          <w:color w:val="000000"/>
          <w:sz w:val="27"/>
          <w:szCs w:val="27"/>
        </w:rPr>
        <w:t>Phil Jones (PJ)</w:t>
      </w:r>
    </w:p>
    <w:p w14:paraId="58801921" w14:textId="0DC63041" w:rsidR="00EF7925" w:rsidRDefault="0037031F" w:rsidP="00397F51">
      <w:pPr>
        <w:rPr>
          <w:color w:val="000000"/>
          <w:sz w:val="27"/>
          <w:szCs w:val="27"/>
        </w:rPr>
      </w:pPr>
      <w:r w:rsidRPr="001B0354">
        <w:rPr>
          <w:b/>
          <w:bCs/>
          <w:color w:val="000000"/>
          <w:sz w:val="27"/>
          <w:szCs w:val="27"/>
        </w:rPr>
        <w:t>Apologies:</w:t>
      </w:r>
      <w:r>
        <w:rPr>
          <w:color w:val="000000"/>
          <w:sz w:val="27"/>
          <w:szCs w:val="27"/>
        </w:rPr>
        <w:t xml:space="preserve">  </w:t>
      </w:r>
      <w:r w:rsidR="00C426F0">
        <w:rPr>
          <w:color w:val="000000"/>
          <w:sz w:val="27"/>
          <w:szCs w:val="27"/>
        </w:rPr>
        <w:t>Jenny Toal (JT)</w:t>
      </w:r>
    </w:p>
    <w:p w14:paraId="2742B06D" w14:textId="34487E1D" w:rsidR="00E04158" w:rsidRDefault="006B339F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 </w:t>
      </w:r>
      <w:r w:rsidR="00D83CDA">
        <w:rPr>
          <w:color w:val="000000"/>
          <w:sz w:val="27"/>
          <w:szCs w:val="27"/>
        </w:rPr>
        <w:t>Our new member Phil Jones was welcomed to the group.</w:t>
      </w:r>
    </w:p>
    <w:p w14:paraId="7A9DADB5" w14:textId="2528BF61" w:rsidR="0041144B" w:rsidRDefault="007A0641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6B339F">
        <w:rPr>
          <w:color w:val="000000"/>
          <w:sz w:val="27"/>
          <w:szCs w:val="27"/>
        </w:rPr>
        <w:t xml:space="preserve"> </w:t>
      </w:r>
      <w:r w:rsidR="00D83CDA">
        <w:rPr>
          <w:color w:val="000000"/>
          <w:sz w:val="27"/>
          <w:szCs w:val="27"/>
        </w:rPr>
        <w:t>Minutes from the last meeting June 15</w:t>
      </w:r>
      <w:r w:rsidR="00D83CDA" w:rsidRPr="00D83CDA">
        <w:rPr>
          <w:color w:val="000000"/>
          <w:sz w:val="27"/>
          <w:szCs w:val="27"/>
          <w:vertAlign w:val="superscript"/>
        </w:rPr>
        <w:t>th</w:t>
      </w:r>
      <w:r w:rsidR="00D83CDA">
        <w:rPr>
          <w:color w:val="000000"/>
          <w:sz w:val="27"/>
          <w:szCs w:val="27"/>
        </w:rPr>
        <w:t xml:space="preserve"> </w:t>
      </w:r>
      <w:r w:rsidR="001B0354">
        <w:rPr>
          <w:color w:val="000000"/>
          <w:sz w:val="27"/>
          <w:szCs w:val="27"/>
        </w:rPr>
        <w:t>already</w:t>
      </w:r>
      <w:r w:rsidR="00D83CDA">
        <w:rPr>
          <w:color w:val="000000"/>
          <w:sz w:val="27"/>
          <w:szCs w:val="27"/>
        </w:rPr>
        <w:t xml:space="preserve"> distributed and </w:t>
      </w:r>
      <w:r w:rsidR="00010AA4">
        <w:rPr>
          <w:color w:val="000000"/>
          <w:sz w:val="27"/>
          <w:szCs w:val="27"/>
        </w:rPr>
        <w:t>agreed</w:t>
      </w:r>
      <w:r w:rsidR="00D83CDA">
        <w:rPr>
          <w:color w:val="000000"/>
          <w:sz w:val="27"/>
          <w:szCs w:val="27"/>
        </w:rPr>
        <w:t>.</w:t>
      </w:r>
    </w:p>
    <w:p w14:paraId="2CFF48B3" w14:textId="290A5C07" w:rsidR="008E2A2D" w:rsidRDefault="008E2A2D" w:rsidP="00397F51">
      <w:pPr>
        <w:rPr>
          <w:color w:val="000000"/>
          <w:sz w:val="27"/>
          <w:szCs w:val="27"/>
        </w:rPr>
      </w:pPr>
      <w:r w:rsidRPr="00E04158"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</w:t>
      </w:r>
      <w:r w:rsidR="00D83CDA" w:rsidRPr="001B0354">
        <w:rPr>
          <w:b/>
          <w:bCs/>
          <w:color w:val="000000"/>
          <w:sz w:val="27"/>
          <w:szCs w:val="27"/>
        </w:rPr>
        <w:t>Matters arising</w:t>
      </w:r>
      <w:r w:rsidR="007B5C9A" w:rsidRPr="001B0354">
        <w:rPr>
          <w:b/>
          <w:bCs/>
          <w:color w:val="000000"/>
          <w:sz w:val="27"/>
          <w:szCs w:val="27"/>
        </w:rPr>
        <w:t xml:space="preserve"> not elsewhere on agenda.</w:t>
      </w:r>
    </w:p>
    <w:p w14:paraId="0D7939BC" w14:textId="1CB9D921" w:rsidR="007B5C9A" w:rsidRDefault="007B5C9A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Lou</w:t>
      </w:r>
      <w:r w:rsidR="00FC5193">
        <w:rPr>
          <w:color w:val="000000"/>
          <w:sz w:val="27"/>
          <w:szCs w:val="27"/>
        </w:rPr>
        <w:t xml:space="preserve"> still</w:t>
      </w:r>
      <w:r>
        <w:rPr>
          <w:color w:val="000000"/>
          <w:sz w:val="27"/>
          <w:szCs w:val="27"/>
        </w:rPr>
        <w:t xml:space="preserve"> to contact NHS propert</w:t>
      </w:r>
      <w:r w:rsidR="00BE3D64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>, a list of potential questions to put to them has been compiled and was shared with the group.</w:t>
      </w:r>
      <w:r w:rsidR="00010AA4">
        <w:rPr>
          <w:color w:val="000000"/>
          <w:sz w:val="27"/>
          <w:szCs w:val="27"/>
        </w:rPr>
        <w:t xml:space="preserve">  </w:t>
      </w:r>
      <w:r w:rsidR="00010AA4" w:rsidRPr="00010AA4">
        <w:rPr>
          <w:color w:val="000000"/>
          <w:sz w:val="27"/>
          <w:szCs w:val="27"/>
        </w:rPr>
        <w:t>It was decided to defer this until the next meeting when</w:t>
      </w:r>
      <w:r w:rsidR="00010AA4">
        <w:rPr>
          <w:color w:val="000000"/>
          <w:sz w:val="27"/>
          <w:szCs w:val="27"/>
        </w:rPr>
        <w:t xml:space="preserve"> H</w:t>
      </w:r>
      <w:r w:rsidR="00010AA4" w:rsidRPr="00010AA4">
        <w:rPr>
          <w:color w:val="000000"/>
          <w:sz w:val="27"/>
          <w:szCs w:val="27"/>
        </w:rPr>
        <w:t>ope will be better established</w:t>
      </w:r>
      <w:r w:rsidR="00010AA4">
        <w:rPr>
          <w:color w:val="000000"/>
          <w:sz w:val="27"/>
          <w:szCs w:val="27"/>
        </w:rPr>
        <w:t>.</w:t>
      </w:r>
    </w:p>
    <w:p w14:paraId="3BF7E5BA" w14:textId="44C35978" w:rsidR="008E2A2D" w:rsidRDefault="008E2A2D" w:rsidP="00397F51">
      <w:pPr>
        <w:rPr>
          <w:color w:val="000000"/>
          <w:sz w:val="27"/>
          <w:szCs w:val="27"/>
        </w:rPr>
      </w:pPr>
      <w:r w:rsidRPr="00E04158"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 xml:space="preserve">  </w:t>
      </w:r>
      <w:r w:rsidR="007B5C9A" w:rsidRPr="001B0354">
        <w:rPr>
          <w:b/>
          <w:bCs/>
          <w:color w:val="000000"/>
          <w:sz w:val="27"/>
          <w:szCs w:val="27"/>
        </w:rPr>
        <w:t>Practice News</w:t>
      </w:r>
      <w:r w:rsidR="007B5C9A">
        <w:rPr>
          <w:color w:val="000000"/>
          <w:sz w:val="27"/>
          <w:szCs w:val="27"/>
        </w:rPr>
        <w:t xml:space="preserve"> </w:t>
      </w:r>
    </w:p>
    <w:p w14:paraId="154C3321" w14:textId="734FD853" w:rsidR="008678DF" w:rsidRPr="008678DF" w:rsidRDefault="008678DF" w:rsidP="00397F51">
      <w:pPr>
        <w:rPr>
          <w:b/>
          <w:bCs/>
          <w:color w:val="000000"/>
          <w:sz w:val="27"/>
          <w:szCs w:val="27"/>
        </w:rPr>
      </w:pPr>
      <w:r w:rsidRPr="008678DF">
        <w:rPr>
          <w:b/>
          <w:bCs/>
          <w:color w:val="000000"/>
          <w:sz w:val="27"/>
          <w:szCs w:val="27"/>
        </w:rPr>
        <w:t>4.1 Staff</w:t>
      </w:r>
    </w:p>
    <w:p w14:paraId="77C42AB5" w14:textId="51AECAE6" w:rsidR="008678DF" w:rsidRDefault="007B5C9A" w:rsidP="008678D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Hope Ashford is now the Practice Manager</w:t>
      </w:r>
      <w:r w:rsidR="00BE3D64">
        <w:rPr>
          <w:color w:val="000000"/>
          <w:sz w:val="27"/>
          <w:szCs w:val="27"/>
        </w:rPr>
        <w:t>, replacing Annabel Sharma</w:t>
      </w:r>
      <w:r>
        <w:rPr>
          <w:color w:val="000000"/>
          <w:sz w:val="27"/>
          <w:szCs w:val="27"/>
        </w:rPr>
        <w:t xml:space="preserve"> and </w:t>
      </w:r>
      <w:r w:rsidR="00BE3D64">
        <w:rPr>
          <w:color w:val="000000"/>
          <w:sz w:val="27"/>
          <w:szCs w:val="27"/>
        </w:rPr>
        <w:t xml:space="preserve">she is </w:t>
      </w:r>
      <w:r>
        <w:rPr>
          <w:color w:val="000000"/>
          <w:sz w:val="27"/>
          <w:szCs w:val="27"/>
        </w:rPr>
        <w:t>getting to grips with her new role.</w:t>
      </w:r>
      <w:r w:rsidR="00BE3D64">
        <w:rPr>
          <w:color w:val="000000"/>
          <w:sz w:val="27"/>
          <w:szCs w:val="27"/>
        </w:rPr>
        <w:t xml:space="preserve"> </w:t>
      </w:r>
      <w:r w:rsidR="00010AA4">
        <w:rPr>
          <w:color w:val="000000"/>
          <w:sz w:val="27"/>
          <w:szCs w:val="27"/>
        </w:rPr>
        <w:t xml:space="preserve"> </w:t>
      </w:r>
      <w:r w:rsidR="00BE3D64">
        <w:rPr>
          <w:color w:val="000000"/>
          <w:sz w:val="27"/>
          <w:szCs w:val="27"/>
        </w:rPr>
        <w:t xml:space="preserve">Feedback </w:t>
      </w:r>
      <w:r w:rsidR="00010AA4">
        <w:rPr>
          <w:color w:val="000000"/>
          <w:sz w:val="27"/>
          <w:szCs w:val="27"/>
        </w:rPr>
        <w:t xml:space="preserve">was </w:t>
      </w:r>
      <w:r w:rsidR="00BE3D64">
        <w:rPr>
          <w:color w:val="000000"/>
          <w:sz w:val="27"/>
          <w:szCs w:val="27"/>
        </w:rPr>
        <w:t>given from a patient that Hope is</w:t>
      </w:r>
      <w:r w:rsidR="001B0354">
        <w:rPr>
          <w:color w:val="000000"/>
          <w:sz w:val="27"/>
          <w:szCs w:val="27"/>
        </w:rPr>
        <w:t xml:space="preserve"> </w:t>
      </w:r>
      <w:r w:rsidR="00BE3D64">
        <w:rPr>
          <w:color w:val="000000"/>
          <w:sz w:val="27"/>
          <w:szCs w:val="27"/>
        </w:rPr>
        <w:t>very efficient at replying to e-mails promptly.</w:t>
      </w:r>
      <w:r w:rsidR="008678DF" w:rsidRPr="008678DF">
        <w:rPr>
          <w:color w:val="000000"/>
          <w:sz w:val="27"/>
          <w:szCs w:val="27"/>
        </w:rPr>
        <w:t xml:space="preserve"> </w:t>
      </w:r>
    </w:p>
    <w:p w14:paraId="20659A2B" w14:textId="24ED4C2D" w:rsidR="008678DF" w:rsidRDefault="008678DF" w:rsidP="008678D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 Virmani and Dr Bedi are away over the next few weeks following a family bereavement. Locums who are usually called upon in their absence have been booked and all days are covered by a GP.</w:t>
      </w:r>
    </w:p>
    <w:p w14:paraId="20F930D2" w14:textId="3BA768A0" w:rsidR="008678DF" w:rsidRDefault="008678DF" w:rsidP="008678D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new receptionist Tracy is leaving and so the reception will be short until a replacement is recruited.  Comments were made by the group as to how friendly and helpful the receptionists are.</w:t>
      </w:r>
    </w:p>
    <w:p w14:paraId="5A70873F" w14:textId="56490FCB" w:rsidR="001B0354" w:rsidRPr="008678DF" w:rsidRDefault="008678DF" w:rsidP="00397F51">
      <w:pPr>
        <w:rPr>
          <w:b/>
          <w:bCs/>
          <w:color w:val="000000"/>
          <w:sz w:val="27"/>
          <w:szCs w:val="27"/>
        </w:rPr>
      </w:pPr>
      <w:r w:rsidRPr="008678DF">
        <w:rPr>
          <w:b/>
          <w:bCs/>
          <w:color w:val="000000"/>
          <w:sz w:val="27"/>
          <w:szCs w:val="27"/>
        </w:rPr>
        <w:t>4.2 Communications</w:t>
      </w:r>
    </w:p>
    <w:p w14:paraId="6550F0EE" w14:textId="77777777" w:rsidR="008678DF" w:rsidRDefault="00BE3D64" w:rsidP="008678D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Hope</w:t>
      </w:r>
      <w:r w:rsidR="007B5C9A">
        <w:rPr>
          <w:color w:val="000000"/>
          <w:sz w:val="27"/>
          <w:szCs w:val="27"/>
        </w:rPr>
        <w:t xml:space="preserve"> informed the group that a new phone line and broadband would be u</w:t>
      </w:r>
      <w:r w:rsidR="00D9220B">
        <w:rPr>
          <w:color w:val="000000"/>
          <w:sz w:val="27"/>
          <w:szCs w:val="27"/>
        </w:rPr>
        <w:t>p and running at the end of next week. Then the surgery message on the phone can be altered to be more current</w:t>
      </w:r>
      <w:r>
        <w:rPr>
          <w:color w:val="000000"/>
          <w:sz w:val="27"/>
          <w:szCs w:val="27"/>
        </w:rPr>
        <w:t xml:space="preserve"> and</w:t>
      </w:r>
      <w:r w:rsidR="00D9220B">
        <w:rPr>
          <w:color w:val="000000"/>
          <w:sz w:val="27"/>
          <w:szCs w:val="27"/>
        </w:rPr>
        <w:t xml:space="preserve"> shorter </w:t>
      </w:r>
      <w:r w:rsidR="001B0354">
        <w:rPr>
          <w:color w:val="000000"/>
          <w:sz w:val="27"/>
          <w:szCs w:val="27"/>
        </w:rPr>
        <w:t>but</w:t>
      </w:r>
      <w:r>
        <w:rPr>
          <w:color w:val="000000"/>
          <w:sz w:val="27"/>
          <w:szCs w:val="27"/>
        </w:rPr>
        <w:t xml:space="preserve"> retaining</w:t>
      </w:r>
      <w:r w:rsidR="00D9220B">
        <w:rPr>
          <w:color w:val="000000"/>
          <w:sz w:val="27"/>
          <w:szCs w:val="27"/>
        </w:rPr>
        <w:t xml:space="preserve"> items that </w:t>
      </w:r>
      <w:r w:rsidR="00010AA4">
        <w:rPr>
          <w:color w:val="000000"/>
          <w:sz w:val="27"/>
          <w:szCs w:val="27"/>
        </w:rPr>
        <w:t>must</w:t>
      </w:r>
      <w:r w:rsidR="00D9220B">
        <w:rPr>
          <w:color w:val="000000"/>
          <w:sz w:val="27"/>
          <w:szCs w:val="27"/>
        </w:rPr>
        <w:t xml:space="preserve"> be included. This will</w:t>
      </w:r>
      <w:r>
        <w:rPr>
          <w:color w:val="000000"/>
          <w:sz w:val="27"/>
          <w:szCs w:val="27"/>
        </w:rPr>
        <w:t xml:space="preserve"> also</w:t>
      </w:r>
      <w:r w:rsidR="00D9220B">
        <w:rPr>
          <w:color w:val="000000"/>
          <w:sz w:val="27"/>
          <w:szCs w:val="27"/>
        </w:rPr>
        <w:t xml:space="preserve"> mean that confirmation texts for appointments and warning messages about not attending appointments can also be updated.</w:t>
      </w:r>
      <w:r w:rsidR="008678DF" w:rsidRPr="008678DF">
        <w:rPr>
          <w:color w:val="000000"/>
          <w:sz w:val="27"/>
          <w:szCs w:val="27"/>
        </w:rPr>
        <w:t xml:space="preserve"> </w:t>
      </w:r>
    </w:p>
    <w:p w14:paraId="483570E5" w14:textId="194F492B" w:rsidR="008678DF" w:rsidRPr="00010AA4" w:rsidRDefault="008678DF" w:rsidP="008678DF">
      <w:pPr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Engage consult had been used by one of the members of the group and it was noted how easy it was to request a repeat prescription and receive a fast response to messages to the surgery.  </w:t>
      </w:r>
      <w:r>
        <w:rPr>
          <w:color w:val="000000"/>
          <w:sz w:val="27"/>
          <w:szCs w:val="27"/>
        </w:rPr>
        <w:lastRenderedPageBreak/>
        <w:t xml:space="preserve">This will help ease the phone calls to reception when more patients are aware of it.  </w:t>
      </w:r>
      <w:r w:rsidRPr="00010AA4">
        <w:rPr>
          <w:b/>
          <w:bCs/>
          <w:color w:val="000000"/>
          <w:sz w:val="27"/>
          <w:szCs w:val="27"/>
        </w:rPr>
        <w:t>Hope to put details on the website.</w:t>
      </w:r>
    </w:p>
    <w:p w14:paraId="6E35B466" w14:textId="15C9FAB0" w:rsidR="008678DF" w:rsidRPr="008678DF" w:rsidRDefault="008678DF" w:rsidP="00397F51">
      <w:pPr>
        <w:rPr>
          <w:b/>
          <w:bCs/>
          <w:color w:val="000000"/>
          <w:sz w:val="27"/>
          <w:szCs w:val="27"/>
        </w:rPr>
      </w:pPr>
      <w:r w:rsidRPr="008678DF">
        <w:rPr>
          <w:b/>
          <w:bCs/>
          <w:color w:val="000000"/>
          <w:sz w:val="27"/>
          <w:szCs w:val="27"/>
        </w:rPr>
        <w:t>4.3 Vaccinations</w:t>
      </w:r>
    </w:p>
    <w:p w14:paraId="735084D8" w14:textId="27C5E6D8" w:rsidR="00D9220B" w:rsidRDefault="00D9220B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Hope reported that the first clinics for Covid and Flu jabs</w:t>
      </w:r>
      <w:r w:rsidR="00BE3D64">
        <w:rPr>
          <w:color w:val="000000"/>
          <w:sz w:val="27"/>
          <w:szCs w:val="27"/>
        </w:rPr>
        <w:t xml:space="preserve"> and were very successful.  </w:t>
      </w:r>
      <w:r w:rsidR="00115A29">
        <w:rPr>
          <w:color w:val="000000"/>
          <w:sz w:val="27"/>
          <w:szCs w:val="27"/>
        </w:rPr>
        <w:t>P</w:t>
      </w:r>
      <w:r w:rsidR="00BE3D64">
        <w:rPr>
          <w:color w:val="000000"/>
          <w:sz w:val="27"/>
          <w:szCs w:val="27"/>
        </w:rPr>
        <w:t xml:space="preserve">ositive feedback was given by patients who had attended these clinics. 539 Covid and 541 Flu jabs had been administered </w:t>
      </w:r>
      <w:r w:rsidR="00115A29">
        <w:rPr>
          <w:color w:val="000000"/>
          <w:sz w:val="27"/>
          <w:szCs w:val="27"/>
        </w:rPr>
        <w:t xml:space="preserve">so far. </w:t>
      </w:r>
      <w:r w:rsidR="00BE3D64">
        <w:rPr>
          <w:color w:val="000000"/>
          <w:sz w:val="27"/>
          <w:szCs w:val="27"/>
        </w:rPr>
        <w:t xml:space="preserve"> More stock is being delivered on the 11</w:t>
      </w:r>
      <w:r w:rsidR="00BE3D64" w:rsidRPr="00BE3D64">
        <w:rPr>
          <w:color w:val="000000"/>
          <w:sz w:val="27"/>
          <w:szCs w:val="27"/>
          <w:vertAlign w:val="superscript"/>
        </w:rPr>
        <w:t>th</w:t>
      </w:r>
      <w:r w:rsidR="00BE3D64">
        <w:rPr>
          <w:color w:val="000000"/>
          <w:sz w:val="27"/>
          <w:szCs w:val="27"/>
        </w:rPr>
        <w:t xml:space="preserve"> and then </w:t>
      </w:r>
      <w:r w:rsidR="00115A29">
        <w:rPr>
          <w:color w:val="000000"/>
          <w:sz w:val="27"/>
          <w:szCs w:val="27"/>
        </w:rPr>
        <w:t>more dates</w:t>
      </w:r>
      <w:r w:rsidR="00BE3D64">
        <w:rPr>
          <w:color w:val="000000"/>
          <w:sz w:val="27"/>
          <w:szCs w:val="27"/>
        </w:rPr>
        <w:t xml:space="preserve"> will be made available via Facebook and the website with links where patients can book themselves on. </w:t>
      </w:r>
    </w:p>
    <w:p w14:paraId="1BDB03C6" w14:textId="4B894382" w:rsidR="00B44849" w:rsidRDefault="00B44849" w:rsidP="00397F51">
      <w:pPr>
        <w:rPr>
          <w:color w:val="000000"/>
          <w:sz w:val="27"/>
          <w:szCs w:val="27"/>
        </w:rPr>
      </w:pPr>
      <w:r w:rsidRPr="00412EF0">
        <w:rPr>
          <w:b/>
          <w:bCs/>
          <w:color w:val="000000"/>
          <w:sz w:val="27"/>
          <w:szCs w:val="27"/>
        </w:rPr>
        <w:t>5) PPG</w:t>
      </w:r>
      <w:r w:rsidRPr="00115A29">
        <w:rPr>
          <w:b/>
          <w:bCs/>
          <w:color w:val="000000"/>
          <w:sz w:val="27"/>
          <w:szCs w:val="27"/>
        </w:rPr>
        <w:t xml:space="preserve"> New members</w:t>
      </w:r>
    </w:p>
    <w:p w14:paraId="6BEFB26F" w14:textId="622B8B24" w:rsidR="00B44849" w:rsidRDefault="008678DF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Phil</w:t>
      </w:r>
      <w:r w:rsidR="00B44849">
        <w:rPr>
          <w:color w:val="000000"/>
          <w:sz w:val="27"/>
          <w:szCs w:val="27"/>
        </w:rPr>
        <w:t xml:space="preserve"> Jones our new member saw the rolling message in the waiting room about </w:t>
      </w:r>
      <w:r w:rsidR="00E04158">
        <w:rPr>
          <w:color w:val="000000"/>
          <w:sz w:val="27"/>
          <w:szCs w:val="27"/>
        </w:rPr>
        <w:t xml:space="preserve">the </w:t>
      </w:r>
      <w:r w:rsidR="00B44849">
        <w:rPr>
          <w:color w:val="000000"/>
          <w:sz w:val="27"/>
          <w:szCs w:val="27"/>
        </w:rPr>
        <w:t>PPG and has joined us.</w:t>
      </w:r>
      <w:r>
        <w:rPr>
          <w:color w:val="000000"/>
          <w:sz w:val="27"/>
          <w:szCs w:val="27"/>
        </w:rPr>
        <w:t xml:space="preserve"> </w:t>
      </w:r>
      <w:r w:rsidR="00B44849">
        <w:rPr>
          <w:color w:val="000000"/>
          <w:sz w:val="27"/>
          <w:szCs w:val="27"/>
        </w:rPr>
        <w:t xml:space="preserve"> He is keen to be an active member</w:t>
      </w:r>
      <w:r>
        <w:rPr>
          <w:color w:val="000000"/>
          <w:sz w:val="27"/>
          <w:szCs w:val="27"/>
        </w:rPr>
        <w:t xml:space="preserve"> and</w:t>
      </w:r>
      <w:r w:rsidR="00B44849">
        <w:rPr>
          <w:color w:val="000000"/>
          <w:sz w:val="27"/>
          <w:szCs w:val="27"/>
        </w:rPr>
        <w:t xml:space="preserve"> suggested putting the scope and objectives on the website so </w:t>
      </w:r>
      <w:r w:rsidR="00FC5193">
        <w:rPr>
          <w:color w:val="000000"/>
          <w:sz w:val="27"/>
          <w:szCs w:val="27"/>
        </w:rPr>
        <w:t>interested patients could have an insight into what the PPG covers.</w:t>
      </w:r>
      <w:r w:rsidRPr="008678DF">
        <w:rPr>
          <w:color w:val="000000"/>
          <w:sz w:val="27"/>
          <w:szCs w:val="27"/>
        </w:rPr>
        <w:t xml:space="preserve"> </w:t>
      </w:r>
      <w:r w:rsidRPr="008678DF">
        <w:rPr>
          <w:b/>
          <w:bCs/>
          <w:color w:val="000000"/>
          <w:sz w:val="27"/>
          <w:szCs w:val="27"/>
        </w:rPr>
        <w:t>Hope will advertise the PPG on the website</w:t>
      </w:r>
      <w:r w:rsidR="00E04158">
        <w:rPr>
          <w:b/>
          <w:bCs/>
          <w:color w:val="000000"/>
          <w:sz w:val="27"/>
          <w:szCs w:val="27"/>
        </w:rPr>
        <w:t xml:space="preserve"> for more members</w:t>
      </w:r>
      <w:r w:rsidRPr="008678DF"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 </w:t>
      </w:r>
    </w:p>
    <w:p w14:paraId="799396D0" w14:textId="7126638D" w:rsidR="00B451FC" w:rsidRDefault="00B451FC" w:rsidP="00397F51">
      <w:pPr>
        <w:rPr>
          <w:color w:val="000000"/>
          <w:sz w:val="27"/>
          <w:szCs w:val="27"/>
        </w:rPr>
      </w:pPr>
      <w:r w:rsidRPr="00412EF0">
        <w:rPr>
          <w:b/>
          <w:bCs/>
          <w:color w:val="000000"/>
          <w:sz w:val="27"/>
          <w:szCs w:val="27"/>
        </w:rPr>
        <w:t>6)</w:t>
      </w:r>
      <w:r>
        <w:rPr>
          <w:color w:val="000000"/>
          <w:sz w:val="27"/>
          <w:szCs w:val="27"/>
        </w:rPr>
        <w:t xml:space="preserve"> </w:t>
      </w:r>
      <w:r w:rsidRPr="00115A29">
        <w:rPr>
          <w:b/>
          <w:bCs/>
          <w:color w:val="000000"/>
          <w:sz w:val="27"/>
          <w:szCs w:val="27"/>
        </w:rPr>
        <w:t>Macmillan coffee Morning</w:t>
      </w:r>
    </w:p>
    <w:p w14:paraId="68C5F941" w14:textId="2105F1C4" w:rsidR="00B451FC" w:rsidRDefault="00B451FC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Held on 29</w:t>
      </w:r>
      <w:r w:rsidRPr="00B451FC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September in </w:t>
      </w:r>
      <w:r w:rsidR="00E04158">
        <w:rPr>
          <w:color w:val="000000"/>
          <w:sz w:val="27"/>
          <w:szCs w:val="27"/>
        </w:rPr>
        <w:t xml:space="preserve">the </w:t>
      </w:r>
      <w:r>
        <w:rPr>
          <w:color w:val="000000"/>
          <w:sz w:val="27"/>
          <w:szCs w:val="27"/>
        </w:rPr>
        <w:t>meeting room. Not a great no. of people attended but the practice staff</w:t>
      </w:r>
      <w:r w:rsidR="008678DF">
        <w:rPr>
          <w:color w:val="000000"/>
          <w:sz w:val="27"/>
          <w:szCs w:val="27"/>
        </w:rPr>
        <w:t xml:space="preserve"> and a few visitors</w:t>
      </w:r>
      <w:r>
        <w:rPr>
          <w:color w:val="000000"/>
          <w:sz w:val="27"/>
          <w:szCs w:val="27"/>
        </w:rPr>
        <w:t xml:space="preserve"> enjoyed it and £140 was raised.</w:t>
      </w:r>
    </w:p>
    <w:p w14:paraId="6F0724DD" w14:textId="23AA34F8" w:rsidR="00B451FC" w:rsidRDefault="00B451FC" w:rsidP="00397F51">
      <w:pPr>
        <w:rPr>
          <w:color w:val="000000"/>
          <w:sz w:val="27"/>
          <w:szCs w:val="27"/>
        </w:rPr>
      </w:pPr>
      <w:r w:rsidRPr="00412EF0">
        <w:rPr>
          <w:b/>
          <w:bCs/>
          <w:color w:val="000000"/>
          <w:sz w:val="27"/>
          <w:szCs w:val="27"/>
        </w:rPr>
        <w:t>7</w:t>
      </w:r>
      <w:r w:rsidR="00115A29" w:rsidRPr="00412EF0">
        <w:rPr>
          <w:b/>
          <w:bCs/>
          <w:color w:val="000000"/>
          <w:sz w:val="27"/>
          <w:szCs w:val="27"/>
        </w:rPr>
        <w:t xml:space="preserve">) </w:t>
      </w:r>
      <w:r w:rsidRPr="00412EF0">
        <w:rPr>
          <w:b/>
          <w:bCs/>
          <w:color w:val="000000"/>
          <w:sz w:val="27"/>
          <w:szCs w:val="27"/>
        </w:rPr>
        <w:t>ICB</w:t>
      </w:r>
      <w:r w:rsidRPr="00115A29">
        <w:rPr>
          <w:b/>
          <w:bCs/>
          <w:color w:val="000000"/>
          <w:sz w:val="27"/>
          <w:szCs w:val="27"/>
        </w:rPr>
        <w:t xml:space="preserve"> developments in LLR</w:t>
      </w:r>
    </w:p>
    <w:p w14:paraId="124EA07D" w14:textId="6513EEF0" w:rsidR="00B451FC" w:rsidRDefault="008678DF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Paul explained how t</w:t>
      </w:r>
      <w:r w:rsidR="00B451FC">
        <w:rPr>
          <w:color w:val="000000"/>
          <w:sz w:val="27"/>
          <w:szCs w:val="27"/>
        </w:rPr>
        <w:t xml:space="preserve">he Integrated Care Board </w:t>
      </w:r>
      <w:r>
        <w:rPr>
          <w:color w:val="000000"/>
          <w:sz w:val="27"/>
          <w:szCs w:val="27"/>
        </w:rPr>
        <w:t xml:space="preserve">ICB </w:t>
      </w:r>
      <w:r w:rsidR="00B451FC">
        <w:rPr>
          <w:color w:val="000000"/>
          <w:sz w:val="27"/>
          <w:szCs w:val="27"/>
        </w:rPr>
        <w:t xml:space="preserve">in Leicester, Leicestershire and Rutland </w:t>
      </w:r>
      <w:r>
        <w:rPr>
          <w:color w:val="000000"/>
          <w:sz w:val="27"/>
          <w:szCs w:val="27"/>
        </w:rPr>
        <w:t xml:space="preserve">LLR </w:t>
      </w:r>
      <w:r w:rsidR="00B451FC">
        <w:rPr>
          <w:color w:val="000000"/>
          <w:sz w:val="27"/>
          <w:szCs w:val="27"/>
        </w:rPr>
        <w:t xml:space="preserve">has replaced the </w:t>
      </w:r>
      <w:r>
        <w:rPr>
          <w:color w:val="000000"/>
          <w:sz w:val="27"/>
          <w:szCs w:val="27"/>
        </w:rPr>
        <w:t xml:space="preserve">3 </w:t>
      </w:r>
      <w:r w:rsidR="00B451FC">
        <w:rPr>
          <w:color w:val="000000"/>
          <w:sz w:val="27"/>
          <w:szCs w:val="27"/>
        </w:rPr>
        <w:t>CCG</w:t>
      </w:r>
      <w:r>
        <w:rPr>
          <w:color w:val="000000"/>
          <w:sz w:val="27"/>
          <w:szCs w:val="27"/>
        </w:rPr>
        <w:t>s</w:t>
      </w:r>
      <w:r w:rsidR="00B451FC">
        <w:rPr>
          <w:color w:val="000000"/>
          <w:sz w:val="27"/>
          <w:szCs w:val="27"/>
        </w:rPr>
        <w:t xml:space="preserve">. </w:t>
      </w:r>
      <w:r w:rsidR="000E7147">
        <w:rPr>
          <w:color w:val="000000"/>
          <w:sz w:val="27"/>
          <w:szCs w:val="27"/>
        </w:rPr>
        <w:t>It will cover a</w:t>
      </w:r>
      <w:r w:rsidR="00B451FC">
        <w:rPr>
          <w:color w:val="000000"/>
          <w:sz w:val="27"/>
          <w:szCs w:val="27"/>
        </w:rPr>
        <w:t xml:space="preserve">ll health and social care for LLR </w:t>
      </w:r>
      <w:r w:rsidR="000E7147">
        <w:rPr>
          <w:color w:val="000000"/>
          <w:sz w:val="27"/>
          <w:szCs w:val="27"/>
        </w:rPr>
        <w:t>and hold the budget</w:t>
      </w:r>
      <w:r w:rsidR="00115A29">
        <w:rPr>
          <w:color w:val="000000"/>
          <w:sz w:val="27"/>
          <w:szCs w:val="27"/>
        </w:rPr>
        <w:t>.</w:t>
      </w:r>
    </w:p>
    <w:p w14:paraId="338655CB" w14:textId="6734C4C0" w:rsidR="00B451FC" w:rsidRDefault="00B451FC" w:rsidP="00397F51">
      <w:pPr>
        <w:rPr>
          <w:color w:val="000000"/>
          <w:sz w:val="27"/>
          <w:szCs w:val="27"/>
        </w:rPr>
      </w:pPr>
      <w:r w:rsidRPr="00412EF0">
        <w:rPr>
          <w:b/>
          <w:bCs/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</w:rPr>
        <w:t xml:space="preserve"> </w:t>
      </w:r>
      <w:r w:rsidRPr="00115A29">
        <w:rPr>
          <w:b/>
          <w:bCs/>
          <w:color w:val="000000"/>
          <w:sz w:val="27"/>
          <w:szCs w:val="27"/>
        </w:rPr>
        <w:t>Developments in NWL PCN</w:t>
      </w:r>
    </w:p>
    <w:p w14:paraId="6E6CDD1A" w14:textId="0B8FFDCF" w:rsidR="00B451FC" w:rsidRDefault="00B451FC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Paul explained</w:t>
      </w:r>
      <w:r w:rsidR="008678DF">
        <w:rPr>
          <w:color w:val="000000"/>
          <w:sz w:val="27"/>
          <w:szCs w:val="27"/>
        </w:rPr>
        <w:t xml:space="preserve"> how</w:t>
      </w:r>
      <w:r>
        <w:rPr>
          <w:color w:val="000000"/>
          <w:sz w:val="27"/>
          <w:szCs w:val="27"/>
        </w:rPr>
        <w:t xml:space="preserve"> the Primary Care Network</w:t>
      </w:r>
      <w:r w:rsidR="008678DF">
        <w:rPr>
          <w:color w:val="000000"/>
          <w:sz w:val="27"/>
          <w:szCs w:val="27"/>
        </w:rPr>
        <w:t xml:space="preserve"> PCN</w:t>
      </w:r>
      <w:r>
        <w:rPr>
          <w:color w:val="000000"/>
          <w:sz w:val="27"/>
          <w:szCs w:val="27"/>
        </w:rPr>
        <w:t xml:space="preserve"> for NWL </w:t>
      </w:r>
      <w:r w:rsidR="000E7147">
        <w:rPr>
          <w:color w:val="000000"/>
          <w:sz w:val="27"/>
          <w:szCs w:val="27"/>
        </w:rPr>
        <w:t>includes</w:t>
      </w:r>
      <w:r>
        <w:rPr>
          <w:color w:val="000000"/>
          <w:sz w:val="27"/>
          <w:szCs w:val="27"/>
        </w:rPr>
        <w:t xml:space="preserve"> Markfield, Measham, Ashby, Coalville, </w:t>
      </w:r>
      <w:r w:rsidR="000E7147">
        <w:rPr>
          <w:color w:val="000000"/>
          <w:sz w:val="27"/>
          <w:szCs w:val="27"/>
        </w:rPr>
        <w:t xml:space="preserve">Belton, Castle Donnington, </w:t>
      </w:r>
      <w:r>
        <w:rPr>
          <w:color w:val="000000"/>
          <w:sz w:val="27"/>
          <w:szCs w:val="27"/>
        </w:rPr>
        <w:t xml:space="preserve">Whitwick and Thringstone. It </w:t>
      </w:r>
      <w:r w:rsidR="000E7147">
        <w:rPr>
          <w:color w:val="000000"/>
          <w:sz w:val="27"/>
          <w:szCs w:val="27"/>
        </w:rPr>
        <w:t xml:space="preserve">is managed by the NWL GP Federation </w:t>
      </w:r>
      <w:r w:rsidR="000E7147" w:rsidRPr="000E7147">
        <w:rPr>
          <w:color w:val="000000"/>
          <w:sz w:val="27"/>
          <w:szCs w:val="27"/>
        </w:rPr>
        <w:t xml:space="preserve">which is a company owned by all the </w:t>
      </w:r>
      <w:r w:rsidR="000E7147">
        <w:rPr>
          <w:color w:val="000000"/>
          <w:sz w:val="27"/>
          <w:szCs w:val="27"/>
        </w:rPr>
        <w:t>GP</w:t>
      </w:r>
      <w:r w:rsidR="000E7147" w:rsidRPr="000E7147">
        <w:rPr>
          <w:color w:val="000000"/>
          <w:sz w:val="27"/>
          <w:szCs w:val="27"/>
        </w:rPr>
        <w:t xml:space="preserve">s </w:t>
      </w:r>
      <w:r w:rsidR="000E7147">
        <w:rPr>
          <w:color w:val="000000"/>
          <w:sz w:val="27"/>
          <w:szCs w:val="27"/>
        </w:rPr>
        <w:t>in</w:t>
      </w:r>
      <w:r w:rsidR="000E7147" w:rsidRPr="000E7147">
        <w:rPr>
          <w:color w:val="000000"/>
          <w:sz w:val="27"/>
          <w:szCs w:val="27"/>
        </w:rPr>
        <w:t xml:space="preserve"> NW Leicestershire</w:t>
      </w:r>
      <w:r w:rsidR="00301D7E">
        <w:rPr>
          <w:color w:val="000000"/>
          <w:sz w:val="27"/>
          <w:szCs w:val="27"/>
        </w:rPr>
        <w:t xml:space="preserve">. It is being re-organised as the Manager has left and no </w:t>
      </w:r>
      <w:r w:rsidR="000E7147">
        <w:rPr>
          <w:color w:val="000000"/>
          <w:sz w:val="27"/>
          <w:szCs w:val="27"/>
        </w:rPr>
        <w:t xml:space="preserve">Locality PPG </w:t>
      </w:r>
      <w:r w:rsidR="00301D7E">
        <w:rPr>
          <w:color w:val="000000"/>
          <w:sz w:val="27"/>
          <w:szCs w:val="27"/>
        </w:rPr>
        <w:t xml:space="preserve">meetings </w:t>
      </w:r>
      <w:r w:rsidR="000E7147" w:rsidRPr="000E7147">
        <w:rPr>
          <w:color w:val="000000"/>
          <w:sz w:val="27"/>
          <w:szCs w:val="27"/>
        </w:rPr>
        <w:t>have been held since June</w:t>
      </w:r>
      <w:r w:rsidR="00301D7E">
        <w:rPr>
          <w:color w:val="000000"/>
          <w:sz w:val="27"/>
          <w:szCs w:val="27"/>
        </w:rPr>
        <w:t>.</w:t>
      </w:r>
    </w:p>
    <w:p w14:paraId="03166A87" w14:textId="5B3FAFEE" w:rsidR="00301D7E" w:rsidRDefault="00301D7E" w:rsidP="00397F51">
      <w:pPr>
        <w:rPr>
          <w:color w:val="000000"/>
          <w:sz w:val="27"/>
          <w:szCs w:val="27"/>
        </w:rPr>
      </w:pPr>
      <w:r w:rsidRPr="00412EF0">
        <w:rPr>
          <w:b/>
          <w:bCs/>
          <w:color w:val="000000"/>
          <w:sz w:val="27"/>
          <w:szCs w:val="27"/>
        </w:rPr>
        <w:t>9) I</w:t>
      </w:r>
      <w:r w:rsidRPr="00115A29">
        <w:rPr>
          <w:b/>
          <w:bCs/>
          <w:color w:val="000000"/>
          <w:sz w:val="27"/>
          <w:szCs w:val="27"/>
        </w:rPr>
        <w:t>nformation previously circulated.</w:t>
      </w:r>
    </w:p>
    <w:p w14:paraId="354D1880" w14:textId="006546FE" w:rsidR="00301D7E" w:rsidRDefault="00301D7E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Paul spoke about some of the meetings he has attended or participated </w:t>
      </w:r>
      <w:r w:rsidR="000E7147">
        <w:rPr>
          <w:color w:val="000000"/>
          <w:sz w:val="27"/>
          <w:szCs w:val="27"/>
        </w:rPr>
        <w:t xml:space="preserve">in </w:t>
      </w:r>
      <w:r>
        <w:rPr>
          <w:color w:val="000000"/>
          <w:sz w:val="27"/>
          <w:szCs w:val="27"/>
        </w:rPr>
        <w:t>via zoom that may be of interest. He has circulated all the information and slides etc by e-mail to the group.</w:t>
      </w:r>
    </w:p>
    <w:p w14:paraId="2E18AE23" w14:textId="403F9F5F" w:rsidR="00301D7E" w:rsidRPr="00412EF0" w:rsidRDefault="00301D7E" w:rsidP="00397F51">
      <w:pPr>
        <w:rPr>
          <w:b/>
          <w:bCs/>
          <w:color w:val="000000"/>
          <w:sz w:val="27"/>
          <w:szCs w:val="27"/>
        </w:rPr>
      </w:pPr>
      <w:r w:rsidRPr="00412EF0">
        <w:rPr>
          <w:b/>
          <w:bCs/>
          <w:color w:val="000000"/>
          <w:sz w:val="27"/>
          <w:szCs w:val="27"/>
        </w:rPr>
        <w:t>1</w:t>
      </w:r>
      <w:r w:rsidR="000E7147" w:rsidRPr="00412EF0">
        <w:rPr>
          <w:b/>
          <w:bCs/>
          <w:color w:val="000000"/>
          <w:sz w:val="27"/>
          <w:szCs w:val="27"/>
        </w:rPr>
        <w:t>0</w:t>
      </w:r>
      <w:r w:rsidRPr="00412EF0">
        <w:rPr>
          <w:b/>
          <w:bCs/>
          <w:color w:val="000000"/>
          <w:sz w:val="27"/>
          <w:szCs w:val="27"/>
        </w:rPr>
        <w:t>) AOB</w:t>
      </w:r>
    </w:p>
    <w:p w14:paraId="74A7A8E4" w14:textId="4A4980D2" w:rsidR="00301D7E" w:rsidRDefault="00301D7E" w:rsidP="00397F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Nothing was put forward.</w:t>
      </w:r>
    </w:p>
    <w:p w14:paraId="16742F56" w14:textId="59573224" w:rsidR="00840213" w:rsidRPr="00E04158" w:rsidRDefault="00301D7E" w:rsidP="00397F51">
      <w:pPr>
        <w:rPr>
          <w:b/>
          <w:bCs/>
          <w:color w:val="000000"/>
          <w:sz w:val="27"/>
          <w:szCs w:val="27"/>
        </w:rPr>
      </w:pPr>
      <w:r w:rsidRPr="00E04158">
        <w:rPr>
          <w:b/>
          <w:bCs/>
          <w:color w:val="000000"/>
          <w:sz w:val="27"/>
          <w:szCs w:val="27"/>
        </w:rPr>
        <w:t>1</w:t>
      </w:r>
      <w:r w:rsidR="000E7147" w:rsidRPr="00E04158">
        <w:rPr>
          <w:b/>
          <w:bCs/>
          <w:color w:val="000000"/>
          <w:sz w:val="27"/>
          <w:szCs w:val="27"/>
        </w:rPr>
        <w:t>1</w:t>
      </w:r>
      <w:r w:rsidRPr="00E04158">
        <w:rPr>
          <w:b/>
          <w:bCs/>
          <w:color w:val="000000"/>
          <w:sz w:val="27"/>
          <w:szCs w:val="27"/>
        </w:rPr>
        <w:t>) Date of next meeting and AGM</w:t>
      </w:r>
      <w:r w:rsidR="00E04158" w:rsidRPr="00E04158">
        <w:rPr>
          <w:b/>
          <w:bCs/>
          <w:color w:val="000000"/>
          <w:sz w:val="27"/>
          <w:szCs w:val="27"/>
        </w:rPr>
        <w:t xml:space="preserve"> is</w:t>
      </w:r>
      <w:r w:rsidRPr="00E04158">
        <w:rPr>
          <w:b/>
          <w:bCs/>
          <w:color w:val="000000"/>
          <w:sz w:val="27"/>
          <w:szCs w:val="27"/>
        </w:rPr>
        <w:t xml:space="preserve"> Thursday 12</w:t>
      </w:r>
      <w:r w:rsidRPr="00E04158">
        <w:rPr>
          <w:b/>
          <w:bCs/>
          <w:color w:val="000000"/>
          <w:sz w:val="27"/>
          <w:szCs w:val="27"/>
          <w:vertAlign w:val="superscript"/>
        </w:rPr>
        <w:t>th</w:t>
      </w:r>
      <w:r w:rsidRPr="00E04158">
        <w:rPr>
          <w:b/>
          <w:bCs/>
          <w:color w:val="000000"/>
          <w:sz w:val="27"/>
          <w:szCs w:val="27"/>
        </w:rPr>
        <w:t xml:space="preserve"> January at 2pm.</w:t>
      </w:r>
    </w:p>
    <w:sectPr w:rsidR="00840213" w:rsidRPr="00E04158" w:rsidSect="00E04158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1"/>
    <w:rsid w:val="00010AA4"/>
    <w:rsid w:val="00014E1F"/>
    <w:rsid w:val="0002694C"/>
    <w:rsid w:val="0002748F"/>
    <w:rsid w:val="00035CBE"/>
    <w:rsid w:val="0005007E"/>
    <w:rsid w:val="00055444"/>
    <w:rsid w:val="000B0A45"/>
    <w:rsid w:val="000E4E5C"/>
    <w:rsid w:val="000E7147"/>
    <w:rsid w:val="00102472"/>
    <w:rsid w:val="001117AC"/>
    <w:rsid w:val="00115A29"/>
    <w:rsid w:val="00131018"/>
    <w:rsid w:val="00132084"/>
    <w:rsid w:val="00136C2F"/>
    <w:rsid w:val="001568F5"/>
    <w:rsid w:val="001624F5"/>
    <w:rsid w:val="00172002"/>
    <w:rsid w:val="00194D84"/>
    <w:rsid w:val="001B0354"/>
    <w:rsid w:val="001B3767"/>
    <w:rsid w:val="001E3E8C"/>
    <w:rsid w:val="0020143D"/>
    <w:rsid w:val="002227F1"/>
    <w:rsid w:val="00242E40"/>
    <w:rsid w:val="00244271"/>
    <w:rsid w:val="00301460"/>
    <w:rsid w:val="00301D7E"/>
    <w:rsid w:val="0034718B"/>
    <w:rsid w:val="0037031F"/>
    <w:rsid w:val="00397F51"/>
    <w:rsid w:val="003C2C78"/>
    <w:rsid w:val="003E66F7"/>
    <w:rsid w:val="003F04FC"/>
    <w:rsid w:val="0041144B"/>
    <w:rsid w:val="00412EF0"/>
    <w:rsid w:val="004307A7"/>
    <w:rsid w:val="00446828"/>
    <w:rsid w:val="004536BE"/>
    <w:rsid w:val="004852FD"/>
    <w:rsid w:val="00497E5A"/>
    <w:rsid w:val="004B1AEC"/>
    <w:rsid w:val="004B42A4"/>
    <w:rsid w:val="004D4701"/>
    <w:rsid w:val="005178F7"/>
    <w:rsid w:val="00522F63"/>
    <w:rsid w:val="0054020F"/>
    <w:rsid w:val="00561305"/>
    <w:rsid w:val="005635E9"/>
    <w:rsid w:val="00596FAF"/>
    <w:rsid w:val="005C7CB8"/>
    <w:rsid w:val="00601D33"/>
    <w:rsid w:val="00604285"/>
    <w:rsid w:val="006638C7"/>
    <w:rsid w:val="0067592F"/>
    <w:rsid w:val="006929BC"/>
    <w:rsid w:val="006A13CE"/>
    <w:rsid w:val="006A13F0"/>
    <w:rsid w:val="006B339F"/>
    <w:rsid w:val="006C335E"/>
    <w:rsid w:val="006C5700"/>
    <w:rsid w:val="007011B0"/>
    <w:rsid w:val="007074DE"/>
    <w:rsid w:val="0073322A"/>
    <w:rsid w:val="007443F9"/>
    <w:rsid w:val="00784985"/>
    <w:rsid w:val="007A0641"/>
    <w:rsid w:val="007B5C9A"/>
    <w:rsid w:val="007C3215"/>
    <w:rsid w:val="007E1421"/>
    <w:rsid w:val="0080312D"/>
    <w:rsid w:val="00840213"/>
    <w:rsid w:val="00861E82"/>
    <w:rsid w:val="008678DF"/>
    <w:rsid w:val="00880A6E"/>
    <w:rsid w:val="00883129"/>
    <w:rsid w:val="008A2AFD"/>
    <w:rsid w:val="008B36DB"/>
    <w:rsid w:val="008C5F20"/>
    <w:rsid w:val="008D20C0"/>
    <w:rsid w:val="008E2A2D"/>
    <w:rsid w:val="008E6D47"/>
    <w:rsid w:val="00903098"/>
    <w:rsid w:val="00951B23"/>
    <w:rsid w:val="0095647A"/>
    <w:rsid w:val="009634F6"/>
    <w:rsid w:val="0098415C"/>
    <w:rsid w:val="009D194F"/>
    <w:rsid w:val="00A03A31"/>
    <w:rsid w:val="00A31367"/>
    <w:rsid w:val="00A87832"/>
    <w:rsid w:val="00AA6D66"/>
    <w:rsid w:val="00AC7978"/>
    <w:rsid w:val="00AF02CE"/>
    <w:rsid w:val="00B149A3"/>
    <w:rsid w:val="00B44849"/>
    <w:rsid w:val="00B451FC"/>
    <w:rsid w:val="00B561B2"/>
    <w:rsid w:val="00B63E04"/>
    <w:rsid w:val="00B74B0C"/>
    <w:rsid w:val="00B8178D"/>
    <w:rsid w:val="00BA665F"/>
    <w:rsid w:val="00BB2DEF"/>
    <w:rsid w:val="00BC7276"/>
    <w:rsid w:val="00BE3D64"/>
    <w:rsid w:val="00C21331"/>
    <w:rsid w:val="00C25AC7"/>
    <w:rsid w:val="00C426F0"/>
    <w:rsid w:val="00CB6AA3"/>
    <w:rsid w:val="00CD7E40"/>
    <w:rsid w:val="00D83CDA"/>
    <w:rsid w:val="00D86400"/>
    <w:rsid w:val="00D9220B"/>
    <w:rsid w:val="00D92655"/>
    <w:rsid w:val="00D92AB5"/>
    <w:rsid w:val="00DD131D"/>
    <w:rsid w:val="00DE63FA"/>
    <w:rsid w:val="00DF46FE"/>
    <w:rsid w:val="00E04158"/>
    <w:rsid w:val="00E1396F"/>
    <w:rsid w:val="00E330F3"/>
    <w:rsid w:val="00E47AFB"/>
    <w:rsid w:val="00E52986"/>
    <w:rsid w:val="00E773CE"/>
    <w:rsid w:val="00EB009F"/>
    <w:rsid w:val="00EC0F50"/>
    <w:rsid w:val="00EC4146"/>
    <w:rsid w:val="00EC6D8E"/>
    <w:rsid w:val="00ED00C3"/>
    <w:rsid w:val="00EF7925"/>
    <w:rsid w:val="00F07216"/>
    <w:rsid w:val="00F2206C"/>
    <w:rsid w:val="00F41F1A"/>
    <w:rsid w:val="00F52F24"/>
    <w:rsid w:val="00F74931"/>
    <w:rsid w:val="00FA48C0"/>
    <w:rsid w:val="00FC5193"/>
    <w:rsid w:val="00FC7D46"/>
    <w:rsid w:val="00FD2D9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4519"/>
  <w15:chartTrackingRefBased/>
  <w15:docId w15:val="{9330D952-5544-4196-B44E-C6E9659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Paul Siddals</cp:lastModifiedBy>
  <cp:revision>5</cp:revision>
  <dcterms:created xsi:type="dcterms:W3CDTF">2022-10-10T17:48:00Z</dcterms:created>
  <dcterms:modified xsi:type="dcterms:W3CDTF">2022-10-11T18:06:00Z</dcterms:modified>
</cp:coreProperties>
</file>