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D9ACE" w14:textId="4FC03256" w:rsidR="00AD452B" w:rsidRDefault="00AD452B" w:rsidP="00AD452B">
      <w:pPr>
        <w:jc w:val="center"/>
        <w:rPr>
          <w:b/>
          <w:bCs/>
          <w:sz w:val="24"/>
          <w:szCs w:val="24"/>
        </w:rPr>
      </w:pPr>
      <w:r w:rsidRPr="00AD452B">
        <w:rPr>
          <w:b/>
          <w:bCs/>
          <w:sz w:val="24"/>
          <w:szCs w:val="24"/>
        </w:rPr>
        <w:t>HOW SOCIAL PRESCRIBING WORKS</w:t>
      </w:r>
    </w:p>
    <w:p w14:paraId="1B57DE18" w14:textId="14EFF1D3" w:rsidR="00AD452B" w:rsidRPr="00670B9D" w:rsidRDefault="00AD452B" w:rsidP="00AD452B">
      <w:pPr>
        <w:rPr>
          <w:sz w:val="28"/>
          <w:szCs w:val="28"/>
        </w:rPr>
      </w:pPr>
    </w:p>
    <w:p w14:paraId="079132B3" w14:textId="7B94FF6F" w:rsidR="00670B9D" w:rsidRPr="00670B9D" w:rsidRDefault="00A94AA0" w:rsidP="00670B9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S</w:t>
      </w:r>
      <w:r w:rsidR="00670B9D" w:rsidRPr="00670B9D">
        <w:rPr>
          <w:rFonts w:eastAsia="Times New Roman"/>
          <w:sz w:val="28"/>
          <w:szCs w:val="28"/>
        </w:rPr>
        <w:t>ocial prescribe</w:t>
      </w:r>
      <w:r>
        <w:rPr>
          <w:rFonts w:eastAsia="Times New Roman"/>
          <w:sz w:val="28"/>
          <w:szCs w:val="28"/>
        </w:rPr>
        <w:t>rs have recently joined</w:t>
      </w:r>
      <w:r w:rsidR="00670B9D" w:rsidRPr="00670B9D">
        <w:rPr>
          <w:rFonts w:eastAsia="Times New Roman"/>
          <w:sz w:val="28"/>
          <w:szCs w:val="28"/>
        </w:rPr>
        <w:t xml:space="preserve"> the team </w:t>
      </w:r>
      <w:r>
        <w:rPr>
          <w:rFonts w:eastAsia="Times New Roman"/>
          <w:sz w:val="28"/>
          <w:szCs w:val="28"/>
        </w:rPr>
        <w:t>in</w:t>
      </w:r>
      <w:r w:rsidR="00670B9D" w:rsidRPr="00670B9D">
        <w:rPr>
          <w:rFonts w:eastAsia="Times New Roman"/>
          <w:sz w:val="28"/>
          <w:szCs w:val="28"/>
        </w:rPr>
        <w:t xml:space="preserve"> GP practice</w:t>
      </w:r>
      <w:r w:rsidR="00F53E22">
        <w:rPr>
          <w:rFonts w:eastAsia="Times New Roman"/>
          <w:sz w:val="28"/>
          <w:szCs w:val="28"/>
        </w:rPr>
        <w:t>s</w:t>
      </w:r>
      <w:r w:rsidR="00670B9D" w:rsidRPr="00670B9D">
        <w:rPr>
          <w:rFonts w:eastAsia="Times New Roman"/>
          <w:sz w:val="28"/>
          <w:szCs w:val="28"/>
        </w:rPr>
        <w:t xml:space="preserve">, and their work has been so successful that more </w:t>
      </w:r>
      <w:r>
        <w:rPr>
          <w:rFonts w:eastAsia="Times New Roman"/>
          <w:sz w:val="28"/>
          <w:szCs w:val="28"/>
        </w:rPr>
        <w:t xml:space="preserve">social prescribers </w:t>
      </w:r>
      <w:r w:rsidR="00670B9D" w:rsidRPr="00670B9D">
        <w:rPr>
          <w:rFonts w:eastAsia="Times New Roman"/>
          <w:sz w:val="28"/>
          <w:szCs w:val="28"/>
        </w:rPr>
        <w:t>are now being employed in local surgeries. The role may be unfamiliar to a lot of people as this is a relatively new service, so here's an explanation of what they do.</w:t>
      </w:r>
    </w:p>
    <w:p w14:paraId="44B4F448" w14:textId="0103391F" w:rsidR="00670B9D" w:rsidRPr="00670B9D" w:rsidRDefault="00670B9D" w:rsidP="00670B9D">
      <w:pPr>
        <w:rPr>
          <w:rFonts w:eastAsia="Times New Roman"/>
          <w:sz w:val="28"/>
          <w:szCs w:val="28"/>
        </w:rPr>
      </w:pPr>
      <w:r w:rsidRPr="00670B9D">
        <w:rPr>
          <w:rFonts w:eastAsia="Times New Roman"/>
          <w:sz w:val="28"/>
          <w:szCs w:val="28"/>
        </w:rPr>
        <w:t xml:space="preserve">Taking care of your health and wellbeing involves more than just medicine. It's not unusual for a patient attending the practice to have real life problems </w:t>
      </w:r>
      <w:r w:rsidR="00A94AA0">
        <w:rPr>
          <w:rFonts w:eastAsia="Times New Roman"/>
          <w:sz w:val="28"/>
          <w:szCs w:val="28"/>
        </w:rPr>
        <w:t>such as</w:t>
      </w:r>
      <w:r w:rsidRPr="00670B9D">
        <w:rPr>
          <w:rFonts w:eastAsia="Times New Roman"/>
          <w:sz w:val="28"/>
          <w:szCs w:val="28"/>
        </w:rPr>
        <w:t>:</w:t>
      </w:r>
    </w:p>
    <w:p w14:paraId="6D0C3C4E" w14:textId="77777777" w:rsidR="00670B9D" w:rsidRPr="00670B9D" w:rsidRDefault="00670B9D" w:rsidP="00670B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 w:rsidRPr="00670B9D">
        <w:rPr>
          <w:rFonts w:eastAsia="Times New Roman"/>
          <w:sz w:val="28"/>
          <w:szCs w:val="28"/>
        </w:rPr>
        <w:t>loneliness</w:t>
      </w:r>
    </w:p>
    <w:p w14:paraId="0972677D" w14:textId="77777777" w:rsidR="00670B9D" w:rsidRPr="00670B9D" w:rsidRDefault="00670B9D" w:rsidP="00670B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 w:rsidRPr="00670B9D">
        <w:rPr>
          <w:rFonts w:eastAsia="Times New Roman"/>
          <w:sz w:val="28"/>
          <w:szCs w:val="28"/>
        </w:rPr>
        <w:t>lack of physical activities or mental stimulation </w:t>
      </w:r>
    </w:p>
    <w:p w14:paraId="04F8D04D" w14:textId="77777777" w:rsidR="00670B9D" w:rsidRPr="00670B9D" w:rsidRDefault="00670B9D" w:rsidP="00670B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 w:rsidRPr="00670B9D">
        <w:rPr>
          <w:rFonts w:eastAsia="Times New Roman"/>
          <w:sz w:val="28"/>
          <w:szCs w:val="28"/>
        </w:rPr>
        <w:t>benefit, housing and financial issues</w:t>
      </w:r>
    </w:p>
    <w:p w14:paraId="585BBBB0" w14:textId="77777777" w:rsidR="00670B9D" w:rsidRPr="00670B9D" w:rsidRDefault="00670B9D" w:rsidP="00670B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 w:rsidRPr="00670B9D">
        <w:rPr>
          <w:rFonts w:eastAsia="Times New Roman"/>
          <w:sz w:val="28"/>
          <w:szCs w:val="28"/>
        </w:rPr>
        <w:t>not knowing where to go and who can help.</w:t>
      </w:r>
    </w:p>
    <w:p w14:paraId="523C4519" w14:textId="037A99C3" w:rsidR="00670B9D" w:rsidRPr="00670B9D" w:rsidRDefault="00670B9D" w:rsidP="00670B9D">
      <w:pPr>
        <w:rPr>
          <w:rFonts w:eastAsia="Times New Roman"/>
          <w:sz w:val="28"/>
          <w:szCs w:val="28"/>
        </w:rPr>
      </w:pPr>
      <w:r w:rsidRPr="00670B9D">
        <w:rPr>
          <w:rFonts w:eastAsia="Times New Roman"/>
          <w:sz w:val="28"/>
          <w:szCs w:val="28"/>
        </w:rPr>
        <w:t>These difficulties can often lead to mental</w:t>
      </w:r>
      <w:r w:rsidR="00B66C0B">
        <w:rPr>
          <w:rFonts w:eastAsia="Times New Roman"/>
          <w:sz w:val="28"/>
          <w:szCs w:val="28"/>
        </w:rPr>
        <w:t xml:space="preserve"> and physical</w:t>
      </w:r>
      <w:r w:rsidRPr="00670B9D">
        <w:rPr>
          <w:rFonts w:eastAsia="Times New Roman"/>
          <w:sz w:val="28"/>
          <w:szCs w:val="28"/>
        </w:rPr>
        <w:t xml:space="preserve"> health </w:t>
      </w:r>
      <w:r w:rsidR="00A94AA0">
        <w:rPr>
          <w:rFonts w:eastAsia="Times New Roman"/>
          <w:sz w:val="28"/>
          <w:szCs w:val="28"/>
        </w:rPr>
        <w:t>problems</w:t>
      </w:r>
      <w:r w:rsidRPr="00670B9D">
        <w:rPr>
          <w:rFonts w:eastAsia="Times New Roman"/>
          <w:sz w:val="28"/>
          <w:szCs w:val="28"/>
        </w:rPr>
        <w:t xml:space="preserve"> which need to be addressed with the right kind of support. That is where social prescrib</w:t>
      </w:r>
      <w:r w:rsidR="00A94AA0">
        <w:rPr>
          <w:rFonts w:eastAsia="Times New Roman"/>
          <w:sz w:val="28"/>
          <w:szCs w:val="28"/>
        </w:rPr>
        <w:t>ers</w:t>
      </w:r>
      <w:r w:rsidRPr="00670B9D">
        <w:rPr>
          <w:rFonts w:eastAsia="Times New Roman"/>
          <w:sz w:val="28"/>
          <w:szCs w:val="28"/>
        </w:rPr>
        <w:t xml:space="preserve"> come in. They can:</w:t>
      </w:r>
    </w:p>
    <w:p w14:paraId="6D33BB14" w14:textId="77777777" w:rsidR="00670B9D" w:rsidRPr="00670B9D" w:rsidRDefault="00670B9D" w:rsidP="00670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 w:rsidRPr="00670B9D">
        <w:rPr>
          <w:rFonts w:eastAsia="Times New Roman"/>
          <w:sz w:val="28"/>
          <w:szCs w:val="28"/>
        </w:rPr>
        <w:t>take time to get to know you</w:t>
      </w:r>
    </w:p>
    <w:p w14:paraId="749CD6CA" w14:textId="77777777" w:rsidR="00670B9D" w:rsidRPr="00670B9D" w:rsidRDefault="00670B9D" w:rsidP="00670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 w:rsidRPr="00670B9D">
        <w:rPr>
          <w:rFonts w:eastAsia="Times New Roman"/>
          <w:sz w:val="28"/>
          <w:szCs w:val="28"/>
        </w:rPr>
        <w:t>use their knowledge of local groups, activities and support networks to help you make choices </w:t>
      </w:r>
    </w:p>
    <w:p w14:paraId="3FE8EC35" w14:textId="77777777" w:rsidR="00670B9D" w:rsidRPr="00670B9D" w:rsidRDefault="00670B9D" w:rsidP="00670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 w:rsidRPr="00670B9D">
        <w:rPr>
          <w:rFonts w:eastAsia="Times New Roman"/>
          <w:sz w:val="28"/>
          <w:szCs w:val="28"/>
        </w:rPr>
        <w:t>advise on who can help with money, employment, training and education</w:t>
      </w:r>
    </w:p>
    <w:p w14:paraId="65BA8B96" w14:textId="77777777" w:rsidR="00670B9D" w:rsidRPr="00670B9D" w:rsidRDefault="00670B9D" w:rsidP="00670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 w:rsidRPr="00670B9D">
        <w:rPr>
          <w:rFonts w:eastAsia="Times New Roman"/>
          <w:sz w:val="28"/>
          <w:szCs w:val="28"/>
        </w:rPr>
        <w:t>help you plan your next steps.</w:t>
      </w:r>
    </w:p>
    <w:p w14:paraId="4089EDA2" w14:textId="0FDBDE2B" w:rsidR="00670B9D" w:rsidRPr="00670B9D" w:rsidRDefault="00670B9D" w:rsidP="00670B9D">
      <w:pPr>
        <w:rPr>
          <w:rFonts w:eastAsia="Times New Roman"/>
          <w:sz w:val="28"/>
          <w:szCs w:val="28"/>
        </w:rPr>
      </w:pPr>
      <w:r w:rsidRPr="00670B9D">
        <w:rPr>
          <w:rFonts w:eastAsia="Times New Roman"/>
          <w:sz w:val="28"/>
          <w:szCs w:val="28"/>
        </w:rPr>
        <w:t xml:space="preserve">They will then support you in getting started on those next steps. With their </w:t>
      </w:r>
      <w:r w:rsidR="00A94AA0">
        <w:rPr>
          <w:rFonts w:eastAsia="Times New Roman"/>
          <w:sz w:val="28"/>
          <w:szCs w:val="28"/>
        </w:rPr>
        <w:t>skill and knowledge, and their understanding of your problems and your wishes,</w:t>
      </w:r>
      <w:r w:rsidRPr="00670B9D">
        <w:rPr>
          <w:rFonts w:eastAsia="Times New Roman"/>
          <w:sz w:val="28"/>
          <w:szCs w:val="28"/>
        </w:rPr>
        <w:t xml:space="preserve"> they can help you to choose wha</w:t>
      </w:r>
      <w:r w:rsidR="00A94AA0">
        <w:rPr>
          <w:rFonts w:eastAsia="Times New Roman"/>
          <w:sz w:val="28"/>
          <w:szCs w:val="28"/>
        </w:rPr>
        <w:t>t you would like</w:t>
      </w:r>
      <w:r w:rsidRPr="00670B9D">
        <w:rPr>
          <w:rFonts w:eastAsia="Times New Roman"/>
          <w:sz w:val="28"/>
          <w:szCs w:val="28"/>
        </w:rPr>
        <w:t xml:space="preserve"> to do</w:t>
      </w:r>
      <w:r w:rsidR="00A94AA0">
        <w:rPr>
          <w:rFonts w:eastAsia="Times New Roman"/>
          <w:sz w:val="28"/>
          <w:szCs w:val="28"/>
        </w:rPr>
        <w:t>. And they may</w:t>
      </w:r>
      <w:r w:rsidRPr="00670B9D">
        <w:rPr>
          <w:rFonts w:eastAsia="Times New Roman"/>
          <w:sz w:val="28"/>
          <w:szCs w:val="28"/>
        </w:rPr>
        <w:t xml:space="preserve"> stay in </w:t>
      </w:r>
      <w:r w:rsidR="00A94AA0">
        <w:rPr>
          <w:rFonts w:eastAsia="Times New Roman"/>
          <w:sz w:val="28"/>
          <w:szCs w:val="28"/>
        </w:rPr>
        <w:t xml:space="preserve">touch </w:t>
      </w:r>
      <w:r w:rsidRPr="00670B9D">
        <w:rPr>
          <w:rFonts w:eastAsia="Times New Roman"/>
          <w:sz w:val="28"/>
          <w:szCs w:val="28"/>
        </w:rPr>
        <w:t>for a while as your confidence grows.</w:t>
      </w:r>
    </w:p>
    <w:p w14:paraId="4B076B3C" w14:textId="3AF41D7A" w:rsidR="00670B9D" w:rsidRPr="00670B9D" w:rsidRDefault="00670B9D" w:rsidP="00670B9D">
      <w:pPr>
        <w:rPr>
          <w:rFonts w:eastAsia="Times New Roman"/>
          <w:sz w:val="28"/>
          <w:szCs w:val="28"/>
        </w:rPr>
      </w:pPr>
      <w:r w:rsidRPr="00670B9D">
        <w:rPr>
          <w:rFonts w:eastAsia="Times New Roman"/>
          <w:sz w:val="28"/>
          <w:szCs w:val="28"/>
        </w:rPr>
        <w:t xml:space="preserve">If you think the social prescriber </w:t>
      </w:r>
      <w:r w:rsidR="00A94AA0">
        <w:rPr>
          <w:rFonts w:eastAsia="Times New Roman"/>
          <w:sz w:val="28"/>
          <w:szCs w:val="28"/>
        </w:rPr>
        <w:t>could</w:t>
      </w:r>
      <w:r w:rsidRPr="00670B9D">
        <w:rPr>
          <w:rFonts w:eastAsia="Times New Roman"/>
          <w:sz w:val="28"/>
          <w:szCs w:val="28"/>
        </w:rPr>
        <w:t xml:space="preserve"> help you then </w:t>
      </w:r>
      <w:r w:rsidR="00B66C0B">
        <w:rPr>
          <w:rFonts w:eastAsia="Times New Roman"/>
          <w:sz w:val="28"/>
          <w:szCs w:val="28"/>
        </w:rPr>
        <w:t>why not</w:t>
      </w:r>
      <w:r w:rsidRPr="00670B9D">
        <w:rPr>
          <w:rFonts w:eastAsia="Times New Roman"/>
          <w:sz w:val="28"/>
          <w:szCs w:val="28"/>
        </w:rPr>
        <w:t xml:space="preserve"> ask any member of staff at your local GP practice</w:t>
      </w:r>
      <w:r w:rsidR="00B66C0B">
        <w:rPr>
          <w:rFonts w:eastAsia="Times New Roman"/>
          <w:sz w:val="28"/>
          <w:szCs w:val="28"/>
        </w:rPr>
        <w:t xml:space="preserve"> to refer you</w:t>
      </w:r>
      <w:r w:rsidRPr="00670B9D">
        <w:rPr>
          <w:rFonts w:eastAsia="Times New Roman"/>
          <w:sz w:val="28"/>
          <w:szCs w:val="28"/>
        </w:rPr>
        <w:t>.</w:t>
      </w:r>
    </w:p>
    <w:p w14:paraId="76A9BB6E" w14:textId="77777777" w:rsidR="00670B9D" w:rsidRPr="00670B9D" w:rsidRDefault="00670B9D" w:rsidP="00670B9D">
      <w:pPr>
        <w:rPr>
          <w:rFonts w:eastAsia="Times New Roman"/>
          <w:sz w:val="28"/>
          <w:szCs w:val="28"/>
        </w:rPr>
      </w:pPr>
    </w:p>
    <w:p w14:paraId="008D1854" w14:textId="51C4FD86" w:rsidR="00670B9D" w:rsidRDefault="00670B9D" w:rsidP="00670B9D">
      <w:pPr>
        <w:rPr>
          <w:rFonts w:eastAsia="Times New Roman"/>
        </w:rPr>
      </w:pPr>
      <w:r w:rsidRPr="00670B9D">
        <w:rPr>
          <w:rFonts w:eastAsia="Times New Roman"/>
          <w:i/>
          <w:iCs/>
          <w:sz w:val="28"/>
          <w:szCs w:val="28"/>
        </w:rPr>
        <w:t>Sent by Dr Virmani and Dr Bedi's patient participation grou</w:t>
      </w:r>
      <w:r>
        <w:rPr>
          <w:rFonts w:eastAsia="Times New Roman"/>
          <w:i/>
          <w:iCs/>
          <w:sz w:val="28"/>
          <w:szCs w:val="28"/>
        </w:rPr>
        <w:t>p</w:t>
      </w:r>
    </w:p>
    <w:sectPr w:rsidR="00670B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F7BD3"/>
    <w:multiLevelType w:val="multilevel"/>
    <w:tmpl w:val="61DA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97E98"/>
    <w:multiLevelType w:val="multilevel"/>
    <w:tmpl w:val="C518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C21AC9"/>
    <w:multiLevelType w:val="hybridMultilevel"/>
    <w:tmpl w:val="A8FAF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14180"/>
    <w:multiLevelType w:val="hybridMultilevel"/>
    <w:tmpl w:val="3AC4E3B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97923869">
    <w:abstractNumId w:val="3"/>
  </w:num>
  <w:num w:numId="2" w16cid:durableId="653290935">
    <w:abstractNumId w:val="2"/>
  </w:num>
  <w:num w:numId="3" w16cid:durableId="915239200">
    <w:abstractNumId w:val="1"/>
  </w:num>
  <w:num w:numId="4" w16cid:durableId="202015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2B"/>
    <w:rsid w:val="00075BC9"/>
    <w:rsid w:val="000D2858"/>
    <w:rsid w:val="002566F2"/>
    <w:rsid w:val="002B3CEA"/>
    <w:rsid w:val="003F4AAB"/>
    <w:rsid w:val="0065465A"/>
    <w:rsid w:val="00670B9D"/>
    <w:rsid w:val="00831610"/>
    <w:rsid w:val="00A81E2A"/>
    <w:rsid w:val="00A94AA0"/>
    <w:rsid w:val="00AD452B"/>
    <w:rsid w:val="00B02163"/>
    <w:rsid w:val="00B66C0B"/>
    <w:rsid w:val="00C64C4A"/>
    <w:rsid w:val="00E72389"/>
    <w:rsid w:val="00F5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9355F"/>
  <w15:chartTrackingRefBased/>
  <w15:docId w15:val="{84E751F0-5730-4785-98A0-F892697B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Siddals</dc:creator>
  <cp:keywords/>
  <dc:description/>
  <cp:lastModifiedBy>ASHFORD, Hope (WHITWICK HEALTH CENTRE - C82120)</cp:lastModifiedBy>
  <cp:revision>2</cp:revision>
  <cp:lastPrinted>2023-04-01T10:23:00Z</cp:lastPrinted>
  <dcterms:created xsi:type="dcterms:W3CDTF">2023-06-12T09:48:00Z</dcterms:created>
  <dcterms:modified xsi:type="dcterms:W3CDTF">2023-06-12T09:48:00Z</dcterms:modified>
</cp:coreProperties>
</file>