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08A1" w14:textId="49C8E879" w:rsidR="00D179F5" w:rsidRPr="00AE74B9" w:rsidRDefault="00D179F5" w:rsidP="00D179F5">
      <w:pPr>
        <w:jc w:val="center"/>
        <w:rPr>
          <w:rFonts w:cs="Arial"/>
          <w:b/>
          <w:bCs/>
        </w:rPr>
      </w:pPr>
      <w:r w:rsidRPr="00AE74B9">
        <w:rPr>
          <w:rFonts w:cs="Arial"/>
        </w:rPr>
        <w:t>Minutes of PPG Meeting 19</w:t>
      </w:r>
      <w:r w:rsidRPr="00AE74B9">
        <w:rPr>
          <w:rFonts w:cs="Arial"/>
          <w:vertAlign w:val="superscript"/>
        </w:rPr>
        <w:t>th</w:t>
      </w:r>
      <w:r w:rsidRPr="00AE74B9">
        <w:rPr>
          <w:rFonts w:cs="Arial"/>
        </w:rPr>
        <w:t xml:space="preserve"> September</w:t>
      </w:r>
      <w:r w:rsidRPr="00AE74B9">
        <w:rPr>
          <w:rFonts w:cs="Arial"/>
          <w:b/>
          <w:bCs/>
        </w:rPr>
        <w:t xml:space="preserve"> 2024 – 2pm – Whitwick Health Centre</w:t>
      </w:r>
    </w:p>
    <w:p w14:paraId="5A1CE792" w14:textId="77777777" w:rsidR="00D179F5" w:rsidRPr="00AE74B9" w:rsidRDefault="00D179F5" w:rsidP="00D179F5">
      <w:pPr>
        <w:jc w:val="both"/>
        <w:rPr>
          <w:rFonts w:cs="Arial"/>
          <w:b/>
          <w:bCs/>
        </w:rPr>
      </w:pPr>
    </w:p>
    <w:p w14:paraId="1187392D" w14:textId="1DBD3E98" w:rsidR="00D179F5" w:rsidRPr="00AE74B9" w:rsidRDefault="00D179F5" w:rsidP="00D179F5">
      <w:pPr>
        <w:ind w:left="1440" w:hanging="1440"/>
        <w:jc w:val="both"/>
        <w:rPr>
          <w:rFonts w:cs="Arial"/>
        </w:rPr>
      </w:pPr>
      <w:r w:rsidRPr="00AE74B9">
        <w:rPr>
          <w:rFonts w:cs="Arial"/>
        </w:rPr>
        <w:t xml:space="preserve">Present: </w:t>
      </w:r>
      <w:r w:rsidRPr="00AE74B9">
        <w:rPr>
          <w:rFonts w:cs="Arial"/>
        </w:rPr>
        <w:tab/>
        <w:t>Paul Siddals (Chairperson); Karin Siddals; Jenny Toal; Sarah S</w:t>
      </w:r>
      <w:r w:rsidR="00F8393B">
        <w:rPr>
          <w:rFonts w:cs="Arial"/>
        </w:rPr>
        <w:t>torer</w:t>
      </w:r>
      <w:r w:rsidRPr="00AE74B9">
        <w:rPr>
          <w:rFonts w:cs="Arial"/>
        </w:rPr>
        <w:t xml:space="preserve">; Hope Ashford; Ken Hayward; Kay Hayward; Lou </w:t>
      </w:r>
      <w:r w:rsidR="0092229E" w:rsidRPr="00AE74B9">
        <w:rPr>
          <w:rFonts w:cs="Arial"/>
        </w:rPr>
        <w:t>Carter; Celia</w:t>
      </w:r>
      <w:r w:rsidRPr="00AE74B9">
        <w:rPr>
          <w:rFonts w:cs="Arial"/>
        </w:rPr>
        <w:t xml:space="preserve"> Foskett; Dave Rankin; Roy Hill; Phil Jones (Secretary).</w:t>
      </w:r>
    </w:p>
    <w:p w14:paraId="0BA93570" w14:textId="686A664B" w:rsidR="00D179F5" w:rsidRPr="00AE74B9" w:rsidRDefault="00D179F5" w:rsidP="00D179F5">
      <w:pPr>
        <w:ind w:left="567" w:hanging="567"/>
        <w:jc w:val="both"/>
        <w:rPr>
          <w:rFonts w:cs="Arial"/>
        </w:rPr>
      </w:pPr>
      <w:r w:rsidRPr="00AE74B9">
        <w:rPr>
          <w:rFonts w:cs="Arial"/>
        </w:rPr>
        <w:t>Apologies:</w:t>
      </w:r>
      <w:r w:rsidRPr="00AE74B9">
        <w:rPr>
          <w:rFonts w:cs="Arial"/>
        </w:rPr>
        <w:tab/>
        <w:t xml:space="preserve"> Mike Kirkman.</w:t>
      </w:r>
    </w:p>
    <w:p w14:paraId="7573C51A" w14:textId="35AB1FA7" w:rsidR="00D179F5" w:rsidRPr="00AE74B9" w:rsidRDefault="00D179F5" w:rsidP="00D179F5">
      <w:pPr>
        <w:ind w:left="567" w:hanging="567"/>
        <w:jc w:val="both"/>
        <w:rPr>
          <w:rFonts w:cs="Arial"/>
        </w:rPr>
      </w:pPr>
      <w:r w:rsidRPr="00AE74B9">
        <w:rPr>
          <w:rFonts w:cs="Arial"/>
        </w:rPr>
        <w:t xml:space="preserve">Membership: </w:t>
      </w:r>
      <w:r w:rsidRPr="00AE74B9">
        <w:rPr>
          <w:rFonts w:cs="Arial"/>
        </w:rPr>
        <w:tab/>
        <w:t>Melanie Barlow has resigned from the group due to work commitments.</w:t>
      </w:r>
    </w:p>
    <w:p w14:paraId="31A320ED" w14:textId="77777777" w:rsidR="00D179F5" w:rsidRPr="00AE74B9" w:rsidRDefault="00D179F5" w:rsidP="00D179F5">
      <w:pPr>
        <w:ind w:left="567" w:hanging="567"/>
        <w:jc w:val="both"/>
        <w:rPr>
          <w:rFonts w:cs="Arial"/>
        </w:rPr>
      </w:pPr>
    </w:p>
    <w:p w14:paraId="6E7EBD4D" w14:textId="63D3654E" w:rsidR="00D179F5" w:rsidRPr="00AE74B9" w:rsidRDefault="00D179F5" w:rsidP="00D179F5">
      <w:pPr>
        <w:pStyle w:val="ListParagraph"/>
        <w:numPr>
          <w:ilvl w:val="0"/>
          <w:numId w:val="1"/>
        </w:numPr>
        <w:jc w:val="both"/>
        <w:rPr>
          <w:rFonts w:cs="Arial"/>
        </w:rPr>
      </w:pPr>
      <w:r w:rsidRPr="00AE74B9">
        <w:rPr>
          <w:rFonts w:cs="Arial"/>
        </w:rPr>
        <w:t>The minutes of the previous meeting held on 13</w:t>
      </w:r>
      <w:r w:rsidRPr="00AE74B9">
        <w:rPr>
          <w:rFonts w:cs="Arial"/>
          <w:vertAlign w:val="superscript"/>
        </w:rPr>
        <w:t>th</w:t>
      </w:r>
      <w:r w:rsidRPr="00AE74B9">
        <w:rPr>
          <w:rFonts w:cs="Arial"/>
        </w:rPr>
        <w:t xml:space="preserve"> June were agreed as a true record.</w:t>
      </w:r>
    </w:p>
    <w:p w14:paraId="260D3260" w14:textId="77777777" w:rsidR="00D179F5" w:rsidRPr="00AE74B9" w:rsidRDefault="00D179F5" w:rsidP="00D179F5">
      <w:pPr>
        <w:pStyle w:val="ListParagraph"/>
        <w:jc w:val="both"/>
        <w:rPr>
          <w:rFonts w:cs="Arial"/>
        </w:rPr>
      </w:pPr>
    </w:p>
    <w:p w14:paraId="6566BA9F" w14:textId="6E890794" w:rsidR="00D179F5" w:rsidRPr="00AE74B9" w:rsidRDefault="00D179F5" w:rsidP="00D179F5">
      <w:pPr>
        <w:pStyle w:val="ListParagraph"/>
        <w:numPr>
          <w:ilvl w:val="0"/>
          <w:numId w:val="1"/>
        </w:numPr>
        <w:jc w:val="both"/>
        <w:rPr>
          <w:rFonts w:cs="Arial"/>
        </w:rPr>
      </w:pPr>
      <w:r w:rsidRPr="00AE74B9">
        <w:rPr>
          <w:rFonts w:cs="Arial"/>
        </w:rPr>
        <w:t>Matters arising from the previous meeting</w:t>
      </w:r>
      <w:r w:rsidR="007E3DD1" w:rsidRPr="00AE74B9">
        <w:rPr>
          <w:rFonts w:cs="Arial"/>
        </w:rPr>
        <w:t>:</w:t>
      </w:r>
    </w:p>
    <w:p w14:paraId="716554FA" w14:textId="77777777" w:rsidR="00D179F5" w:rsidRPr="00AE74B9" w:rsidRDefault="00D179F5" w:rsidP="00D179F5">
      <w:pPr>
        <w:pStyle w:val="ListParagraph"/>
        <w:rPr>
          <w:rFonts w:cs="Arial"/>
        </w:rPr>
      </w:pPr>
    </w:p>
    <w:p w14:paraId="1271E625" w14:textId="36FBCA72" w:rsidR="007E3DD1" w:rsidRPr="00AE74B9" w:rsidRDefault="00D179F5" w:rsidP="00D179F5">
      <w:pPr>
        <w:pStyle w:val="ListParagraph"/>
        <w:numPr>
          <w:ilvl w:val="1"/>
          <w:numId w:val="1"/>
        </w:numPr>
        <w:jc w:val="both"/>
        <w:rPr>
          <w:rFonts w:cs="Arial"/>
        </w:rPr>
      </w:pPr>
      <w:r w:rsidRPr="00AE74B9">
        <w:rPr>
          <w:rFonts w:cs="Arial"/>
        </w:rPr>
        <w:t>Rolling Screen</w:t>
      </w:r>
      <w:r w:rsidR="007E3DD1" w:rsidRPr="00AE74B9">
        <w:rPr>
          <w:rFonts w:cs="Arial"/>
        </w:rPr>
        <w:t xml:space="preserve"> – Hope reported that Dr Virmani wishes to keep the current rolling screen. Paul suggested that we</w:t>
      </w:r>
      <w:r w:rsidR="00C2425C">
        <w:rPr>
          <w:rFonts w:cs="Arial"/>
        </w:rPr>
        <w:t xml:space="preserve"> keep the existing rolling screen for calling patient in and </w:t>
      </w:r>
      <w:r w:rsidR="00C2425C" w:rsidRPr="00AE74B9">
        <w:rPr>
          <w:rFonts w:cs="Arial"/>
        </w:rPr>
        <w:t>have</w:t>
      </w:r>
      <w:r w:rsidR="007E3DD1" w:rsidRPr="00AE74B9">
        <w:rPr>
          <w:rFonts w:cs="Arial"/>
        </w:rPr>
        <w:t xml:space="preserve"> a separate </w:t>
      </w:r>
      <w:r w:rsidR="00C2425C">
        <w:rPr>
          <w:rFonts w:cs="Arial"/>
        </w:rPr>
        <w:t xml:space="preserve">VDU </w:t>
      </w:r>
      <w:r w:rsidR="007E3DD1" w:rsidRPr="00AE74B9">
        <w:rPr>
          <w:rFonts w:cs="Arial"/>
        </w:rPr>
        <w:t xml:space="preserve">screen which shows current healthcare information and advice. Hope will continue to review potential integrated </w:t>
      </w:r>
      <w:r w:rsidR="0092229E" w:rsidRPr="00AE74B9">
        <w:rPr>
          <w:rFonts w:cs="Arial"/>
        </w:rPr>
        <w:t>packages</w:t>
      </w:r>
      <w:r w:rsidR="00C2425C">
        <w:rPr>
          <w:rFonts w:cs="Arial"/>
        </w:rPr>
        <w:t xml:space="preserve"> and see what other practices do.  Any solution</w:t>
      </w:r>
      <w:r w:rsidR="007E3DD1" w:rsidRPr="00AE74B9">
        <w:rPr>
          <w:rFonts w:cs="Arial"/>
        </w:rPr>
        <w:t xml:space="preserve"> must</w:t>
      </w:r>
      <w:r w:rsidR="00C2425C">
        <w:rPr>
          <w:rFonts w:cs="Arial"/>
        </w:rPr>
        <w:t xml:space="preserve"> b</w:t>
      </w:r>
      <w:r w:rsidR="007E3DD1" w:rsidRPr="00AE74B9">
        <w:rPr>
          <w:rFonts w:cs="Arial"/>
        </w:rPr>
        <w:t>e cost effective.</w:t>
      </w:r>
    </w:p>
    <w:p w14:paraId="359AD93C" w14:textId="77777777" w:rsidR="007E3DD1" w:rsidRPr="00AE74B9" w:rsidRDefault="007E3DD1" w:rsidP="00D179F5">
      <w:pPr>
        <w:pStyle w:val="ListParagraph"/>
        <w:numPr>
          <w:ilvl w:val="1"/>
          <w:numId w:val="1"/>
        </w:numPr>
        <w:jc w:val="both"/>
        <w:rPr>
          <w:rFonts w:cs="Arial"/>
        </w:rPr>
      </w:pPr>
      <w:r w:rsidRPr="00AE74B9">
        <w:rPr>
          <w:rFonts w:cs="Arial"/>
        </w:rPr>
        <w:t>Five on Friday – Sarah and Dave now confirmed they are receiving the ‘5 on Friday’ information on email.</w:t>
      </w:r>
    </w:p>
    <w:p w14:paraId="7E0FEEAC" w14:textId="77777777" w:rsidR="007E3DD1" w:rsidRPr="00AE74B9" w:rsidRDefault="007E3DD1" w:rsidP="007E3DD1">
      <w:pPr>
        <w:pStyle w:val="ListParagraph"/>
        <w:ind w:left="1440"/>
        <w:jc w:val="both"/>
        <w:rPr>
          <w:rFonts w:cs="Arial"/>
        </w:rPr>
      </w:pPr>
    </w:p>
    <w:p w14:paraId="2C2A64AF" w14:textId="35CF9B29" w:rsidR="00D179F5" w:rsidRPr="00AE74B9" w:rsidRDefault="007E3DD1" w:rsidP="007E3DD1">
      <w:pPr>
        <w:pStyle w:val="ListParagraph"/>
        <w:numPr>
          <w:ilvl w:val="0"/>
          <w:numId w:val="1"/>
        </w:numPr>
        <w:jc w:val="both"/>
        <w:rPr>
          <w:rFonts w:cs="Arial"/>
        </w:rPr>
      </w:pPr>
      <w:r w:rsidRPr="00AE74B9">
        <w:rPr>
          <w:rFonts w:cs="Arial"/>
        </w:rPr>
        <w:t xml:space="preserve"> Practice News:</w:t>
      </w:r>
    </w:p>
    <w:p w14:paraId="501DD003" w14:textId="77777777" w:rsidR="007E3DD1" w:rsidRPr="00AE74B9" w:rsidRDefault="007E3DD1" w:rsidP="007E3DD1">
      <w:pPr>
        <w:pStyle w:val="ListParagraph"/>
        <w:jc w:val="both"/>
        <w:rPr>
          <w:rFonts w:cs="Arial"/>
        </w:rPr>
      </w:pPr>
    </w:p>
    <w:p w14:paraId="11163B9E" w14:textId="444DA8FC" w:rsidR="00B14C1B" w:rsidRPr="00AE74B9" w:rsidRDefault="00B14C1B" w:rsidP="00C2425C">
      <w:pPr>
        <w:pStyle w:val="ListParagraph"/>
        <w:ind w:left="1440"/>
        <w:jc w:val="both"/>
        <w:rPr>
          <w:rFonts w:cs="Arial"/>
          <w:u w:val="single"/>
        </w:rPr>
      </w:pPr>
      <w:r w:rsidRPr="00AE74B9">
        <w:rPr>
          <w:rFonts w:cs="Arial"/>
          <w:u w:val="single"/>
        </w:rPr>
        <w:t xml:space="preserve">Practice </w:t>
      </w:r>
      <w:r w:rsidR="007E3DD1" w:rsidRPr="00AE74B9">
        <w:rPr>
          <w:rFonts w:cs="Arial"/>
          <w:u w:val="single"/>
        </w:rPr>
        <w:t>Staffing</w:t>
      </w:r>
      <w:r w:rsidRPr="00AE74B9">
        <w:rPr>
          <w:rFonts w:cs="Arial"/>
          <w:u w:val="single"/>
        </w:rPr>
        <w:t>:</w:t>
      </w:r>
    </w:p>
    <w:p w14:paraId="37B6C9E4" w14:textId="0FDADF78" w:rsidR="00B14C1B" w:rsidRPr="00AE74B9" w:rsidRDefault="007E3DD1" w:rsidP="007E3DD1">
      <w:pPr>
        <w:pStyle w:val="ListParagraph"/>
        <w:numPr>
          <w:ilvl w:val="1"/>
          <w:numId w:val="1"/>
        </w:numPr>
        <w:jc w:val="both"/>
        <w:rPr>
          <w:rFonts w:cs="Arial"/>
        </w:rPr>
      </w:pPr>
      <w:r w:rsidRPr="00AE74B9">
        <w:rPr>
          <w:rFonts w:cs="Arial"/>
        </w:rPr>
        <w:t>Hope reported that both Beth (</w:t>
      </w:r>
      <w:r w:rsidR="0092229E" w:rsidRPr="00AE74B9">
        <w:rPr>
          <w:rFonts w:cs="Arial"/>
        </w:rPr>
        <w:t>Pharmacist</w:t>
      </w:r>
      <w:r w:rsidRPr="00AE74B9">
        <w:rPr>
          <w:rFonts w:cs="Arial"/>
        </w:rPr>
        <w:t xml:space="preserve">) and Kirsty (Health Associate) will be going on maternity leave in January 2025. </w:t>
      </w:r>
      <w:r w:rsidR="00B14C1B" w:rsidRPr="00AE74B9">
        <w:rPr>
          <w:rFonts w:cs="Arial"/>
        </w:rPr>
        <w:t xml:space="preserve">We will be looking to replace the </w:t>
      </w:r>
      <w:r w:rsidR="0092229E" w:rsidRPr="00AE74B9">
        <w:rPr>
          <w:rFonts w:cs="Arial"/>
        </w:rPr>
        <w:t>Pharmacist</w:t>
      </w:r>
      <w:r w:rsidR="00B14C1B" w:rsidRPr="00AE74B9">
        <w:rPr>
          <w:rFonts w:cs="Arial"/>
        </w:rPr>
        <w:t xml:space="preserve"> role with maternity cover. However, s the Health Associate role is a shared role, this will not be replaced during maternity leave. </w:t>
      </w:r>
    </w:p>
    <w:p w14:paraId="1D1ABE0A" w14:textId="31516A49" w:rsidR="00B14C1B" w:rsidRPr="00AE74B9" w:rsidRDefault="00B14C1B" w:rsidP="00B14C1B">
      <w:pPr>
        <w:pStyle w:val="ListParagraph"/>
        <w:numPr>
          <w:ilvl w:val="1"/>
          <w:numId w:val="1"/>
        </w:numPr>
        <w:jc w:val="both"/>
        <w:rPr>
          <w:rFonts w:cs="Arial"/>
        </w:rPr>
      </w:pPr>
      <w:r w:rsidRPr="00AE74B9">
        <w:rPr>
          <w:rFonts w:cs="Arial"/>
        </w:rPr>
        <w:t xml:space="preserve">Dr Batchelor has left the practice and relocated to Scotland. Dr Batchelor’s shifts have been covered by; Dr Bedi working alternative </w:t>
      </w:r>
      <w:r w:rsidR="0057682E" w:rsidRPr="00AE74B9">
        <w:rPr>
          <w:rFonts w:cs="Arial"/>
        </w:rPr>
        <w:t>Mondays; Dr</w:t>
      </w:r>
      <w:r w:rsidRPr="00AE74B9">
        <w:rPr>
          <w:rFonts w:cs="Arial"/>
        </w:rPr>
        <w:t xml:space="preserve"> Barrett working alternative Mondays; Dr Mayes working every Friday.</w:t>
      </w:r>
    </w:p>
    <w:p w14:paraId="36EA575C" w14:textId="43F101BF" w:rsidR="00953F46" w:rsidRPr="00AE74B9" w:rsidRDefault="00953F46" w:rsidP="00B14C1B">
      <w:pPr>
        <w:pStyle w:val="ListParagraph"/>
        <w:numPr>
          <w:ilvl w:val="1"/>
          <w:numId w:val="1"/>
        </w:numPr>
        <w:jc w:val="both"/>
        <w:rPr>
          <w:rFonts w:cs="Arial"/>
        </w:rPr>
      </w:pPr>
      <w:r w:rsidRPr="00AE74B9">
        <w:rPr>
          <w:rFonts w:cs="Arial"/>
        </w:rPr>
        <w:t xml:space="preserve">Hope informed the group, that the Practice was going to cease the Physiotherapy Service. </w:t>
      </w:r>
    </w:p>
    <w:p w14:paraId="350733D4" w14:textId="6129394A" w:rsidR="00E150F6" w:rsidRPr="00AE74B9" w:rsidRDefault="00E150F6" w:rsidP="00B14C1B">
      <w:pPr>
        <w:pStyle w:val="ListParagraph"/>
        <w:numPr>
          <w:ilvl w:val="1"/>
          <w:numId w:val="1"/>
        </w:numPr>
        <w:jc w:val="both"/>
        <w:rPr>
          <w:rFonts w:cs="Arial"/>
        </w:rPr>
      </w:pPr>
      <w:r w:rsidRPr="00AE74B9">
        <w:rPr>
          <w:rFonts w:cs="Arial"/>
        </w:rPr>
        <w:t xml:space="preserve">Sarah is going to increase her </w:t>
      </w:r>
      <w:r w:rsidR="0057682E" w:rsidRPr="00AE74B9">
        <w:rPr>
          <w:rFonts w:cs="Arial"/>
        </w:rPr>
        <w:t>shifts</w:t>
      </w:r>
      <w:r w:rsidRPr="00AE74B9">
        <w:rPr>
          <w:rFonts w:cs="Arial"/>
        </w:rPr>
        <w:t xml:space="preserve"> to 5 days per week.</w:t>
      </w:r>
    </w:p>
    <w:p w14:paraId="7F9118DA" w14:textId="77777777" w:rsidR="00D13CBA" w:rsidRPr="00AE74B9" w:rsidRDefault="00D13CBA" w:rsidP="00D13CBA">
      <w:pPr>
        <w:pStyle w:val="ListParagraph"/>
        <w:ind w:left="1440"/>
        <w:jc w:val="both"/>
        <w:rPr>
          <w:rFonts w:cs="Arial"/>
        </w:rPr>
      </w:pPr>
    </w:p>
    <w:p w14:paraId="2A534E6A" w14:textId="76924BE3" w:rsidR="00F64646" w:rsidRPr="00AE74B9" w:rsidRDefault="00B14C1B" w:rsidP="00C2425C">
      <w:pPr>
        <w:pStyle w:val="ListParagraph"/>
        <w:ind w:left="1440"/>
        <w:jc w:val="both"/>
        <w:rPr>
          <w:rFonts w:cs="Arial"/>
          <w:u w:val="single"/>
        </w:rPr>
      </w:pPr>
      <w:r w:rsidRPr="00AE74B9">
        <w:rPr>
          <w:rFonts w:cs="Arial"/>
          <w:u w:val="single"/>
        </w:rPr>
        <w:t>Development Plans:</w:t>
      </w:r>
    </w:p>
    <w:p w14:paraId="4DD7CED1" w14:textId="4A69C417" w:rsidR="00B14C1B" w:rsidRPr="00C2425C" w:rsidRDefault="00617B0A" w:rsidP="007E3DD1">
      <w:pPr>
        <w:pStyle w:val="ListParagraph"/>
        <w:numPr>
          <w:ilvl w:val="1"/>
          <w:numId w:val="1"/>
        </w:numPr>
        <w:jc w:val="both"/>
        <w:rPr>
          <w:rFonts w:cs="Arial"/>
          <w:b/>
          <w:bCs/>
        </w:rPr>
      </w:pPr>
      <w:r w:rsidRPr="00AE74B9">
        <w:rPr>
          <w:rFonts w:cs="Arial"/>
        </w:rPr>
        <w:t xml:space="preserve">Hope said that she is currently in touch with architects discussing a </w:t>
      </w:r>
      <w:r w:rsidR="004B3507" w:rsidRPr="00AE74B9">
        <w:rPr>
          <w:rFonts w:cs="Arial"/>
        </w:rPr>
        <w:t>development</w:t>
      </w:r>
      <w:r w:rsidRPr="00AE74B9">
        <w:rPr>
          <w:rFonts w:cs="Arial"/>
        </w:rPr>
        <w:t xml:space="preserve"> on Leicester Road. </w:t>
      </w:r>
      <w:r w:rsidR="00366E4B" w:rsidRPr="00AE74B9">
        <w:rPr>
          <w:rFonts w:cs="Arial"/>
        </w:rPr>
        <w:t>They are also considering ‘The Club’ across the road from the existing Health Centre</w:t>
      </w:r>
      <w:r w:rsidR="00805990" w:rsidRPr="00AE74B9">
        <w:rPr>
          <w:rFonts w:cs="Arial"/>
        </w:rPr>
        <w:t xml:space="preserve">, although the major obstacle is likely to be parking availability. </w:t>
      </w:r>
      <w:r w:rsidR="009C7BCE" w:rsidRPr="00AE74B9">
        <w:rPr>
          <w:rFonts w:cs="Arial"/>
        </w:rPr>
        <w:t xml:space="preserve">There was a discussion as to how the PPG can help with the Development Plans. </w:t>
      </w:r>
      <w:r w:rsidR="009C7BCE" w:rsidRPr="00EF3CF9">
        <w:rPr>
          <w:rFonts w:cs="Arial"/>
        </w:rPr>
        <w:t xml:space="preserve">Jenny </w:t>
      </w:r>
      <w:r w:rsidR="00D5511C">
        <w:rPr>
          <w:rFonts w:cs="Arial"/>
        </w:rPr>
        <w:t>will</w:t>
      </w:r>
      <w:r w:rsidR="009C7BCE" w:rsidRPr="00EF3CF9">
        <w:rPr>
          <w:rFonts w:cs="Arial"/>
        </w:rPr>
        <w:t xml:space="preserve"> </w:t>
      </w:r>
      <w:r w:rsidR="00400318" w:rsidRPr="00EF3CF9">
        <w:rPr>
          <w:rFonts w:cs="Arial"/>
        </w:rPr>
        <w:t xml:space="preserve">write to Amanda Hack, MP for NW Leicestershire. All members were encouraged to use whatever contacts they may </w:t>
      </w:r>
      <w:r w:rsidR="008C7003" w:rsidRPr="00EF3CF9">
        <w:rPr>
          <w:rFonts w:cs="Arial"/>
        </w:rPr>
        <w:t>have to lobby for support</w:t>
      </w:r>
      <w:r w:rsidR="00C2425C" w:rsidRPr="00EF3CF9">
        <w:rPr>
          <w:rFonts w:cs="Arial"/>
        </w:rPr>
        <w:t xml:space="preserve"> from the parish council and NWL </w:t>
      </w:r>
      <w:r w:rsidR="00EF3CF9">
        <w:rPr>
          <w:rFonts w:cs="Arial"/>
        </w:rPr>
        <w:t>D</w:t>
      </w:r>
      <w:r w:rsidR="00C2425C" w:rsidRPr="00EF3CF9">
        <w:rPr>
          <w:rFonts w:cs="Arial"/>
        </w:rPr>
        <w:t xml:space="preserve">istrict </w:t>
      </w:r>
      <w:r w:rsidR="00EF3CF9">
        <w:rPr>
          <w:rFonts w:cs="Arial"/>
        </w:rPr>
        <w:t>C</w:t>
      </w:r>
      <w:r w:rsidR="00C2425C" w:rsidRPr="00EF3CF9">
        <w:rPr>
          <w:rFonts w:cs="Arial"/>
        </w:rPr>
        <w:t>ouncil</w:t>
      </w:r>
      <w:r w:rsidR="008C7003" w:rsidRPr="00EF3CF9">
        <w:rPr>
          <w:rFonts w:cs="Arial"/>
        </w:rPr>
        <w:t>.</w:t>
      </w:r>
      <w:r w:rsidR="006E504E" w:rsidRPr="00C2425C">
        <w:rPr>
          <w:rFonts w:cs="Arial"/>
          <w:b/>
          <w:bCs/>
        </w:rPr>
        <w:t xml:space="preserve"> – Action All</w:t>
      </w:r>
    </w:p>
    <w:p w14:paraId="67E8DC19" w14:textId="77777777" w:rsidR="00BD7A4F" w:rsidRPr="00AE74B9" w:rsidRDefault="00BD7A4F" w:rsidP="00BD7A4F">
      <w:pPr>
        <w:pStyle w:val="ListParagraph"/>
        <w:rPr>
          <w:rFonts w:cs="Arial"/>
        </w:rPr>
      </w:pPr>
    </w:p>
    <w:p w14:paraId="079915A9" w14:textId="33148834" w:rsidR="006C70F7" w:rsidRPr="00AE74B9" w:rsidRDefault="00BD7A4F" w:rsidP="00C2425C">
      <w:pPr>
        <w:pStyle w:val="ListParagraph"/>
        <w:spacing w:after="0" w:line="240" w:lineRule="auto"/>
        <w:ind w:left="1440"/>
        <w:jc w:val="both"/>
        <w:rPr>
          <w:rFonts w:cs="Arial"/>
          <w:u w:val="single"/>
        </w:rPr>
      </w:pPr>
      <w:r w:rsidRPr="00AE74B9">
        <w:rPr>
          <w:rFonts w:cs="Arial"/>
          <w:u w:val="single"/>
        </w:rPr>
        <w:t xml:space="preserve">Vaccination </w:t>
      </w:r>
      <w:r w:rsidR="002F5703" w:rsidRPr="00AE74B9">
        <w:rPr>
          <w:rFonts w:cs="Arial"/>
          <w:u w:val="single"/>
        </w:rPr>
        <w:t>Programmes.</w:t>
      </w:r>
    </w:p>
    <w:p w14:paraId="7E5FDAE4" w14:textId="378DDAD0" w:rsidR="009918E3" w:rsidRPr="00AE74B9" w:rsidRDefault="006C70F7" w:rsidP="009918E3">
      <w:pPr>
        <w:pStyle w:val="ListParagraph"/>
        <w:numPr>
          <w:ilvl w:val="1"/>
          <w:numId w:val="1"/>
        </w:numPr>
        <w:spacing w:after="0" w:line="240" w:lineRule="auto"/>
        <w:jc w:val="both"/>
        <w:rPr>
          <w:rFonts w:cs="Arial"/>
        </w:rPr>
      </w:pPr>
      <w:r w:rsidRPr="00AE74B9">
        <w:rPr>
          <w:rFonts w:cs="Arial"/>
        </w:rPr>
        <w:lastRenderedPageBreak/>
        <w:t xml:space="preserve">The influenza </w:t>
      </w:r>
      <w:r w:rsidR="00F16617" w:rsidRPr="00AE74B9">
        <w:rPr>
          <w:rFonts w:cs="Arial"/>
        </w:rPr>
        <w:t>clinics have now been organised</w:t>
      </w:r>
      <w:r w:rsidR="006D268A" w:rsidRPr="00AE74B9">
        <w:rPr>
          <w:rFonts w:cs="Arial"/>
        </w:rPr>
        <w:t xml:space="preserve"> and will take place on 5</w:t>
      </w:r>
      <w:r w:rsidR="006D268A" w:rsidRPr="00AE74B9">
        <w:rPr>
          <w:rFonts w:cs="Arial"/>
          <w:vertAlign w:val="superscript"/>
        </w:rPr>
        <w:t>th</w:t>
      </w:r>
      <w:r w:rsidR="006D268A" w:rsidRPr="00AE74B9">
        <w:rPr>
          <w:rFonts w:cs="Arial"/>
        </w:rPr>
        <w:t xml:space="preserve"> </w:t>
      </w:r>
      <w:r w:rsidR="0057682E" w:rsidRPr="00AE74B9">
        <w:rPr>
          <w:rFonts w:cs="Arial"/>
        </w:rPr>
        <w:t>October</w:t>
      </w:r>
      <w:r w:rsidR="006D268A" w:rsidRPr="00AE74B9">
        <w:rPr>
          <w:rFonts w:cs="Arial"/>
        </w:rPr>
        <w:t xml:space="preserve"> 2024</w:t>
      </w:r>
      <w:r w:rsidR="00F452C7" w:rsidRPr="00AE74B9">
        <w:rPr>
          <w:rFonts w:cs="Arial"/>
        </w:rPr>
        <w:t xml:space="preserve"> for those that are eligible</w:t>
      </w:r>
      <w:r w:rsidR="006D268A" w:rsidRPr="00AE74B9">
        <w:rPr>
          <w:rFonts w:cs="Arial"/>
        </w:rPr>
        <w:t>.</w:t>
      </w:r>
    </w:p>
    <w:p w14:paraId="2B60090F" w14:textId="350CC739" w:rsidR="006D268A" w:rsidRPr="00AE74B9" w:rsidRDefault="000B433F" w:rsidP="009918E3">
      <w:pPr>
        <w:pStyle w:val="ListParagraph"/>
        <w:numPr>
          <w:ilvl w:val="1"/>
          <w:numId w:val="1"/>
        </w:numPr>
        <w:spacing w:after="0" w:line="240" w:lineRule="auto"/>
        <w:jc w:val="both"/>
        <w:rPr>
          <w:rFonts w:cs="Arial"/>
        </w:rPr>
      </w:pPr>
      <w:r w:rsidRPr="00AE74B9">
        <w:rPr>
          <w:rFonts w:cs="Arial"/>
        </w:rPr>
        <w:t>The Practice is not yet aware of how many COVID vaccinations</w:t>
      </w:r>
      <w:r w:rsidR="00FD6F93" w:rsidRPr="00AE74B9">
        <w:rPr>
          <w:rFonts w:cs="Arial"/>
        </w:rPr>
        <w:t xml:space="preserve"> will be available. Once this is known</w:t>
      </w:r>
      <w:r w:rsidR="008D6DE3" w:rsidRPr="00AE74B9">
        <w:rPr>
          <w:rFonts w:cs="Arial"/>
        </w:rPr>
        <w:t xml:space="preserve"> they will attempt to link these appointments to the </w:t>
      </w:r>
      <w:r w:rsidR="002F5703" w:rsidRPr="00AE74B9">
        <w:rPr>
          <w:rFonts w:cs="Arial"/>
        </w:rPr>
        <w:t>influenza</w:t>
      </w:r>
      <w:r w:rsidR="00CE0213">
        <w:rPr>
          <w:rFonts w:cs="Arial"/>
        </w:rPr>
        <w:t xml:space="preserve"> </w:t>
      </w:r>
      <w:r w:rsidR="008D6DE3" w:rsidRPr="00AE74B9">
        <w:rPr>
          <w:rFonts w:cs="Arial"/>
        </w:rPr>
        <w:t>clinics</w:t>
      </w:r>
      <w:r w:rsidR="00802891" w:rsidRPr="00AE74B9">
        <w:rPr>
          <w:rFonts w:cs="Arial"/>
        </w:rPr>
        <w:t xml:space="preserve"> if possible.</w:t>
      </w:r>
    </w:p>
    <w:p w14:paraId="6948FBE8" w14:textId="7D9C09FB" w:rsidR="00C47B07" w:rsidRPr="00C2425C" w:rsidRDefault="009D611F" w:rsidP="009918E3">
      <w:pPr>
        <w:pStyle w:val="ListParagraph"/>
        <w:numPr>
          <w:ilvl w:val="1"/>
          <w:numId w:val="1"/>
        </w:numPr>
        <w:spacing w:after="0" w:line="240" w:lineRule="auto"/>
        <w:jc w:val="both"/>
        <w:rPr>
          <w:rFonts w:cs="Arial"/>
          <w:b/>
          <w:bCs/>
        </w:rPr>
      </w:pPr>
      <w:r w:rsidRPr="00AE74B9">
        <w:rPr>
          <w:rFonts w:cs="Arial"/>
        </w:rPr>
        <w:t>RSV</w:t>
      </w:r>
      <w:r w:rsidR="004A5D74" w:rsidRPr="00AE74B9">
        <w:rPr>
          <w:rFonts w:cs="Arial"/>
        </w:rPr>
        <w:t xml:space="preserve"> – </w:t>
      </w:r>
      <w:r w:rsidR="00D65506" w:rsidRPr="00AE74B9">
        <w:rPr>
          <w:rFonts w:cs="Arial"/>
        </w:rPr>
        <w:t>R</w:t>
      </w:r>
      <w:r w:rsidR="00A63255" w:rsidRPr="00AE74B9">
        <w:rPr>
          <w:rFonts w:cs="Arial"/>
        </w:rPr>
        <w:t xml:space="preserve">espiratory </w:t>
      </w:r>
      <w:r w:rsidR="00D65506" w:rsidRPr="00AE74B9">
        <w:rPr>
          <w:rFonts w:cs="Arial"/>
        </w:rPr>
        <w:t>S</w:t>
      </w:r>
      <w:r w:rsidR="00A63255" w:rsidRPr="00AE74B9">
        <w:rPr>
          <w:rFonts w:cs="Arial"/>
        </w:rPr>
        <w:t xml:space="preserve">yncytial </w:t>
      </w:r>
      <w:r w:rsidR="00D65506" w:rsidRPr="00AE74B9">
        <w:rPr>
          <w:rFonts w:cs="Arial"/>
        </w:rPr>
        <w:t>V</w:t>
      </w:r>
      <w:r w:rsidR="00A63255" w:rsidRPr="00AE74B9">
        <w:rPr>
          <w:rFonts w:cs="Arial"/>
        </w:rPr>
        <w:t>irus</w:t>
      </w:r>
      <w:r w:rsidR="009B4E4C" w:rsidRPr="00AE74B9">
        <w:rPr>
          <w:rFonts w:cs="Arial"/>
        </w:rPr>
        <w:t>. Hope informed the Group that all should have been contacted re this vaccination. There was some concern that not everyone had been contacted, so Hope agreed to double check this had happened</w:t>
      </w:r>
      <w:r w:rsidR="009B4E4C" w:rsidRPr="00C2425C">
        <w:rPr>
          <w:rFonts w:cs="Arial"/>
          <w:b/>
          <w:bCs/>
        </w:rPr>
        <w:t>.</w:t>
      </w:r>
      <w:r w:rsidR="00797A02" w:rsidRPr="00C2425C">
        <w:rPr>
          <w:rFonts w:cs="Arial"/>
          <w:b/>
          <w:bCs/>
        </w:rPr>
        <w:t xml:space="preserve"> </w:t>
      </w:r>
      <w:r w:rsidR="00797A02" w:rsidRPr="00EF3CF9">
        <w:rPr>
          <w:rFonts w:cs="Arial"/>
        </w:rPr>
        <w:t>Hope also agreed to check on the consistency of the</w:t>
      </w:r>
      <w:r w:rsidR="00934258" w:rsidRPr="00EF3CF9">
        <w:rPr>
          <w:rFonts w:cs="Arial"/>
        </w:rPr>
        <w:t xml:space="preserve"> NHS app messaging against the Practice information.</w:t>
      </w:r>
      <w:r w:rsidR="006E504E" w:rsidRPr="00C2425C">
        <w:rPr>
          <w:rFonts w:cs="Arial"/>
          <w:b/>
          <w:bCs/>
        </w:rPr>
        <w:t xml:space="preserve"> – Action Hope</w:t>
      </w:r>
    </w:p>
    <w:p w14:paraId="2F2269A0" w14:textId="04A49E9F" w:rsidR="00300F95" w:rsidRPr="00AE74B9" w:rsidRDefault="00CF2D1D" w:rsidP="009918E3">
      <w:pPr>
        <w:pStyle w:val="ListParagraph"/>
        <w:numPr>
          <w:ilvl w:val="1"/>
          <w:numId w:val="1"/>
        </w:numPr>
        <w:spacing w:after="0" w:line="240" w:lineRule="auto"/>
        <w:jc w:val="both"/>
        <w:rPr>
          <w:rFonts w:cs="Arial"/>
        </w:rPr>
      </w:pPr>
      <w:r w:rsidRPr="00AE74B9">
        <w:rPr>
          <w:rFonts w:cs="Arial"/>
        </w:rPr>
        <w:t xml:space="preserve">Infants – Hope confirmed that invites had been </w:t>
      </w:r>
      <w:r w:rsidR="00005FB8" w:rsidRPr="00AE74B9">
        <w:rPr>
          <w:rFonts w:cs="Arial"/>
        </w:rPr>
        <w:t xml:space="preserve">issued for nasal vaccinations and the responses had </w:t>
      </w:r>
      <w:r w:rsidR="004B3507" w:rsidRPr="00AE74B9">
        <w:rPr>
          <w:rFonts w:cs="Arial"/>
        </w:rPr>
        <w:t>been</w:t>
      </w:r>
      <w:r w:rsidR="00005FB8" w:rsidRPr="00AE74B9">
        <w:rPr>
          <w:rFonts w:cs="Arial"/>
        </w:rPr>
        <w:t xml:space="preserve"> ‘hit and miss</w:t>
      </w:r>
      <w:r w:rsidR="008D2EB7" w:rsidRPr="00AE74B9">
        <w:rPr>
          <w:rFonts w:cs="Arial"/>
        </w:rPr>
        <w:t>.’</w:t>
      </w:r>
    </w:p>
    <w:p w14:paraId="795DB34D" w14:textId="77777777" w:rsidR="00E152E2" w:rsidRPr="00AE74B9" w:rsidRDefault="00E152E2" w:rsidP="00E152E2">
      <w:pPr>
        <w:pStyle w:val="ListParagraph"/>
        <w:spacing w:after="0" w:line="240" w:lineRule="auto"/>
        <w:ind w:left="1440"/>
        <w:jc w:val="both"/>
        <w:rPr>
          <w:rFonts w:cs="Arial"/>
        </w:rPr>
      </w:pPr>
    </w:p>
    <w:p w14:paraId="1A366EC7" w14:textId="1C76F74C" w:rsidR="00934258" w:rsidRPr="00AE74B9" w:rsidRDefault="0057176C" w:rsidP="00C2425C">
      <w:pPr>
        <w:pStyle w:val="ListParagraph"/>
        <w:spacing w:after="0" w:line="240" w:lineRule="auto"/>
        <w:ind w:left="1440"/>
        <w:jc w:val="both"/>
        <w:rPr>
          <w:rFonts w:cs="Arial"/>
          <w:u w:val="single"/>
        </w:rPr>
      </w:pPr>
      <w:r w:rsidRPr="00AE74B9">
        <w:rPr>
          <w:rFonts w:cs="Arial"/>
          <w:u w:val="single"/>
        </w:rPr>
        <w:t xml:space="preserve">Website </w:t>
      </w:r>
    </w:p>
    <w:p w14:paraId="04FB27A6" w14:textId="0435E417" w:rsidR="00E152E2" w:rsidRPr="00C2425C" w:rsidRDefault="0057176C" w:rsidP="009918E3">
      <w:pPr>
        <w:pStyle w:val="ListParagraph"/>
        <w:numPr>
          <w:ilvl w:val="1"/>
          <w:numId w:val="1"/>
        </w:numPr>
        <w:spacing w:after="0" w:line="240" w:lineRule="auto"/>
        <w:jc w:val="both"/>
        <w:rPr>
          <w:rFonts w:cs="Arial"/>
          <w:b/>
          <w:bCs/>
        </w:rPr>
      </w:pPr>
      <w:r w:rsidRPr="00AE74B9">
        <w:rPr>
          <w:rFonts w:cs="Arial"/>
        </w:rPr>
        <w:t>Paul pointed out that the Website was out of date and inaccurate. For example</w:t>
      </w:r>
      <w:r w:rsidR="00224DFB" w:rsidRPr="00AE74B9">
        <w:rPr>
          <w:rFonts w:cs="Arial"/>
        </w:rPr>
        <w:t xml:space="preserve">, the COVID information from 2022 is still there. Celia pointed out that Hope </w:t>
      </w:r>
      <w:r w:rsidR="00F9789C" w:rsidRPr="00AE74B9">
        <w:rPr>
          <w:rFonts w:cs="Arial"/>
        </w:rPr>
        <w:t>was not</w:t>
      </w:r>
      <w:r w:rsidR="00224DFB" w:rsidRPr="00AE74B9">
        <w:rPr>
          <w:rFonts w:cs="Arial"/>
        </w:rPr>
        <w:t xml:space="preserve"> included in the Management lists.</w:t>
      </w:r>
      <w:r w:rsidR="00574958" w:rsidRPr="00AE74B9">
        <w:rPr>
          <w:rFonts w:cs="Arial"/>
        </w:rPr>
        <w:t xml:space="preserve"> </w:t>
      </w:r>
      <w:r w:rsidR="00574958" w:rsidRPr="00BD288D">
        <w:rPr>
          <w:rFonts w:cs="Arial"/>
        </w:rPr>
        <w:t>All PPG members were asked to let Hope know of any further inaccuracies. Hope will review the Website when possible.</w:t>
      </w:r>
      <w:r w:rsidR="00401D56" w:rsidRPr="00C2425C">
        <w:rPr>
          <w:rFonts w:cs="Arial"/>
          <w:b/>
          <w:bCs/>
        </w:rPr>
        <w:t xml:space="preserve"> – Action Hope</w:t>
      </w:r>
      <w:r w:rsidR="00BD288D">
        <w:rPr>
          <w:rFonts w:cs="Arial"/>
          <w:b/>
          <w:bCs/>
        </w:rPr>
        <w:t xml:space="preserve"> / All PPG Members</w:t>
      </w:r>
    </w:p>
    <w:p w14:paraId="083929BD" w14:textId="77777777" w:rsidR="00CF5B81" w:rsidRPr="00AE74B9" w:rsidRDefault="00CF5B81" w:rsidP="00CF5B81">
      <w:pPr>
        <w:pStyle w:val="ListParagraph"/>
        <w:spacing w:after="0" w:line="240" w:lineRule="auto"/>
        <w:ind w:left="1440"/>
        <w:jc w:val="both"/>
        <w:rPr>
          <w:rFonts w:cs="Arial"/>
        </w:rPr>
      </w:pPr>
    </w:p>
    <w:p w14:paraId="65E021F7" w14:textId="1579119A" w:rsidR="00B2504D" w:rsidRPr="00AE74B9" w:rsidRDefault="00CF5B81" w:rsidP="00C2425C">
      <w:pPr>
        <w:pStyle w:val="ListParagraph"/>
        <w:spacing w:after="0" w:line="240" w:lineRule="auto"/>
        <w:ind w:left="1440"/>
        <w:jc w:val="both"/>
        <w:rPr>
          <w:rFonts w:cs="Arial"/>
        </w:rPr>
      </w:pPr>
      <w:r w:rsidRPr="00AE74B9">
        <w:rPr>
          <w:rFonts w:cs="Arial"/>
          <w:u w:val="single"/>
        </w:rPr>
        <w:t>Air-Mid</w:t>
      </w:r>
      <w:r w:rsidRPr="00AE74B9">
        <w:rPr>
          <w:rFonts w:cs="Arial"/>
        </w:rPr>
        <w:t xml:space="preserve"> </w:t>
      </w:r>
    </w:p>
    <w:p w14:paraId="5CC6F655" w14:textId="643D9AA9" w:rsidR="00CF5B81" w:rsidRPr="00B85D41" w:rsidRDefault="00CF5B81" w:rsidP="009918E3">
      <w:pPr>
        <w:pStyle w:val="ListParagraph"/>
        <w:numPr>
          <w:ilvl w:val="1"/>
          <w:numId w:val="1"/>
        </w:numPr>
        <w:spacing w:after="0" w:line="240" w:lineRule="auto"/>
        <w:jc w:val="both"/>
        <w:rPr>
          <w:rFonts w:cs="Arial"/>
          <w:b/>
          <w:bCs/>
        </w:rPr>
      </w:pPr>
      <w:r w:rsidRPr="00AE74B9">
        <w:rPr>
          <w:rFonts w:cs="Arial"/>
        </w:rPr>
        <w:t>Celia</w:t>
      </w:r>
      <w:r w:rsidR="002446BD" w:rsidRPr="00AE74B9">
        <w:rPr>
          <w:rFonts w:cs="Arial"/>
        </w:rPr>
        <w:t xml:space="preserve"> asked if the Practice used the Air-Mid service which allowed patients to </w:t>
      </w:r>
      <w:r w:rsidR="00927E36" w:rsidRPr="00AE74B9">
        <w:rPr>
          <w:rFonts w:cs="Arial"/>
        </w:rPr>
        <w:t xml:space="preserve">add comments and amendments to their on-line Medical Records. </w:t>
      </w:r>
      <w:r w:rsidR="00F32D12" w:rsidRPr="00B85D41">
        <w:rPr>
          <w:rFonts w:cs="Arial"/>
        </w:rPr>
        <w:t xml:space="preserve">Hope </w:t>
      </w:r>
      <w:r w:rsidR="00F9789C" w:rsidRPr="00B85D41">
        <w:rPr>
          <w:rFonts w:cs="Arial"/>
        </w:rPr>
        <w:t>was not</w:t>
      </w:r>
      <w:r w:rsidR="00F32D12" w:rsidRPr="00B85D41">
        <w:rPr>
          <w:rFonts w:cs="Arial"/>
        </w:rPr>
        <w:t xml:space="preserve"> aware that any </w:t>
      </w:r>
      <w:r w:rsidR="002F5703" w:rsidRPr="00B85D41">
        <w:rPr>
          <w:rFonts w:cs="Arial"/>
        </w:rPr>
        <w:t>patients</w:t>
      </w:r>
      <w:r w:rsidR="00F32D12" w:rsidRPr="00B85D41">
        <w:rPr>
          <w:rFonts w:cs="Arial"/>
        </w:rPr>
        <w:t xml:space="preserve"> ha</w:t>
      </w:r>
      <w:r w:rsidR="001B0C89" w:rsidRPr="00B85D41">
        <w:rPr>
          <w:rFonts w:cs="Arial"/>
        </w:rPr>
        <w:t xml:space="preserve">d the potential to amend their Medical Records and would </w:t>
      </w:r>
      <w:r w:rsidR="00F9789C" w:rsidRPr="00B85D41">
        <w:rPr>
          <w:rFonts w:cs="Arial"/>
        </w:rPr>
        <w:t>investigate</w:t>
      </w:r>
      <w:r w:rsidR="001B0C89" w:rsidRPr="00B85D41">
        <w:rPr>
          <w:rFonts w:cs="Arial"/>
        </w:rPr>
        <w:t xml:space="preserve"> this.</w:t>
      </w:r>
      <w:r w:rsidR="002D02F5" w:rsidRPr="00B85D41">
        <w:rPr>
          <w:rFonts w:cs="Arial"/>
        </w:rPr>
        <w:t xml:space="preserve"> – </w:t>
      </w:r>
      <w:r w:rsidR="002D02F5" w:rsidRPr="00B85D41">
        <w:rPr>
          <w:rFonts w:cs="Arial"/>
          <w:b/>
          <w:bCs/>
        </w:rPr>
        <w:t>Action Hope</w:t>
      </w:r>
    </w:p>
    <w:p w14:paraId="346972EA" w14:textId="77777777" w:rsidR="004302FD" w:rsidRPr="00B85D41" w:rsidRDefault="004302FD" w:rsidP="004302FD">
      <w:pPr>
        <w:pStyle w:val="ListParagraph"/>
        <w:spacing w:after="0" w:line="240" w:lineRule="auto"/>
        <w:ind w:left="1440"/>
        <w:jc w:val="both"/>
        <w:rPr>
          <w:rFonts w:cs="Arial"/>
        </w:rPr>
      </w:pPr>
    </w:p>
    <w:p w14:paraId="01BD8FAD" w14:textId="78528D06" w:rsidR="004302FD" w:rsidRPr="00AE74B9" w:rsidRDefault="00433AED" w:rsidP="004302FD">
      <w:pPr>
        <w:pStyle w:val="ListParagraph"/>
        <w:numPr>
          <w:ilvl w:val="0"/>
          <w:numId w:val="1"/>
        </w:numPr>
        <w:spacing w:after="0" w:line="240" w:lineRule="auto"/>
        <w:jc w:val="both"/>
        <w:rPr>
          <w:rFonts w:cs="Arial"/>
        </w:rPr>
      </w:pPr>
      <w:r w:rsidRPr="00AE74B9">
        <w:rPr>
          <w:rFonts w:cs="Arial"/>
        </w:rPr>
        <w:t>LUTC – Loughborough Urgent Treatment Centre</w:t>
      </w:r>
    </w:p>
    <w:p w14:paraId="52347F06" w14:textId="77777777" w:rsidR="0006050F" w:rsidRPr="00AE74B9" w:rsidRDefault="0006050F" w:rsidP="0006050F">
      <w:pPr>
        <w:pStyle w:val="ListParagraph"/>
        <w:spacing w:after="0" w:line="240" w:lineRule="auto"/>
        <w:jc w:val="both"/>
        <w:rPr>
          <w:rFonts w:cs="Arial"/>
        </w:rPr>
      </w:pPr>
    </w:p>
    <w:p w14:paraId="169AA92C" w14:textId="5AC9F78A" w:rsidR="0006050F" w:rsidRPr="00AE74B9" w:rsidRDefault="00CE7B15" w:rsidP="0006050F">
      <w:pPr>
        <w:pStyle w:val="ListParagraph"/>
        <w:numPr>
          <w:ilvl w:val="1"/>
          <w:numId w:val="1"/>
        </w:numPr>
        <w:spacing w:after="0" w:line="240" w:lineRule="auto"/>
        <w:jc w:val="both"/>
        <w:rPr>
          <w:rFonts w:cs="Arial"/>
        </w:rPr>
      </w:pPr>
      <w:r w:rsidRPr="00AE74B9">
        <w:rPr>
          <w:rFonts w:cs="Arial"/>
        </w:rPr>
        <w:t>Jenny informed the group that she had</w:t>
      </w:r>
      <w:r w:rsidR="00766287" w:rsidRPr="00AE74B9">
        <w:rPr>
          <w:rFonts w:cs="Arial"/>
        </w:rPr>
        <w:t xml:space="preserve"> been involved in a recent </w:t>
      </w:r>
      <w:r w:rsidR="00F06BD9">
        <w:rPr>
          <w:rFonts w:cs="Arial"/>
        </w:rPr>
        <w:t xml:space="preserve">LUTC </w:t>
      </w:r>
      <w:r w:rsidR="00766287" w:rsidRPr="00AE74B9">
        <w:rPr>
          <w:rFonts w:cs="Arial"/>
        </w:rPr>
        <w:t xml:space="preserve">Patients Survey and will be following this up to </w:t>
      </w:r>
      <w:r w:rsidR="00163A41" w:rsidRPr="00AE74B9">
        <w:rPr>
          <w:rFonts w:cs="Arial"/>
        </w:rPr>
        <w:t>see if the results of the survey had been actioned.</w:t>
      </w:r>
    </w:p>
    <w:p w14:paraId="5E6E5728" w14:textId="1CC2A2DB" w:rsidR="00ED4316" w:rsidRPr="00AE74B9" w:rsidRDefault="00C01D49" w:rsidP="0006050F">
      <w:pPr>
        <w:pStyle w:val="ListParagraph"/>
        <w:numPr>
          <w:ilvl w:val="1"/>
          <w:numId w:val="1"/>
        </w:numPr>
        <w:spacing w:after="0" w:line="240" w:lineRule="auto"/>
        <w:jc w:val="both"/>
        <w:rPr>
          <w:rFonts w:cs="Arial"/>
        </w:rPr>
      </w:pPr>
      <w:r w:rsidRPr="00AE74B9">
        <w:rPr>
          <w:rFonts w:cs="Arial"/>
        </w:rPr>
        <w:t xml:space="preserve">Jenny confirmed that if </w:t>
      </w:r>
      <w:r w:rsidR="00F06BD9">
        <w:rPr>
          <w:rFonts w:cs="Arial"/>
        </w:rPr>
        <w:t>p</w:t>
      </w:r>
      <w:r w:rsidRPr="00AE74B9">
        <w:rPr>
          <w:rFonts w:cs="Arial"/>
        </w:rPr>
        <w:t xml:space="preserve">atients were unable to complete the survey </w:t>
      </w:r>
      <w:r w:rsidR="00CE0213" w:rsidRPr="00AE74B9">
        <w:rPr>
          <w:rFonts w:cs="Arial"/>
        </w:rPr>
        <w:t>online</w:t>
      </w:r>
      <w:r w:rsidRPr="00AE74B9">
        <w:rPr>
          <w:rFonts w:cs="Arial"/>
        </w:rPr>
        <w:t>, they would receive suppo</w:t>
      </w:r>
      <w:r w:rsidR="003447A9" w:rsidRPr="00AE74B9">
        <w:rPr>
          <w:rFonts w:cs="Arial"/>
        </w:rPr>
        <w:t>rt to do this.</w:t>
      </w:r>
    </w:p>
    <w:p w14:paraId="76BC75E6" w14:textId="10BC10E9" w:rsidR="00163A41" w:rsidRPr="00F06BD9" w:rsidRDefault="00163A41" w:rsidP="0006050F">
      <w:pPr>
        <w:pStyle w:val="ListParagraph"/>
        <w:numPr>
          <w:ilvl w:val="1"/>
          <w:numId w:val="1"/>
        </w:numPr>
        <w:spacing w:after="0" w:line="240" w:lineRule="auto"/>
        <w:jc w:val="both"/>
        <w:rPr>
          <w:rFonts w:cs="Arial"/>
          <w:b/>
          <w:bCs/>
        </w:rPr>
      </w:pPr>
      <w:r w:rsidRPr="00017F6B">
        <w:rPr>
          <w:rFonts w:cs="Arial"/>
        </w:rPr>
        <w:t xml:space="preserve">Paul asked Jenny to </w:t>
      </w:r>
      <w:r w:rsidR="00F06BD9" w:rsidRPr="00017F6B">
        <w:rPr>
          <w:rFonts w:cs="Arial"/>
        </w:rPr>
        <w:t>circulate the last</w:t>
      </w:r>
      <w:r w:rsidR="003447A9" w:rsidRPr="00017F6B">
        <w:rPr>
          <w:rFonts w:cs="Arial"/>
        </w:rPr>
        <w:t xml:space="preserve"> minutes of the meetings of the LUTC</w:t>
      </w:r>
      <w:r w:rsidR="00F06BD9" w:rsidRPr="00017F6B">
        <w:rPr>
          <w:rFonts w:cs="Arial"/>
        </w:rPr>
        <w:t xml:space="preserve"> PEG and ensure that all future minutes</w:t>
      </w:r>
      <w:r w:rsidR="003447A9" w:rsidRPr="00017F6B">
        <w:rPr>
          <w:rFonts w:cs="Arial"/>
        </w:rPr>
        <w:t xml:space="preserve"> were circulated to </w:t>
      </w:r>
      <w:r w:rsidR="00F06BD9" w:rsidRPr="00017F6B">
        <w:rPr>
          <w:rFonts w:cs="Arial"/>
        </w:rPr>
        <w:t>all our</w:t>
      </w:r>
      <w:r w:rsidR="003447A9" w:rsidRPr="00017F6B">
        <w:rPr>
          <w:rFonts w:cs="Arial"/>
        </w:rPr>
        <w:t xml:space="preserve"> PPG</w:t>
      </w:r>
      <w:r w:rsidR="00F06BD9" w:rsidRPr="00017F6B">
        <w:rPr>
          <w:rFonts w:cs="Arial"/>
        </w:rPr>
        <w:t xml:space="preserve"> members</w:t>
      </w:r>
      <w:r w:rsidR="003447A9" w:rsidRPr="00017F6B">
        <w:rPr>
          <w:rFonts w:cs="Arial"/>
        </w:rPr>
        <w:t>.</w:t>
      </w:r>
      <w:r w:rsidR="002D02F5" w:rsidRPr="00017F6B">
        <w:rPr>
          <w:rFonts w:cs="Arial"/>
        </w:rPr>
        <w:t xml:space="preserve"> </w:t>
      </w:r>
      <w:r w:rsidR="002D02F5" w:rsidRPr="00F06BD9">
        <w:rPr>
          <w:rFonts w:cs="Arial"/>
          <w:b/>
          <w:bCs/>
        </w:rPr>
        <w:t>– Action Jenny</w:t>
      </w:r>
    </w:p>
    <w:p w14:paraId="0B7FA95C" w14:textId="77777777" w:rsidR="006550B5" w:rsidRPr="00AE74B9" w:rsidRDefault="006550B5" w:rsidP="006550B5">
      <w:pPr>
        <w:pStyle w:val="ListParagraph"/>
        <w:spacing w:after="0" w:line="240" w:lineRule="auto"/>
        <w:ind w:left="1440"/>
        <w:jc w:val="both"/>
        <w:rPr>
          <w:rFonts w:cs="Arial"/>
        </w:rPr>
      </w:pPr>
    </w:p>
    <w:p w14:paraId="6E596FD2" w14:textId="1C39B177" w:rsidR="006550B5" w:rsidRPr="00AE74B9" w:rsidRDefault="00301D55" w:rsidP="006550B5">
      <w:pPr>
        <w:pStyle w:val="ListParagraph"/>
        <w:numPr>
          <w:ilvl w:val="0"/>
          <w:numId w:val="1"/>
        </w:numPr>
        <w:spacing w:after="0" w:line="240" w:lineRule="auto"/>
        <w:jc w:val="both"/>
        <w:rPr>
          <w:rFonts w:cs="Arial"/>
        </w:rPr>
      </w:pPr>
      <w:r w:rsidRPr="00AE74B9">
        <w:rPr>
          <w:rFonts w:cs="Arial"/>
        </w:rPr>
        <w:t>Support for Deaf People</w:t>
      </w:r>
    </w:p>
    <w:p w14:paraId="0935D964" w14:textId="77777777" w:rsidR="00AC560A" w:rsidRPr="00AE74B9" w:rsidRDefault="00AC560A" w:rsidP="00AC560A">
      <w:pPr>
        <w:pStyle w:val="ListParagraph"/>
        <w:spacing w:after="0" w:line="240" w:lineRule="auto"/>
        <w:jc w:val="both"/>
        <w:rPr>
          <w:rFonts w:cs="Arial"/>
        </w:rPr>
      </w:pPr>
    </w:p>
    <w:p w14:paraId="4E70DD88" w14:textId="4A3D25AF" w:rsidR="00017F6B" w:rsidRDefault="00AC560A" w:rsidP="00AC560A">
      <w:pPr>
        <w:pStyle w:val="ListParagraph"/>
        <w:numPr>
          <w:ilvl w:val="1"/>
          <w:numId w:val="1"/>
        </w:numPr>
        <w:spacing w:after="0" w:line="240" w:lineRule="auto"/>
        <w:jc w:val="both"/>
        <w:rPr>
          <w:rFonts w:cs="Arial"/>
        </w:rPr>
      </w:pPr>
      <w:r w:rsidRPr="00AE74B9">
        <w:rPr>
          <w:rFonts w:cs="Arial"/>
        </w:rPr>
        <w:t xml:space="preserve">Jenny talked about how she felt that deaf people </w:t>
      </w:r>
      <w:r w:rsidR="000C715F" w:rsidRPr="00AE74B9">
        <w:rPr>
          <w:rFonts w:cs="Arial"/>
        </w:rPr>
        <w:t xml:space="preserve">suffered </w:t>
      </w:r>
      <w:r w:rsidR="004B3507" w:rsidRPr="00AE74B9">
        <w:rPr>
          <w:rFonts w:cs="Arial"/>
        </w:rPr>
        <w:t>from</w:t>
      </w:r>
      <w:r w:rsidR="000C715F" w:rsidRPr="00AE74B9">
        <w:rPr>
          <w:rFonts w:cs="Arial"/>
        </w:rPr>
        <w:t xml:space="preserve"> discrimination and lack of thought on communication</w:t>
      </w:r>
      <w:r w:rsidR="00673CED" w:rsidRPr="00AE74B9">
        <w:rPr>
          <w:rFonts w:cs="Arial"/>
        </w:rPr>
        <w:t xml:space="preserve">. She felt that the NHS had been failing deaf people in many ways. </w:t>
      </w:r>
      <w:r w:rsidR="008D18EF" w:rsidRPr="00AE74B9">
        <w:rPr>
          <w:rFonts w:cs="Arial"/>
        </w:rPr>
        <w:t>Discussion was held on ways that the Practice could improve its communication and access for deaf people</w:t>
      </w:r>
      <w:r w:rsidR="00F06BD9">
        <w:rPr>
          <w:rFonts w:cs="Arial"/>
        </w:rPr>
        <w:t>, including mobile phone’s speech to text facility</w:t>
      </w:r>
      <w:r w:rsidR="008D18EF" w:rsidRPr="00AE74B9">
        <w:rPr>
          <w:rFonts w:cs="Arial"/>
        </w:rPr>
        <w:t xml:space="preserve">. </w:t>
      </w:r>
    </w:p>
    <w:p w14:paraId="26DB83F7" w14:textId="77777777" w:rsidR="00017F6B" w:rsidRDefault="00017F6B">
      <w:pPr>
        <w:rPr>
          <w:rFonts w:cs="Arial"/>
        </w:rPr>
      </w:pPr>
      <w:r>
        <w:rPr>
          <w:rFonts w:cs="Arial"/>
        </w:rPr>
        <w:br w:type="page"/>
      </w:r>
    </w:p>
    <w:p w14:paraId="3169FDDF" w14:textId="77777777" w:rsidR="00301D55" w:rsidRPr="00AE74B9" w:rsidRDefault="00301D55" w:rsidP="00017F6B">
      <w:pPr>
        <w:pStyle w:val="ListParagraph"/>
        <w:spacing w:after="0" w:line="240" w:lineRule="auto"/>
        <w:ind w:left="1440"/>
        <w:jc w:val="both"/>
        <w:rPr>
          <w:rFonts w:cs="Arial"/>
        </w:rPr>
      </w:pPr>
    </w:p>
    <w:p w14:paraId="0F13A1F0" w14:textId="77777777" w:rsidR="00190EDB" w:rsidRPr="00AE74B9" w:rsidRDefault="00190EDB" w:rsidP="00190EDB">
      <w:pPr>
        <w:pStyle w:val="ListParagraph"/>
        <w:spacing w:after="0" w:line="240" w:lineRule="auto"/>
        <w:ind w:left="1440"/>
        <w:jc w:val="both"/>
        <w:rPr>
          <w:rFonts w:cs="Arial"/>
        </w:rPr>
      </w:pPr>
    </w:p>
    <w:p w14:paraId="485C4445" w14:textId="715FCA59" w:rsidR="00190EDB" w:rsidRPr="00AE74B9" w:rsidRDefault="00BF7B46" w:rsidP="00190EDB">
      <w:pPr>
        <w:pStyle w:val="ListParagraph"/>
        <w:numPr>
          <w:ilvl w:val="0"/>
          <w:numId w:val="1"/>
        </w:numPr>
        <w:spacing w:after="0" w:line="240" w:lineRule="auto"/>
        <w:jc w:val="both"/>
        <w:rPr>
          <w:rFonts w:cs="Arial"/>
        </w:rPr>
      </w:pPr>
      <w:r w:rsidRPr="00AE74B9">
        <w:rPr>
          <w:rFonts w:cs="Arial"/>
        </w:rPr>
        <w:t>Welcome to the Practice</w:t>
      </w:r>
    </w:p>
    <w:p w14:paraId="1FA0EAF6" w14:textId="77777777" w:rsidR="00234EDF" w:rsidRPr="00AE74B9" w:rsidRDefault="00234EDF" w:rsidP="00234EDF">
      <w:pPr>
        <w:pStyle w:val="ListParagraph"/>
        <w:spacing w:after="0" w:line="240" w:lineRule="auto"/>
        <w:jc w:val="both"/>
        <w:rPr>
          <w:rFonts w:cs="Arial"/>
        </w:rPr>
      </w:pPr>
    </w:p>
    <w:p w14:paraId="51C9C0D9" w14:textId="5FA47F7E" w:rsidR="00234EDF" w:rsidRPr="00AE74B9" w:rsidRDefault="00FD1F76" w:rsidP="00234EDF">
      <w:pPr>
        <w:pStyle w:val="ListParagraph"/>
        <w:numPr>
          <w:ilvl w:val="1"/>
          <w:numId w:val="1"/>
        </w:numPr>
        <w:spacing w:after="0" w:line="240" w:lineRule="auto"/>
        <w:jc w:val="both"/>
        <w:rPr>
          <w:rFonts w:cs="Arial"/>
        </w:rPr>
      </w:pPr>
      <w:r w:rsidRPr="00AE74B9">
        <w:rPr>
          <w:rFonts w:cs="Arial"/>
        </w:rPr>
        <w:t>Jenny asked if the response</w:t>
      </w:r>
      <w:r w:rsidR="007862DC" w:rsidRPr="00AE74B9">
        <w:rPr>
          <w:rFonts w:cs="Arial"/>
        </w:rPr>
        <w:t>, when patients rang the bell on the reception area could be more immediate, by acknowledging they had heard</w:t>
      </w:r>
      <w:r w:rsidR="00363DDD" w:rsidRPr="00AE74B9">
        <w:rPr>
          <w:rFonts w:cs="Arial"/>
        </w:rPr>
        <w:t xml:space="preserve"> this call. </w:t>
      </w:r>
      <w:r w:rsidR="00DA4E8D" w:rsidRPr="00AE74B9">
        <w:rPr>
          <w:rFonts w:cs="Arial"/>
        </w:rPr>
        <w:t>Hope said that she was willing to help in an</w:t>
      </w:r>
      <w:r w:rsidR="00CE0213">
        <w:rPr>
          <w:rFonts w:cs="Arial"/>
        </w:rPr>
        <w:t>y</w:t>
      </w:r>
      <w:r w:rsidR="00DA4E8D" w:rsidRPr="00AE74B9">
        <w:rPr>
          <w:rFonts w:cs="Arial"/>
        </w:rPr>
        <w:t xml:space="preserve"> way she could regarding this. Paul pointed out that the </w:t>
      </w:r>
      <w:r w:rsidR="006C7E3A" w:rsidRPr="00AE74B9">
        <w:rPr>
          <w:rFonts w:cs="Arial"/>
        </w:rPr>
        <w:t xml:space="preserve">accessibility and </w:t>
      </w:r>
      <w:r w:rsidR="004B7713" w:rsidRPr="00AE74B9">
        <w:rPr>
          <w:rFonts w:cs="Arial"/>
        </w:rPr>
        <w:t>sig</w:t>
      </w:r>
      <w:r w:rsidR="00B40AE3" w:rsidRPr="00AE74B9">
        <w:rPr>
          <w:rFonts w:cs="Arial"/>
        </w:rPr>
        <w:t xml:space="preserve">ning in process was </w:t>
      </w:r>
      <w:r w:rsidR="00F06BD9">
        <w:rPr>
          <w:rFonts w:cs="Arial"/>
        </w:rPr>
        <w:t>good</w:t>
      </w:r>
      <w:r w:rsidR="00B40AE3" w:rsidRPr="00AE74B9">
        <w:rPr>
          <w:rFonts w:cs="Arial"/>
        </w:rPr>
        <w:t>.</w:t>
      </w:r>
    </w:p>
    <w:p w14:paraId="535C39DE" w14:textId="77777777" w:rsidR="00B40AE3" w:rsidRPr="00AE74B9" w:rsidRDefault="00B40AE3" w:rsidP="00B40AE3">
      <w:pPr>
        <w:pStyle w:val="ListParagraph"/>
        <w:spacing w:after="0" w:line="240" w:lineRule="auto"/>
        <w:ind w:left="1440"/>
        <w:jc w:val="both"/>
        <w:rPr>
          <w:rFonts w:cs="Arial"/>
        </w:rPr>
      </w:pPr>
    </w:p>
    <w:p w14:paraId="23BD011F" w14:textId="00652A95" w:rsidR="00947D28" w:rsidRPr="00AE74B9" w:rsidRDefault="002E0AC4" w:rsidP="00947D28">
      <w:pPr>
        <w:pStyle w:val="ListParagraph"/>
        <w:numPr>
          <w:ilvl w:val="0"/>
          <w:numId w:val="1"/>
        </w:numPr>
        <w:spacing w:after="0" w:line="240" w:lineRule="auto"/>
        <w:jc w:val="both"/>
        <w:rPr>
          <w:rFonts w:cs="Arial"/>
        </w:rPr>
      </w:pPr>
      <w:r w:rsidRPr="00AE74B9">
        <w:rPr>
          <w:rFonts w:cs="Arial"/>
        </w:rPr>
        <w:t>Items for Community Voice</w:t>
      </w:r>
    </w:p>
    <w:p w14:paraId="5851DAA8" w14:textId="77777777" w:rsidR="00574958" w:rsidRPr="00AE74B9" w:rsidRDefault="00574958" w:rsidP="00574958">
      <w:pPr>
        <w:pStyle w:val="ListParagraph"/>
        <w:rPr>
          <w:rFonts w:cs="Arial"/>
        </w:rPr>
      </w:pPr>
    </w:p>
    <w:p w14:paraId="1495F7D8" w14:textId="5E49DAB4" w:rsidR="00574958" w:rsidRPr="00AE74B9" w:rsidRDefault="00E32F10" w:rsidP="009918E3">
      <w:pPr>
        <w:pStyle w:val="ListParagraph"/>
        <w:numPr>
          <w:ilvl w:val="1"/>
          <w:numId w:val="1"/>
        </w:numPr>
        <w:spacing w:after="0" w:line="240" w:lineRule="auto"/>
        <w:jc w:val="both"/>
        <w:rPr>
          <w:rFonts w:cs="Arial"/>
        </w:rPr>
      </w:pPr>
      <w:r w:rsidRPr="00AE74B9">
        <w:rPr>
          <w:rFonts w:cs="Arial"/>
        </w:rPr>
        <w:t>Karin reviewed the items for the past 3 years of Community Voice. Hope felt that the health items in the articles were excellent and there was a good mix of health and general issues</w:t>
      </w:r>
      <w:r w:rsidR="00F01C17" w:rsidRPr="00AE74B9">
        <w:rPr>
          <w:rFonts w:cs="Arial"/>
        </w:rPr>
        <w:t>.</w:t>
      </w:r>
    </w:p>
    <w:p w14:paraId="4E43B414" w14:textId="43AED822" w:rsidR="00E152E2" w:rsidRPr="00AE74B9" w:rsidRDefault="00F01C17" w:rsidP="009918E3">
      <w:pPr>
        <w:pStyle w:val="ListParagraph"/>
        <w:numPr>
          <w:ilvl w:val="1"/>
          <w:numId w:val="1"/>
        </w:numPr>
        <w:spacing w:after="0" w:line="240" w:lineRule="auto"/>
        <w:jc w:val="both"/>
        <w:rPr>
          <w:rFonts w:cs="Arial"/>
        </w:rPr>
      </w:pPr>
      <w:r w:rsidRPr="00AE74B9">
        <w:rPr>
          <w:rFonts w:cs="Arial"/>
        </w:rPr>
        <w:t xml:space="preserve">Karin asked for any suggestions for future articles. </w:t>
      </w:r>
      <w:r w:rsidR="00C35BF7" w:rsidRPr="00AE74B9">
        <w:rPr>
          <w:rFonts w:cs="Arial"/>
        </w:rPr>
        <w:t xml:space="preserve">It was suggested that Karin considers RSV </w:t>
      </w:r>
      <w:r w:rsidR="00DC6063" w:rsidRPr="00AE74B9">
        <w:rPr>
          <w:rFonts w:cs="Arial"/>
        </w:rPr>
        <w:t xml:space="preserve">and </w:t>
      </w:r>
      <w:r w:rsidR="00F9789C" w:rsidRPr="00AE74B9">
        <w:rPr>
          <w:rFonts w:cs="Arial"/>
        </w:rPr>
        <w:t>an</w:t>
      </w:r>
      <w:r w:rsidR="00DC6063" w:rsidRPr="00AE74B9">
        <w:rPr>
          <w:rFonts w:cs="Arial"/>
        </w:rPr>
        <w:t xml:space="preserve"> article</w:t>
      </w:r>
      <w:r w:rsidR="007E40D3">
        <w:rPr>
          <w:rFonts w:cs="Arial"/>
        </w:rPr>
        <w:t xml:space="preserve"> on</w:t>
      </w:r>
      <w:r w:rsidR="00DC6063" w:rsidRPr="00AE74B9">
        <w:rPr>
          <w:rFonts w:cs="Arial"/>
        </w:rPr>
        <w:t xml:space="preserve"> general vaccination programmes throughout the year</w:t>
      </w:r>
      <w:r w:rsidR="00F06BD9">
        <w:rPr>
          <w:rFonts w:cs="Arial"/>
        </w:rPr>
        <w:t xml:space="preserve"> for all age groups</w:t>
      </w:r>
      <w:r w:rsidR="00DC6063" w:rsidRPr="00AE74B9">
        <w:rPr>
          <w:rFonts w:cs="Arial"/>
        </w:rPr>
        <w:t xml:space="preserve">. </w:t>
      </w:r>
    </w:p>
    <w:p w14:paraId="0FA9F94C" w14:textId="271DB29C" w:rsidR="008D42CB" w:rsidRPr="00AE74B9" w:rsidRDefault="008D42CB" w:rsidP="009918E3">
      <w:pPr>
        <w:pStyle w:val="ListParagraph"/>
        <w:numPr>
          <w:ilvl w:val="1"/>
          <w:numId w:val="1"/>
        </w:numPr>
        <w:spacing w:after="0" w:line="240" w:lineRule="auto"/>
        <w:jc w:val="both"/>
        <w:rPr>
          <w:rFonts w:cs="Arial"/>
        </w:rPr>
      </w:pPr>
      <w:r w:rsidRPr="00AE74B9">
        <w:rPr>
          <w:rFonts w:cs="Arial"/>
        </w:rPr>
        <w:t>Roy suggested that ‘technology in healthcare’ would be a useful subject for the Community Voice.</w:t>
      </w:r>
    </w:p>
    <w:p w14:paraId="255C5B79" w14:textId="77777777" w:rsidR="002A44EC" w:rsidRPr="00AE74B9" w:rsidRDefault="002A44EC" w:rsidP="002A44EC">
      <w:pPr>
        <w:pStyle w:val="ListParagraph"/>
        <w:spacing w:after="0" w:line="240" w:lineRule="auto"/>
        <w:ind w:left="1440"/>
        <w:jc w:val="both"/>
        <w:rPr>
          <w:rFonts w:cs="Arial"/>
        </w:rPr>
      </w:pPr>
    </w:p>
    <w:p w14:paraId="6C05EA70" w14:textId="2A5C008E" w:rsidR="002A44EC" w:rsidRPr="00AE74B9" w:rsidRDefault="00157422" w:rsidP="002A44EC">
      <w:pPr>
        <w:pStyle w:val="ListParagraph"/>
        <w:numPr>
          <w:ilvl w:val="0"/>
          <w:numId w:val="1"/>
        </w:numPr>
        <w:spacing w:after="0" w:line="240" w:lineRule="auto"/>
        <w:jc w:val="both"/>
        <w:rPr>
          <w:rFonts w:cs="Arial"/>
        </w:rPr>
      </w:pPr>
      <w:r w:rsidRPr="00AE74B9">
        <w:rPr>
          <w:rFonts w:cs="Arial"/>
        </w:rPr>
        <w:t>Patient Safety Event</w:t>
      </w:r>
    </w:p>
    <w:p w14:paraId="589729C6" w14:textId="19B3214C" w:rsidR="00F47367" w:rsidRPr="00AE74B9" w:rsidRDefault="00F47367" w:rsidP="00F47367">
      <w:pPr>
        <w:pStyle w:val="ListParagraph"/>
        <w:numPr>
          <w:ilvl w:val="1"/>
          <w:numId w:val="1"/>
        </w:numPr>
        <w:spacing w:after="0" w:line="240" w:lineRule="auto"/>
        <w:jc w:val="both"/>
        <w:rPr>
          <w:rFonts w:cs="Arial"/>
        </w:rPr>
      </w:pPr>
      <w:r w:rsidRPr="00AE74B9">
        <w:rPr>
          <w:rFonts w:cs="Arial"/>
        </w:rPr>
        <w:t>Celia reported on the articles that were discussed at the recent Patient Safety Event</w:t>
      </w:r>
      <w:r w:rsidR="00A96F28" w:rsidRPr="00AE74B9">
        <w:rPr>
          <w:rFonts w:cs="Arial"/>
        </w:rPr>
        <w:t xml:space="preserve"> including; </w:t>
      </w:r>
    </w:p>
    <w:p w14:paraId="160C45C3" w14:textId="2B8DBBCD" w:rsidR="00A96F28" w:rsidRPr="00AE74B9" w:rsidRDefault="00A96F28" w:rsidP="00A96F28">
      <w:pPr>
        <w:pStyle w:val="ListParagraph"/>
        <w:numPr>
          <w:ilvl w:val="2"/>
          <w:numId w:val="1"/>
        </w:numPr>
        <w:spacing w:after="0" w:line="240" w:lineRule="auto"/>
        <w:jc w:val="both"/>
        <w:rPr>
          <w:rFonts w:cs="Arial"/>
        </w:rPr>
      </w:pPr>
      <w:r w:rsidRPr="00AE74B9">
        <w:rPr>
          <w:rFonts w:cs="Arial"/>
        </w:rPr>
        <w:t xml:space="preserve">The impact </w:t>
      </w:r>
      <w:r w:rsidR="00ED741C" w:rsidRPr="00AE74B9">
        <w:rPr>
          <w:rFonts w:cs="Arial"/>
        </w:rPr>
        <w:t xml:space="preserve">and consequences </w:t>
      </w:r>
      <w:r w:rsidRPr="00AE74B9">
        <w:rPr>
          <w:rFonts w:cs="Arial"/>
        </w:rPr>
        <w:t>of poor patient communication</w:t>
      </w:r>
    </w:p>
    <w:p w14:paraId="47B6DC5C" w14:textId="12938B07" w:rsidR="00ED741C" w:rsidRPr="00AE74B9" w:rsidRDefault="002F5703" w:rsidP="00A96F28">
      <w:pPr>
        <w:pStyle w:val="ListParagraph"/>
        <w:numPr>
          <w:ilvl w:val="2"/>
          <w:numId w:val="1"/>
        </w:numPr>
        <w:spacing w:after="0" w:line="240" w:lineRule="auto"/>
        <w:jc w:val="both"/>
        <w:rPr>
          <w:rFonts w:cs="Arial"/>
        </w:rPr>
      </w:pPr>
      <w:r w:rsidRPr="00AE74B9">
        <w:rPr>
          <w:rFonts w:cs="Arial"/>
        </w:rPr>
        <w:t>Responsibility</w:t>
      </w:r>
      <w:r w:rsidR="00534C25" w:rsidRPr="00AE74B9">
        <w:rPr>
          <w:rFonts w:cs="Arial"/>
        </w:rPr>
        <w:t xml:space="preserve"> for communication on health and treatment</w:t>
      </w:r>
    </w:p>
    <w:p w14:paraId="0B9821FB" w14:textId="13FC2ACE" w:rsidR="00534C25" w:rsidRPr="00AE74B9" w:rsidRDefault="00534C25" w:rsidP="00A96F28">
      <w:pPr>
        <w:pStyle w:val="ListParagraph"/>
        <w:numPr>
          <w:ilvl w:val="2"/>
          <w:numId w:val="1"/>
        </w:numPr>
        <w:spacing w:after="0" w:line="240" w:lineRule="auto"/>
        <w:jc w:val="both"/>
        <w:rPr>
          <w:rFonts w:cs="Arial"/>
        </w:rPr>
      </w:pPr>
      <w:r w:rsidRPr="00AE74B9">
        <w:rPr>
          <w:rFonts w:cs="Arial"/>
        </w:rPr>
        <w:t>Imaging</w:t>
      </w:r>
    </w:p>
    <w:p w14:paraId="2380D3C5" w14:textId="4570AEBC" w:rsidR="00534C25" w:rsidRPr="00AE74B9" w:rsidRDefault="00534C25" w:rsidP="00A96F28">
      <w:pPr>
        <w:pStyle w:val="ListParagraph"/>
        <w:numPr>
          <w:ilvl w:val="2"/>
          <w:numId w:val="1"/>
        </w:numPr>
        <w:spacing w:after="0" w:line="240" w:lineRule="auto"/>
        <w:jc w:val="both"/>
        <w:rPr>
          <w:rFonts w:cs="Arial"/>
        </w:rPr>
      </w:pPr>
      <w:r w:rsidRPr="00AE74B9">
        <w:rPr>
          <w:rFonts w:cs="Arial"/>
        </w:rPr>
        <w:t>Brain Pathway</w:t>
      </w:r>
    </w:p>
    <w:p w14:paraId="17F13AB5" w14:textId="122A0B38" w:rsidR="00534C25" w:rsidRPr="00AE74B9" w:rsidRDefault="002A053C" w:rsidP="00A96F28">
      <w:pPr>
        <w:pStyle w:val="ListParagraph"/>
        <w:numPr>
          <w:ilvl w:val="2"/>
          <w:numId w:val="1"/>
        </w:numPr>
        <w:spacing w:after="0" w:line="240" w:lineRule="auto"/>
        <w:jc w:val="both"/>
        <w:rPr>
          <w:rFonts w:cs="Arial"/>
        </w:rPr>
      </w:pPr>
      <w:r w:rsidRPr="00AE74B9">
        <w:rPr>
          <w:rFonts w:cs="Arial"/>
        </w:rPr>
        <w:t>Together against cancer</w:t>
      </w:r>
    </w:p>
    <w:p w14:paraId="1772302B" w14:textId="52DF7A89" w:rsidR="002A053C" w:rsidRPr="00AE74B9" w:rsidRDefault="002A053C" w:rsidP="00A96F28">
      <w:pPr>
        <w:pStyle w:val="ListParagraph"/>
        <w:numPr>
          <w:ilvl w:val="2"/>
          <w:numId w:val="1"/>
        </w:numPr>
        <w:spacing w:after="0" w:line="240" w:lineRule="auto"/>
        <w:jc w:val="both"/>
        <w:rPr>
          <w:rFonts w:cs="Arial"/>
        </w:rPr>
      </w:pPr>
      <w:r w:rsidRPr="00AE74B9">
        <w:rPr>
          <w:rFonts w:cs="Arial"/>
        </w:rPr>
        <w:t>Rainbows</w:t>
      </w:r>
    </w:p>
    <w:p w14:paraId="29CF3CE0" w14:textId="4C8ADF94" w:rsidR="00BD05BD" w:rsidRPr="00AE74B9" w:rsidRDefault="00BD05BD" w:rsidP="00A96F28">
      <w:pPr>
        <w:pStyle w:val="ListParagraph"/>
        <w:numPr>
          <w:ilvl w:val="2"/>
          <w:numId w:val="1"/>
        </w:numPr>
        <w:spacing w:after="0" w:line="240" w:lineRule="auto"/>
        <w:jc w:val="both"/>
        <w:rPr>
          <w:rFonts w:cs="Arial"/>
        </w:rPr>
      </w:pPr>
      <w:r w:rsidRPr="00AE74B9">
        <w:rPr>
          <w:rFonts w:cs="Arial"/>
        </w:rPr>
        <w:t>DHU Sepsis</w:t>
      </w:r>
    </w:p>
    <w:p w14:paraId="29EA159D" w14:textId="07CCE035" w:rsidR="00BD05BD" w:rsidRPr="00AE74B9" w:rsidRDefault="00BD05BD" w:rsidP="00A96F28">
      <w:pPr>
        <w:pStyle w:val="ListParagraph"/>
        <w:numPr>
          <w:ilvl w:val="2"/>
          <w:numId w:val="1"/>
        </w:numPr>
        <w:spacing w:after="0" w:line="240" w:lineRule="auto"/>
        <w:jc w:val="both"/>
        <w:rPr>
          <w:rFonts w:cs="Arial"/>
        </w:rPr>
      </w:pPr>
      <w:r w:rsidRPr="00AE74B9">
        <w:rPr>
          <w:rFonts w:cs="Arial"/>
        </w:rPr>
        <w:t>Central Access Point</w:t>
      </w:r>
    </w:p>
    <w:p w14:paraId="06BE9E87" w14:textId="28811C14" w:rsidR="00520CFB" w:rsidRPr="00AE74B9" w:rsidRDefault="00520CFB" w:rsidP="00A96F28">
      <w:pPr>
        <w:pStyle w:val="ListParagraph"/>
        <w:numPr>
          <w:ilvl w:val="2"/>
          <w:numId w:val="1"/>
        </w:numPr>
        <w:spacing w:after="0" w:line="240" w:lineRule="auto"/>
        <w:jc w:val="both"/>
        <w:rPr>
          <w:rFonts w:cs="Arial"/>
        </w:rPr>
      </w:pPr>
      <w:r w:rsidRPr="00AE74B9">
        <w:rPr>
          <w:rFonts w:cs="Arial"/>
        </w:rPr>
        <w:t>Mental Health treatment access</w:t>
      </w:r>
    </w:p>
    <w:p w14:paraId="0100F3D2" w14:textId="77777777" w:rsidR="009C1492" w:rsidRPr="00AE74B9" w:rsidRDefault="009C1492" w:rsidP="009C1492">
      <w:pPr>
        <w:pStyle w:val="ListParagraph"/>
        <w:spacing w:after="0" w:line="240" w:lineRule="auto"/>
        <w:ind w:left="2160"/>
        <w:jc w:val="both"/>
        <w:rPr>
          <w:rFonts w:cs="Arial"/>
        </w:rPr>
      </w:pPr>
    </w:p>
    <w:p w14:paraId="480715A5" w14:textId="613F0F85" w:rsidR="009C1492" w:rsidRPr="00AE74B9" w:rsidRDefault="007D6B90" w:rsidP="009C1492">
      <w:pPr>
        <w:pStyle w:val="ListParagraph"/>
        <w:numPr>
          <w:ilvl w:val="0"/>
          <w:numId w:val="1"/>
        </w:numPr>
        <w:spacing w:after="0" w:line="240" w:lineRule="auto"/>
        <w:jc w:val="both"/>
        <w:rPr>
          <w:rFonts w:cs="Arial"/>
        </w:rPr>
      </w:pPr>
      <w:r w:rsidRPr="00AE74B9">
        <w:rPr>
          <w:rFonts w:cs="Arial"/>
        </w:rPr>
        <w:t>Upcoming Events</w:t>
      </w:r>
    </w:p>
    <w:p w14:paraId="3DCFDF70" w14:textId="77777777" w:rsidR="007D6B90" w:rsidRPr="00AE74B9" w:rsidRDefault="007D6B90" w:rsidP="007D6B90">
      <w:pPr>
        <w:pStyle w:val="ListParagraph"/>
        <w:spacing w:after="0" w:line="240" w:lineRule="auto"/>
        <w:jc w:val="both"/>
        <w:rPr>
          <w:rFonts w:cs="Arial"/>
        </w:rPr>
      </w:pPr>
    </w:p>
    <w:p w14:paraId="6ECDED5B" w14:textId="77F07C35" w:rsidR="007D6B90" w:rsidRPr="00AE74B9" w:rsidRDefault="00C02BEF" w:rsidP="007D6B90">
      <w:pPr>
        <w:pStyle w:val="ListParagraph"/>
        <w:numPr>
          <w:ilvl w:val="1"/>
          <w:numId w:val="1"/>
        </w:numPr>
        <w:spacing w:after="0" w:line="240" w:lineRule="auto"/>
        <w:jc w:val="both"/>
        <w:rPr>
          <w:rFonts w:cs="Arial"/>
        </w:rPr>
      </w:pPr>
      <w:r w:rsidRPr="00AE74B9">
        <w:rPr>
          <w:rFonts w:cs="Arial"/>
        </w:rPr>
        <w:t xml:space="preserve">Paul talked through upcoming events; </w:t>
      </w:r>
      <w:r w:rsidRPr="00AE74B9">
        <w:rPr>
          <w:rFonts w:cs="Times New Roman"/>
        </w:rPr>
        <w:t xml:space="preserve">ICB AGM  26 Sept; PPG Network 26 Sept (Zoom); PPG Network 3 Dec (face to face at NSCPP) and </w:t>
      </w:r>
      <w:r w:rsidR="007720C5" w:rsidRPr="00AE74B9">
        <w:rPr>
          <w:rFonts w:cs="Times New Roman"/>
        </w:rPr>
        <w:t>pointed out that all PPG members were invited and welcome to attend.</w:t>
      </w:r>
    </w:p>
    <w:p w14:paraId="145AA4CA" w14:textId="77777777" w:rsidR="00D01B96" w:rsidRPr="00AE74B9" w:rsidRDefault="00D01B96" w:rsidP="00D01B96">
      <w:pPr>
        <w:pStyle w:val="ListParagraph"/>
        <w:spacing w:after="0" w:line="240" w:lineRule="auto"/>
        <w:ind w:left="1440"/>
        <w:jc w:val="both"/>
        <w:rPr>
          <w:rFonts w:cs="Arial"/>
        </w:rPr>
      </w:pPr>
    </w:p>
    <w:p w14:paraId="3F792B69" w14:textId="5C936779" w:rsidR="00D01B96" w:rsidRPr="008D2EB7" w:rsidRDefault="00D01B96" w:rsidP="00D01B96">
      <w:pPr>
        <w:pStyle w:val="ListParagraph"/>
        <w:numPr>
          <w:ilvl w:val="0"/>
          <w:numId w:val="1"/>
        </w:numPr>
        <w:spacing w:after="0" w:line="240" w:lineRule="auto"/>
        <w:jc w:val="both"/>
        <w:rPr>
          <w:rFonts w:cs="Arial"/>
        </w:rPr>
      </w:pPr>
      <w:r w:rsidRPr="00AE74B9">
        <w:rPr>
          <w:rFonts w:cs="Arial"/>
        </w:rPr>
        <w:t xml:space="preserve">Paul suggested that we </w:t>
      </w:r>
      <w:r w:rsidR="006714EB" w:rsidRPr="00AE74B9">
        <w:rPr>
          <w:rFonts w:cs="Arial"/>
        </w:rPr>
        <w:t xml:space="preserve">get a speaker </w:t>
      </w:r>
      <w:r w:rsidR="00F06BD9">
        <w:rPr>
          <w:rFonts w:cs="Arial"/>
        </w:rPr>
        <w:t xml:space="preserve">on sepsis from DHU </w:t>
      </w:r>
      <w:r w:rsidR="006714EB" w:rsidRPr="00AE74B9">
        <w:rPr>
          <w:rFonts w:cs="Arial"/>
        </w:rPr>
        <w:t xml:space="preserve">for the next meeting to be held on </w:t>
      </w:r>
      <w:r w:rsidR="005B50B4" w:rsidRPr="00AE74B9">
        <w:rPr>
          <w:rFonts w:cs="Arial"/>
        </w:rPr>
        <w:t>7</w:t>
      </w:r>
      <w:r w:rsidR="005B50B4" w:rsidRPr="00AE74B9">
        <w:rPr>
          <w:rFonts w:cs="Arial"/>
          <w:vertAlign w:val="superscript"/>
        </w:rPr>
        <w:t>th</w:t>
      </w:r>
      <w:r w:rsidR="005B50B4" w:rsidRPr="00AE74B9">
        <w:rPr>
          <w:rFonts w:cs="Arial"/>
        </w:rPr>
        <w:t xml:space="preserve"> November and the group thought this was an excellent idea. – </w:t>
      </w:r>
      <w:r w:rsidR="005B50B4" w:rsidRPr="00AE74B9">
        <w:rPr>
          <w:rFonts w:cs="Arial"/>
          <w:b/>
          <w:bCs/>
        </w:rPr>
        <w:t>Action Paul</w:t>
      </w:r>
    </w:p>
    <w:p w14:paraId="740E8609" w14:textId="77777777" w:rsidR="008D2EB7" w:rsidRDefault="008D2EB7" w:rsidP="008D2EB7">
      <w:pPr>
        <w:spacing w:after="0" w:line="240" w:lineRule="auto"/>
        <w:jc w:val="both"/>
        <w:rPr>
          <w:rFonts w:cs="Arial"/>
        </w:rPr>
      </w:pPr>
    </w:p>
    <w:p w14:paraId="34FBB6ED" w14:textId="630BC369" w:rsidR="008D2EB7" w:rsidRPr="008D2EB7" w:rsidRDefault="008D2EB7" w:rsidP="008D2EB7">
      <w:pPr>
        <w:spacing w:after="0" w:line="240" w:lineRule="auto"/>
        <w:jc w:val="both"/>
        <w:rPr>
          <w:rFonts w:cs="Arial"/>
        </w:rPr>
      </w:pPr>
      <w:r>
        <w:rPr>
          <w:rFonts w:cs="Arial"/>
        </w:rPr>
        <w:t xml:space="preserve">Phil Jones – Secretary </w:t>
      </w:r>
      <w:r w:rsidR="00503533">
        <w:rPr>
          <w:rFonts w:cs="Arial"/>
        </w:rPr>
        <w:t>23</w:t>
      </w:r>
      <w:r w:rsidR="00503533" w:rsidRPr="00503533">
        <w:rPr>
          <w:rFonts w:cs="Arial"/>
          <w:vertAlign w:val="superscript"/>
        </w:rPr>
        <w:t>rd</w:t>
      </w:r>
      <w:r w:rsidR="00503533">
        <w:rPr>
          <w:rFonts w:cs="Arial"/>
        </w:rPr>
        <w:t xml:space="preserve"> September 2024</w:t>
      </w:r>
    </w:p>
    <w:p w14:paraId="47FAA932" w14:textId="1D0ECD28" w:rsidR="00520CFB" w:rsidRPr="00AE74B9" w:rsidRDefault="00520CFB" w:rsidP="009C1492">
      <w:pPr>
        <w:spacing w:after="0" w:line="240" w:lineRule="auto"/>
        <w:jc w:val="both"/>
        <w:rPr>
          <w:rFonts w:cs="Arial"/>
        </w:rPr>
      </w:pPr>
    </w:p>
    <w:p w14:paraId="34BC2503" w14:textId="77777777" w:rsidR="00E152E2" w:rsidRPr="00AE74B9" w:rsidRDefault="00E152E2" w:rsidP="00E152E2">
      <w:pPr>
        <w:pStyle w:val="ListParagraph"/>
        <w:spacing w:after="0" w:line="240" w:lineRule="auto"/>
        <w:jc w:val="both"/>
        <w:rPr>
          <w:rFonts w:cs="Arial"/>
        </w:rPr>
      </w:pPr>
    </w:p>
    <w:p w14:paraId="6B5FB484" w14:textId="182344D7" w:rsidR="00802891" w:rsidRPr="00AE74B9" w:rsidRDefault="00802891" w:rsidP="00E152E2">
      <w:pPr>
        <w:spacing w:after="0" w:line="240" w:lineRule="auto"/>
        <w:ind w:left="1080"/>
        <w:jc w:val="both"/>
        <w:rPr>
          <w:rFonts w:cs="Arial"/>
        </w:rPr>
      </w:pPr>
    </w:p>
    <w:p w14:paraId="03BEEDD2" w14:textId="77777777" w:rsidR="002A51DA" w:rsidRPr="00AE74B9" w:rsidRDefault="002A51DA">
      <w:pPr>
        <w:rPr>
          <w:rFonts w:cs="Arial"/>
        </w:rPr>
      </w:pPr>
    </w:p>
    <w:sectPr w:rsidR="002A51DA" w:rsidRPr="00AE7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1726"/>
    <w:multiLevelType w:val="hybridMultilevel"/>
    <w:tmpl w:val="9214A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E1755"/>
    <w:multiLevelType w:val="hybridMultilevel"/>
    <w:tmpl w:val="0A12A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4897399">
    <w:abstractNumId w:val="0"/>
  </w:num>
  <w:num w:numId="2" w16cid:durableId="187396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F5"/>
    <w:rsid w:val="00005FB8"/>
    <w:rsid w:val="00017F6B"/>
    <w:rsid w:val="0006050F"/>
    <w:rsid w:val="0008606B"/>
    <w:rsid w:val="000B433F"/>
    <w:rsid w:val="000C715F"/>
    <w:rsid w:val="000F2A71"/>
    <w:rsid w:val="00157422"/>
    <w:rsid w:val="00163A41"/>
    <w:rsid w:val="00190EDB"/>
    <w:rsid w:val="001B0C89"/>
    <w:rsid w:val="00224DFB"/>
    <w:rsid w:val="00234EDF"/>
    <w:rsid w:val="002446BD"/>
    <w:rsid w:val="00257748"/>
    <w:rsid w:val="002A053C"/>
    <w:rsid w:val="002A44EC"/>
    <w:rsid w:val="002A51DA"/>
    <w:rsid w:val="002D02F5"/>
    <w:rsid w:val="002E0AC4"/>
    <w:rsid w:val="002F5703"/>
    <w:rsid w:val="00300F95"/>
    <w:rsid w:val="00301D55"/>
    <w:rsid w:val="003447A9"/>
    <w:rsid w:val="00363DDD"/>
    <w:rsid w:val="00366E4B"/>
    <w:rsid w:val="00381399"/>
    <w:rsid w:val="00393C55"/>
    <w:rsid w:val="00400318"/>
    <w:rsid w:val="00401D56"/>
    <w:rsid w:val="00424079"/>
    <w:rsid w:val="004302FD"/>
    <w:rsid w:val="00433AED"/>
    <w:rsid w:val="004A5D74"/>
    <w:rsid w:val="004B3507"/>
    <w:rsid w:val="004B7713"/>
    <w:rsid w:val="00503533"/>
    <w:rsid w:val="00520CFB"/>
    <w:rsid w:val="00534C25"/>
    <w:rsid w:val="0057176C"/>
    <w:rsid w:val="00574958"/>
    <w:rsid w:val="0057682E"/>
    <w:rsid w:val="005B50B4"/>
    <w:rsid w:val="00617B0A"/>
    <w:rsid w:val="006550B5"/>
    <w:rsid w:val="006714EB"/>
    <w:rsid w:val="00673CED"/>
    <w:rsid w:val="006C70F7"/>
    <w:rsid w:val="006C7E3A"/>
    <w:rsid w:val="006D268A"/>
    <w:rsid w:val="006E504E"/>
    <w:rsid w:val="00766287"/>
    <w:rsid w:val="007720C5"/>
    <w:rsid w:val="007862DC"/>
    <w:rsid w:val="00797A02"/>
    <w:rsid w:val="007D6B90"/>
    <w:rsid w:val="007E3DD1"/>
    <w:rsid w:val="007E40D3"/>
    <w:rsid w:val="00802891"/>
    <w:rsid w:val="00805990"/>
    <w:rsid w:val="008C7003"/>
    <w:rsid w:val="008D18EF"/>
    <w:rsid w:val="008D2EB7"/>
    <w:rsid w:val="008D42CB"/>
    <w:rsid w:val="008D6DE3"/>
    <w:rsid w:val="0092229E"/>
    <w:rsid w:val="00927E36"/>
    <w:rsid w:val="00934258"/>
    <w:rsid w:val="009432E7"/>
    <w:rsid w:val="00947D28"/>
    <w:rsid w:val="00953F46"/>
    <w:rsid w:val="009918E3"/>
    <w:rsid w:val="009B4E4C"/>
    <w:rsid w:val="009C1492"/>
    <w:rsid w:val="009C7BCE"/>
    <w:rsid w:val="009D611F"/>
    <w:rsid w:val="00A63255"/>
    <w:rsid w:val="00A96F28"/>
    <w:rsid w:val="00AC560A"/>
    <w:rsid w:val="00AE74B9"/>
    <w:rsid w:val="00B14C1B"/>
    <w:rsid w:val="00B2504D"/>
    <w:rsid w:val="00B40AE3"/>
    <w:rsid w:val="00B85D41"/>
    <w:rsid w:val="00BA5EE4"/>
    <w:rsid w:val="00BD05BD"/>
    <w:rsid w:val="00BD288D"/>
    <w:rsid w:val="00BD7A4F"/>
    <w:rsid w:val="00BF7B46"/>
    <w:rsid w:val="00C01D49"/>
    <w:rsid w:val="00C02BEF"/>
    <w:rsid w:val="00C15058"/>
    <w:rsid w:val="00C2425C"/>
    <w:rsid w:val="00C35BF7"/>
    <w:rsid w:val="00C47B07"/>
    <w:rsid w:val="00C6434C"/>
    <w:rsid w:val="00CE0213"/>
    <w:rsid w:val="00CE7B15"/>
    <w:rsid w:val="00CF2D1D"/>
    <w:rsid w:val="00CF5B81"/>
    <w:rsid w:val="00D01B96"/>
    <w:rsid w:val="00D07038"/>
    <w:rsid w:val="00D13CBA"/>
    <w:rsid w:val="00D179F5"/>
    <w:rsid w:val="00D36949"/>
    <w:rsid w:val="00D5511C"/>
    <w:rsid w:val="00D65506"/>
    <w:rsid w:val="00D95EDC"/>
    <w:rsid w:val="00DA4E8D"/>
    <w:rsid w:val="00DB5A9D"/>
    <w:rsid w:val="00DC6063"/>
    <w:rsid w:val="00E150F6"/>
    <w:rsid w:val="00E152E2"/>
    <w:rsid w:val="00E32F10"/>
    <w:rsid w:val="00ED4316"/>
    <w:rsid w:val="00ED741C"/>
    <w:rsid w:val="00EF3CF9"/>
    <w:rsid w:val="00F01C17"/>
    <w:rsid w:val="00F06BD9"/>
    <w:rsid w:val="00F16617"/>
    <w:rsid w:val="00F32D12"/>
    <w:rsid w:val="00F452C7"/>
    <w:rsid w:val="00F47367"/>
    <w:rsid w:val="00F64646"/>
    <w:rsid w:val="00F73774"/>
    <w:rsid w:val="00F8393B"/>
    <w:rsid w:val="00F9789C"/>
    <w:rsid w:val="00FA7BB6"/>
    <w:rsid w:val="00FD1F76"/>
    <w:rsid w:val="00FD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FFED"/>
  <w15:chartTrackingRefBased/>
  <w15:docId w15:val="{A060DC3C-35FE-428E-A4AB-06EC3C97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F5"/>
  </w:style>
  <w:style w:type="paragraph" w:styleId="Heading1">
    <w:name w:val="heading 1"/>
    <w:basedOn w:val="Normal"/>
    <w:next w:val="Normal"/>
    <w:link w:val="Heading1Char"/>
    <w:uiPriority w:val="9"/>
    <w:qFormat/>
    <w:rsid w:val="00D17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9F5"/>
    <w:rPr>
      <w:rFonts w:eastAsiaTheme="majorEastAsia" w:cstheme="majorBidi"/>
      <w:color w:val="272727" w:themeColor="text1" w:themeTint="D8"/>
    </w:rPr>
  </w:style>
  <w:style w:type="paragraph" w:styleId="Title">
    <w:name w:val="Title"/>
    <w:basedOn w:val="Normal"/>
    <w:next w:val="Normal"/>
    <w:link w:val="TitleChar"/>
    <w:uiPriority w:val="10"/>
    <w:qFormat/>
    <w:rsid w:val="00D17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9F5"/>
    <w:pPr>
      <w:spacing w:before="160"/>
      <w:jc w:val="center"/>
    </w:pPr>
    <w:rPr>
      <w:i/>
      <w:iCs/>
      <w:color w:val="404040" w:themeColor="text1" w:themeTint="BF"/>
    </w:rPr>
  </w:style>
  <w:style w:type="character" w:customStyle="1" w:styleId="QuoteChar">
    <w:name w:val="Quote Char"/>
    <w:basedOn w:val="DefaultParagraphFont"/>
    <w:link w:val="Quote"/>
    <w:uiPriority w:val="29"/>
    <w:rsid w:val="00D179F5"/>
    <w:rPr>
      <w:i/>
      <w:iCs/>
      <w:color w:val="404040" w:themeColor="text1" w:themeTint="BF"/>
    </w:rPr>
  </w:style>
  <w:style w:type="paragraph" w:styleId="ListParagraph">
    <w:name w:val="List Paragraph"/>
    <w:basedOn w:val="Normal"/>
    <w:uiPriority w:val="34"/>
    <w:qFormat/>
    <w:rsid w:val="00D179F5"/>
    <w:pPr>
      <w:ind w:left="720"/>
      <w:contextualSpacing/>
    </w:pPr>
  </w:style>
  <w:style w:type="character" w:styleId="IntenseEmphasis">
    <w:name w:val="Intense Emphasis"/>
    <w:basedOn w:val="DefaultParagraphFont"/>
    <w:uiPriority w:val="21"/>
    <w:qFormat/>
    <w:rsid w:val="00D179F5"/>
    <w:rPr>
      <w:i/>
      <w:iCs/>
      <w:color w:val="0F4761" w:themeColor="accent1" w:themeShade="BF"/>
    </w:rPr>
  </w:style>
  <w:style w:type="paragraph" w:styleId="IntenseQuote">
    <w:name w:val="Intense Quote"/>
    <w:basedOn w:val="Normal"/>
    <w:next w:val="Normal"/>
    <w:link w:val="IntenseQuoteChar"/>
    <w:uiPriority w:val="30"/>
    <w:qFormat/>
    <w:rsid w:val="00D17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9F5"/>
    <w:rPr>
      <w:i/>
      <w:iCs/>
      <w:color w:val="0F4761" w:themeColor="accent1" w:themeShade="BF"/>
    </w:rPr>
  </w:style>
  <w:style w:type="character" w:styleId="IntenseReference">
    <w:name w:val="Intense Reference"/>
    <w:basedOn w:val="DefaultParagraphFont"/>
    <w:uiPriority w:val="32"/>
    <w:qFormat/>
    <w:rsid w:val="00D179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2</cp:revision>
  <dcterms:created xsi:type="dcterms:W3CDTF">2024-10-02T10:23:00Z</dcterms:created>
  <dcterms:modified xsi:type="dcterms:W3CDTF">2024-10-02T10:23:00Z</dcterms:modified>
</cp:coreProperties>
</file>