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044D1" w14:textId="16A2A1CB" w:rsidR="00DA6ED2" w:rsidRDefault="005342E0" w:rsidP="00DA6ED2">
      <w:pPr>
        <w:outlineLvl w:val="0"/>
        <w:rPr>
          <w:rFonts w:ascii="Arial" w:hAnsi="Arial" w:cs="Arial"/>
          <w:b/>
          <w:sz w:val="28"/>
          <w:szCs w:val="28"/>
        </w:rPr>
      </w:pPr>
      <w:r>
        <w:rPr>
          <w:noProof/>
          <w:lang w:eastAsia="en-GB"/>
        </w:rPr>
        <w:drawing>
          <wp:anchor distT="0" distB="0" distL="114300" distR="114300" simplePos="0" relativeHeight="251659264" behindDoc="0" locked="0" layoutInCell="1" allowOverlap="1" wp14:anchorId="1F372EA1" wp14:editId="2F48C754">
            <wp:simplePos x="0" y="0"/>
            <wp:positionH relativeFrom="column">
              <wp:posOffset>4676775</wp:posOffset>
            </wp:positionH>
            <wp:positionV relativeFrom="paragraph">
              <wp:posOffset>-252095</wp:posOffset>
            </wp:positionV>
            <wp:extent cx="1053465" cy="872490"/>
            <wp:effectExtent l="0" t="0" r="0" b="3810"/>
            <wp:wrapSquare wrapText="bothSides"/>
            <wp:docPr id="5125" name="Picture 18" descr="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18" descr="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3465" cy="8724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5F2BD0">
        <w:rPr>
          <w:rFonts w:ascii="Arial" w:hAnsi="Arial" w:cs="Arial"/>
          <w:b/>
          <w:sz w:val="28"/>
          <w:szCs w:val="28"/>
        </w:rPr>
        <w:t>Genetic Links to Anxiety and Depression</w:t>
      </w:r>
      <w:r w:rsidR="00C06696">
        <w:rPr>
          <w:rFonts w:ascii="Arial" w:hAnsi="Arial" w:cs="Arial"/>
          <w:b/>
          <w:sz w:val="28"/>
          <w:szCs w:val="28"/>
        </w:rPr>
        <w:t xml:space="preserve"> (GLAD)</w:t>
      </w:r>
    </w:p>
    <w:p w14:paraId="00CCC266" w14:textId="77777777" w:rsidR="00DA6ED2" w:rsidRDefault="00DA6ED2" w:rsidP="00DA6ED2">
      <w:pPr>
        <w:outlineLvl w:val="0"/>
        <w:rPr>
          <w:rFonts w:ascii="Arial" w:hAnsi="Arial" w:cs="Arial"/>
          <w:b/>
          <w:sz w:val="28"/>
          <w:szCs w:val="28"/>
        </w:rPr>
      </w:pPr>
    </w:p>
    <w:p w14:paraId="4A4A6692" w14:textId="77777777" w:rsidR="00DA6ED2" w:rsidRDefault="00DA6ED2" w:rsidP="00DA6ED2">
      <w:pPr>
        <w:outlineLvl w:val="0"/>
        <w:rPr>
          <w:rFonts w:ascii="Arial" w:hAnsi="Arial" w:cs="Arial"/>
          <w:b/>
          <w:sz w:val="28"/>
          <w:szCs w:val="28"/>
        </w:rPr>
      </w:pPr>
      <w:r>
        <w:rPr>
          <w:rFonts w:ascii="Arial" w:hAnsi="Arial" w:cs="Arial"/>
          <w:b/>
          <w:sz w:val="28"/>
          <w:szCs w:val="28"/>
        </w:rPr>
        <w:t>Participant Information Sheet</w:t>
      </w:r>
    </w:p>
    <w:p w14:paraId="4204BFFE" w14:textId="77777777" w:rsidR="005429BC" w:rsidRDefault="005429BC" w:rsidP="00DA6ED2">
      <w:pPr>
        <w:outlineLvl w:val="0"/>
        <w:rPr>
          <w:rFonts w:ascii="Arial" w:hAnsi="Arial" w:cs="Arial"/>
          <w:b/>
          <w:sz w:val="28"/>
          <w:szCs w:val="28"/>
        </w:rPr>
      </w:pPr>
    </w:p>
    <w:p w14:paraId="5AA9E00A" w14:textId="55F5D670" w:rsidR="005429BC" w:rsidRDefault="005429BC" w:rsidP="005429BC">
      <w:pPr>
        <w:jc w:val="center"/>
      </w:pPr>
      <w:r>
        <w:tab/>
      </w:r>
      <w:r>
        <w:rPr>
          <w:rFonts w:cs="Segoe UI"/>
          <w:color w:val="212529"/>
        </w:rPr>
        <w:t xml:space="preserve">To continue to enrol in the GLAD </w:t>
      </w:r>
      <w:r w:rsidR="000F16C8">
        <w:rPr>
          <w:rFonts w:cs="Segoe UI"/>
          <w:color w:val="212529"/>
        </w:rPr>
        <w:t>S</w:t>
      </w:r>
      <w:r>
        <w:rPr>
          <w:rFonts w:cs="Segoe UI"/>
          <w:color w:val="212529"/>
        </w:rPr>
        <w:t>tudy you need to read through these pages of information and then complete the consent items at the end.</w:t>
      </w:r>
    </w:p>
    <w:p w14:paraId="234DCCA1" w14:textId="57906CC7" w:rsidR="00A97F03" w:rsidRDefault="00A97F03" w:rsidP="005429BC">
      <w:pPr>
        <w:tabs>
          <w:tab w:val="left" w:pos="3165"/>
        </w:tabs>
      </w:pPr>
    </w:p>
    <w:p w14:paraId="7AAFF668" w14:textId="77777777" w:rsidR="00A11A7B" w:rsidRDefault="00A11A7B" w:rsidP="00A11A7B">
      <w:pPr>
        <w:outlineLvl w:val="0"/>
        <w:rPr>
          <w:rFonts w:ascii="Arial" w:hAnsi="Arial" w:cs="Arial"/>
          <w:sz w:val="23"/>
          <w:szCs w:val="23"/>
          <w:u w:val="single"/>
        </w:rPr>
      </w:pPr>
      <w:r w:rsidRPr="000A35C9">
        <w:rPr>
          <w:rFonts w:ascii="Arial" w:hAnsi="Arial" w:cs="Arial"/>
          <w:sz w:val="23"/>
          <w:szCs w:val="23"/>
          <w:u w:val="single"/>
        </w:rPr>
        <w:t>Overview page</w:t>
      </w:r>
    </w:p>
    <w:p w14:paraId="4B8CDD48" w14:textId="77777777" w:rsidR="00C61096" w:rsidRDefault="00C61096" w:rsidP="00A11A7B">
      <w:pPr>
        <w:outlineLvl w:val="0"/>
        <w:rPr>
          <w:rFonts w:ascii="Arial" w:hAnsi="Arial" w:cs="Arial"/>
          <w:sz w:val="23"/>
          <w:szCs w:val="23"/>
          <w:u w:val="single"/>
        </w:rPr>
      </w:pPr>
    </w:p>
    <w:p w14:paraId="7611E367" w14:textId="59FCD1D4" w:rsidR="00A11A7B" w:rsidRDefault="00C64A45" w:rsidP="00A11A7B">
      <w:pPr>
        <w:outlineLvl w:val="0"/>
        <w:rPr>
          <w:rFonts w:ascii="Arial" w:hAnsi="Arial" w:cs="Arial"/>
          <w:sz w:val="23"/>
          <w:szCs w:val="23"/>
        </w:rPr>
      </w:pPr>
      <w:r>
        <w:rPr>
          <w:rFonts w:ascii="Arial" w:hAnsi="Arial" w:cs="Arial"/>
          <w:sz w:val="23"/>
          <w:szCs w:val="23"/>
        </w:rPr>
        <w:t xml:space="preserve">Depression and anxiety disorders are the most common psychiatric disorders worldwide. </w:t>
      </w:r>
      <w:r w:rsidR="00A11A7B">
        <w:rPr>
          <w:rFonts w:ascii="Arial" w:hAnsi="Arial" w:cs="Arial"/>
          <w:sz w:val="23"/>
          <w:szCs w:val="23"/>
        </w:rPr>
        <w:t xml:space="preserve">To improve our understanding of </w:t>
      </w:r>
      <w:r w:rsidR="006A634C">
        <w:rPr>
          <w:rFonts w:ascii="Arial" w:hAnsi="Arial" w:cs="Arial"/>
          <w:sz w:val="23"/>
          <w:szCs w:val="23"/>
        </w:rPr>
        <w:t xml:space="preserve">the genetic risk factors behind </w:t>
      </w:r>
      <w:r w:rsidR="00A11A7B">
        <w:rPr>
          <w:rFonts w:ascii="Arial" w:hAnsi="Arial" w:cs="Arial"/>
          <w:sz w:val="23"/>
          <w:szCs w:val="23"/>
        </w:rPr>
        <w:t>anxiety and depression</w:t>
      </w:r>
      <w:r w:rsidR="006A634C">
        <w:rPr>
          <w:rFonts w:ascii="Arial" w:hAnsi="Arial" w:cs="Arial"/>
          <w:sz w:val="23"/>
          <w:szCs w:val="23"/>
        </w:rPr>
        <w:t xml:space="preserve">, </w:t>
      </w:r>
      <w:r w:rsidR="00A11A7B">
        <w:rPr>
          <w:rFonts w:ascii="Arial" w:hAnsi="Arial" w:cs="Arial"/>
          <w:sz w:val="23"/>
          <w:szCs w:val="23"/>
        </w:rPr>
        <w:t xml:space="preserve">we need to recruit thousands of </w:t>
      </w:r>
      <w:r w:rsidR="00C1032F">
        <w:rPr>
          <w:rFonts w:ascii="Arial" w:hAnsi="Arial" w:cs="Arial"/>
          <w:sz w:val="23"/>
          <w:szCs w:val="23"/>
        </w:rPr>
        <w:t>participants</w:t>
      </w:r>
      <w:r w:rsidR="00A11A7B">
        <w:rPr>
          <w:rFonts w:ascii="Arial" w:hAnsi="Arial" w:cs="Arial"/>
          <w:sz w:val="23"/>
          <w:szCs w:val="23"/>
        </w:rPr>
        <w:t>. We therefore invite you to take part in t</w:t>
      </w:r>
      <w:r w:rsidR="00A11A7B" w:rsidRPr="008A4B11">
        <w:rPr>
          <w:rFonts w:ascii="Arial" w:hAnsi="Arial" w:cs="Arial"/>
          <w:sz w:val="23"/>
          <w:szCs w:val="23"/>
        </w:rPr>
        <w:t xml:space="preserve">he </w:t>
      </w:r>
      <w:r w:rsidR="005F2BD0">
        <w:rPr>
          <w:rFonts w:ascii="Arial" w:hAnsi="Arial" w:cs="Arial"/>
          <w:sz w:val="23"/>
          <w:szCs w:val="23"/>
        </w:rPr>
        <w:t xml:space="preserve">Genetic Links to </w:t>
      </w:r>
      <w:r w:rsidR="00A11A7B">
        <w:rPr>
          <w:rFonts w:ascii="Arial" w:hAnsi="Arial" w:cs="Arial"/>
          <w:sz w:val="23"/>
          <w:szCs w:val="23"/>
        </w:rPr>
        <w:t>Anxiety</w:t>
      </w:r>
      <w:r w:rsidR="005F2BD0">
        <w:rPr>
          <w:rFonts w:ascii="Arial" w:hAnsi="Arial" w:cs="Arial"/>
          <w:sz w:val="23"/>
          <w:szCs w:val="23"/>
        </w:rPr>
        <w:t xml:space="preserve"> and Depression</w:t>
      </w:r>
      <w:r w:rsidR="00C06696">
        <w:rPr>
          <w:rFonts w:ascii="Arial" w:hAnsi="Arial" w:cs="Arial"/>
          <w:sz w:val="23"/>
          <w:szCs w:val="23"/>
        </w:rPr>
        <w:t xml:space="preserve"> (GLAD)</w:t>
      </w:r>
      <w:r w:rsidR="005F2BD0">
        <w:rPr>
          <w:rFonts w:ascii="Arial" w:hAnsi="Arial" w:cs="Arial"/>
          <w:sz w:val="23"/>
          <w:szCs w:val="23"/>
        </w:rPr>
        <w:t xml:space="preserve"> </w:t>
      </w:r>
      <w:r w:rsidR="000F16C8">
        <w:rPr>
          <w:rFonts w:ascii="Arial" w:hAnsi="Arial" w:cs="Arial"/>
          <w:sz w:val="23"/>
          <w:szCs w:val="23"/>
        </w:rPr>
        <w:t>S</w:t>
      </w:r>
      <w:r w:rsidR="003A5F08">
        <w:rPr>
          <w:rFonts w:ascii="Arial" w:hAnsi="Arial" w:cs="Arial"/>
          <w:sz w:val="23"/>
          <w:szCs w:val="23"/>
        </w:rPr>
        <w:t xml:space="preserve">tudy </w:t>
      </w:r>
      <w:r w:rsidR="005104C7">
        <w:rPr>
          <w:rFonts w:ascii="Arial" w:hAnsi="Arial" w:cs="Arial"/>
          <w:sz w:val="23"/>
          <w:szCs w:val="23"/>
        </w:rPr>
        <w:t xml:space="preserve">and to join </w:t>
      </w:r>
      <w:r w:rsidR="00E921A3">
        <w:rPr>
          <w:rFonts w:ascii="Arial" w:hAnsi="Arial" w:cs="Arial"/>
          <w:sz w:val="23"/>
          <w:szCs w:val="23"/>
        </w:rPr>
        <w:t>the largest study</w:t>
      </w:r>
      <w:r w:rsidR="003A5F08">
        <w:rPr>
          <w:rFonts w:ascii="Arial" w:hAnsi="Arial" w:cs="Arial"/>
          <w:sz w:val="23"/>
          <w:szCs w:val="23"/>
        </w:rPr>
        <w:t xml:space="preserve"> of individuals who have experienced or</w:t>
      </w:r>
      <w:r w:rsidR="005104C7">
        <w:rPr>
          <w:rFonts w:ascii="Arial" w:hAnsi="Arial" w:cs="Arial"/>
          <w:sz w:val="23"/>
          <w:szCs w:val="23"/>
        </w:rPr>
        <w:t xml:space="preserve"> are</w:t>
      </w:r>
      <w:r w:rsidR="003A5F08">
        <w:rPr>
          <w:rFonts w:ascii="Arial" w:hAnsi="Arial" w:cs="Arial"/>
          <w:sz w:val="23"/>
          <w:szCs w:val="23"/>
        </w:rPr>
        <w:t xml:space="preserve"> currently</w:t>
      </w:r>
      <w:r w:rsidR="005104C7">
        <w:rPr>
          <w:rFonts w:ascii="Arial" w:hAnsi="Arial" w:cs="Arial"/>
          <w:sz w:val="23"/>
          <w:szCs w:val="23"/>
        </w:rPr>
        <w:t xml:space="preserve"> struggling with depression and/or anxiety</w:t>
      </w:r>
      <w:r w:rsidR="00A11A7B">
        <w:rPr>
          <w:rFonts w:ascii="Arial" w:hAnsi="Arial" w:cs="Arial"/>
          <w:sz w:val="23"/>
          <w:szCs w:val="23"/>
        </w:rPr>
        <w:t xml:space="preserve">. The </w:t>
      </w:r>
      <w:r w:rsidR="00237CEC">
        <w:rPr>
          <w:rFonts w:ascii="Arial" w:hAnsi="Arial" w:cs="Arial"/>
          <w:sz w:val="23"/>
          <w:szCs w:val="23"/>
        </w:rPr>
        <w:t xml:space="preserve">project is led by the </w:t>
      </w:r>
      <w:r w:rsidR="00C02C32">
        <w:rPr>
          <w:rFonts w:ascii="Arial" w:hAnsi="Arial" w:cs="Arial"/>
          <w:sz w:val="23"/>
          <w:szCs w:val="23"/>
        </w:rPr>
        <w:t>National Institute of Health Research (</w:t>
      </w:r>
      <w:r w:rsidR="00237CEC">
        <w:rPr>
          <w:rFonts w:ascii="Arial" w:hAnsi="Arial" w:cs="Arial"/>
          <w:sz w:val="23"/>
          <w:szCs w:val="23"/>
        </w:rPr>
        <w:t>NIHR</w:t>
      </w:r>
      <w:r w:rsidR="00C02C32">
        <w:rPr>
          <w:rFonts w:ascii="Arial" w:hAnsi="Arial" w:cs="Arial"/>
          <w:sz w:val="23"/>
          <w:szCs w:val="23"/>
        </w:rPr>
        <w:t>)</w:t>
      </w:r>
      <w:r w:rsidR="00237CEC">
        <w:rPr>
          <w:rFonts w:ascii="Arial" w:hAnsi="Arial" w:cs="Arial"/>
          <w:sz w:val="23"/>
          <w:szCs w:val="23"/>
        </w:rPr>
        <w:t xml:space="preserve"> BioResource</w:t>
      </w:r>
      <w:r w:rsidR="00003B51">
        <w:rPr>
          <w:rFonts w:ascii="Arial" w:hAnsi="Arial" w:cs="Arial"/>
          <w:sz w:val="23"/>
          <w:szCs w:val="23"/>
        </w:rPr>
        <w:t xml:space="preserve"> Centre Maudsley</w:t>
      </w:r>
      <w:r w:rsidR="00B708DA">
        <w:rPr>
          <w:rFonts w:ascii="Arial" w:hAnsi="Arial" w:cs="Arial"/>
          <w:sz w:val="23"/>
          <w:szCs w:val="23"/>
        </w:rPr>
        <w:t xml:space="preserve"> (part of the NIHR BioResource)</w:t>
      </w:r>
      <w:r w:rsidR="00237CEC">
        <w:rPr>
          <w:rFonts w:ascii="Arial" w:hAnsi="Arial" w:cs="Arial"/>
          <w:sz w:val="23"/>
          <w:szCs w:val="23"/>
        </w:rPr>
        <w:t xml:space="preserve"> </w:t>
      </w:r>
      <w:r w:rsidR="00A11A7B">
        <w:rPr>
          <w:rFonts w:ascii="Arial" w:hAnsi="Arial" w:cs="Arial"/>
          <w:sz w:val="23"/>
          <w:szCs w:val="23"/>
        </w:rPr>
        <w:t xml:space="preserve">and </w:t>
      </w:r>
      <w:r w:rsidR="00237CEC">
        <w:rPr>
          <w:rFonts w:ascii="Arial" w:hAnsi="Arial" w:cs="Arial"/>
          <w:sz w:val="23"/>
          <w:szCs w:val="23"/>
        </w:rPr>
        <w:t>r</w:t>
      </w:r>
      <w:r w:rsidR="00A11A7B">
        <w:rPr>
          <w:rFonts w:ascii="Arial" w:hAnsi="Arial" w:cs="Arial"/>
          <w:sz w:val="23"/>
          <w:szCs w:val="23"/>
        </w:rPr>
        <w:t>esearchers at King’s College London.</w:t>
      </w:r>
    </w:p>
    <w:p w14:paraId="274DD4DD" w14:textId="77777777" w:rsidR="00A11A7B" w:rsidRDefault="00A11A7B" w:rsidP="00A11A7B">
      <w:pPr>
        <w:outlineLvl w:val="0"/>
        <w:rPr>
          <w:rFonts w:ascii="Arial" w:hAnsi="Arial" w:cs="Arial"/>
          <w:sz w:val="23"/>
          <w:szCs w:val="23"/>
        </w:rPr>
      </w:pPr>
    </w:p>
    <w:p w14:paraId="6FEBF23B" w14:textId="58C728E9" w:rsidR="00A11A7B" w:rsidRDefault="00A11A7B" w:rsidP="00A11A7B">
      <w:pPr>
        <w:outlineLvl w:val="0"/>
        <w:rPr>
          <w:rFonts w:ascii="Arial" w:hAnsi="Arial" w:cs="Arial"/>
          <w:sz w:val="23"/>
          <w:szCs w:val="23"/>
        </w:rPr>
      </w:pPr>
      <w:r>
        <w:rPr>
          <w:rFonts w:ascii="Arial" w:hAnsi="Arial" w:cs="Arial"/>
          <w:sz w:val="23"/>
          <w:szCs w:val="23"/>
        </w:rPr>
        <w:t>Signing up to the</w:t>
      </w:r>
      <w:r w:rsidR="005F2BD0">
        <w:rPr>
          <w:rFonts w:ascii="Arial" w:hAnsi="Arial" w:cs="Arial"/>
          <w:sz w:val="23"/>
          <w:szCs w:val="23"/>
        </w:rPr>
        <w:t xml:space="preserve"> </w:t>
      </w:r>
      <w:r w:rsidR="00BC6A7C">
        <w:rPr>
          <w:rFonts w:ascii="Arial" w:hAnsi="Arial" w:cs="Arial"/>
          <w:sz w:val="23"/>
          <w:szCs w:val="23"/>
        </w:rPr>
        <w:t xml:space="preserve">GLAD </w:t>
      </w:r>
      <w:r w:rsidR="000F16C8">
        <w:rPr>
          <w:rFonts w:ascii="Arial" w:hAnsi="Arial" w:cs="Arial"/>
          <w:sz w:val="23"/>
          <w:szCs w:val="23"/>
        </w:rPr>
        <w:t>S</w:t>
      </w:r>
      <w:r w:rsidR="00BC6A7C">
        <w:rPr>
          <w:rFonts w:ascii="Arial" w:hAnsi="Arial" w:cs="Arial"/>
          <w:sz w:val="23"/>
          <w:szCs w:val="23"/>
        </w:rPr>
        <w:t>tudy</w:t>
      </w:r>
      <w:r>
        <w:rPr>
          <w:rFonts w:ascii="Arial" w:hAnsi="Arial" w:cs="Arial"/>
          <w:sz w:val="23"/>
          <w:szCs w:val="23"/>
        </w:rPr>
        <w:t xml:space="preserve"> will involve providing access to your medical records (so we can find out</w:t>
      </w:r>
      <w:r w:rsidR="00237CEC">
        <w:rPr>
          <w:rFonts w:ascii="Arial" w:hAnsi="Arial" w:cs="Arial"/>
          <w:sz w:val="23"/>
          <w:szCs w:val="23"/>
        </w:rPr>
        <w:t xml:space="preserve"> some important clinical information</w:t>
      </w:r>
      <w:r>
        <w:rPr>
          <w:rFonts w:ascii="Arial" w:hAnsi="Arial" w:cs="Arial"/>
          <w:sz w:val="23"/>
          <w:szCs w:val="23"/>
        </w:rPr>
        <w:t>), completing some questionnaires, and giving a saliva sample</w:t>
      </w:r>
      <w:r w:rsidR="00F455C1">
        <w:rPr>
          <w:rFonts w:ascii="Arial" w:hAnsi="Arial" w:cs="Arial"/>
          <w:sz w:val="23"/>
          <w:szCs w:val="23"/>
        </w:rPr>
        <w:t xml:space="preserve">. </w:t>
      </w:r>
      <w:r>
        <w:rPr>
          <w:rFonts w:ascii="Arial" w:hAnsi="Arial" w:cs="Arial"/>
          <w:sz w:val="23"/>
          <w:szCs w:val="23"/>
        </w:rPr>
        <w:t xml:space="preserve"> </w:t>
      </w:r>
    </w:p>
    <w:p w14:paraId="49B8BA5E" w14:textId="77777777" w:rsidR="00A11A7B" w:rsidRDefault="00A11A7B" w:rsidP="00A11A7B">
      <w:pPr>
        <w:outlineLvl w:val="0"/>
        <w:rPr>
          <w:rFonts w:ascii="Arial" w:hAnsi="Arial" w:cs="Arial"/>
          <w:sz w:val="23"/>
          <w:szCs w:val="23"/>
        </w:rPr>
      </w:pPr>
    </w:p>
    <w:p w14:paraId="44FF8F65" w14:textId="77777777" w:rsidR="00931040" w:rsidRDefault="00A11A7B" w:rsidP="00A11A7B">
      <w:pPr>
        <w:outlineLvl w:val="0"/>
        <w:rPr>
          <w:rFonts w:ascii="Arial" w:hAnsi="Arial" w:cs="Arial"/>
          <w:sz w:val="23"/>
          <w:szCs w:val="23"/>
        </w:rPr>
      </w:pPr>
      <w:r>
        <w:rPr>
          <w:rFonts w:ascii="Arial" w:hAnsi="Arial" w:cs="Arial"/>
          <w:sz w:val="23"/>
          <w:szCs w:val="23"/>
        </w:rPr>
        <w:t xml:space="preserve">On the website you can see information </w:t>
      </w:r>
      <w:r w:rsidR="00C1032F">
        <w:rPr>
          <w:rFonts w:ascii="Arial" w:hAnsi="Arial" w:cs="Arial"/>
          <w:sz w:val="23"/>
          <w:szCs w:val="23"/>
        </w:rPr>
        <w:t>on</w:t>
      </w:r>
      <w:r>
        <w:rPr>
          <w:rFonts w:ascii="Arial" w:hAnsi="Arial" w:cs="Arial"/>
          <w:sz w:val="23"/>
          <w:szCs w:val="23"/>
        </w:rPr>
        <w:t xml:space="preserve"> a number of research studies that are b</w:t>
      </w:r>
      <w:r w:rsidR="00F455C1">
        <w:rPr>
          <w:rFonts w:ascii="Arial" w:hAnsi="Arial" w:cs="Arial"/>
          <w:sz w:val="23"/>
          <w:szCs w:val="23"/>
        </w:rPr>
        <w:t>eing carried out</w:t>
      </w:r>
      <w:r w:rsidR="00C1032F">
        <w:rPr>
          <w:rFonts w:ascii="Arial" w:hAnsi="Arial" w:cs="Arial"/>
          <w:sz w:val="23"/>
          <w:szCs w:val="23"/>
        </w:rPr>
        <w:t xml:space="preserve"> aiming to understand</w:t>
      </w:r>
      <w:r w:rsidR="00F455C1">
        <w:rPr>
          <w:rFonts w:ascii="Arial" w:hAnsi="Arial" w:cs="Arial"/>
          <w:sz w:val="23"/>
          <w:szCs w:val="23"/>
        </w:rPr>
        <w:t xml:space="preserve"> the </w:t>
      </w:r>
      <w:r w:rsidR="00C1032F">
        <w:rPr>
          <w:rFonts w:ascii="Arial" w:hAnsi="Arial" w:cs="Arial"/>
          <w:sz w:val="23"/>
          <w:szCs w:val="23"/>
        </w:rPr>
        <w:t xml:space="preserve">role our genes play on the </w:t>
      </w:r>
      <w:r w:rsidR="00F455C1">
        <w:rPr>
          <w:rFonts w:ascii="Arial" w:hAnsi="Arial" w:cs="Arial"/>
          <w:sz w:val="23"/>
          <w:szCs w:val="23"/>
        </w:rPr>
        <w:t xml:space="preserve">development and treatment of depression and anxiety. </w:t>
      </w:r>
      <w:r>
        <w:rPr>
          <w:rFonts w:ascii="Arial" w:hAnsi="Arial" w:cs="Arial"/>
          <w:sz w:val="23"/>
          <w:szCs w:val="23"/>
        </w:rPr>
        <w:t>If you decide to sign up to this project you will be able to take part in these studies should you wish to</w:t>
      </w:r>
      <w:r w:rsidR="00F47481">
        <w:rPr>
          <w:rFonts w:ascii="Arial" w:hAnsi="Arial" w:cs="Arial"/>
          <w:sz w:val="23"/>
          <w:szCs w:val="23"/>
        </w:rPr>
        <w:t xml:space="preserve"> that are</w:t>
      </w:r>
      <w:r w:rsidR="00EE2350">
        <w:rPr>
          <w:rFonts w:ascii="Arial" w:hAnsi="Arial" w:cs="Arial"/>
          <w:sz w:val="23"/>
          <w:szCs w:val="23"/>
        </w:rPr>
        <w:t xml:space="preserve"> not limited to anxiety and depression.</w:t>
      </w:r>
      <w:r>
        <w:rPr>
          <w:rFonts w:ascii="Arial" w:hAnsi="Arial" w:cs="Arial"/>
          <w:sz w:val="23"/>
          <w:szCs w:val="23"/>
        </w:rPr>
        <w:t xml:space="preserve"> </w:t>
      </w:r>
    </w:p>
    <w:p w14:paraId="23C05F2B" w14:textId="77777777" w:rsidR="00931040" w:rsidRDefault="00931040" w:rsidP="00A11A7B">
      <w:pPr>
        <w:outlineLvl w:val="0"/>
        <w:rPr>
          <w:rFonts w:ascii="Arial" w:hAnsi="Arial" w:cs="Arial"/>
          <w:sz w:val="23"/>
          <w:szCs w:val="23"/>
        </w:rPr>
      </w:pPr>
    </w:p>
    <w:p w14:paraId="4ED28895" w14:textId="271926FD" w:rsidR="00A11A7B" w:rsidRDefault="00A11A7B" w:rsidP="00A11A7B">
      <w:pPr>
        <w:outlineLvl w:val="0"/>
        <w:rPr>
          <w:rFonts w:ascii="Arial" w:hAnsi="Arial" w:cs="Arial"/>
          <w:sz w:val="23"/>
          <w:szCs w:val="23"/>
        </w:rPr>
      </w:pPr>
      <w:r>
        <w:rPr>
          <w:rFonts w:ascii="Arial" w:hAnsi="Arial" w:cs="Arial"/>
          <w:sz w:val="23"/>
          <w:szCs w:val="23"/>
        </w:rPr>
        <w:t>You can stop taking part at any time</w:t>
      </w:r>
      <w:r w:rsidR="00931040">
        <w:rPr>
          <w:rFonts w:ascii="Arial" w:hAnsi="Arial" w:cs="Arial"/>
          <w:sz w:val="23"/>
          <w:szCs w:val="23"/>
        </w:rPr>
        <w:t xml:space="preserve"> by contacting the GLAD </w:t>
      </w:r>
      <w:r w:rsidR="000F16C8">
        <w:rPr>
          <w:rFonts w:ascii="Arial" w:hAnsi="Arial" w:cs="Arial"/>
          <w:sz w:val="23"/>
          <w:szCs w:val="23"/>
        </w:rPr>
        <w:t>S</w:t>
      </w:r>
      <w:r w:rsidR="00931040">
        <w:rPr>
          <w:rFonts w:ascii="Arial" w:hAnsi="Arial" w:cs="Arial"/>
          <w:sz w:val="23"/>
          <w:szCs w:val="23"/>
        </w:rPr>
        <w:t xml:space="preserve">tudy team. </w:t>
      </w:r>
    </w:p>
    <w:p w14:paraId="7DCE8D33" w14:textId="77777777" w:rsidR="00F455C1" w:rsidRDefault="00F455C1" w:rsidP="00A11A7B">
      <w:pPr>
        <w:outlineLvl w:val="0"/>
        <w:rPr>
          <w:rFonts w:ascii="Arial" w:hAnsi="Arial" w:cs="Arial"/>
          <w:sz w:val="23"/>
          <w:szCs w:val="23"/>
        </w:rPr>
      </w:pPr>
    </w:p>
    <w:p w14:paraId="780BCBE5" w14:textId="77777777" w:rsidR="00CF53D5" w:rsidRDefault="00CF53D5" w:rsidP="00A11A7B">
      <w:pPr>
        <w:outlineLvl w:val="0"/>
        <w:rPr>
          <w:rFonts w:ascii="Arial" w:hAnsi="Arial" w:cs="Arial"/>
          <w:sz w:val="23"/>
          <w:szCs w:val="23"/>
        </w:rPr>
      </w:pPr>
    </w:p>
    <w:p w14:paraId="7799FF75" w14:textId="77777777" w:rsidR="00CF53D5" w:rsidRDefault="00CF53D5" w:rsidP="00A11A7B">
      <w:pPr>
        <w:outlineLvl w:val="0"/>
        <w:rPr>
          <w:rFonts w:ascii="Arial" w:hAnsi="Arial" w:cs="Arial"/>
          <w:sz w:val="23"/>
          <w:szCs w:val="23"/>
        </w:rPr>
      </w:pPr>
    </w:p>
    <w:p w14:paraId="69EA21AA" w14:textId="77777777" w:rsidR="00EB62F9" w:rsidRDefault="00EB62F9" w:rsidP="00EB62F9">
      <w:pPr>
        <w:pStyle w:val="ListParagraph"/>
        <w:numPr>
          <w:ilvl w:val="0"/>
          <w:numId w:val="1"/>
        </w:numPr>
        <w:outlineLvl w:val="0"/>
        <w:rPr>
          <w:rFonts w:ascii="Arial" w:hAnsi="Arial" w:cs="Arial"/>
          <w:b/>
          <w:sz w:val="28"/>
          <w:szCs w:val="28"/>
        </w:rPr>
      </w:pPr>
      <w:r>
        <w:rPr>
          <w:rFonts w:ascii="Arial" w:hAnsi="Arial" w:cs="Arial"/>
          <w:b/>
          <w:sz w:val="28"/>
          <w:szCs w:val="28"/>
        </w:rPr>
        <w:t>About the Study</w:t>
      </w:r>
    </w:p>
    <w:p w14:paraId="561A61D4" w14:textId="77777777" w:rsidR="00EB62F9" w:rsidRPr="008A4B11" w:rsidRDefault="00EB62F9" w:rsidP="00EB62F9">
      <w:pPr>
        <w:pStyle w:val="ListParagraph"/>
        <w:outlineLvl w:val="0"/>
        <w:rPr>
          <w:rFonts w:ascii="Arial" w:hAnsi="Arial" w:cs="Arial"/>
          <w:b/>
          <w:sz w:val="23"/>
          <w:szCs w:val="23"/>
        </w:rPr>
      </w:pPr>
    </w:p>
    <w:p w14:paraId="4D27F182" w14:textId="566AA4D1" w:rsidR="00EB62F9" w:rsidRPr="000A35C9" w:rsidRDefault="00EB62F9" w:rsidP="00EB62F9">
      <w:pPr>
        <w:outlineLvl w:val="0"/>
        <w:rPr>
          <w:rFonts w:ascii="Arial" w:hAnsi="Arial" w:cs="Arial"/>
          <w:b/>
          <w:sz w:val="28"/>
          <w:szCs w:val="28"/>
        </w:rPr>
      </w:pPr>
      <w:r w:rsidRPr="008A4B11">
        <w:rPr>
          <w:rFonts w:ascii="Arial" w:hAnsi="Arial" w:cs="Arial"/>
          <w:sz w:val="23"/>
          <w:szCs w:val="23"/>
        </w:rPr>
        <w:t xml:space="preserve">The </w:t>
      </w:r>
      <w:r w:rsidR="005F2BD0">
        <w:rPr>
          <w:rFonts w:ascii="Arial" w:hAnsi="Arial" w:cs="Arial"/>
          <w:sz w:val="23"/>
          <w:szCs w:val="23"/>
        </w:rPr>
        <w:t>GLAD</w:t>
      </w:r>
      <w:r w:rsidR="00BC6A7C">
        <w:rPr>
          <w:rFonts w:ascii="Arial" w:hAnsi="Arial" w:cs="Arial"/>
          <w:sz w:val="23"/>
          <w:szCs w:val="23"/>
        </w:rPr>
        <w:t xml:space="preserve"> </w:t>
      </w:r>
      <w:r w:rsidR="000F16C8">
        <w:rPr>
          <w:rFonts w:ascii="Arial" w:hAnsi="Arial" w:cs="Arial"/>
          <w:sz w:val="23"/>
          <w:szCs w:val="23"/>
        </w:rPr>
        <w:t>S</w:t>
      </w:r>
      <w:r w:rsidR="00BC6A7C">
        <w:rPr>
          <w:rFonts w:ascii="Arial" w:hAnsi="Arial" w:cs="Arial"/>
          <w:sz w:val="23"/>
          <w:szCs w:val="23"/>
        </w:rPr>
        <w:t xml:space="preserve">tudy </w:t>
      </w:r>
      <w:r w:rsidRPr="008A4B11">
        <w:rPr>
          <w:rFonts w:ascii="Arial" w:hAnsi="Arial" w:cs="Arial"/>
          <w:sz w:val="23"/>
          <w:szCs w:val="23"/>
        </w:rPr>
        <w:t xml:space="preserve">is a project set up to explore </w:t>
      </w:r>
      <w:r w:rsidR="00CF53D5">
        <w:rPr>
          <w:rFonts w:ascii="Arial" w:hAnsi="Arial" w:cs="Arial"/>
          <w:sz w:val="23"/>
          <w:szCs w:val="23"/>
        </w:rPr>
        <w:t>genetic risk factors in individuals who have suffered with or been diagnosed with depression and/or anxiety.</w:t>
      </w:r>
      <w:r w:rsidRPr="008A4B11">
        <w:rPr>
          <w:rFonts w:ascii="Arial" w:hAnsi="Arial" w:cs="Arial"/>
          <w:sz w:val="23"/>
          <w:szCs w:val="23"/>
        </w:rPr>
        <w:t xml:space="preserve"> The </w:t>
      </w:r>
      <w:r w:rsidR="005F2BD0">
        <w:rPr>
          <w:rFonts w:ascii="Arial" w:hAnsi="Arial" w:cs="Arial"/>
          <w:sz w:val="23"/>
          <w:szCs w:val="23"/>
        </w:rPr>
        <w:t xml:space="preserve">GLAD </w:t>
      </w:r>
      <w:r w:rsidR="000F16C8">
        <w:rPr>
          <w:rFonts w:ascii="Arial" w:hAnsi="Arial" w:cs="Arial"/>
          <w:sz w:val="23"/>
          <w:szCs w:val="23"/>
        </w:rPr>
        <w:t>S</w:t>
      </w:r>
      <w:r w:rsidR="005F2BD0">
        <w:rPr>
          <w:rFonts w:ascii="Arial" w:hAnsi="Arial" w:cs="Arial"/>
          <w:sz w:val="23"/>
          <w:szCs w:val="23"/>
        </w:rPr>
        <w:t>tudy</w:t>
      </w:r>
      <w:r w:rsidRPr="008A4B11">
        <w:rPr>
          <w:rFonts w:ascii="Arial" w:hAnsi="Arial" w:cs="Arial"/>
          <w:sz w:val="23"/>
          <w:szCs w:val="23"/>
        </w:rPr>
        <w:t xml:space="preserve"> is a way for those who have </w:t>
      </w:r>
      <w:r w:rsidR="00003B51">
        <w:rPr>
          <w:rFonts w:ascii="Arial" w:hAnsi="Arial" w:cs="Arial"/>
          <w:sz w:val="23"/>
          <w:szCs w:val="23"/>
        </w:rPr>
        <w:t xml:space="preserve">experienced </w:t>
      </w:r>
      <w:r w:rsidR="00CF53D5">
        <w:rPr>
          <w:rFonts w:ascii="Arial" w:hAnsi="Arial" w:cs="Arial"/>
          <w:sz w:val="23"/>
          <w:szCs w:val="23"/>
        </w:rPr>
        <w:t>depression and/or anxiety</w:t>
      </w:r>
      <w:r w:rsidRPr="008A4B11">
        <w:rPr>
          <w:rFonts w:ascii="Arial" w:hAnsi="Arial" w:cs="Arial"/>
          <w:sz w:val="23"/>
          <w:szCs w:val="23"/>
        </w:rPr>
        <w:t xml:space="preserve"> to join the</w:t>
      </w:r>
      <w:r>
        <w:rPr>
          <w:rFonts w:ascii="Arial" w:hAnsi="Arial" w:cs="Arial"/>
          <w:sz w:val="23"/>
          <w:szCs w:val="23"/>
        </w:rPr>
        <w:t xml:space="preserve"> </w:t>
      </w:r>
      <w:r w:rsidR="00374310">
        <w:rPr>
          <w:rFonts w:ascii="Arial" w:hAnsi="Arial" w:cs="Arial"/>
          <w:sz w:val="23"/>
          <w:szCs w:val="23"/>
        </w:rPr>
        <w:t xml:space="preserve">NIHR </w:t>
      </w:r>
      <w:r w:rsidR="005353F4">
        <w:rPr>
          <w:rFonts w:ascii="Arial" w:hAnsi="Arial" w:cs="Arial"/>
          <w:sz w:val="23"/>
          <w:szCs w:val="23"/>
        </w:rPr>
        <w:t xml:space="preserve">Mental Health </w:t>
      </w:r>
      <w:r w:rsidR="00374310">
        <w:rPr>
          <w:rFonts w:ascii="Arial" w:hAnsi="Arial" w:cs="Arial"/>
          <w:sz w:val="23"/>
          <w:szCs w:val="23"/>
        </w:rPr>
        <w:t xml:space="preserve">BioResource, </w:t>
      </w:r>
      <w:r w:rsidRPr="008E1B17">
        <w:rPr>
          <w:rFonts w:ascii="Arial" w:hAnsi="Arial" w:cs="Arial"/>
          <w:sz w:val="23"/>
          <w:szCs w:val="23"/>
        </w:rPr>
        <w:t>an</w:t>
      </w:r>
      <w:r w:rsidR="00A9706D">
        <w:rPr>
          <w:rFonts w:ascii="Arial" w:hAnsi="Arial" w:cs="Arial"/>
          <w:sz w:val="23"/>
          <w:szCs w:val="23"/>
        </w:rPr>
        <w:t xml:space="preserve"> NHS</w:t>
      </w:r>
      <w:r w:rsidRPr="008E1B17">
        <w:rPr>
          <w:rFonts w:ascii="Arial" w:hAnsi="Arial" w:cs="Arial"/>
          <w:sz w:val="23"/>
          <w:szCs w:val="23"/>
        </w:rPr>
        <w:t xml:space="preserve"> </w:t>
      </w:r>
      <w:r w:rsidR="00895927">
        <w:rPr>
          <w:rFonts w:ascii="Arial" w:hAnsi="Arial" w:cs="Arial"/>
          <w:sz w:val="23"/>
          <w:szCs w:val="23"/>
        </w:rPr>
        <w:t>NIHR</w:t>
      </w:r>
      <w:r w:rsidR="00A9706D" w:rsidRPr="008E1B17">
        <w:rPr>
          <w:rFonts w:ascii="Arial" w:hAnsi="Arial" w:cs="Arial"/>
          <w:sz w:val="23"/>
          <w:szCs w:val="23"/>
        </w:rPr>
        <w:t xml:space="preserve"> </w:t>
      </w:r>
      <w:r w:rsidRPr="008E1B17">
        <w:rPr>
          <w:rFonts w:ascii="Arial" w:hAnsi="Arial" w:cs="Arial"/>
          <w:sz w:val="23"/>
          <w:szCs w:val="23"/>
        </w:rPr>
        <w:t>funded project which is part of the NIHR BioResource</w:t>
      </w:r>
      <w:r w:rsidR="00C06696">
        <w:rPr>
          <w:rFonts w:ascii="Arial" w:hAnsi="Arial" w:cs="Arial"/>
          <w:sz w:val="23"/>
          <w:szCs w:val="23"/>
        </w:rPr>
        <w:t xml:space="preserve"> for Translational Research</w:t>
      </w:r>
      <w:r w:rsidRPr="008E1B17">
        <w:rPr>
          <w:rFonts w:ascii="Arial" w:hAnsi="Arial" w:cs="Arial"/>
          <w:sz w:val="23"/>
          <w:szCs w:val="23"/>
        </w:rPr>
        <w:t>.</w:t>
      </w:r>
      <w:r w:rsidR="00895927">
        <w:rPr>
          <w:rFonts w:ascii="Arial" w:hAnsi="Arial" w:cs="Arial"/>
          <w:sz w:val="23"/>
          <w:szCs w:val="23"/>
        </w:rPr>
        <w:t xml:space="preserve"> The NIHR BioResource is a national initiative where the aim to college genetic and clinical data from volunteers to build up a central library of information about people’s health.</w:t>
      </w:r>
      <w:r w:rsidRPr="008A4B11">
        <w:rPr>
          <w:rFonts w:ascii="Arial" w:hAnsi="Arial" w:cs="Arial"/>
          <w:sz w:val="23"/>
          <w:szCs w:val="23"/>
        </w:rPr>
        <w:t xml:space="preserve"> It offers you the chance to take part in ground-breaking research aimed at improving the lives of those</w:t>
      </w:r>
      <w:r w:rsidR="00895927">
        <w:rPr>
          <w:rFonts w:ascii="Arial" w:hAnsi="Arial" w:cs="Arial"/>
          <w:sz w:val="23"/>
          <w:szCs w:val="23"/>
        </w:rPr>
        <w:t xml:space="preserve"> not only with</w:t>
      </w:r>
      <w:r w:rsidR="00CF53D5">
        <w:rPr>
          <w:rFonts w:ascii="Arial" w:hAnsi="Arial" w:cs="Arial"/>
          <w:sz w:val="23"/>
          <w:szCs w:val="23"/>
        </w:rPr>
        <w:t xml:space="preserve"> depression and anxiety</w:t>
      </w:r>
      <w:r w:rsidR="00895927">
        <w:rPr>
          <w:rFonts w:ascii="Arial" w:hAnsi="Arial" w:cs="Arial"/>
          <w:sz w:val="23"/>
          <w:szCs w:val="23"/>
        </w:rPr>
        <w:t xml:space="preserve">, but other health conditions. </w:t>
      </w:r>
      <w:r w:rsidR="00CF53D5">
        <w:rPr>
          <w:rFonts w:ascii="Arial" w:hAnsi="Arial" w:cs="Arial"/>
          <w:sz w:val="23"/>
          <w:szCs w:val="23"/>
        </w:rPr>
        <w:t xml:space="preserve"> </w:t>
      </w:r>
    </w:p>
    <w:p w14:paraId="1068ECDC" w14:textId="4EDEB005" w:rsidR="00EB62F9" w:rsidRDefault="00EB62F9" w:rsidP="00EB62F9">
      <w:pPr>
        <w:spacing w:before="240"/>
        <w:outlineLvl w:val="0"/>
        <w:rPr>
          <w:rFonts w:ascii="Arial" w:hAnsi="Arial" w:cs="Arial"/>
          <w:b/>
          <w:sz w:val="23"/>
          <w:szCs w:val="23"/>
        </w:rPr>
      </w:pPr>
      <w:r w:rsidRPr="000112C4">
        <w:rPr>
          <w:rFonts w:ascii="Arial" w:hAnsi="Arial" w:cs="Arial"/>
          <w:b/>
          <w:sz w:val="23"/>
          <w:szCs w:val="23"/>
        </w:rPr>
        <w:t xml:space="preserve">The </w:t>
      </w:r>
      <w:r w:rsidR="005F2BD0">
        <w:rPr>
          <w:rFonts w:ascii="Arial" w:hAnsi="Arial" w:cs="Arial"/>
          <w:b/>
          <w:sz w:val="23"/>
          <w:szCs w:val="23"/>
        </w:rPr>
        <w:t>GLAD</w:t>
      </w:r>
      <w:r w:rsidRPr="000112C4">
        <w:rPr>
          <w:rFonts w:ascii="Arial" w:hAnsi="Arial" w:cs="Arial"/>
          <w:b/>
          <w:sz w:val="23"/>
          <w:szCs w:val="23"/>
        </w:rPr>
        <w:t xml:space="preserve"> </w:t>
      </w:r>
      <w:r w:rsidR="000F16C8">
        <w:rPr>
          <w:rFonts w:ascii="Arial" w:hAnsi="Arial" w:cs="Arial"/>
          <w:b/>
          <w:sz w:val="23"/>
          <w:szCs w:val="23"/>
        </w:rPr>
        <w:t>S</w:t>
      </w:r>
      <w:r w:rsidR="005F2BD0">
        <w:rPr>
          <w:rFonts w:ascii="Arial" w:hAnsi="Arial" w:cs="Arial"/>
          <w:b/>
          <w:sz w:val="23"/>
          <w:szCs w:val="23"/>
        </w:rPr>
        <w:t xml:space="preserve">tudy </w:t>
      </w:r>
      <w:r w:rsidRPr="000112C4">
        <w:rPr>
          <w:rFonts w:ascii="Arial" w:hAnsi="Arial" w:cs="Arial"/>
          <w:b/>
          <w:sz w:val="23"/>
          <w:szCs w:val="23"/>
        </w:rPr>
        <w:t>aims to</w:t>
      </w:r>
      <w:r>
        <w:rPr>
          <w:rFonts w:ascii="Arial" w:hAnsi="Arial" w:cs="Arial"/>
          <w:b/>
          <w:sz w:val="23"/>
          <w:szCs w:val="23"/>
        </w:rPr>
        <w:t xml:space="preserve"> conduct research on mental health and treatment. We will:</w:t>
      </w:r>
    </w:p>
    <w:p w14:paraId="2453653A" w14:textId="1A331575" w:rsidR="00EB62F9" w:rsidRDefault="00EB62F9" w:rsidP="00EB62F9">
      <w:pPr>
        <w:pStyle w:val="ListParagraph"/>
        <w:numPr>
          <w:ilvl w:val="0"/>
          <w:numId w:val="2"/>
        </w:numPr>
        <w:spacing w:before="240"/>
        <w:ind w:left="426" w:hanging="426"/>
        <w:outlineLvl w:val="0"/>
        <w:rPr>
          <w:rFonts w:ascii="Arial" w:hAnsi="Arial" w:cs="Arial"/>
          <w:sz w:val="23"/>
          <w:szCs w:val="23"/>
        </w:rPr>
      </w:pPr>
      <w:r>
        <w:rPr>
          <w:rFonts w:ascii="Arial" w:hAnsi="Arial" w:cs="Arial"/>
          <w:sz w:val="23"/>
          <w:szCs w:val="23"/>
        </w:rPr>
        <w:t>Collect psychological data (questionnaire data) and biological (saliva) samples so that we can learn more about the factors that may influence anxiety and depression</w:t>
      </w:r>
      <w:r w:rsidR="0077215A">
        <w:rPr>
          <w:rFonts w:ascii="Arial" w:hAnsi="Arial" w:cs="Arial"/>
          <w:sz w:val="23"/>
          <w:szCs w:val="23"/>
        </w:rPr>
        <w:t>.</w:t>
      </w:r>
    </w:p>
    <w:p w14:paraId="2E5F297A" w14:textId="77777777" w:rsidR="00EB62F9" w:rsidRDefault="00EB62F9" w:rsidP="00EB62F9">
      <w:pPr>
        <w:pStyle w:val="ListParagraph"/>
        <w:numPr>
          <w:ilvl w:val="0"/>
          <w:numId w:val="2"/>
        </w:numPr>
        <w:spacing w:before="240"/>
        <w:ind w:left="426" w:hanging="426"/>
        <w:outlineLvl w:val="0"/>
        <w:rPr>
          <w:rFonts w:ascii="Arial" w:hAnsi="Arial" w:cs="Arial"/>
          <w:sz w:val="23"/>
          <w:szCs w:val="23"/>
        </w:rPr>
      </w:pPr>
      <w:r>
        <w:rPr>
          <w:rFonts w:ascii="Arial" w:hAnsi="Arial" w:cs="Arial"/>
          <w:sz w:val="23"/>
          <w:szCs w:val="23"/>
        </w:rPr>
        <w:t>Link members’ psychological and biological data with their medical records.</w:t>
      </w:r>
    </w:p>
    <w:p w14:paraId="13C70B22" w14:textId="1BD09E76" w:rsidR="00EB62F9" w:rsidRPr="00F77CCC" w:rsidRDefault="005F2BD0" w:rsidP="00EB62F9">
      <w:pPr>
        <w:spacing w:before="240"/>
        <w:outlineLvl w:val="0"/>
        <w:rPr>
          <w:rFonts w:ascii="Arial" w:hAnsi="Arial" w:cs="Arial"/>
          <w:b/>
          <w:sz w:val="23"/>
          <w:szCs w:val="23"/>
        </w:rPr>
      </w:pPr>
      <w:r>
        <w:rPr>
          <w:rFonts w:ascii="Arial" w:hAnsi="Arial" w:cs="Arial"/>
          <w:b/>
          <w:sz w:val="23"/>
          <w:szCs w:val="23"/>
        </w:rPr>
        <w:lastRenderedPageBreak/>
        <w:t xml:space="preserve">The GLAD </w:t>
      </w:r>
      <w:r w:rsidR="000F16C8">
        <w:rPr>
          <w:rFonts w:ascii="Arial" w:hAnsi="Arial" w:cs="Arial"/>
          <w:b/>
          <w:sz w:val="23"/>
          <w:szCs w:val="23"/>
        </w:rPr>
        <w:t>S</w:t>
      </w:r>
      <w:r>
        <w:rPr>
          <w:rFonts w:ascii="Arial" w:hAnsi="Arial" w:cs="Arial"/>
          <w:b/>
          <w:sz w:val="23"/>
          <w:szCs w:val="23"/>
        </w:rPr>
        <w:t>tudy</w:t>
      </w:r>
      <w:r w:rsidR="00EB62F9" w:rsidRPr="00F77CCC">
        <w:rPr>
          <w:rFonts w:ascii="Arial" w:hAnsi="Arial" w:cs="Arial"/>
          <w:b/>
          <w:sz w:val="23"/>
          <w:szCs w:val="23"/>
        </w:rPr>
        <w:t xml:space="preserve"> also aims to </w:t>
      </w:r>
      <w:r w:rsidR="00EB62F9">
        <w:rPr>
          <w:rFonts w:ascii="Arial" w:hAnsi="Arial" w:cs="Arial"/>
          <w:b/>
          <w:sz w:val="23"/>
          <w:szCs w:val="23"/>
        </w:rPr>
        <w:t xml:space="preserve">create an online research </w:t>
      </w:r>
      <w:r w:rsidR="00E921A3">
        <w:rPr>
          <w:rFonts w:ascii="Arial" w:hAnsi="Arial" w:cs="Arial"/>
          <w:b/>
          <w:sz w:val="23"/>
          <w:szCs w:val="23"/>
        </w:rPr>
        <w:t xml:space="preserve">active group of individuals with anxiety or depression </w:t>
      </w:r>
      <w:r w:rsidR="005353F4">
        <w:rPr>
          <w:rFonts w:ascii="Arial" w:hAnsi="Arial" w:cs="Arial"/>
          <w:b/>
          <w:sz w:val="23"/>
          <w:szCs w:val="23"/>
        </w:rPr>
        <w:t>as part of the NIHR Mental Health BioResource</w:t>
      </w:r>
      <w:r w:rsidR="00EB62F9" w:rsidRPr="00F77CCC">
        <w:rPr>
          <w:rFonts w:ascii="Arial" w:hAnsi="Arial" w:cs="Arial"/>
          <w:b/>
          <w:sz w:val="23"/>
          <w:szCs w:val="23"/>
        </w:rPr>
        <w:t>. We will:</w:t>
      </w:r>
    </w:p>
    <w:p w14:paraId="5602DAB6" w14:textId="77777777" w:rsidR="00EB62F9" w:rsidRPr="000112C4" w:rsidRDefault="00EB62F9" w:rsidP="00EB62F9">
      <w:pPr>
        <w:pStyle w:val="ListParagraph"/>
        <w:numPr>
          <w:ilvl w:val="0"/>
          <w:numId w:val="2"/>
        </w:numPr>
        <w:spacing w:before="120"/>
        <w:ind w:left="426" w:hanging="426"/>
        <w:rPr>
          <w:rFonts w:ascii="Arial" w:hAnsi="Arial" w:cs="Arial"/>
          <w:sz w:val="23"/>
          <w:szCs w:val="23"/>
        </w:rPr>
      </w:pPr>
      <w:r w:rsidRPr="000112C4">
        <w:rPr>
          <w:rFonts w:ascii="Arial" w:hAnsi="Arial" w:cs="Arial"/>
          <w:sz w:val="23"/>
          <w:szCs w:val="23"/>
        </w:rPr>
        <w:t xml:space="preserve">Create an online </w:t>
      </w:r>
      <w:r>
        <w:rPr>
          <w:rFonts w:ascii="Arial" w:hAnsi="Arial" w:cs="Arial"/>
          <w:sz w:val="23"/>
          <w:szCs w:val="23"/>
        </w:rPr>
        <w:t>resource</w:t>
      </w:r>
      <w:r w:rsidRPr="000112C4">
        <w:rPr>
          <w:rFonts w:ascii="Arial" w:hAnsi="Arial" w:cs="Arial"/>
          <w:sz w:val="23"/>
          <w:szCs w:val="23"/>
        </w:rPr>
        <w:t xml:space="preserve"> of </w:t>
      </w:r>
      <w:r>
        <w:rPr>
          <w:rFonts w:ascii="Arial" w:hAnsi="Arial" w:cs="Arial"/>
          <w:sz w:val="23"/>
          <w:szCs w:val="23"/>
        </w:rPr>
        <w:t xml:space="preserve">members </w:t>
      </w:r>
      <w:r w:rsidRPr="000112C4">
        <w:rPr>
          <w:rFonts w:ascii="Arial" w:hAnsi="Arial" w:cs="Arial"/>
          <w:sz w:val="23"/>
          <w:szCs w:val="23"/>
        </w:rPr>
        <w:t>interested in taking part in research.</w:t>
      </w:r>
    </w:p>
    <w:p w14:paraId="468D5D45" w14:textId="77777777" w:rsidR="00EB62F9" w:rsidRPr="000112C4" w:rsidRDefault="00EB62F9" w:rsidP="00EB62F9">
      <w:pPr>
        <w:pStyle w:val="ListParagraph"/>
        <w:numPr>
          <w:ilvl w:val="0"/>
          <w:numId w:val="2"/>
        </w:numPr>
        <w:ind w:left="426" w:hanging="426"/>
        <w:rPr>
          <w:rFonts w:ascii="Arial" w:hAnsi="Arial" w:cs="Arial"/>
          <w:sz w:val="23"/>
          <w:szCs w:val="23"/>
        </w:rPr>
      </w:pPr>
      <w:r w:rsidRPr="000112C4">
        <w:rPr>
          <w:rFonts w:ascii="Arial" w:hAnsi="Arial" w:cs="Arial"/>
          <w:sz w:val="23"/>
          <w:szCs w:val="23"/>
        </w:rPr>
        <w:t xml:space="preserve">Provide </w:t>
      </w:r>
      <w:r>
        <w:rPr>
          <w:rFonts w:ascii="Arial" w:hAnsi="Arial" w:cs="Arial"/>
          <w:sz w:val="23"/>
          <w:szCs w:val="23"/>
        </w:rPr>
        <w:t>members</w:t>
      </w:r>
      <w:r w:rsidRPr="000112C4">
        <w:rPr>
          <w:rFonts w:ascii="Arial" w:hAnsi="Arial" w:cs="Arial"/>
          <w:sz w:val="23"/>
          <w:szCs w:val="23"/>
        </w:rPr>
        <w:t xml:space="preserve"> with information about research projects that they can get involved in.</w:t>
      </w:r>
    </w:p>
    <w:p w14:paraId="38400226" w14:textId="77777777" w:rsidR="00EB62F9" w:rsidRDefault="00EB62F9" w:rsidP="00EB62F9">
      <w:pPr>
        <w:pStyle w:val="ListParagraph"/>
        <w:numPr>
          <w:ilvl w:val="0"/>
          <w:numId w:val="2"/>
        </w:numPr>
        <w:ind w:left="426" w:hanging="426"/>
        <w:rPr>
          <w:rFonts w:ascii="Arial" w:hAnsi="Arial" w:cs="Arial"/>
          <w:sz w:val="23"/>
          <w:szCs w:val="23"/>
        </w:rPr>
      </w:pPr>
      <w:r w:rsidRPr="000112C4">
        <w:rPr>
          <w:rFonts w:ascii="Arial" w:hAnsi="Arial" w:cs="Arial"/>
          <w:sz w:val="23"/>
          <w:szCs w:val="23"/>
        </w:rPr>
        <w:t xml:space="preserve">Regularly update </w:t>
      </w:r>
      <w:r>
        <w:rPr>
          <w:rFonts w:ascii="Arial" w:hAnsi="Arial" w:cs="Arial"/>
          <w:sz w:val="23"/>
          <w:szCs w:val="23"/>
        </w:rPr>
        <w:t>member</w:t>
      </w:r>
      <w:r w:rsidRPr="000112C4">
        <w:rPr>
          <w:rFonts w:ascii="Arial" w:hAnsi="Arial" w:cs="Arial"/>
          <w:sz w:val="23"/>
          <w:szCs w:val="23"/>
        </w:rPr>
        <w:t xml:space="preserve">s </w:t>
      </w:r>
      <w:r w:rsidRPr="006C2AAB">
        <w:rPr>
          <w:rFonts w:ascii="Arial" w:hAnsi="Arial" w:cs="Arial"/>
          <w:sz w:val="23"/>
          <w:szCs w:val="23"/>
        </w:rPr>
        <w:t>on the progress of the research and the contribution that they have made.</w:t>
      </w:r>
    </w:p>
    <w:p w14:paraId="0A9F3CBB" w14:textId="2D5BCA4B" w:rsidR="00EB62F9" w:rsidRDefault="00EB62F9" w:rsidP="00EB62F9">
      <w:pPr>
        <w:pStyle w:val="ListParagraph"/>
        <w:numPr>
          <w:ilvl w:val="0"/>
          <w:numId w:val="2"/>
        </w:numPr>
        <w:ind w:left="426" w:hanging="426"/>
        <w:rPr>
          <w:rFonts w:ascii="Arial" w:hAnsi="Arial" w:cs="Arial"/>
          <w:sz w:val="23"/>
          <w:szCs w:val="23"/>
        </w:rPr>
      </w:pPr>
      <w:r w:rsidRPr="009803FC">
        <w:rPr>
          <w:rFonts w:ascii="Arial" w:hAnsi="Arial" w:cs="Arial"/>
          <w:sz w:val="23"/>
          <w:szCs w:val="23"/>
        </w:rPr>
        <w:t>Provide links to pages that provide detailed information on mental health difficulties, the treatments available and where to seek help if it is needed.</w:t>
      </w:r>
    </w:p>
    <w:p w14:paraId="356C6647" w14:textId="77777777" w:rsidR="000F16C8" w:rsidRPr="00664886" w:rsidRDefault="000F16C8" w:rsidP="000F16C8">
      <w:pPr>
        <w:pStyle w:val="ListParagraph"/>
        <w:ind w:left="426"/>
        <w:rPr>
          <w:rFonts w:ascii="Arial" w:hAnsi="Arial" w:cs="Arial"/>
          <w:sz w:val="23"/>
          <w:szCs w:val="23"/>
        </w:rPr>
      </w:pPr>
    </w:p>
    <w:p w14:paraId="19E98C01" w14:textId="437E8355" w:rsidR="00EB62F9" w:rsidRDefault="00EB62F9" w:rsidP="00EB62F9">
      <w:pPr>
        <w:spacing w:before="240"/>
        <w:outlineLvl w:val="0"/>
        <w:rPr>
          <w:rFonts w:ascii="Arial" w:hAnsi="Arial" w:cs="Arial"/>
          <w:b/>
          <w:color w:val="00B050"/>
          <w:sz w:val="28"/>
          <w:szCs w:val="28"/>
        </w:rPr>
      </w:pPr>
      <w:r w:rsidRPr="00664886">
        <w:rPr>
          <w:rFonts w:ascii="Arial" w:hAnsi="Arial" w:cs="Arial"/>
          <w:b/>
          <w:color w:val="00B050"/>
          <w:sz w:val="28"/>
          <w:szCs w:val="28"/>
        </w:rPr>
        <w:t xml:space="preserve">All data use is strictly within the terms of the Data Protection </w:t>
      </w:r>
      <w:r w:rsidR="00B708DA">
        <w:rPr>
          <w:rFonts w:ascii="Arial" w:hAnsi="Arial" w:cs="Arial"/>
          <w:b/>
          <w:color w:val="00B050"/>
          <w:sz w:val="28"/>
          <w:szCs w:val="28"/>
        </w:rPr>
        <w:t>Act 2018.</w:t>
      </w:r>
    </w:p>
    <w:p w14:paraId="4BBD707E" w14:textId="77777777" w:rsidR="00EB62F9" w:rsidRDefault="00EB62F9" w:rsidP="00DA6ED2"/>
    <w:p w14:paraId="3D9180E4" w14:textId="77777777" w:rsidR="00DE51AF" w:rsidRDefault="00DE51AF" w:rsidP="00DA6ED2"/>
    <w:p w14:paraId="3AB56D18" w14:textId="77777777" w:rsidR="00DE51AF" w:rsidRDefault="00DE51AF" w:rsidP="00DA6ED2"/>
    <w:p w14:paraId="5D26F740" w14:textId="58CF86E2" w:rsidR="00DE51AF" w:rsidRPr="00DC334A" w:rsidRDefault="00DE51AF" w:rsidP="00DE51AF">
      <w:pPr>
        <w:pStyle w:val="ListParagraph"/>
        <w:numPr>
          <w:ilvl w:val="0"/>
          <w:numId w:val="4"/>
        </w:numPr>
        <w:spacing w:line="360" w:lineRule="auto"/>
        <w:outlineLvl w:val="0"/>
        <w:rPr>
          <w:rFonts w:ascii="Arial" w:hAnsi="Arial" w:cs="Arial"/>
          <w:b/>
          <w:sz w:val="28"/>
          <w:szCs w:val="28"/>
        </w:rPr>
      </w:pPr>
      <w:r>
        <w:rPr>
          <w:rFonts w:ascii="Arial" w:hAnsi="Arial" w:cs="Arial"/>
          <w:b/>
          <w:sz w:val="28"/>
          <w:szCs w:val="28"/>
        </w:rPr>
        <w:t>What’s involved?</w:t>
      </w:r>
    </w:p>
    <w:p w14:paraId="3AE841AB" w14:textId="03C50A98" w:rsidR="00DE51AF" w:rsidRDefault="00DE51AF" w:rsidP="00DE51AF">
      <w:pPr>
        <w:pStyle w:val="NoSpacing"/>
        <w:rPr>
          <w:rFonts w:ascii="Arial" w:hAnsi="Arial" w:cs="Arial"/>
          <w:sz w:val="23"/>
          <w:szCs w:val="23"/>
        </w:rPr>
      </w:pPr>
      <w:r w:rsidRPr="00EF279A">
        <w:rPr>
          <w:rFonts w:ascii="Arial" w:hAnsi="Arial" w:cs="Arial"/>
          <w:sz w:val="23"/>
          <w:szCs w:val="23"/>
        </w:rPr>
        <w:t xml:space="preserve">It is essential that all participants in the </w:t>
      </w:r>
      <w:r w:rsidR="005F2BD0">
        <w:rPr>
          <w:rFonts w:ascii="Arial" w:hAnsi="Arial" w:cs="Arial"/>
          <w:sz w:val="23"/>
          <w:szCs w:val="23"/>
        </w:rPr>
        <w:t xml:space="preserve">GLAD </w:t>
      </w:r>
      <w:r w:rsidR="000F16C8">
        <w:rPr>
          <w:rFonts w:ascii="Arial" w:hAnsi="Arial" w:cs="Arial"/>
          <w:sz w:val="23"/>
          <w:szCs w:val="23"/>
        </w:rPr>
        <w:t>S</w:t>
      </w:r>
      <w:r w:rsidR="005F2BD0">
        <w:rPr>
          <w:rFonts w:ascii="Arial" w:hAnsi="Arial" w:cs="Arial"/>
          <w:sz w:val="23"/>
          <w:szCs w:val="23"/>
        </w:rPr>
        <w:t>tudy</w:t>
      </w:r>
      <w:r w:rsidRPr="00EF279A">
        <w:rPr>
          <w:rFonts w:ascii="Arial" w:hAnsi="Arial" w:cs="Arial"/>
          <w:sz w:val="23"/>
          <w:szCs w:val="23"/>
        </w:rPr>
        <w:t xml:space="preserve"> agree to take part </w:t>
      </w:r>
      <w:r w:rsidR="00BC6A7C">
        <w:rPr>
          <w:rFonts w:ascii="Arial" w:hAnsi="Arial" w:cs="Arial"/>
          <w:sz w:val="23"/>
          <w:szCs w:val="23"/>
        </w:rPr>
        <w:t>of</w:t>
      </w:r>
      <w:r w:rsidRPr="00EF279A">
        <w:rPr>
          <w:rFonts w:ascii="Arial" w:hAnsi="Arial" w:cs="Arial"/>
          <w:sz w:val="23"/>
          <w:szCs w:val="23"/>
        </w:rPr>
        <w:t xml:space="preserve"> their own </w:t>
      </w:r>
      <w:r w:rsidR="00BC6A7C">
        <w:rPr>
          <w:rFonts w:ascii="Arial" w:hAnsi="Arial" w:cs="Arial"/>
          <w:sz w:val="23"/>
          <w:szCs w:val="23"/>
        </w:rPr>
        <w:t>free will</w:t>
      </w:r>
      <w:r w:rsidR="00C06696" w:rsidRPr="00EF279A">
        <w:rPr>
          <w:rFonts w:ascii="Arial" w:hAnsi="Arial" w:cs="Arial"/>
          <w:sz w:val="23"/>
          <w:szCs w:val="23"/>
        </w:rPr>
        <w:t xml:space="preserve"> and</w:t>
      </w:r>
      <w:r w:rsidRPr="00EF279A">
        <w:rPr>
          <w:rFonts w:ascii="Arial" w:hAnsi="Arial" w:cs="Arial"/>
          <w:sz w:val="23"/>
          <w:szCs w:val="23"/>
        </w:rPr>
        <w:t xml:space="preserve"> indicate that they fully understand what signing up will mean. There is no obligation to sign up. Once you have provided consent you can unsubscribe at any time.</w:t>
      </w:r>
    </w:p>
    <w:p w14:paraId="7B2C1AC7" w14:textId="77777777" w:rsidR="00DE51AF" w:rsidRDefault="00DE51AF" w:rsidP="00DE51AF">
      <w:pPr>
        <w:pStyle w:val="NoSpacing"/>
        <w:rPr>
          <w:rFonts w:ascii="Arial" w:hAnsi="Arial" w:cs="Arial"/>
          <w:sz w:val="23"/>
          <w:szCs w:val="23"/>
        </w:rPr>
      </w:pPr>
    </w:p>
    <w:p w14:paraId="660C4671" w14:textId="678127CC" w:rsidR="00DE51AF" w:rsidRDefault="00DE51AF" w:rsidP="00DE51AF">
      <w:pPr>
        <w:spacing w:before="120"/>
        <w:rPr>
          <w:rFonts w:ascii="Arial" w:hAnsi="Arial" w:cs="Arial"/>
          <w:sz w:val="23"/>
          <w:szCs w:val="23"/>
        </w:rPr>
      </w:pPr>
      <w:r w:rsidRPr="000112C4">
        <w:rPr>
          <w:rFonts w:ascii="Arial" w:hAnsi="Arial" w:cs="Arial"/>
          <w:sz w:val="23"/>
          <w:szCs w:val="23"/>
        </w:rPr>
        <w:t xml:space="preserve">There are </w:t>
      </w:r>
      <w:r w:rsidRPr="000112C4">
        <w:rPr>
          <w:rFonts w:ascii="Arial" w:hAnsi="Arial" w:cs="Arial"/>
          <w:b/>
          <w:sz w:val="23"/>
          <w:szCs w:val="23"/>
        </w:rPr>
        <w:t>three steps</w:t>
      </w:r>
      <w:r w:rsidRPr="000112C4">
        <w:rPr>
          <w:rFonts w:ascii="Arial" w:hAnsi="Arial" w:cs="Arial"/>
          <w:sz w:val="23"/>
          <w:szCs w:val="23"/>
        </w:rPr>
        <w:t xml:space="preserve"> to signing up</w:t>
      </w:r>
      <w:r>
        <w:rPr>
          <w:rFonts w:ascii="Arial" w:hAnsi="Arial" w:cs="Arial"/>
          <w:sz w:val="23"/>
          <w:szCs w:val="23"/>
        </w:rPr>
        <w:t xml:space="preserve"> to the </w:t>
      </w:r>
      <w:r w:rsidR="005F2BD0">
        <w:rPr>
          <w:rFonts w:ascii="Arial" w:hAnsi="Arial" w:cs="Arial"/>
          <w:sz w:val="23"/>
          <w:szCs w:val="23"/>
        </w:rPr>
        <w:t>GLAD</w:t>
      </w:r>
      <w:r w:rsidR="00300921">
        <w:rPr>
          <w:rFonts w:ascii="Arial" w:hAnsi="Arial" w:cs="Arial"/>
          <w:sz w:val="23"/>
          <w:szCs w:val="23"/>
        </w:rPr>
        <w:t xml:space="preserve"> </w:t>
      </w:r>
      <w:r w:rsidR="000F16C8">
        <w:rPr>
          <w:rFonts w:ascii="Arial" w:hAnsi="Arial" w:cs="Arial"/>
          <w:sz w:val="23"/>
          <w:szCs w:val="23"/>
        </w:rPr>
        <w:t>S</w:t>
      </w:r>
      <w:r w:rsidR="00300921">
        <w:rPr>
          <w:rFonts w:ascii="Arial" w:hAnsi="Arial" w:cs="Arial"/>
          <w:sz w:val="23"/>
          <w:szCs w:val="23"/>
        </w:rPr>
        <w:t>tudy</w:t>
      </w:r>
      <w:r w:rsidR="00B708DA">
        <w:rPr>
          <w:rFonts w:ascii="Arial" w:hAnsi="Arial" w:cs="Arial"/>
          <w:sz w:val="23"/>
          <w:szCs w:val="23"/>
        </w:rPr>
        <w:t>, part of the NIHR BioResource</w:t>
      </w:r>
      <w:r w:rsidR="00B708DA" w:rsidRPr="000112C4">
        <w:rPr>
          <w:rFonts w:ascii="Arial" w:hAnsi="Arial" w:cs="Arial"/>
          <w:sz w:val="23"/>
          <w:szCs w:val="23"/>
        </w:rPr>
        <w:t>.</w:t>
      </w:r>
    </w:p>
    <w:p w14:paraId="7FF74A84" w14:textId="77777777" w:rsidR="00DE51AF" w:rsidRDefault="00DE51AF" w:rsidP="00DE51AF">
      <w:pPr>
        <w:spacing w:before="240"/>
        <w:outlineLvl w:val="0"/>
        <w:rPr>
          <w:rFonts w:ascii="Arial" w:hAnsi="Arial" w:cs="Arial"/>
          <w:b/>
          <w:sz w:val="23"/>
          <w:szCs w:val="23"/>
        </w:rPr>
      </w:pPr>
      <w:r w:rsidRPr="000112C4">
        <w:rPr>
          <w:rFonts w:ascii="Arial" w:hAnsi="Arial" w:cs="Arial"/>
          <w:b/>
          <w:sz w:val="23"/>
          <w:szCs w:val="23"/>
        </w:rPr>
        <w:t xml:space="preserve">Step 1: </w:t>
      </w:r>
      <w:r>
        <w:rPr>
          <w:rFonts w:ascii="Arial" w:hAnsi="Arial" w:cs="Arial"/>
          <w:b/>
          <w:sz w:val="23"/>
          <w:szCs w:val="23"/>
        </w:rPr>
        <w:t>Giving</w:t>
      </w:r>
      <w:r w:rsidRPr="000112C4">
        <w:rPr>
          <w:rFonts w:ascii="Arial" w:hAnsi="Arial" w:cs="Arial"/>
          <w:b/>
          <w:sz w:val="23"/>
          <w:szCs w:val="23"/>
        </w:rPr>
        <w:t xml:space="preserve"> consent to take part</w:t>
      </w:r>
    </w:p>
    <w:p w14:paraId="4CF2B89E" w14:textId="77777777" w:rsidR="00DE51AF" w:rsidRPr="00DC334A" w:rsidRDefault="00DE51AF" w:rsidP="00DE51AF">
      <w:pPr>
        <w:pStyle w:val="ListParagraph"/>
        <w:numPr>
          <w:ilvl w:val="0"/>
          <w:numId w:val="8"/>
        </w:numPr>
        <w:spacing w:before="240"/>
        <w:outlineLvl w:val="0"/>
        <w:rPr>
          <w:rFonts w:ascii="Arial" w:hAnsi="Arial" w:cs="Arial"/>
          <w:sz w:val="23"/>
          <w:szCs w:val="23"/>
        </w:rPr>
      </w:pPr>
      <w:r w:rsidRPr="00DC334A">
        <w:rPr>
          <w:rFonts w:ascii="Arial" w:hAnsi="Arial" w:cs="Arial"/>
          <w:sz w:val="23"/>
          <w:szCs w:val="23"/>
        </w:rPr>
        <w:t xml:space="preserve">The consent form includes a description of each of the types of activity you might be invited to take part in. It is up to you which ones you consent to. </w:t>
      </w:r>
    </w:p>
    <w:p w14:paraId="46E9832E" w14:textId="258F9CFB" w:rsidR="00DE51AF" w:rsidRPr="00B708DA" w:rsidRDefault="00DE51AF" w:rsidP="005F678E">
      <w:pPr>
        <w:pStyle w:val="ListParagraph"/>
        <w:numPr>
          <w:ilvl w:val="0"/>
          <w:numId w:val="5"/>
        </w:numPr>
        <w:spacing w:before="240"/>
        <w:rPr>
          <w:rFonts w:ascii="Arial" w:hAnsi="Arial" w:cs="Arial"/>
          <w:b/>
          <w:sz w:val="23"/>
          <w:szCs w:val="23"/>
        </w:rPr>
      </w:pPr>
      <w:r w:rsidRPr="00B708DA">
        <w:rPr>
          <w:rFonts w:ascii="Arial" w:hAnsi="Arial" w:cs="Arial"/>
          <w:sz w:val="23"/>
          <w:szCs w:val="23"/>
        </w:rPr>
        <w:t xml:space="preserve">We will request access to your medical records. Your data would only be provided to the </w:t>
      </w:r>
      <w:r w:rsidR="005F2BD0" w:rsidRPr="00B708DA">
        <w:rPr>
          <w:rFonts w:ascii="Arial" w:hAnsi="Arial" w:cs="Arial"/>
          <w:sz w:val="23"/>
          <w:szCs w:val="23"/>
        </w:rPr>
        <w:t>GLAD</w:t>
      </w:r>
      <w:r w:rsidRPr="00B708DA">
        <w:rPr>
          <w:rFonts w:ascii="Arial" w:hAnsi="Arial" w:cs="Arial"/>
          <w:sz w:val="23"/>
          <w:szCs w:val="23"/>
        </w:rPr>
        <w:t xml:space="preserve"> and NIHR BioResource team</w:t>
      </w:r>
      <w:r w:rsidR="005F2BD0" w:rsidRPr="00B708DA">
        <w:rPr>
          <w:rFonts w:ascii="Arial" w:hAnsi="Arial" w:cs="Arial"/>
          <w:sz w:val="23"/>
          <w:szCs w:val="23"/>
        </w:rPr>
        <w:t>s</w:t>
      </w:r>
      <w:r w:rsidRPr="00B708DA">
        <w:rPr>
          <w:rFonts w:ascii="Arial" w:hAnsi="Arial" w:cs="Arial"/>
          <w:sz w:val="23"/>
          <w:szCs w:val="23"/>
        </w:rPr>
        <w:t xml:space="preserve"> and, having been anonymised, to </w:t>
      </w:r>
      <w:r w:rsidR="00B708DA" w:rsidRPr="00DD5EB9">
        <w:rPr>
          <w:rFonts w:ascii="Arial" w:hAnsi="Arial" w:cs="Arial"/>
          <w:sz w:val="23"/>
          <w:szCs w:val="23"/>
        </w:rPr>
        <w:t xml:space="preserve">researchers approved by the GLAD Study, and/ or NIHR BioResource Steering Committee. </w:t>
      </w:r>
      <w:r w:rsidRPr="00B708DA">
        <w:rPr>
          <w:rFonts w:ascii="Arial" w:hAnsi="Arial" w:cs="Arial"/>
          <w:sz w:val="23"/>
          <w:szCs w:val="23"/>
        </w:rPr>
        <w:t>We will also ask for your consent to be contacted in the future about other ongoing research studies</w:t>
      </w:r>
      <w:r w:rsidR="00C06696" w:rsidRPr="00B708DA">
        <w:rPr>
          <w:rFonts w:ascii="Arial" w:hAnsi="Arial" w:cs="Arial"/>
          <w:sz w:val="23"/>
          <w:szCs w:val="23"/>
        </w:rPr>
        <w:t xml:space="preserve"> that may be unrelated to anxiety and depression. </w:t>
      </w:r>
    </w:p>
    <w:p w14:paraId="075A4585" w14:textId="77777777" w:rsidR="00DE51AF" w:rsidRPr="000112C4" w:rsidRDefault="00DE51AF" w:rsidP="00DE51AF">
      <w:pPr>
        <w:spacing w:before="240"/>
        <w:outlineLvl w:val="0"/>
        <w:rPr>
          <w:rFonts w:ascii="Arial" w:hAnsi="Arial" w:cs="Arial"/>
          <w:b/>
          <w:sz w:val="23"/>
          <w:szCs w:val="23"/>
        </w:rPr>
      </w:pPr>
      <w:r w:rsidRPr="000112C4">
        <w:rPr>
          <w:rFonts w:ascii="Arial" w:hAnsi="Arial" w:cs="Arial"/>
          <w:b/>
          <w:sz w:val="23"/>
          <w:szCs w:val="23"/>
        </w:rPr>
        <w:t xml:space="preserve">Step 2: </w:t>
      </w:r>
      <w:r>
        <w:rPr>
          <w:rFonts w:ascii="Arial" w:hAnsi="Arial" w:cs="Arial"/>
          <w:b/>
          <w:sz w:val="23"/>
          <w:szCs w:val="23"/>
        </w:rPr>
        <w:t xml:space="preserve">Questionnaire </w:t>
      </w:r>
      <w:r w:rsidRPr="000112C4">
        <w:rPr>
          <w:rFonts w:ascii="Arial" w:hAnsi="Arial" w:cs="Arial"/>
          <w:b/>
          <w:sz w:val="23"/>
          <w:szCs w:val="23"/>
        </w:rPr>
        <w:t>data</w:t>
      </w:r>
    </w:p>
    <w:p w14:paraId="2D29AF92" w14:textId="119A9F39" w:rsidR="00DE51AF" w:rsidRPr="002B6DC1" w:rsidRDefault="00DE51AF" w:rsidP="00DE51AF">
      <w:pPr>
        <w:pStyle w:val="ListParagraph"/>
        <w:numPr>
          <w:ilvl w:val="0"/>
          <w:numId w:val="6"/>
        </w:numPr>
        <w:spacing w:before="240"/>
        <w:ind w:left="709" w:hanging="283"/>
        <w:rPr>
          <w:rFonts w:ascii="Arial" w:hAnsi="Arial" w:cs="Arial"/>
          <w:b/>
          <w:sz w:val="23"/>
          <w:szCs w:val="23"/>
        </w:rPr>
      </w:pPr>
      <w:r w:rsidRPr="002B6DC1">
        <w:rPr>
          <w:rFonts w:ascii="Arial" w:hAnsi="Arial" w:cs="Arial"/>
          <w:sz w:val="23"/>
          <w:szCs w:val="23"/>
        </w:rPr>
        <w:t>We will ask you to complete some questions which will ask about your demographics (e.g. age, gender, and employment situation), emotional wellbeing,</w:t>
      </w:r>
      <w:r w:rsidR="00C06696">
        <w:rPr>
          <w:rFonts w:ascii="Arial" w:hAnsi="Arial" w:cs="Arial"/>
          <w:sz w:val="23"/>
          <w:szCs w:val="23"/>
        </w:rPr>
        <w:t xml:space="preserve"> health and lifestyle,</w:t>
      </w:r>
      <w:r w:rsidRPr="002B6DC1">
        <w:rPr>
          <w:rFonts w:ascii="Arial" w:hAnsi="Arial" w:cs="Arial"/>
          <w:sz w:val="23"/>
          <w:szCs w:val="23"/>
        </w:rPr>
        <w:t xml:space="preserve"> personality and experiences of </w:t>
      </w:r>
      <w:r w:rsidR="00F034FF">
        <w:rPr>
          <w:rFonts w:ascii="Arial" w:hAnsi="Arial" w:cs="Arial"/>
          <w:sz w:val="23"/>
          <w:szCs w:val="23"/>
        </w:rPr>
        <w:t>depression and anxiety</w:t>
      </w:r>
      <w:r w:rsidRPr="002B6DC1">
        <w:rPr>
          <w:rFonts w:ascii="Arial" w:hAnsi="Arial" w:cs="Arial"/>
          <w:sz w:val="23"/>
          <w:szCs w:val="23"/>
        </w:rPr>
        <w:t xml:space="preserve">. This will take around </w:t>
      </w:r>
      <w:r>
        <w:rPr>
          <w:rFonts w:ascii="Arial" w:hAnsi="Arial" w:cs="Arial"/>
          <w:sz w:val="23"/>
          <w:szCs w:val="23"/>
        </w:rPr>
        <w:t>3</w:t>
      </w:r>
      <w:r w:rsidRPr="002B6DC1">
        <w:rPr>
          <w:rFonts w:ascii="Arial" w:hAnsi="Arial" w:cs="Arial"/>
          <w:sz w:val="23"/>
          <w:szCs w:val="23"/>
        </w:rPr>
        <w:t>0-</w:t>
      </w:r>
      <w:r>
        <w:rPr>
          <w:rFonts w:ascii="Arial" w:hAnsi="Arial" w:cs="Arial"/>
          <w:sz w:val="23"/>
          <w:szCs w:val="23"/>
        </w:rPr>
        <w:t>6</w:t>
      </w:r>
      <w:r w:rsidRPr="002B6DC1">
        <w:rPr>
          <w:rFonts w:ascii="Arial" w:hAnsi="Arial" w:cs="Arial"/>
          <w:sz w:val="23"/>
          <w:szCs w:val="23"/>
        </w:rPr>
        <w:t>0 minutes to complete.</w:t>
      </w:r>
    </w:p>
    <w:p w14:paraId="33414CFB" w14:textId="77777777" w:rsidR="00DE51AF" w:rsidRPr="002B6DC1" w:rsidRDefault="00DE51AF" w:rsidP="00DE51AF">
      <w:pPr>
        <w:spacing w:before="240"/>
        <w:outlineLvl w:val="0"/>
        <w:rPr>
          <w:rFonts w:ascii="Arial" w:hAnsi="Arial" w:cs="Arial"/>
          <w:sz w:val="23"/>
          <w:szCs w:val="23"/>
        </w:rPr>
      </w:pPr>
      <w:r w:rsidRPr="000112C4">
        <w:rPr>
          <w:rFonts w:ascii="Arial" w:hAnsi="Arial" w:cs="Arial"/>
          <w:b/>
          <w:sz w:val="23"/>
          <w:szCs w:val="23"/>
        </w:rPr>
        <w:t xml:space="preserve">Step 3: </w:t>
      </w:r>
      <w:r>
        <w:rPr>
          <w:rFonts w:ascii="Arial" w:hAnsi="Arial" w:cs="Arial"/>
          <w:b/>
          <w:sz w:val="23"/>
          <w:szCs w:val="23"/>
        </w:rPr>
        <w:t>Saliva sample</w:t>
      </w:r>
    </w:p>
    <w:p w14:paraId="6B3303F6" w14:textId="77777777" w:rsidR="00DE51AF" w:rsidRPr="002B6DC1" w:rsidRDefault="000E7D27" w:rsidP="00DE51AF">
      <w:pPr>
        <w:pStyle w:val="ListParagraph"/>
        <w:numPr>
          <w:ilvl w:val="0"/>
          <w:numId w:val="7"/>
        </w:numPr>
        <w:spacing w:before="240"/>
        <w:rPr>
          <w:rFonts w:ascii="Arial" w:hAnsi="Arial" w:cs="Arial"/>
          <w:sz w:val="23"/>
          <w:szCs w:val="23"/>
        </w:rPr>
      </w:pPr>
      <w:r>
        <w:rPr>
          <w:rFonts w:ascii="Arial" w:hAnsi="Arial" w:cs="Arial"/>
          <w:sz w:val="23"/>
          <w:szCs w:val="23"/>
        </w:rPr>
        <w:t>W</w:t>
      </w:r>
      <w:r w:rsidR="00DE51AF" w:rsidRPr="002B6DC1">
        <w:rPr>
          <w:rFonts w:ascii="Arial" w:hAnsi="Arial" w:cs="Arial"/>
          <w:sz w:val="23"/>
          <w:szCs w:val="23"/>
        </w:rPr>
        <w:t>e will ask you to provide a saliva sample by spitting into a specially designed collection tube. This will be sent to you at home and you can send it back to us using a freepost envelope which we will provide.</w:t>
      </w:r>
    </w:p>
    <w:p w14:paraId="17C12DDB" w14:textId="109E2D2E" w:rsidR="00B708DA" w:rsidRPr="00615E7E" w:rsidRDefault="00DE51AF" w:rsidP="005F2BD0">
      <w:pPr>
        <w:pStyle w:val="ListParagraph"/>
        <w:numPr>
          <w:ilvl w:val="0"/>
          <w:numId w:val="7"/>
        </w:numPr>
        <w:spacing w:before="240"/>
        <w:rPr>
          <w:rFonts w:ascii="Arial" w:hAnsi="Arial" w:cs="Arial"/>
          <w:b/>
          <w:sz w:val="23"/>
          <w:szCs w:val="23"/>
        </w:rPr>
      </w:pPr>
      <w:r w:rsidRPr="002B6DC1">
        <w:rPr>
          <w:rFonts w:ascii="Arial" w:hAnsi="Arial" w:cs="Arial"/>
          <w:sz w:val="23"/>
          <w:szCs w:val="23"/>
        </w:rPr>
        <w:t>We will extract DNA (i.e. genetic material) from this sample</w:t>
      </w:r>
      <w:r w:rsidR="00B708DA">
        <w:rPr>
          <w:rFonts w:ascii="Arial" w:hAnsi="Arial" w:cs="Arial"/>
          <w:sz w:val="23"/>
          <w:szCs w:val="23"/>
        </w:rPr>
        <w:t>.</w:t>
      </w:r>
    </w:p>
    <w:p w14:paraId="2CE50501" w14:textId="1186202E" w:rsidR="00B708DA" w:rsidRPr="00E37AB4" w:rsidRDefault="00B708DA" w:rsidP="00B708DA">
      <w:pPr>
        <w:pStyle w:val="ListParagraph"/>
        <w:numPr>
          <w:ilvl w:val="0"/>
          <w:numId w:val="7"/>
        </w:numPr>
        <w:spacing w:before="240"/>
        <w:rPr>
          <w:rFonts w:ascii="Arial" w:hAnsi="Arial" w:cs="Arial"/>
          <w:b/>
          <w:sz w:val="23"/>
          <w:szCs w:val="23"/>
        </w:rPr>
      </w:pPr>
      <w:r>
        <w:rPr>
          <w:rFonts w:ascii="Arial" w:hAnsi="Arial" w:cs="Arial"/>
          <w:sz w:val="23"/>
          <w:szCs w:val="23"/>
        </w:rPr>
        <w:t>Samples</w:t>
      </w:r>
      <w:r w:rsidR="00DE51AF">
        <w:rPr>
          <w:rFonts w:ascii="Arial" w:hAnsi="Arial" w:cs="Arial"/>
          <w:sz w:val="23"/>
          <w:szCs w:val="23"/>
        </w:rPr>
        <w:t xml:space="preserve"> will be stored </w:t>
      </w:r>
      <w:r w:rsidRPr="005F2BD0">
        <w:rPr>
          <w:rFonts w:ascii="Arial" w:hAnsi="Arial" w:cs="Arial"/>
          <w:sz w:val="23"/>
          <w:szCs w:val="23"/>
        </w:rPr>
        <w:t>without any of your personal details (</w:t>
      </w:r>
      <w:r>
        <w:rPr>
          <w:rFonts w:ascii="Arial" w:hAnsi="Arial" w:cs="Arial"/>
          <w:sz w:val="23"/>
          <w:szCs w:val="23"/>
        </w:rPr>
        <w:t xml:space="preserve">e.g. </w:t>
      </w:r>
      <w:r w:rsidRPr="005F2BD0">
        <w:rPr>
          <w:rFonts w:ascii="Arial" w:hAnsi="Arial" w:cs="Arial"/>
          <w:sz w:val="23"/>
          <w:szCs w:val="23"/>
        </w:rPr>
        <w:t xml:space="preserve">name, date of birth, NHS number). </w:t>
      </w:r>
      <w:r w:rsidRPr="002B6DC1">
        <w:rPr>
          <w:rFonts w:ascii="Arial" w:hAnsi="Arial" w:cs="Arial"/>
          <w:sz w:val="23"/>
          <w:szCs w:val="23"/>
        </w:rPr>
        <w:t xml:space="preserve"> </w:t>
      </w:r>
    </w:p>
    <w:p w14:paraId="353540B3" w14:textId="77777777" w:rsidR="00B708DA" w:rsidRPr="00E37AB4" w:rsidRDefault="00B708DA" w:rsidP="00B708DA">
      <w:pPr>
        <w:pStyle w:val="ListParagraph"/>
        <w:numPr>
          <w:ilvl w:val="0"/>
          <w:numId w:val="7"/>
        </w:numPr>
        <w:spacing w:before="240"/>
        <w:rPr>
          <w:rFonts w:ascii="Arial" w:hAnsi="Arial" w:cs="Arial"/>
          <w:b/>
          <w:sz w:val="23"/>
          <w:szCs w:val="23"/>
        </w:rPr>
      </w:pPr>
      <w:r>
        <w:rPr>
          <w:rFonts w:ascii="Arial" w:hAnsi="Arial" w:cs="Arial"/>
          <w:sz w:val="23"/>
          <w:szCs w:val="23"/>
        </w:rPr>
        <w:lastRenderedPageBreak/>
        <w:t xml:space="preserve">If you are from England and </w:t>
      </w:r>
      <w:r w:rsidRPr="004012F1">
        <w:rPr>
          <w:rFonts w:ascii="Arial" w:hAnsi="Arial" w:cs="Arial"/>
          <w:sz w:val="23"/>
          <w:szCs w:val="23"/>
        </w:rPr>
        <w:t>Northern Ireland</w:t>
      </w:r>
      <w:r>
        <w:rPr>
          <w:rFonts w:ascii="Arial" w:hAnsi="Arial" w:cs="Arial"/>
          <w:sz w:val="23"/>
          <w:szCs w:val="23"/>
        </w:rPr>
        <w:t>, your sample will be stored at the National</w:t>
      </w:r>
      <w:r w:rsidRPr="005F2BD0">
        <w:rPr>
          <w:rFonts w:ascii="Arial" w:hAnsi="Arial" w:cs="Arial"/>
          <w:sz w:val="23"/>
          <w:szCs w:val="23"/>
        </w:rPr>
        <w:t xml:space="preserve"> </w:t>
      </w:r>
      <w:proofErr w:type="spellStart"/>
      <w:r w:rsidRPr="005F2BD0">
        <w:rPr>
          <w:rFonts w:ascii="Arial" w:hAnsi="Arial" w:cs="Arial"/>
          <w:sz w:val="23"/>
          <w:szCs w:val="23"/>
        </w:rPr>
        <w:t>Biosample</w:t>
      </w:r>
      <w:proofErr w:type="spellEnd"/>
      <w:r w:rsidRPr="005F2BD0">
        <w:rPr>
          <w:rFonts w:ascii="Arial" w:hAnsi="Arial" w:cs="Arial"/>
          <w:sz w:val="23"/>
          <w:szCs w:val="23"/>
        </w:rPr>
        <w:t xml:space="preserve"> Centre (NBC) in Milton Keynes</w:t>
      </w:r>
      <w:r>
        <w:rPr>
          <w:rFonts w:ascii="Arial" w:hAnsi="Arial" w:cs="Arial"/>
          <w:sz w:val="23"/>
          <w:szCs w:val="23"/>
        </w:rPr>
        <w:t xml:space="preserve">. If you are from Northern Ireland, some of your sample will also be stored in secure facilities at Ulster University in Coleraine. </w:t>
      </w:r>
    </w:p>
    <w:p w14:paraId="56FFF5DB" w14:textId="77777777" w:rsidR="00B708DA" w:rsidRPr="00E37AB4" w:rsidRDefault="00B708DA" w:rsidP="00B708DA">
      <w:pPr>
        <w:pStyle w:val="ListParagraph"/>
        <w:numPr>
          <w:ilvl w:val="0"/>
          <w:numId w:val="7"/>
        </w:numPr>
        <w:spacing w:before="240"/>
        <w:rPr>
          <w:rFonts w:ascii="Arial" w:hAnsi="Arial" w:cs="Arial"/>
          <w:b/>
          <w:sz w:val="23"/>
          <w:szCs w:val="23"/>
        </w:rPr>
      </w:pPr>
      <w:r>
        <w:rPr>
          <w:rFonts w:ascii="Arial" w:hAnsi="Arial" w:cs="Arial"/>
          <w:sz w:val="23"/>
          <w:szCs w:val="23"/>
        </w:rPr>
        <w:t xml:space="preserve">If you are from Scotland, your sample will be stored at NBC and some will also be stored at the </w:t>
      </w:r>
      <w:bookmarkStart w:id="0" w:name="_Hlk531357637"/>
      <w:proofErr w:type="spellStart"/>
      <w:r>
        <w:rPr>
          <w:rFonts w:ascii="Arial" w:hAnsi="Arial" w:cs="Arial"/>
          <w:sz w:val="23"/>
          <w:szCs w:val="23"/>
        </w:rPr>
        <w:t>Wellcome</w:t>
      </w:r>
      <w:proofErr w:type="spellEnd"/>
      <w:r>
        <w:rPr>
          <w:rFonts w:ascii="Arial" w:hAnsi="Arial" w:cs="Arial"/>
          <w:sz w:val="23"/>
          <w:szCs w:val="23"/>
        </w:rPr>
        <w:t xml:space="preserve"> Trust Clinical Research Facility</w:t>
      </w:r>
      <w:bookmarkEnd w:id="0"/>
      <w:r>
        <w:rPr>
          <w:rFonts w:ascii="Arial" w:hAnsi="Arial" w:cs="Arial"/>
          <w:sz w:val="23"/>
          <w:szCs w:val="23"/>
        </w:rPr>
        <w:t xml:space="preserve"> at the University of Edinburgh.</w:t>
      </w:r>
    </w:p>
    <w:p w14:paraId="3487C2CD" w14:textId="77777777" w:rsidR="00B708DA" w:rsidRPr="000F16C8" w:rsidRDefault="00B708DA" w:rsidP="00B708DA">
      <w:pPr>
        <w:pStyle w:val="ListParagraph"/>
        <w:numPr>
          <w:ilvl w:val="0"/>
          <w:numId w:val="7"/>
        </w:numPr>
        <w:spacing w:before="240"/>
        <w:rPr>
          <w:rFonts w:ascii="Arial" w:hAnsi="Arial" w:cs="Arial"/>
          <w:b/>
          <w:sz w:val="23"/>
          <w:szCs w:val="23"/>
        </w:rPr>
      </w:pPr>
      <w:r>
        <w:rPr>
          <w:rFonts w:ascii="Arial" w:hAnsi="Arial" w:cs="Arial"/>
          <w:sz w:val="23"/>
          <w:szCs w:val="23"/>
        </w:rPr>
        <w:t>If you are from Wales, your sample will be stored at NBC and some will also be stored at National Centre for Mental Health/</w:t>
      </w:r>
      <w:r w:rsidRPr="004F7B4B">
        <w:t xml:space="preserve"> </w:t>
      </w:r>
      <w:r w:rsidRPr="004F7B4B">
        <w:rPr>
          <w:rFonts w:ascii="Arial" w:hAnsi="Arial" w:cs="Arial"/>
          <w:sz w:val="23"/>
          <w:szCs w:val="23"/>
        </w:rPr>
        <w:t>MRC Centre for Neuropsychiatric Genetics and Genomics</w:t>
      </w:r>
      <w:r>
        <w:rPr>
          <w:rFonts w:ascii="Arial" w:hAnsi="Arial" w:cs="Arial"/>
          <w:sz w:val="23"/>
          <w:szCs w:val="23"/>
        </w:rPr>
        <w:t xml:space="preserve"> at Cardiff University. </w:t>
      </w:r>
    </w:p>
    <w:p w14:paraId="5749100F" w14:textId="77777777" w:rsidR="00B708DA" w:rsidRPr="002B6DC1" w:rsidRDefault="00B708DA" w:rsidP="00B708DA">
      <w:pPr>
        <w:pStyle w:val="ListParagraph"/>
        <w:spacing w:before="240"/>
        <w:rPr>
          <w:rFonts w:ascii="Arial" w:hAnsi="Arial" w:cs="Arial"/>
          <w:b/>
          <w:sz w:val="23"/>
          <w:szCs w:val="23"/>
        </w:rPr>
      </w:pPr>
    </w:p>
    <w:p w14:paraId="6DF7D461" w14:textId="77777777" w:rsidR="000F16C8" w:rsidRPr="002B6DC1" w:rsidRDefault="000F16C8" w:rsidP="000F16C8">
      <w:pPr>
        <w:pStyle w:val="ListParagraph"/>
        <w:spacing w:before="240"/>
        <w:rPr>
          <w:rFonts w:ascii="Arial" w:hAnsi="Arial" w:cs="Arial"/>
          <w:b/>
          <w:sz w:val="23"/>
          <w:szCs w:val="23"/>
        </w:rPr>
      </w:pPr>
    </w:p>
    <w:p w14:paraId="702AC6A2" w14:textId="77777777" w:rsidR="00DE51AF" w:rsidRDefault="00DE51AF" w:rsidP="00DE51AF">
      <w:pPr>
        <w:spacing w:before="240"/>
        <w:rPr>
          <w:rFonts w:ascii="Arial" w:hAnsi="Arial" w:cs="Arial"/>
          <w:b/>
          <w:sz w:val="23"/>
          <w:szCs w:val="23"/>
        </w:rPr>
      </w:pPr>
      <w:r>
        <w:rPr>
          <w:rFonts w:ascii="Arial" w:hAnsi="Arial" w:cs="Arial"/>
          <w:b/>
          <w:sz w:val="23"/>
          <w:szCs w:val="23"/>
        </w:rPr>
        <w:t xml:space="preserve">Confidentiality </w:t>
      </w:r>
    </w:p>
    <w:p w14:paraId="341331D5" w14:textId="6D5EA10F" w:rsidR="00DE51AF" w:rsidRDefault="00DE51AF" w:rsidP="00DE51AF">
      <w:pPr>
        <w:pStyle w:val="ListParagraph"/>
        <w:numPr>
          <w:ilvl w:val="0"/>
          <w:numId w:val="8"/>
        </w:numPr>
        <w:spacing w:before="240"/>
        <w:rPr>
          <w:rFonts w:ascii="Arial" w:hAnsi="Arial" w:cs="Arial"/>
          <w:sz w:val="23"/>
          <w:szCs w:val="23"/>
        </w:rPr>
      </w:pPr>
      <w:r w:rsidRPr="00F77CCC">
        <w:rPr>
          <w:rFonts w:ascii="Arial" w:hAnsi="Arial" w:cs="Arial"/>
          <w:sz w:val="23"/>
          <w:szCs w:val="23"/>
        </w:rPr>
        <w:t xml:space="preserve">The data that you provide will be kept strictly confidential. You will be assigned a unique ID number which is used to link your questionnaire answers and medical records to your saliva sample. This means your data is </w:t>
      </w:r>
      <w:r w:rsidR="00B708DA">
        <w:rPr>
          <w:rFonts w:ascii="Arial" w:hAnsi="Arial" w:cs="Arial"/>
          <w:sz w:val="23"/>
          <w:szCs w:val="23"/>
        </w:rPr>
        <w:t>linked-</w:t>
      </w:r>
      <w:r w:rsidRPr="00F77CCC">
        <w:rPr>
          <w:rFonts w:ascii="Arial" w:hAnsi="Arial" w:cs="Arial"/>
          <w:sz w:val="23"/>
          <w:szCs w:val="23"/>
        </w:rPr>
        <w:t>anonymous</w:t>
      </w:r>
      <w:r>
        <w:rPr>
          <w:rFonts w:ascii="Arial" w:hAnsi="Arial" w:cs="Arial"/>
          <w:sz w:val="23"/>
          <w:szCs w:val="23"/>
        </w:rPr>
        <w:t>;</w:t>
      </w:r>
      <w:r w:rsidRPr="00F77CCC">
        <w:rPr>
          <w:rFonts w:ascii="Arial" w:hAnsi="Arial" w:cs="Arial"/>
          <w:sz w:val="23"/>
          <w:szCs w:val="23"/>
        </w:rPr>
        <w:t xml:space="preserve"> the key that links ID numbers to your personal information is stored securely in </w:t>
      </w:r>
      <w:r w:rsidR="00B708DA">
        <w:rPr>
          <w:spacing w:val="-1"/>
        </w:rPr>
        <w:t>in the GLAD Study and NIHR BioResource</w:t>
      </w:r>
      <w:r w:rsidRPr="00F77CCC">
        <w:rPr>
          <w:rFonts w:ascii="Arial" w:hAnsi="Arial" w:cs="Arial"/>
          <w:sz w:val="23"/>
          <w:szCs w:val="23"/>
        </w:rPr>
        <w:t xml:space="preserve"> database and can only be accessed by members of the </w:t>
      </w:r>
      <w:r w:rsidR="00003B51">
        <w:rPr>
          <w:rFonts w:ascii="Arial" w:hAnsi="Arial" w:cs="Arial"/>
          <w:sz w:val="23"/>
          <w:szCs w:val="23"/>
        </w:rPr>
        <w:t>GLAD</w:t>
      </w:r>
      <w:r>
        <w:rPr>
          <w:rFonts w:ascii="Arial" w:hAnsi="Arial" w:cs="Arial"/>
          <w:sz w:val="23"/>
          <w:szCs w:val="23"/>
        </w:rPr>
        <w:t xml:space="preserve"> and NIHR BioResource team</w:t>
      </w:r>
      <w:r w:rsidR="00003B51">
        <w:rPr>
          <w:rFonts w:ascii="Arial" w:hAnsi="Arial" w:cs="Arial"/>
          <w:sz w:val="23"/>
          <w:szCs w:val="23"/>
        </w:rPr>
        <w:t>s</w:t>
      </w:r>
      <w:r w:rsidRPr="00F77CCC">
        <w:rPr>
          <w:rFonts w:ascii="Arial" w:hAnsi="Arial" w:cs="Arial"/>
          <w:sz w:val="23"/>
          <w:szCs w:val="23"/>
        </w:rPr>
        <w:t>. Everyone working at King’s College London</w:t>
      </w:r>
      <w:r w:rsidR="00B708DA" w:rsidRPr="00B708DA">
        <w:rPr>
          <w:rFonts w:cs="Arial"/>
          <w:spacing w:val="-1"/>
        </w:rPr>
        <w:t xml:space="preserve"> </w:t>
      </w:r>
      <w:r w:rsidR="00B708DA">
        <w:rPr>
          <w:rFonts w:cs="Arial"/>
          <w:spacing w:val="-1"/>
        </w:rPr>
        <w:t>and the NIHR BioResource</w:t>
      </w:r>
      <w:r w:rsidRPr="00F77CCC">
        <w:rPr>
          <w:rFonts w:ascii="Arial" w:hAnsi="Arial" w:cs="Arial"/>
          <w:sz w:val="23"/>
          <w:szCs w:val="23"/>
        </w:rPr>
        <w:t xml:space="preserve"> has a legal duty to keep pe</w:t>
      </w:r>
      <w:r>
        <w:rPr>
          <w:rFonts w:ascii="Arial" w:hAnsi="Arial" w:cs="Arial"/>
          <w:sz w:val="23"/>
          <w:szCs w:val="23"/>
        </w:rPr>
        <w:t>rsonal information confidential.</w:t>
      </w:r>
    </w:p>
    <w:p w14:paraId="6DEB0916" w14:textId="77777777" w:rsidR="000F16C8" w:rsidRPr="000F16C8" w:rsidRDefault="000F16C8" w:rsidP="000F16C8">
      <w:pPr>
        <w:spacing w:before="240"/>
        <w:rPr>
          <w:rFonts w:ascii="Arial" w:hAnsi="Arial" w:cs="Arial"/>
          <w:sz w:val="23"/>
          <w:szCs w:val="23"/>
        </w:rPr>
      </w:pPr>
    </w:p>
    <w:p w14:paraId="6591B6E9" w14:textId="77777777" w:rsidR="00B708DA" w:rsidRDefault="00B708DA" w:rsidP="00B708DA">
      <w:r w:rsidRPr="00F77CCC">
        <w:rPr>
          <w:rFonts w:ascii="Arial" w:hAnsi="Arial" w:cs="Arial"/>
          <w:b/>
          <w:color w:val="00B050"/>
          <w:sz w:val="28"/>
          <w:szCs w:val="28"/>
        </w:rPr>
        <w:t xml:space="preserve">All data use is strictly within the terms of the Data Protection </w:t>
      </w:r>
      <w:r>
        <w:rPr>
          <w:rFonts w:ascii="Arial" w:hAnsi="Arial" w:cs="Arial"/>
          <w:b/>
          <w:color w:val="00B050"/>
          <w:sz w:val="28"/>
          <w:szCs w:val="28"/>
        </w:rPr>
        <w:t>Act</w:t>
      </w:r>
      <w:r w:rsidRPr="00F77CCC">
        <w:rPr>
          <w:rFonts w:ascii="Arial" w:hAnsi="Arial" w:cs="Arial"/>
          <w:b/>
          <w:color w:val="00B050"/>
          <w:sz w:val="28"/>
          <w:szCs w:val="28"/>
        </w:rPr>
        <w:t xml:space="preserve"> </w:t>
      </w:r>
      <w:r>
        <w:rPr>
          <w:rFonts w:ascii="Arial" w:hAnsi="Arial" w:cs="Arial"/>
          <w:b/>
          <w:color w:val="00B050"/>
          <w:sz w:val="28"/>
          <w:szCs w:val="28"/>
        </w:rPr>
        <w:t>2018</w:t>
      </w:r>
      <w:r w:rsidRPr="00F77CCC">
        <w:rPr>
          <w:rFonts w:ascii="Arial" w:hAnsi="Arial" w:cs="Arial"/>
          <w:b/>
          <w:color w:val="00B050"/>
          <w:sz w:val="28"/>
          <w:szCs w:val="28"/>
        </w:rPr>
        <w:t>.</w:t>
      </w:r>
    </w:p>
    <w:p w14:paraId="22711DFE" w14:textId="77777777" w:rsidR="00DE51AF" w:rsidRDefault="00DE51AF" w:rsidP="00DA6ED2"/>
    <w:p w14:paraId="68984FF8" w14:textId="579B862C" w:rsidR="00DE51AF" w:rsidRDefault="00DE51AF" w:rsidP="00DA6ED2"/>
    <w:p w14:paraId="0477266C" w14:textId="77777777" w:rsidR="000F16C8" w:rsidRDefault="000F16C8" w:rsidP="00DA6ED2"/>
    <w:p w14:paraId="3640CDDD" w14:textId="77777777" w:rsidR="004B32F5" w:rsidRPr="008A4B11" w:rsidRDefault="004B32F5" w:rsidP="004B32F5">
      <w:pPr>
        <w:pStyle w:val="ListParagraph"/>
        <w:numPr>
          <w:ilvl w:val="0"/>
          <w:numId w:val="4"/>
        </w:numPr>
        <w:outlineLvl w:val="0"/>
        <w:rPr>
          <w:rFonts w:ascii="Arial" w:hAnsi="Arial" w:cs="Arial"/>
          <w:b/>
          <w:sz w:val="28"/>
          <w:szCs w:val="28"/>
        </w:rPr>
      </w:pPr>
      <w:r>
        <w:rPr>
          <w:rFonts w:ascii="Arial" w:hAnsi="Arial" w:cs="Arial"/>
          <w:b/>
          <w:sz w:val="28"/>
          <w:szCs w:val="28"/>
        </w:rPr>
        <w:t>Should I take part?</w:t>
      </w:r>
    </w:p>
    <w:p w14:paraId="6F2658EB" w14:textId="77777777" w:rsidR="004B32F5" w:rsidRDefault="004B32F5" w:rsidP="004B32F5">
      <w:pPr>
        <w:spacing w:before="240"/>
        <w:rPr>
          <w:rFonts w:ascii="Arial" w:hAnsi="Arial" w:cs="Arial"/>
          <w:sz w:val="23"/>
          <w:szCs w:val="23"/>
        </w:rPr>
      </w:pPr>
      <w:r>
        <w:rPr>
          <w:rFonts w:ascii="Arial" w:hAnsi="Arial" w:cs="Arial"/>
          <w:b/>
          <w:sz w:val="23"/>
          <w:szCs w:val="23"/>
        </w:rPr>
        <w:t>Benefits of taking part</w:t>
      </w:r>
      <w:r w:rsidRPr="000112C4">
        <w:rPr>
          <w:rFonts w:ascii="Arial" w:hAnsi="Arial" w:cs="Arial"/>
          <w:sz w:val="23"/>
          <w:szCs w:val="23"/>
        </w:rPr>
        <w:t xml:space="preserve"> </w:t>
      </w:r>
    </w:p>
    <w:p w14:paraId="2D2E3412" w14:textId="7342E4E9" w:rsidR="004B32F5" w:rsidRPr="00EF279A" w:rsidRDefault="004B32F5" w:rsidP="004B32F5">
      <w:pPr>
        <w:pStyle w:val="ListParagraph"/>
        <w:numPr>
          <w:ilvl w:val="0"/>
          <w:numId w:val="9"/>
        </w:numPr>
        <w:spacing w:before="240"/>
        <w:rPr>
          <w:rFonts w:ascii="Arial" w:hAnsi="Arial" w:cs="Arial"/>
          <w:sz w:val="23"/>
          <w:szCs w:val="23"/>
        </w:rPr>
      </w:pPr>
      <w:r w:rsidRPr="00EF279A">
        <w:rPr>
          <w:rFonts w:ascii="Arial" w:hAnsi="Arial" w:cs="Arial"/>
          <w:sz w:val="23"/>
          <w:szCs w:val="23"/>
        </w:rPr>
        <w:t>Once you are a member of the resource, you will be able to see information about</w:t>
      </w:r>
      <w:r w:rsidR="00003B51">
        <w:rPr>
          <w:rFonts w:ascii="Arial" w:hAnsi="Arial" w:cs="Arial"/>
          <w:sz w:val="23"/>
          <w:szCs w:val="23"/>
        </w:rPr>
        <w:t xml:space="preserve"> further optional questionnaires, as well as</w:t>
      </w:r>
      <w:r w:rsidRPr="00EF279A">
        <w:rPr>
          <w:rFonts w:ascii="Arial" w:hAnsi="Arial" w:cs="Arial"/>
          <w:sz w:val="23"/>
          <w:szCs w:val="23"/>
        </w:rPr>
        <w:t xml:space="preserve"> a number of research studies that you</w:t>
      </w:r>
      <w:r>
        <w:rPr>
          <w:rFonts w:ascii="Arial" w:hAnsi="Arial" w:cs="Arial"/>
          <w:sz w:val="23"/>
          <w:szCs w:val="23"/>
        </w:rPr>
        <w:t xml:space="preserve"> are eligible to take part in.</w:t>
      </w:r>
      <w:r w:rsidR="00003B51">
        <w:rPr>
          <w:rFonts w:ascii="Arial" w:hAnsi="Arial" w:cs="Arial"/>
          <w:sz w:val="23"/>
          <w:szCs w:val="23"/>
        </w:rPr>
        <w:t xml:space="preserve"> You may also be contacted about studies you may be eligible for</w:t>
      </w:r>
      <w:r w:rsidR="00300921">
        <w:rPr>
          <w:rFonts w:ascii="Arial" w:hAnsi="Arial" w:cs="Arial"/>
          <w:sz w:val="23"/>
          <w:szCs w:val="23"/>
        </w:rPr>
        <w:t xml:space="preserve"> that are not </w:t>
      </w:r>
      <w:r w:rsidR="00152448">
        <w:rPr>
          <w:rFonts w:ascii="Arial" w:hAnsi="Arial" w:cs="Arial"/>
          <w:sz w:val="23"/>
          <w:szCs w:val="23"/>
        </w:rPr>
        <w:t xml:space="preserve">only </w:t>
      </w:r>
      <w:r w:rsidR="00300921">
        <w:rPr>
          <w:rFonts w:ascii="Arial" w:hAnsi="Arial" w:cs="Arial"/>
          <w:sz w:val="23"/>
          <w:szCs w:val="23"/>
        </w:rPr>
        <w:t>related to anxiety and depression</w:t>
      </w:r>
      <w:r w:rsidR="00003B51">
        <w:rPr>
          <w:rFonts w:ascii="Arial" w:hAnsi="Arial" w:cs="Arial"/>
          <w:sz w:val="23"/>
          <w:szCs w:val="23"/>
        </w:rPr>
        <w:t>.</w:t>
      </w:r>
      <w:r w:rsidR="00B708DA">
        <w:rPr>
          <w:rFonts w:ascii="Arial" w:hAnsi="Arial" w:cs="Arial"/>
          <w:sz w:val="23"/>
          <w:szCs w:val="23"/>
        </w:rPr>
        <w:t xml:space="preserve"> We may assess your eligibility for these studies based on information you have provided (i.e. questionnaires), or information we have accessed from your medical records (i.e. diagnosis, treatment outcome)</w:t>
      </w:r>
      <w:r w:rsidR="00EA1F6C">
        <w:rPr>
          <w:rFonts w:ascii="Arial" w:hAnsi="Arial" w:cs="Arial"/>
          <w:sz w:val="23"/>
          <w:szCs w:val="23"/>
        </w:rPr>
        <w:t xml:space="preserve"> or samples (</w:t>
      </w:r>
      <w:proofErr w:type="spellStart"/>
      <w:r w:rsidR="00EA1F6C">
        <w:rPr>
          <w:rFonts w:ascii="Arial" w:hAnsi="Arial" w:cs="Arial"/>
          <w:sz w:val="23"/>
          <w:szCs w:val="23"/>
        </w:rPr>
        <w:t>i.e</w:t>
      </w:r>
      <w:proofErr w:type="spellEnd"/>
      <w:r w:rsidR="00EA1F6C">
        <w:rPr>
          <w:rFonts w:ascii="Arial" w:hAnsi="Arial" w:cs="Arial"/>
          <w:sz w:val="23"/>
          <w:szCs w:val="23"/>
        </w:rPr>
        <w:t xml:space="preserve"> genetic information)</w:t>
      </w:r>
      <w:r w:rsidR="00B708DA">
        <w:rPr>
          <w:rFonts w:ascii="Arial" w:hAnsi="Arial" w:cs="Arial"/>
          <w:sz w:val="23"/>
          <w:szCs w:val="23"/>
        </w:rPr>
        <w:t>.</w:t>
      </w:r>
      <w:r>
        <w:rPr>
          <w:rFonts w:ascii="Arial" w:hAnsi="Arial" w:cs="Arial"/>
          <w:sz w:val="23"/>
          <w:szCs w:val="23"/>
        </w:rPr>
        <w:t xml:space="preserve"> If</w:t>
      </w:r>
      <w:r w:rsidRPr="00EF279A">
        <w:rPr>
          <w:rFonts w:ascii="Arial" w:hAnsi="Arial" w:cs="Arial"/>
          <w:sz w:val="23"/>
          <w:szCs w:val="23"/>
        </w:rPr>
        <w:t xml:space="preserve"> you choose to do so, you can sign up to be a participant in </w:t>
      </w:r>
      <w:r w:rsidR="00003B51">
        <w:rPr>
          <w:rFonts w:ascii="Arial" w:hAnsi="Arial" w:cs="Arial"/>
          <w:sz w:val="23"/>
          <w:szCs w:val="23"/>
        </w:rPr>
        <w:t>up to 4</w:t>
      </w:r>
      <w:r w:rsidRPr="00EF279A">
        <w:rPr>
          <w:rFonts w:ascii="Arial" w:hAnsi="Arial" w:cs="Arial"/>
          <w:sz w:val="23"/>
          <w:szCs w:val="23"/>
        </w:rPr>
        <w:t xml:space="preserve"> studies</w:t>
      </w:r>
      <w:r w:rsidR="00003B51">
        <w:rPr>
          <w:rFonts w:ascii="Arial" w:hAnsi="Arial" w:cs="Arial"/>
          <w:sz w:val="23"/>
          <w:szCs w:val="23"/>
        </w:rPr>
        <w:t xml:space="preserve"> per year</w:t>
      </w:r>
      <w:r w:rsidRPr="00EF279A">
        <w:rPr>
          <w:rFonts w:ascii="Arial" w:hAnsi="Arial" w:cs="Arial"/>
          <w:sz w:val="23"/>
          <w:szCs w:val="23"/>
        </w:rPr>
        <w:t xml:space="preserve">. </w:t>
      </w:r>
    </w:p>
    <w:p w14:paraId="60906463" w14:textId="77777777" w:rsidR="004B32F5" w:rsidRPr="008A4B11" w:rsidRDefault="004B32F5" w:rsidP="004B32F5">
      <w:pPr>
        <w:pStyle w:val="ListParagraph"/>
        <w:numPr>
          <w:ilvl w:val="0"/>
          <w:numId w:val="9"/>
        </w:numPr>
        <w:spacing w:before="120"/>
        <w:rPr>
          <w:rFonts w:ascii="Arial" w:hAnsi="Arial" w:cs="Arial"/>
          <w:sz w:val="23"/>
          <w:szCs w:val="23"/>
        </w:rPr>
      </w:pPr>
      <w:r w:rsidRPr="008A4B11">
        <w:rPr>
          <w:rFonts w:ascii="Arial" w:hAnsi="Arial" w:cs="Arial"/>
          <w:sz w:val="23"/>
          <w:szCs w:val="23"/>
        </w:rPr>
        <w:t>There may be no immediate benefit to you in terms of treatment</w:t>
      </w:r>
      <w:r w:rsidR="009672F3">
        <w:rPr>
          <w:rFonts w:ascii="Arial" w:hAnsi="Arial" w:cs="Arial"/>
          <w:sz w:val="23"/>
          <w:szCs w:val="23"/>
        </w:rPr>
        <w:t>,</w:t>
      </w:r>
      <w:r w:rsidRPr="008A4B11">
        <w:rPr>
          <w:rFonts w:ascii="Arial" w:hAnsi="Arial" w:cs="Arial"/>
          <w:sz w:val="23"/>
          <w:szCs w:val="23"/>
        </w:rPr>
        <w:t xml:space="preserve"> but you will contribute to knowledge about </w:t>
      </w:r>
      <w:r w:rsidR="00C83194">
        <w:rPr>
          <w:rFonts w:ascii="Arial" w:hAnsi="Arial" w:cs="Arial"/>
          <w:sz w:val="23"/>
          <w:szCs w:val="23"/>
        </w:rPr>
        <w:t>some of the causes of</w:t>
      </w:r>
      <w:r w:rsidR="009672F3">
        <w:rPr>
          <w:rFonts w:ascii="Arial" w:hAnsi="Arial" w:cs="Arial"/>
          <w:sz w:val="23"/>
          <w:szCs w:val="23"/>
        </w:rPr>
        <w:t xml:space="preserve"> depression and/or anxiety.</w:t>
      </w:r>
      <w:r w:rsidRPr="008A4B11">
        <w:rPr>
          <w:rFonts w:ascii="Arial" w:hAnsi="Arial" w:cs="Arial"/>
          <w:sz w:val="23"/>
          <w:szCs w:val="23"/>
        </w:rPr>
        <w:t xml:space="preserve"> This knowledge may lead to better treatment guidelines and improve future care for patients.</w:t>
      </w:r>
    </w:p>
    <w:p w14:paraId="1E681F9B" w14:textId="08AEF2E1" w:rsidR="004B32F5" w:rsidRPr="008A4B11" w:rsidRDefault="004B32F5" w:rsidP="004B32F5">
      <w:pPr>
        <w:pStyle w:val="ListParagraph"/>
        <w:numPr>
          <w:ilvl w:val="0"/>
          <w:numId w:val="9"/>
        </w:numPr>
        <w:spacing w:before="120"/>
        <w:rPr>
          <w:rFonts w:ascii="Arial" w:hAnsi="Arial" w:cs="Arial"/>
          <w:sz w:val="23"/>
          <w:szCs w:val="23"/>
        </w:rPr>
      </w:pPr>
      <w:r w:rsidRPr="008A4B11">
        <w:rPr>
          <w:rFonts w:ascii="Arial" w:hAnsi="Arial" w:cs="Arial"/>
          <w:sz w:val="23"/>
          <w:szCs w:val="23"/>
        </w:rPr>
        <w:t xml:space="preserve">The </w:t>
      </w:r>
      <w:r w:rsidR="00F428A6">
        <w:rPr>
          <w:rFonts w:ascii="Arial" w:hAnsi="Arial" w:cs="Arial"/>
          <w:sz w:val="23"/>
          <w:szCs w:val="23"/>
        </w:rPr>
        <w:t xml:space="preserve">GLAD </w:t>
      </w:r>
      <w:r w:rsidR="000F16C8">
        <w:rPr>
          <w:rFonts w:ascii="Arial" w:hAnsi="Arial" w:cs="Arial"/>
          <w:sz w:val="23"/>
          <w:szCs w:val="23"/>
        </w:rPr>
        <w:t>S</w:t>
      </w:r>
      <w:r w:rsidR="00F428A6">
        <w:rPr>
          <w:rFonts w:ascii="Arial" w:hAnsi="Arial" w:cs="Arial"/>
          <w:sz w:val="23"/>
          <w:szCs w:val="23"/>
        </w:rPr>
        <w:t>tudy</w:t>
      </w:r>
      <w:r w:rsidRPr="008A4B11">
        <w:rPr>
          <w:rFonts w:ascii="Arial" w:hAnsi="Arial" w:cs="Arial"/>
          <w:sz w:val="23"/>
          <w:szCs w:val="23"/>
        </w:rPr>
        <w:t xml:space="preserve"> is an information resource for members as well as researchers. With this in mind, you will have access to pages dedicated to providing useful information to members. </w:t>
      </w:r>
    </w:p>
    <w:p w14:paraId="1B913788" w14:textId="77777777" w:rsidR="004B32F5" w:rsidRPr="000112C4" w:rsidRDefault="004B32F5" w:rsidP="004B32F5">
      <w:pPr>
        <w:rPr>
          <w:rFonts w:ascii="Arial" w:hAnsi="Arial" w:cs="Arial"/>
          <w:sz w:val="23"/>
          <w:szCs w:val="23"/>
        </w:rPr>
      </w:pPr>
    </w:p>
    <w:p w14:paraId="2D0C150E" w14:textId="77777777" w:rsidR="004B32F5" w:rsidRPr="000112C4" w:rsidRDefault="004B32F5" w:rsidP="004B32F5">
      <w:pPr>
        <w:spacing w:line="276" w:lineRule="auto"/>
        <w:rPr>
          <w:rFonts w:ascii="Arial" w:hAnsi="Arial" w:cs="Arial"/>
          <w:b/>
          <w:sz w:val="23"/>
          <w:szCs w:val="23"/>
        </w:rPr>
      </w:pPr>
      <w:r>
        <w:rPr>
          <w:rFonts w:ascii="Arial" w:hAnsi="Arial" w:cs="Arial"/>
          <w:b/>
          <w:sz w:val="23"/>
          <w:szCs w:val="23"/>
        </w:rPr>
        <w:t>Possible disadvantages</w:t>
      </w:r>
    </w:p>
    <w:p w14:paraId="439079DA" w14:textId="77777777" w:rsidR="004B32F5" w:rsidRPr="008A4B11" w:rsidRDefault="004B32F5" w:rsidP="004B32F5">
      <w:pPr>
        <w:pStyle w:val="ListParagraph"/>
        <w:numPr>
          <w:ilvl w:val="0"/>
          <w:numId w:val="10"/>
        </w:numPr>
        <w:spacing w:before="120"/>
        <w:rPr>
          <w:rFonts w:ascii="Arial" w:hAnsi="Arial" w:cs="Arial"/>
          <w:sz w:val="23"/>
          <w:szCs w:val="23"/>
        </w:rPr>
      </w:pPr>
      <w:r w:rsidRPr="008A4B11">
        <w:rPr>
          <w:rFonts w:ascii="Arial" w:hAnsi="Arial" w:cs="Arial"/>
          <w:sz w:val="23"/>
          <w:szCs w:val="23"/>
        </w:rPr>
        <w:lastRenderedPageBreak/>
        <w:t xml:space="preserve">Some of the questionnaires ask about topics which some people might find sensitive, and about experiences of anxiety and/or depression. You do not have to complete any questions that you do not wish to. </w:t>
      </w:r>
    </w:p>
    <w:p w14:paraId="189F69C7" w14:textId="77777777" w:rsidR="004B32F5" w:rsidRPr="00EF279A" w:rsidRDefault="004B32F5" w:rsidP="004B32F5">
      <w:pPr>
        <w:pStyle w:val="ListParagraph"/>
        <w:numPr>
          <w:ilvl w:val="0"/>
          <w:numId w:val="10"/>
        </w:numPr>
        <w:spacing w:before="120"/>
        <w:rPr>
          <w:rFonts w:ascii="Arial" w:hAnsi="Arial" w:cs="Arial"/>
          <w:sz w:val="23"/>
          <w:szCs w:val="23"/>
        </w:rPr>
      </w:pPr>
      <w:r w:rsidRPr="008A4B11">
        <w:rPr>
          <w:rFonts w:ascii="Arial" w:hAnsi="Arial" w:cs="Arial"/>
          <w:sz w:val="23"/>
          <w:szCs w:val="23"/>
        </w:rPr>
        <w:t>Providing a saliva sample is a very low risk procedure but some people find it unpleasant.</w:t>
      </w:r>
    </w:p>
    <w:p w14:paraId="36A9B902" w14:textId="77777777" w:rsidR="004B32F5" w:rsidRDefault="004B32F5" w:rsidP="004B32F5">
      <w:pPr>
        <w:pStyle w:val="ListParagraph"/>
        <w:numPr>
          <w:ilvl w:val="0"/>
          <w:numId w:val="10"/>
        </w:numPr>
        <w:rPr>
          <w:rFonts w:ascii="Arial" w:hAnsi="Arial" w:cs="Arial"/>
          <w:sz w:val="23"/>
          <w:szCs w:val="23"/>
        </w:rPr>
      </w:pPr>
      <w:r w:rsidRPr="008A4B11">
        <w:rPr>
          <w:rFonts w:ascii="Arial" w:hAnsi="Arial" w:cs="Arial"/>
          <w:sz w:val="23"/>
          <w:szCs w:val="23"/>
        </w:rPr>
        <w:t xml:space="preserve">Your participation is strictly confidential and the risk of identifiable information being accidentally disclosed is extremely low. </w:t>
      </w:r>
    </w:p>
    <w:p w14:paraId="282B40AB" w14:textId="77777777" w:rsidR="004B32F5" w:rsidRDefault="004B32F5" w:rsidP="004B32F5">
      <w:pPr>
        <w:ind w:left="360"/>
        <w:rPr>
          <w:rFonts w:ascii="Arial" w:hAnsi="Arial" w:cs="Arial"/>
          <w:b/>
          <w:sz w:val="23"/>
          <w:szCs w:val="23"/>
        </w:rPr>
      </w:pPr>
    </w:p>
    <w:p w14:paraId="1E5CA9C7" w14:textId="4812446B" w:rsidR="004B32F5" w:rsidRDefault="004B32F5" w:rsidP="004B32F5">
      <w:pPr>
        <w:ind w:left="360"/>
        <w:rPr>
          <w:rFonts w:ascii="Arial" w:hAnsi="Arial" w:cs="Arial"/>
          <w:b/>
          <w:sz w:val="23"/>
          <w:szCs w:val="23"/>
        </w:rPr>
      </w:pPr>
    </w:p>
    <w:p w14:paraId="7FD790B6" w14:textId="77777777" w:rsidR="000F16C8" w:rsidRDefault="000F16C8" w:rsidP="004B32F5">
      <w:pPr>
        <w:ind w:left="360"/>
        <w:rPr>
          <w:rFonts w:ascii="Arial" w:hAnsi="Arial" w:cs="Arial"/>
          <w:b/>
          <w:sz w:val="23"/>
          <w:szCs w:val="23"/>
        </w:rPr>
      </w:pPr>
    </w:p>
    <w:p w14:paraId="138FA072" w14:textId="77777777" w:rsidR="00B708DA" w:rsidRDefault="00B708DA" w:rsidP="00B708DA">
      <w:pPr>
        <w:outlineLvl w:val="0"/>
        <w:rPr>
          <w:rFonts w:ascii="Arial" w:hAnsi="Arial" w:cs="Arial"/>
          <w:sz w:val="28"/>
          <w:szCs w:val="28"/>
        </w:rPr>
      </w:pPr>
      <w:r w:rsidRPr="00F77CCC">
        <w:rPr>
          <w:rFonts w:ascii="Arial" w:hAnsi="Arial" w:cs="Arial"/>
          <w:b/>
          <w:color w:val="00B050"/>
          <w:sz w:val="28"/>
          <w:szCs w:val="28"/>
        </w:rPr>
        <w:t xml:space="preserve">All data use is strictly within the terms of the Data Protection </w:t>
      </w:r>
      <w:r>
        <w:rPr>
          <w:rFonts w:ascii="Arial" w:hAnsi="Arial" w:cs="Arial"/>
          <w:b/>
          <w:color w:val="00B050"/>
          <w:sz w:val="28"/>
          <w:szCs w:val="28"/>
        </w:rPr>
        <w:t>Act</w:t>
      </w:r>
      <w:r w:rsidRPr="00F77CCC">
        <w:rPr>
          <w:rFonts w:ascii="Arial" w:hAnsi="Arial" w:cs="Arial"/>
          <w:b/>
          <w:color w:val="00B050"/>
          <w:sz w:val="28"/>
          <w:szCs w:val="28"/>
        </w:rPr>
        <w:t xml:space="preserve"> </w:t>
      </w:r>
      <w:r>
        <w:rPr>
          <w:rFonts w:ascii="Arial" w:hAnsi="Arial" w:cs="Arial"/>
          <w:b/>
          <w:color w:val="00B050"/>
          <w:sz w:val="28"/>
          <w:szCs w:val="28"/>
        </w:rPr>
        <w:t>2018</w:t>
      </w:r>
      <w:r w:rsidRPr="00F77CCC">
        <w:rPr>
          <w:rFonts w:ascii="Arial" w:hAnsi="Arial" w:cs="Arial"/>
          <w:b/>
          <w:color w:val="00B050"/>
          <w:sz w:val="28"/>
          <w:szCs w:val="28"/>
        </w:rPr>
        <w:t>.</w:t>
      </w:r>
    </w:p>
    <w:p w14:paraId="4B7F4991" w14:textId="0BD7A023" w:rsidR="002D533C" w:rsidRDefault="002D533C" w:rsidP="002D533C">
      <w:pPr>
        <w:outlineLvl w:val="0"/>
        <w:rPr>
          <w:rFonts w:ascii="Arial" w:hAnsi="Arial" w:cs="Arial"/>
          <w:sz w:val="28"/>
          <w:szCs w:val="28"/>
        </w:rPr>
      </w:pPr>
    </w:p>
    <w:p w14:paraId="3DAB2246" w14:textId="77777777" w:rsidR="000F16C8" w:rsidRDefault="000F16C8" w:rsidP="002D533C">
      <w:pPr>
        <w:outlineLvl w:val="0"/>
        <w:rPr>
          <w:rFonts w:ascii="Arial" w:hAnsi="Arial" w:cs="Arial"/>
          <w:sz w:val="28"/>
          <w:szCs w:val="28"/>
        </w:rPr>
      </w:pPr>
    </w:p>
    <w:p w14:paraId="56B051F4" w14:textId="77777777" w:rsidR="004B32F5" w:rsidRPr="001449CA" w:rsidRDefault="004B32F5" w:rsidP="004B32F5">
      <w:pPr>
        <w:pStyle w:val="ListParagraph"/>
        <w:numPr>
          <w:ilvl w:val="0"/>
          <w:numId w:val="4"/>
        </w:numPr>
        <w:spacing w:line="360" w:lineRule="auto"/>
        <w:rPr>
          <w:rFonts w:ascii="Arial" w:hAnsi="Arial" w:cs="Arial"/>
          <w:b/>
          <w:sz w:val="28"/>
          <w:szCs w:val="28"/>
        </w:rPr>
      </w:pPr>
      <w:r w:rsidRPr="001449CA">
        <w:rPr>
          <w:rFonts w:ascii="Arial" w:hAnsi="Arial" w:cs="Arial"/>
          <w:b/>
          <w:sz w:val="28"/>
          <w:szCs w:val="28"/>
        </w:rPr>
        <w:t>Final details</w:t>
      </w:r>
    </w:p>
    <w:p w14:paraId="4544F00E" w14:textId="77777777" w:rsidR="004B32F5" w:rsidRDefault="004B32F5" w:rsidP="004B32F5">
      <w:pPr>
        <w:pStyle w:val="ListParagraph"/>
        <w:rPr>
          <w:rFonts w:ascii="Arial" w:hAnsi="Arial" w:cs="Arial"/>
          <w:iCs/>
          <w:sz w:val="23"/>
          <w:szCs w:val="23"/>
        </w:rPr>
      </w:pPr>
    </w:p>
    <w:p w14:paraId="00BA30F1" w14:textId="77777777" w:rsidR="004B32F5" w:rsidRDefault="004B32F5" w:rsidP="004B32F5">
      <w:pPr>
        <w:spacing w:line="360" w:lineRule="auto"/>
        <w:rPr>
          <w:rFonts w:ascii="Arial" w:hAnsi="Arial" w:cs="Arial"/>
          <w:b/>
          <w:iCs/>
          <w:sz w:val="23"/>
          <w:szCs w:val="23"/>
        </w:rPr>
      </w:pPr>
      <w:r>
        <w:rPr>
          <w:rFonts w:ascii="Arial" w:hAnsi="Arial" w:cs="Arial"/>
          <w:b/>
          <w:iCs/>
          <w:sz w:val="23"/>
          <w:szCs w:val="23"/>
        </w:rPr>
        <w:t>What will my information b</w:t>
      </w:r>
      <w:r w:rsidRPr="00EE4E82">
        <w:rPr>
          <w:rFonts w:ascii="Arial" w:hAnsi="Arial" w:cs="Arial"/>
          <w:b/>
          <w:iCs/>
          <w:sz w:val="23"/>
          <w:szCs w:val="23"/>
        </w:rPr>
        <w:t>e used for?</w:t>
      </w:r>
    </w:p>
    <w:p w14:paraId="6109A484" w14:textId="411FD6D6" w:rsidR="00D44587" w:rsidRDefault="00D44587" w:rsidP="00D44587">
      <w:pPr>
        <w:rPr>
          <w:rFonts w:ascii="Arial" w:hAnsi="Arial" w:cs="Arial"/>
          <w:iCs/>
          <w:sz w:val="23"/>
          <w:szCs w:val="23"/>
        </w:rPr>
      </w:pPr>
      <w:r>
        <w:rPr>
          <w:rFonts w:ascii="Arial" w:hAnsi="Arial" w:cs="Arial"/>
          <w:iCs/>
          <w:sz w:val="23"/>
          <w:szCs w:val="23"/>
        </w:rPr>
        <w:t>King’s College London</w:t>
      </w:r>
      <w:r w:rsidRPr="0060610C">
        <w:rPr>
          <w:rFonts w:ascii="Arial" w:hAnsi="Arial" w:cs="Arial"/>
          <w:iCs/>
          <w:sz w:val="23"/>
          <w:szCs w:val="23"/>
        </w:rPr>
        <w:t xml:space="preserve"> is the sponsor for this study based in </w:t>
      </w:r>
      <w:r>
        <w:rPr>
          <w:rFonts w:ascii="Arial" w:hAnsi="Arial" w:cs="Arial"/>
          <w:iCs/>
          <w:sz w:val="23"/>
          <w:szCs w:val="23"/>
        </w:rPr>
        <w:t>England</w:t>
      </w:r>
      <w:r w:rsidRPr="0060610C">
        <w:rPr>
          <w:rFonts w:ascii="Arial" w:hAnsi="Arial" w:cs="Arial"/>
          <w:iCs/>
          <w:sz w:val="23"/>
          <w:szCs w:val="23"/>
        </w:rPr>
        <w:t xml:space="preserve">. We will be using information from </w:t>
      </w:r>
      <w:r>
        <w:rPr>
          <w:rFonts w:ascii="Arial" w:hAnsi="Arial" w:cs="Arial"/>
          <w:iCs/>
          <w:sz w:val="23"/>
          <w:szCs w:val="23"/>
        </w:rPr>
        <w:t>you and your medical records</w:t>
      </w:r>
      <w:r w:rsidRPr="0060610C">
        <w:rPr>
          <w:rFonts w:ascii="Arial" w:hAnsi="Arial" w:cs="Arial"/>
          <w:iCs/>
          <w:sz w:val="23"/>
          <w:szCs w:val="23"/>
        </w:rPr>
        <w:t xml:space="preserve"> in order to undertake this study and will act as the data controller for </w:t>
      </w:r>
      <w:r w:rsidR="00B708DA" w:rsidRPr="0060610C">
        <w:rPr>
          <w:rFonts w:ascii="Arial" w:hAnsi="Arial" w:cs="Arial"/>
          <w:iCs/>
          <w:sz w:val="23"/>
          <w:szCs w:val="23"/>
        </w:rPr>
        <w:t>th</w:t>
      </w:r>
      <w:r w:rsidR="00B708DA">
        <w:rPr>
          <w:rFonts w:ascii="Arial" w:hAnsi="Arial" w:cs="Arial"/>
          <w:iCs/>
          <w:sz w:val="23"/>
          <w:szCs w:val="23"/>
        </w:rPr>
        <w:t>e GLAD</w:t>
      </w:r>
      <w:r w:rsidR="00B708DA" w:rsidRPr="0060610C">
        <w:rPr>
          <w:rFonts w:ascii="Arial" w:hAnsi="Arial" w:cs="Arial"/>
          <w:iCs/>
          <w:sz w:val="23"/>
          <w:szCs w:val="23"/>
        </w:rPr>
        <w:t xml:space="preserve"> study</w:t>
      </w:r>
      <w:r w:rsidRPr="0060610C">
        <w:rPr>
          <w:rFonts w:ascii="Arial" w:hAnsi="Arial" w:cs="Arial"/>
          <w:iCs/>
          <w:sz w:val="23"/>
          <w:szCs w:val="23"/>
        </w:rPr>
        <w:t>. This means that we are responsible for looking after your information and using it properly.</w:t>
      </w:r>
      <w:r w:rsidR="00B708DA">
        <w:rPr>
          <w:rFonts w:ascii="Arial" w:hAnsi="Arial" w:cs="Arial"/>
          <w:iCs/>
          <w:sz w:val="23"/>
          <w:szCs w:val="23"/>
        </w:rPr>
        <w:t xml:space="preserve"> </w:t>
      </w:r>
      <w:r w:rsidR="00B708DA" w:rsidRPr="007D722D">
        <w:rPr>
          <w:rFonts w:ascii="Arial" w:hAnsi="Arial" w:cs="Arial"/>
          <w:spacing w:val="5"/>
          <w:sz w:val="22"/>
          <w:szCs w:val="22"/>
        </w:rPr>
        <w:t>Cambridge University Hospitals NHS Foundation Trust is responsible for managing the NIHR BioResource and acts as the data controller for the NIHR BioResource</w:t>
      </w:r>
      <w:r w:rsidR="00B708DA">
        <w:rPr>
          <w:rFonts w:ascii="Arial" w:hAnsi="Arial" w:cs="Arial"/>
          <w:spacing w:val="5"/>
          <w:sz w:val="22"/>
          <w:szCs w:val="22"/>
        </w:rPr>
        <w:t>.</w:t>
      </w:r>
      <w:r w:rsidR="00B708DA">
        <w:rPr>
          <w:rFonts w:ascii="Arial" w:hAnsi="Arial" w:cs="Arial"/>
          <w:iCs/>
          <w:sz w:val="23"/>
          <w:szCs w:val="23"/>
        </w:rPr>
        <w:t xml:space="preserve"> </w:t>
      </w:r>
      <w:r>
        <w:rPr>
          <w:rFonts w:ascii="Arial" w:hAnsi="Arial" w:cs="Arial"/>
          <w:iCs/>
          <w:sz w:val="23"/>
          <w:szCs w:val="23"/>
        </w:rPr>
        <w:t xml:space="preserve">Your data </w:t>
      </w:r>
      <w:r w:rsidRPr="0060610C">
        <w:rPr>
          <w:rFonts w:ascii="Arial" w:hAnsi="Arial" w:cs="Arial"/>
          <w:iCs/>
          <w:sz w:val="23"/>
          <w:szCs w:val="23"/>
        </w:rPr>
        <w:t>will be stored</w:t>
      </w:r>
      <w:r>
        <w:rPr>
          <w:rFonts w:ascii="Arial" w:hAnsi="Arial" w:cs="Arial"/>
          <w:iCs/>
          <w:sz w:val="23"/>
          <w:szCs w:val="23"/>
        </w:rPr>
        <w:t xml:space="preserve"> by King’s College London and the NIHR BioResource</w:t>
      </w:r>
      <w:r w:rsidRPr="0060610C">
        <w:rPr>
          <w:rFonts w:ascii="Arial" w:hAnsi="Arial" w:cs="Arial"/>
          <w:iCs/>
          <w:sz w:val="23"/>
          <w:szCs w:val="23"/>
        </w:rPr>
        <w:t xml:space="preserve"> for use in current and future ethically approved research aimed at better understanding the development and treatment of</w:t>
      </w:r>
      <w:r>
        <w:rPr>
          <w:rFonts w:ascii="Arial" w:hAnsi="Arial" w:cs="Arial"/>
          <w:iCs/>
          <w:sz w:val="23"/>
          <w:szCs w:val="23"/>
        </w:rPr>
        <w:t xml:space="preserve"> a range of health conditions.</w:t>
      </w:r>
    </w:p>
    <w:p w14:paraId="7AD158E9" w14:textId="4C4CD968" w:rsidR="00B708DA" w:rsidRDefault="00B708DA" w:rsidP="00D44587">
      <w:pPr>
        <w:rPr>
          <w:rFonts w:ascii="Arial" w:hAnsi="Arial" w:cs="Arial"/>
          <w:iCs/>
          <w:sz w:val="23"/>
          <w:szCs w:val="23"/>
        </w:rPr>
      </w:pPr>
    </w:p>
    <w:p w14:paraId="37EE9FE7" w14:textId="0F3D8073" w:rsidR="00B708DA" w:rsidRDefault="00B708DA" w:rsidP="00B708DA">
      <w:pPr>
        <w:rPr>
          <w:rFonts w:ascii="Arial" w:hAnsi="Arial" w:cs="Arial"/>
          <w:iCs/>
          <w:sz w:val="23"/>
          <w:szCs w:val="23"/>
        </w:rPr>
      </w:pPr>
      <w:r>
        <w:rPr>
          <w:rFonts w:ascii="Arial" w:hAnsi="Arial" w:cs="Arial"/>
          <w:iCs/>
          <w:sz w:val="23"/>
          <w:szCs w:val="23"/>
        </w:rPr>
        <w:t xml:space="preserve">If you are from outside of England, then </w:t>
      </w:r>
      <w:r w:rsidR="0039340E">
        <w:rPr>
          <w:rFonts w:ascii="Arial" w:hAnsi="Arial" w:cs="Arial"/>
          <w:iCs/>
          <w:sz w:val="23"/>
          <w:szCs w:val="23"/>
        </w:rPr>
        <w:t xml:space="preserve">a derived </w:t>
      </w:r>
      <w:r>
        <w:rPr>
          <w:rFonts w:ascii="Arial" w:hAnsi="Arial" w:cs="Arial"/>
          <w:iCs/>
          <w:sz w:val="23"/>
          <w:szCs w:val="23"/>
        </w:rPr>
        <w:t xml:space="preserve">data </w:t>
      </w:r>
      <w:r w:rsidR="0039340E">
        <w:rPr>
          <w:rFonts w:ascii="Arial" w:hAnsi="Arial" w:cs="Arial"/>
          <w:iCs/>
          <w:sz w:val="23"/>
          <w:szCs w:val="23"/>
        </w:rPr>
        <w:t xml:space="preserve">set </w:t>
      </w:r>
      <w:r>
        <w:rPr>
          <w:rFonts w:ascii="Arial" w:hAnsi="Arial" w:cs="Arial"/>
          <w:iCs/>
          <w:sz w:val="23"/>
          <w:szCs w:val="23"/>
        </w:rPr>
        <w:t xml:space="preserve">will also be shared with </w:t>
      </w:r>
      <w:r w:rsidR="00D35949">
        <w:rPr>
          <w:rFonts w:ascii="Arial" w:hAnsi="Arial" w:cs="Arial"/>
          <w:iCs/>
          <w:sz w:val="23"/>
          <w:szCs w:val="23"/>
        </w:rPr>
        <w:t>the</w:t>
      </w:r>
      <w:r>
        <w:rPr>
          <w:rFonts w:ascii="Arial" w:hAnsi="Arial" w:cs="Arial"/>
          <w:iCs/>
          <w:sz w:val="23"/>
          <w:szCs w:val="23"/>
        </w:rPr>
        <w:t xml:space="preserve"> local Principal Investigator</w:t>
      </w:r>
      <w:bookmarkStart w:id="1" w:name="_GoBack"/>
      <w:bookmarkEnd w:id="1"/>
      <w:r>
        <w:rPr>
          <w:rFonts w:ascii="Arial" w:hAnsi="Arial" w:cs="Arial"/>
          <w:iCs/>
          <w:sz w:val="23"/>
          <w:szCs w:val="23"/>
        </w:rPr>
        <w:t xml:space="preserve"> in your country to help contribute to mental health research in your nation. Your data </w:t>
      </w:r>
      <w:r w:rsidRPr="004012F1">
        <w:rPr>
          <w:rFonts w:ascii="Arial" w:hAnsi="Arial" w:cs="Arial"/>
          <w:iCs/>
          <w:sz w:val="23"/>
          <w:szCs w:val="23"/>
        </w:rPr>
        <w:t xml:space="preserve">will </w:t>
      </w:r>
      <w:r>
        <w:rPr>
          <w:rFonts w:ascii="Arial" w:hAnsi="Arial" w:cs="Arial"/>
          <w:iCs/>
          <w:sz w:val="23"/>
          <w:szCs w:val="23"/>
        </w:rPr>
        <w:t xml:space="preserve">also </w:t>
      </w:r>
      <w:r w:rsidRPr="004012F1">
        <w:rPr>
          <w:rFonts w:ascii="Arial" w:hAnsi="Arial" w:cs="Arial"/>
          <w:iCs/>
          <w:sz w:val="23"/>
          <w:szCs w:val="23"/>
        </w:rPr>
        <w:t>be stored s</w:t>
      </w:r>
      <w:r>
        <w:rPr>
          <w:rFonts w:ascii="Arial" w:hAnsi="Arial" w:cs="Arial"/>
          <w:iCs/>
          <w:sz w:val="23"/>
          <w:szCs w:val="23"/>
        </w:rPr>
        <w:t>ecurely at Ulster University if you are from Northern Ireland, the University of Edinburgh if you are from Scotland, or the National Centre for Mental Health/</w:t>
      </w:r>
      <w:r w:rsidRPr="004F7B4B">
        <w:rPr>
          <w:rFonts w:ascii="Arial" w:hAnsi="Arial" w:cs="Arial"/>
          <w:iCs/>
          <w:sz w:val="23"/>
          <w:szCs w:val="23"/>
        </w:rPr>
        <w:t>MRC Centre for Neuropsychiatric Genetics and Genomics</w:t>
      </w:r>
      <w:r>
        <w:rPr>
          <w:rFonts w:ascii="Arial" w:hAnsi="Arial" w:cs="Arial"/>
          <w:iCs/>
          <w:sz w:val="23"/>
          <w:szCs w:val="23"/>
        </w:rPr>
        <w:t xml:space="preserve"> at Cardiff University if you are from Wales. Your personal information will not be shared without your permission.</w:t>
      </w:r>
    </w:p>
    <w:p w14:paraId="3B3D40E0" w14:textId="77777777" w:rsidR="00B708DA" w:rsidRDefault="00B708DA" w:rsidP="00D44587">
      <w:pPr>
        <w:rPr>
          <w:rFonts w:ascii="Arial" w:hAnsi="Arial" w:cs="Arial"/>
          <w:iCs/>
          <w:sz w:val="23"/>
          <w:szCs w:val="23"/>
        </w:rPr>
      </w:pPr>
    </w:p>
    <w:p w14:paraId="4733554C" w14:textId="175C25A5" w:rsidR="00AA130A" w:rsidRDefault="00AA130A" w:rsidP="00D44587">
      <w:pPr>
        <w:rPr>
          <w:rFonts w:ascii="Arial" w:hAnsi="Arial" w:cs="Arial"/>
          <w:iCs/>
          <w:sz w:val="23"/>
          <w:szCs w:val="23"/>
        </w:rPr>
      </w:pPr>
    </w:p>
    <w:p w14:paraId="7E306E87" w14:textId="07BC788E" w:rsidR="00AA130A" w:rsidRDefault="00AA130A" w:rsidP="00AA130A">
      <w:pPr>
        <w:rPr>
          <w:rFonts w:ascii="Arial" w:hAnsi="Arial" w:cs="Arial"/>
          <w:iCs/>
          <w:sz w:val="23"/>
          <w:szCs w:val="23"/>
        </w:rPr>
      </w:pPr>
      <w:r>
        <w:rPr>
          <w:rFonts w:ascii="Arial" w:hAnsi="Arial" w:cs="Arial"/>
          <w:iCs/>
          <w:sz w:val="23"/>
          <w:szCs w:val="23"/>
        </w:rPr>
        <w:t>King’s College London and the NIHR BioResource will use your name, NHS number and contact details to contact you about the research study, and make sure that relevant information about the study is recorded for your care, and to oversee the quality of the study</w:t>
      </w:r>
      <w:proofErr w:type="gramStart"/>
      <w:r>
        <w:rPr>
          <w:rFonts w:ascii="Arial" w:hAnsi="Arial" w:cs="Arial"/>
          <w:iCs/>
          <w:sz w:val="23"/>
          <w:szCs w:val="23"/>
        </w:rPr>
        <w:t xml:space="preserve">. </w:t>
      </w:r>
      <w:r w:rsidR="00B708DA" w:rsidRPr="004012F1">
        <w:rPr>
          <w:rFonts w:ascii="Arial" w:hAnsi="Arial" w:cs="Arial"/>
          <w:iCs/>
          <w:sz w:val="23"/>
          <w:szCs w:val="23"/>
        </w:rPr>
        <w:t>.</w:t>
      </w:r>
      <w:proofErr w:type="gramEnd"/>
      <w:r w:rsidR="00B708DA" w:rsidRPr="004012F1">
        <w:rPr>
          <w:rFonts w:ascii="Arial" w:hAnsi="Arial" w:cs="Arial"/>
          <w:iCs/>
          <w:sz w:val="23"/>
          <w:szCs w:val="23"/>
        </w:rPr>
        <w:t xml:space="preserve"> Individuals from </w:t>
      </w:r>
      <w:r w:rsidR="00B708DA">
        <w:rPr>
          <w:rFonts w:ascii="Arial" w:hAnsi="Arial" w:cs="Arial"/>
          <w:iCs/>
          <w:sz w:val="23"/>
          <w:szCs w:val="23"/>
        </w:rPr>
        <w:t xml:space="preserve">the NIHR BioResource and the NIHR BioResource Centre </w:t>
      </w:r>
      <w:proofErr w:type="spellStart"/>
      <w:proofErr w:type="gramStart"/>
      <w:r w:rsidR="00B708DA">
        <w:rPr>
          <w:rFonts w:ascii="Arial" w:hAnsi="Arial" w:cs="Arial"/>
          <w:iCs/>
          <w:sz w:val="23"/>
          <w:szCs w:val="23"/>
        </w:rPr>
        <w:t>Maudsley,</w:t>
      </w:r>
      <w:r>
        <w:rPr>
          <w:rFonts w:ascii="Arial" w:hAnsi="Arial" w:cs="Arial"/>
          <w:iCs/>
          <w:sz w:val="23"/>
          <w:szCs w:val="23"/>
        </w:rPr>
        <w:t>and</w:t>
      </w:r>
      <w:proofErr w:type="spellEnd"/>
      <w:proofErr w:type="gramEnd"/>
      <w:r>
        <w:rPr>
          <w:rFonts w:ascii="Arial" w:hAnsi="Arial" w:cs="Arial"/>
          <w:iCs/>
          <w:sz w:val="23"/>
          <w:szCs w:val="23"/>
        </w:rPr>
        <w:t xml:space="preserve"> regulatory organisations may look at your medical and research records to check the accuracy of the research study. NHS site</w:t>
      </w:r>
      <w:r w:rsidR="00B708DA">
        <w:rPr>
          <w:rFonts w:ascii="Arial" w:hAnsi="Arial" w:cs="Arial"/>
          <w:iCs/>
          <w:sz w:val="23"/>
          <w:szCs w:val="23"/>
        </w:rPr>
        <w:t>s</w:t>
      </w:r>
      <w:r>
        <w:rPr>
          <w:rFonts w:ascii="Arial" w:hAnsi="Arial" w:cs="Arial"/>
          <w:iCs/>
          <w:sz w:val="23"/>
          <w:szCs w:val="23"/>
        </w:rPr>
        <w:t xml:space="preserve"> will pass these details to King’s College London along with the information collected from you. The only people in King’s College London and the NIHR BioResource who will have access to information that identifies you will be people who need to contact you for follow-up questionnaires or to audit the data collection process. The people who analyse the information will not be able to identify you and will not be able to find out your name, NHS number or contact details.</w:t>
      </w:r>
    </w:p>
    <w:p w14:paraId="230D3E23" w14:textId="77777777" w:rsidR="00AA130A" w:rsidRDefault="00AA130A" w:rsidP="00AA130A">
      <w:pPr>
        <w:rPr>
          <w:rFonts w:ascii="Arial" w:hAnsi="Arial" w:cs="Arial"/>
          <w:iCs/>
          <w:sz w:val="23"/>
          <w:szCs w:val="23"/>
        </w:rPr>
      </w:pPr>
    </w:p>
    <w:p w14:paraId="451CE709" w14:textId="28DEBF68" w:rsidR="00AA130A" w:rsidRPr="0060610C" w:rsidRDefault="00AA130A" w:rsidP="00D44587">
      <w:pPr>
        <w:rPr>
          <w:rFonts w:ascii="Arial" w:hAnsi="Arial" w:cs="Arial"/>
          <w:iCs/>
          <w:sz w:val="23"/>
          <w:szCs w:val="23"/>
        </w:rPr>
      </w:pPr>
      <w:r>
        <w:rPr>
          <w:rFonts w:ascii="Arial" w:hAnsi="Arial" w:cs="Arial"/>
          <w:iCs/>
          <w:sz w:val="23"/>
          <w:szCs w:val="23"/>
        </w:rPr>
        <w:lastRenderedPageBreak/>
        <w:t>King’s College London and the NIHR BioResource will keep identifiable information about you from this study until you choose to withdraw.</w:t>
      </w:r>
    </w:p>
    <w:p w14:paraId="49F942FB" w14:textId="77777777" w:rsidR="00D44587" w:rsidRPr="0060610C" w:rsidRDefault="00D44587" w:rsidP="00D44587">
      <w:pPr>
        <w:rPr>
          <w:rFonts w:ascii="Arial" w:hAnsi="Arial" w:cs="Arial"/>
          <w:iCs/>
          <w:sz w:val="23"/>
          <w:szCs w:val="23"/>
        </w:rPr>
      </w:pPr>
    </w:p>
    <w:p w14:paraId="7A8B67A7" w14:textId="2859EFFF" w:rsidR="00D44587" w:rsidRPr="0060610C" w:rsidRDefault="00D44587" w:rsidP="00D44587">
      <w:pPr>
        <w:rPr>
          <w:rFonts w:ascii="Arial" w:hAnsi="Arial" w:cs="Arial"/>
          <w:iCs/>
          <w:sz w:val="23"/>
          <w:szCs w:val="23"/>
        </w:rPr>
      </w:pPr>
      <w:r w:rsidRPr="0060610C">
        <w:rPr>
          <w:rFonts w:ascii="Arial" w:hAnsi="Arial" w:cs="Arial"/>
          <w:iCs/>
          <w:sz w:val="23"/>
          <w:szCs w:val="23"/>
        </w:rPr>
        <w:t xml:space="preserve">Your rights to access, change or move your information are limited, as we need to manage your information in specific ways in order for the research to be reliable and accurate. </w:t>
      </w:r>
      <w:bookmarkStart w:id="2" w:name="_Hlk525725706"/>
      <w:r w:rsidRPr="0060610C">
        <w:rPr>
          <w:rFonts w:ascii="Arial" w:hAnsi="Arial" w:cs="Arial"/>
          <w:iCs/>
          <w:sz w:val="23"/>
          <w:szCs w:val="23"/>
        </w:rPr>
        <w:t>If you withdraw from the study, we will keep</w:t>
      </w:r>
      <w:r w:rsidR="001275EA">
        <w:rPr>
          <w:rFonts w:ascii="Arial" w:hAnsi="Arial" w:cs="Arial"/>
          <w:iCs/>
          <w:sz w:val="23"/>
          <w:szCs w:val="23"/>
        </w:rPr>
        <w:t xml:space="preserve"> your</w:t>
      </w:r>
      <w:r w:rsidRPr="0060610C">
        <w:rPr>
          <w:rFonts w:ascii="Arial" w:hAnsi="Arial" w:cs="Arial"/>
          <w:iCs/>
          <w:sz w:val="23"/>
          <w:szCs w:val="23"/>
        </w:rPr>
        <w:t xml:space="preserve"> </w:t>
      </w:r>
      <w:r w:rsidR="00386AE0">
        <w:rPr>
          <w:rFonts w:ascii="Arial" w:hAnsi="Arial" w:cs="Arial"/>
          <w:iCs/>
          <w:sz w:val="23"/>
          <w:szCs w:val="23"/>
        </w:rPr>
        <w:t xml:space="preserve">anonymised data </w:t>
      </w:r>
      <w:r w:rsidRPr="0060610C">
        <w:rPr>
          <w:rFonts w:ascii="Arial" w:hAnsi="Arial" w:cs="Arial"/>
          <w:iCs/>
          <w:sz w:val="23"/>
          <w:szCs w:val="23"/>
        </w:rPr>
        <w:t xml:space="preserve">that we have already </w:t>
      </w:r>
      <w:r w:rsidR="001275EA">
        <w:rPr>
          <w:rFonts w:ascii="Arial" w:hAnsi="Arial" w:cs="Arial"/>
          <w:iCs/>
          <w:sz w:val="23"/>
          <w:szCs w:val="23"/>
        </w:rPr>
        <w:t>us</w:t>
      </w:r>
      <w:r w:rsidR="00386AE0">
        <w:rPr>
          <w:rFonts w:ascii="Arial" w:hAnsi="Arial" w:cs="Arial"/>
          <w:iCs/>
          <w:sz w:val="23"/>
          <w:szCs w:val="23"/>
        </w:rPr>
        <w:t>ed for analysis</w:t>
      </w:r>
      <w:r w:rsidR="001275EA">
        <w:rPr>
          <w:rFonts w:ascii="Arial" w:hAnsi="Arial" w:cs="Arial"/>
          <w:iCs/>
          <w:sz w:val="23"/>
          <w:szCs w:val="23"/>
        </w:rPr>
        <w:t xml:space="preserve"> (</w:t>
      </w:r>
      <w:r w:rsidR="004D420B">
        <w:rPr>
          <w:rFonts w:ascii="Arial" w:hAnsi="Arial" w:cs="Arial"/>
          <w:iCs/>
          <w:sz w:val="23"/>
          <w:szCs w:val="23"/>
        </w:rPr>
        <w:t>e.g</w:t>
      </w:r>
      <w:r w:rsidR="001275EA">
        <w:rPr>
          <w:rFonts w:ascii="Arial" w:hAnsi="Arial" w:cs="Arial"/>
          <w:iCs/>
          <w:sz w:val="23"/>
          <w:szCs w:val="23"/>
        </w:rPr>
        <w:t>. we will keep scientific findings that we have obtained from your DNA sample)</w:t>
      </w:r>
      <w:r w:rsidRPr="0060610C">
        <w:rPr>
          <w:rFonts w:ascii="Arial" w:hAnsi="Arial" w:cs="Arial"/>
          <w:iCs/>
          <w:sz w:val="23"/>
          <w:szCs w:val="23"/>
        </w:rPr>
        <w:t>.</w:t>
      </w:r>
      <w:bookmarkEnd w:id="2"/>
      <w:r w:rsidRPr="0060610C">
        <w:rPr>
          <w:rFonts w:ascii="Arial" w:hAnsi="Arial" w:cs="Arial"/>
          <w:iCs/>
          <w:sz w:val="23"/>
          <w:szCs w:val="23"/>
        </w:rPr>
        <w:t xml:space="preserve"> To safeguard your rights, we will use the minimum personally-identifiable information possible.</w:t>
      </w:r>
    </w:p>
    <w:p w14:paraId="51147504" w14:textId="77777777" w:rsidR="00D44587" w:rsidRDefault="00D44587" w:rsidP="00D44587">
      <w:pPr>
        <w:rPr>
          <w:rFonts w:ascii="Arial" w:hAnsi="Arial" w:cs="Arial"/>
          <w:iCs/>
          <w:sz w:val="23"/>
          <w:szCs w:val="23"/>
        </w:rPr>
      </w:pPr>
    </w:p>
    <w:p w14:paraId="18DA0454" w14:textId="6469A3B2" w:rsidR="00D44587" w:rsidRDefault="00D44587" w:rsidP="00D44587">
      <w:pPr>
        <w:rPr>
          <w:rFonts w:ascii="Arial" w:hAnsi="Arial" w:cs="Arial"/>
          <w:iCs/>
          <w:sz w:val="23"/>
          <w:szCs w:val="23"/>
        </w:rPr>
      </w:pPr>
      <w:r w:rsidRPr="00EE4E82">
        <w:rPr>
          <w:rFonts w:ascii="Arial" w:hAnsi="Arial" w:cs="Arial"/>
          <w:iCs/>
          <w:sz w:val="23"/>
          <w:szCs w:val="23"/>
        </w:rPr>
        <w:t>Your information will</w:t>
      </w:r>
      <w:r>
        <w:rPr>
          <w:rFonts w:ascii="Arial" w:hAnsi="Arial" w:cs="Arial"/>
          <w:iCs/>
          <w:sz w:val="23"/>
          <w:szCs w:val="23"/>
        </w:rPr>
        <w:t xml:space="preserve"> only</w:t>
      </w:r>
      <w:r w:rsidRPr="00EE4E82">
        <w:rPr>
          <w:rFonts w:ascii="Arial" w:hAnsi="Arial" w:cs="Arial"/>
          <w:iCs/>
          <w:sz w:val="23"/>
          <w:szCs w:val="23"/>
        </w:rPr>
        <w:t xml:space="preserve"> be used for scientific research purposes. </w:t>
      </w:r>
      <w:r>
        <w:rPr>
          <w:rFonts w:ascii="Arial" w:hAnsi="Arial" w:cs="Arial"/>
          <w:iCs/>
          <w:sz w:val="23"/>
          <w:szCs w:val="23"/>
        </w:rPr>
        <w:t xml:space="preserve">Access to your anonymised data and saliva sample may be made available to other scientists </w:t>
      </w:r>
      <w:r w:rsidRPr="00DC334A">
        <w:rPr>
          <w:rFonts w:ascii="Arial" w:hAnsi="Arial" w:cs="Arial"/>
          <w:color w:val="000000"/>
          <w:sz w:val="23"/>
          <w:szCs w:val="23"/>
        </w:rPr>
        <w:t>under strict and confidential legal data-sharing agreements.</w:t>
      </w:r>
      <w:r>
        <w:rPr>
          <w:rFonts w:ascii="Arial" w:hAnsi="Arial" w:cs="Arial"/>
          <w:color w:val="000000"/>
          <w:sz w:val="23"/>
          <w:szCs w:val="23"/>
        </w:rPr>
        <w:t xml:space="preserve"> All requests for access to use the data will be reviewed by </w:t>
      </w:r>
      <w:r w:rsidR="00B708DA">
        <w:rPr>
          <w:rFonts w:ascii="Arial" w:hAnsi="Arial" w:cs="Arial"/>
          <w:color w:val="000000"/>
          <w:sz w:val="23"/>
          <w:szCs w:val="23"/>
        </w:rPr>
        <w:t>the Glad Study, and/or NIHR BioResource Steering Committee</w:t>
      </w:r>
      <w:r>
        <w:rPr>
          <w:rFonts w:ascii="Arial" w:hAnsi="Arial" w:cs="Arial"/>
          <w:color w:val="000000"/>
          <w:sz w:val="23"/>
          <w:szCs w:val="23"/>
        </w:rPr>
        <w:t xml:space="preserve">. </w:t>
      </w:r>
      <w:r w:rsidRPr="00EE4E82">
        <w:rPr>
          <w:rFonts w:ascii="Arial" w:hAnsi="Arial" w:cs="Arial"/>
          <w:iCs/>
          <w:sz w:val="23"/>
          <w:szCs w:val="23"/>
        </w:rPr>
        <w:t xml:space="preserve">Any data released to other researchers will </w:t>
      </w:r>
      <w:r>
        <w:rPr>
          <w:rFonts w:ascii="Arial" w:hAnsi="Arial" w:cs="Arial"/>
          <w:iCs/>
          <w:sz w:val="23"/>
          <w:szCs w:val="23"/>
        </w:rPr>
        <w:t xml:space="preserve">be anonymised using your unique ID </w:t>
      </w:r>
      <w:proofErr w:type="gramStart"/>
      <w:r>
        <w:rPr>
          <w:rFonts w:ascii="Arial" w:hAnsi="Arial" w:cs="Arial"/>
          <w:iCs/>
          <w:sz w:val="23"/>
          <w:szCs w:val="23"/>
        </w:rPr>
        <w:t>number, and</w:t>
      </w:r>
      <w:proofErr w:type="gramEnd"/>
      <w:r>
        <w:rPr>
          <w:rFonts w:ascii="Arial" w:hAnsi="Arial" w:cs="Arial"/>
          <w:iCs/>
          <w:sz w:val="23"/>
          <w:szCs w:val="23"/>
        </w:rPr>
        <w:t xml:space="preserve"> will contain no personal information.</w:t>
      </w:r>
    </w:p>
    <w:p w14:paraId="29E1731F" w14:textId="77777777" w:rsidR="000C5FB8" w:rsidRDefault="000C5FB8" w:rsidP="00D44587">
      <w:pPr>
        <w:rPr>
          <w:rFonts w:ascii="Arial" w:hAnsi="Arial" w:cs="Arial"/>
          <w:iCs/>
          <w:sz w:val="23"/>
          <w:szCs w:val="23"/>
        </w:rPr>
      </w:pPr>
    </w:p>
    <w:p w14:paraId="490A4188" w14:textId="06937E74" w:rsidR="000C5FB8" w:rsidRDefault="000C5FB8" w:rsidP="00D44587">
      <w:pPr>
        <w:rPr>
          <w:rFonts w:ascii="Arial" w:hAnsi="Arial" w:cs="Arial"/>
          <w:iCs/>
          <w:sz w:val="23"/>
          <w:szCs w:val="23"/>
        </w:rPr>
      </w:pPr>
      <w:r w:rsidRPr="000C5FB8">
        <w:rPr>
          <w:rFonts w:ascii="Arial" w:hAnsi="Arial" w:cs="Arial"/>
          <w:iCs/>
          <w:sz w:val="23"/>
          <w:szCs w:val="23"/>
        </w:rPr>
        <w:t>If your anonymous sample is used to make an invention (i.e. to develop a product to aid the diagnosis or treatment of a disease), you will not receive compensation or recognition for your contribution. We partner with companies to develop inventions that can benefit patients</w:t>
      </w:r>
      <w:r w:rsidR="000F16C8">
        <w:rPr>
          <w:rFonts w:ascii="Arial" w:hAnsi="Arial" w:cs="Arial"/>
          <w:iCs/>
          <w:sz w:val="23"/>
          <w:szCs w:val="23"/>
        </w:rPr>
        <w:t>, service users</w:t>
      </w:r>
      <w:r w:rsidRPr="000C5FB8">
        <w:rPr>
          <w:rFonts w:ascii="Arial" w:hAnsi="Arial" w:cs="Arial"/>
          <w:iCs/>
          <w:sz w:val="23"/>
          <w:szCs w:val="23"/>
        </w:rPr>
        <w:t xml:space="preserve"> and donors with the aim of improving healthcare in the future.</w:t>
      </w:r>
    </w:p>
    <w:p w14:paraId="7EE4D73D" w14:textId="77777777" w:rsidR="00D44587" w:rsidRDefault="00D44587" w:rsidP="00D44587">
      <w:pPr>
        <w:rPr>
          <w:rFonts w:ascii="Arial" w:hAnsi="Arial" w:cs="Arial"/>
          <w:iCs/>
          <w:sz w:val="23"/>
          <w:szCs w:val="23"/>
        </w:rPr>
      </w:pPr>
    </w:p>
    <w:p w14:paraId="11054B84" w14:textId="7BF49C58" w:rsidR="004B32F5" w:rsidRDefault="00D44587" w:rsidP="00D44587">
      <w:pPr>
        <w:rPr>
          <w:rFonts w:ascii="Arial" w:hAnsi="Arial" w:cs="Arial"/>
          <w:iCs/>
          <w:sz w:val="23"/>
          <w:szCs w:val="23"/>
        </w:rPr>
      </w:pPr>
      <w:r>
        <w:rPr>
          <w:rFonts w:ascii="Arial" w:hAnsi="Arial" w:cs="Arial"/>
          <w:iCs/>
          <w:sz w:val="23"/>
          <w:szCs w:val="23"/>
        </w:rPr>
        <w:t>Yo</w:t>
      </w:r>
      <w:r w:rsidRPr="0060610C">
        <w:rPr>
          <w:rFonts w:ascii="Arial" w:hAnsi="Arial" w:cs="Arial"/>
          <w:iCs/>
          <w:sz w:val="23"/>
          <w:szCs w:val="23"/>
        </w:rPr>
        <w:t xml:space="preserve">u can find out more about how we use your information </w:t>
      </w:r>
      <w:r>
        <w:rPr>
          <w:rFonts w:ascii="Arial" w:hAnsi="Arial" w:cs="Arial"/>
          <w:iCs/>
          <w:sz w:val="23"/>
          <w:szCs w:val="23"/>
        </w:rPr>
        <w:t xml:space="preserve">by contacting us at </w:t>
      </w:r>
      <w:hyperlink r:id="rId9" w:history="1">
        <w:r w:rsidR="000F16C8" w:rsidRPr="000F16C8">
          <w:rPr>
            <w:rStyle w:val="Hyperlink"/>
            <w:rFonts w:ascii="Arial" w:hAnsi="Arial" w:cs="Arial"/>
            <w:iCs/>
            <w:color w:val="auto"/>
            <w:sz w:val="23"/>
            <w:szCs w:val="23"/>
            <w:u w:val="none"/>
          </w:rPr>
          <w:t>www.gladstudy.org.uk/contact</w:t>
        </w:r>
      </w:hyperlink>
      <w:r w:rsidRPr="000F16C8">
        <w:rPr>
          <w:rFonts w:ascii="Arial" w:hAnsi="Arial" w:cs="Arial"/>
          <w:iCs/>
          <w:sz w:val="23"/>
          <w:szCs w:val="23"/>
        </w:rPr>
        <w:t>.</w:t>
      </w:r>
    </w:p>
    <w:p w14:paraId="077E1D93" w14:textId="721EC8E9" w:rsidR="000F16C8" w:rsidRDefault="000F16C8" w:rsidP="00D44587">
      <w:pPr>
        <w:rPr>
          <w:rFonts w:ascii="Arial" w:hAnsi="Arial" w:cs="Arial"/>
          <w:iCs/>
          <w:sz w:val="23"/>
          <w:szCs w:val="23"/>
        </w:rPr>
      </w:pPr>
    </w:p>
    <w:p w14:paraId="220E970C" w14:textId="24C55957" w:rsidR="000F16C8" w:rsidRDefault="000F16C8" w:rsidP="00D44587">
      <w:pPr>
        <w:rPr>
          <w:rFonts w:ascii="Arial" w:hAnsi="Arial" w:cs="Arial"/>
          <w:iCs/>
          <w:sz w:val="23"/>
          <w:szCs w:val="23"/>
        </w:rPr>
      </w:pPr>
    </w:p>
    <w:p w14:paraId="42011800" w14:textId="3F029716" w:rsidR="000F16C8" w:rsidRDefault="000F16C8" w:rsidP="00D44587">
      <w:pPr>
        <w:rPr>
          <w:rFonts w:ascii="Arial" w:hAnsi="Arial" w:cs="Arial"/>
          <w:iCs/>
          <w:sz w:val="23"/>
          <w:szCs w:val="23"/>
        </w:rPr>
      </w:pPr>
    </w:p>
    <w:p w14:paraId="616AEDB9" w14:textId="77777777" w:rsidR="000F16C8" w:rsidRDefault="000F16C8" w:rsidP="00D44587">
      <w:pPr>
        <w:rPr>
          <w:rFonts w:ascii="Arial" w:hAnsi="Arial" w:cs="Arial"/>
          <w:iCs/>
          <w:sz w:val="23"/>
          <w:szCs w:val="23"/>
        </w:rPr>
      </w:pPr>
    </w:p>
    <w:p w14:paraId="132EB3A6" w14:textId="77777777" w:rsidR="004B32F5" w:rsidRPr="00EF279A" w:rsidRDefault="004B32F5" w:rsidP="004B32F5">
      <w:pPr>
        <w:shd w:val="clear" w:color="auto" w:fill="FFFFFF"/>
        <w:spacing w:line="360" w:lineRule="auto"/>
        <w:rPr>
          <w:rFonts w:ascii="Arial" w:hAnsi="Arial" w:cs="Arial"/>
          <w:b/>
          <w:color w:val="000000"/>
          <w:sz w:val="23"/>
          <w:szCs w:val="23"/>
        </w:rPr>
      </w:pPr>
      <w:r>
        <w:rPr>
          <w:rFonts w:ascii="Arial" w:hAnsi="Arial" w:cs="Arial"/>
          <w:b/>
          <w:color w:val="000000"/>
          <w:sz w:val="23"/>
          <w:szCs w:val="23"/>
        </w:rPr>
        <w:t>Will I get information about my genetic results?</w:t>
      </w:r>
    </w:p>
    <w:p w14:paraId="01AEA457" w14:textId="213E18A0" w:rsidR="004B32F5" w:rsidRPr="00EF279A" w:rsidRDefault="004B32F5" w:rsidP="004B32F5">
      <w:pPr>
        <w:shd w:val="clear" w:color="auto" w:fill="FFFFFF"/>
        <w:rPr>
          <w:rFonts w:ascii="Arial" w:hAnsi="Arial" w:cs="Arial"/>
          <w:b/>
          <w:color w:val="000000"/>
          <w:sz w:val="23"/>
          <w:szCs w:val="23"/>
          <w:u w:val="single"/>
        </w:rPr>
      </w:pPr>
      <w:r>
        <w:rPr>
          <w:rFonts w:ascii="Arial" w:hAnsi="Arial" w:cs="Arial"/>
          <w:color w:val="000000"/>
          <w:sz w:val="23"/>
          <w:szCs w:val="23"/>
        </w:rPr>
        <w:t xml:space="preserve">The </w:t>
      </w:r>
      <w:r w:rsidR="00547EC9">
        <w:rPr>
          <w:rFonts w:ascii="Arial" w:hAnsi="Arial" w:cs="Arial"/>
          <w:sz w:val="23"/>
          <w:szCs w:val="23"/>
        </w:rPr>
        <w:t>NIHR BioResource Centre Maudsley</w:t>
      </w:r>
      <w:r w:rsidR="00547EC9">
        <w:rPr>
          <w:rFonts w:ascii="Arial" w:hAnsi="Arial" w:cs="Arial"/>
          <w:color w:val="000000"/>
          <w:sz w:val="23"/>
          <w:szCs w:val="23"/>
        </w:rPr>
        <w:t xml:space="preserve"> </w:t>
      </w:r>
      <w:r>
        <w:rPr>
          <w:rFonts w:ascii="Arial" w:hAnsi="Arial" w:cs="Arial"/>
          <w:color w:val="000000"/>
          <w:sz w:val="23"/>
          <w:szCs w:val="23"/>
        </w:rPr>
        <w:t xml:space="preserve">does not plan to routinely feedback any genetic results obtained from your sample. </w:t>
      </w:r>
      <w:r w:rsidRPr="00EF279A">
        <w:rPr>
          <w:rFonts w:ascii="Arial" w:hAnsi="Arial" w:cs="Arial"/>
          <w:color w:val="000000"/>
          <w:sz w:val="23"/>
          <w:szCs w:val="23"/>
        </w:rPr>
        <w:t>The results are general for research purposes only</w:t>
      </w:r>
      <w:r>
        <w:rPr>
          <w:rFonts w:ascii="Arial" w:hAnsi="Arial" w:cs="Arial"/>
          <w:color w:val="000000"/>
          <w:sz w:val="23"/>
          <w:szCs w:val="23"/>
        </w:rPr>
        <w:t>,</w:t>
      </w:r>
      <w:r w:rsidRPr="00EF279A">
        <w:rPr>
          <w:rFonts w:ascii="Arial" w:hAnsi="Arial" w:cs="Arial"/>
          <w:color w:val="000000"/>
          <w:sz w:val="23"/>
          <w:szCs w:val="23"/>
        </w:rPr>
        <w:t xml:space="preserve"> and </w:t>
      </w:r>
      <w:r>
        <w:rPr>
          <w:rFonts w:ascii="Arial" w:hAnsi="Arial" w:cs="Arial"/>
          <w:color w:val="000000"/>
          <w:sz w:val="23"/>
          <w:szCs w:val="23"/>
        </w:rPr>
        <w:t xml:space="preserve">thus are </w:t>
      </w:r>
      <w:r w:rsidRPr="00EF279A">
        <w:rPr>
          <w:rFonts w:ascii="Arial" w:hAnsi="Arial" w:cs="Arial"/>
          <w:color w:val="000000"/>
          <w:sz w:val="23"/>
          <w:szCs w:val="23"/>
        </w:rPr>
        <w:t>not for clinical diagnosis or treatment.</w:t>
      </w:r>
      <w:r w:rsidRPr="00EF279A">
        <w:rPr>
          <w:rFonts w:ascii="Arial" w:hAnsi="Arial" w:cs="Arial"/>
          <w:sz w:val="23"/>
          <w:szCs w:val="23"/>
          <w:lang w:eastAsia="en-GB"/>
        </w:rPr>
        <w:t xml:space="preserve"> </w:t>
      </w:r>
      <w:r w:rsidRPr="00EF279A">
        <w:rPr>
          <w:rFonts w:ascii="Arial" w:hAnsi="Arial" w:cs="Arial"/>
          <w:b/>
          <w:sz w:val="23"/>
          <w:szCs w:val="23"/>
          <w:u w:val="single"/>
          <w:lang w:eastAsia="en-GB"/>
        </w:rPr>
        <w:t xml:space="preserve">In the extremely rare instance that we do find something that is of known clinical importance, we will write to your GP recommending further </w:t>
      </w:r>
      <w:r w:rsidR="004E1A34">
        <w:rPr>
          <w:rFonts w:ascii="Arial" w:hAnsi="Arial" w:cs="Arial"/>
          <w:b/>
          <w:sz w:val="23"/>
          <w:szCs w:val="23"/>
          <w:u w:val="single"/>
          <w:lang w:eastAsia="en-GB"/>
        </w:rPr>
        <w:t xml:space="preserve">investigation, if you wish. </w:t>
      </w:r>
    </w:p>
    <w:p w14:paraId="23E33BD7" w14:textId="77777777" w:rsidR="004B32F5" w:rsidRDefault="00535C01" w:rsidP="004B32F5">
      <w:pPr>
        <w:spacing w:line="276" w:lineRule="auto"/>
        <w:rPr>
          <w:rFonts w:ascii="Arial" w:hAnsi="Arial" w:cs="Arial"/>
          <w:b/>
          <w:sz w:val="23"/>
          <w:szCs w:val="23"/>
        </w:rPr>
      </w:pPr>
      <w:r>
        <w:rPr>
          <w:rFonts w:ascii="Arial" w:hAnsi="Arial" w:cs="Arial"/>
          <w:b/>
          <w:sz w:val="23"/>
          <w:szCs w:val="23"/>
        </w:rPr>
        <w:t xml:space="preserve"> </w:t>
      </w:r>
    </w:p>
    <w:p w14:paraId="56C3AE47" w14:textId="77777777" w:rsidR="00B708DA" w:rsidRDefault="00B708DA" w:rsidP="00B708DA">
      <w:pPr>
        <w:rPr>
          <w:rFonts w:ascii="Arial" w:hAnsi="Arial" w:cs="Arial"/>
          <w:b/>
          <w:bCs/>
        </w:rPr>
      </w:pPr>
      <w:r>
        <w:rPr>
          <w:rFonts w:ascii="Arial" w:hAnsi="Arial" w:cs="Arial"/>
          <w:b/>
          <w:bCs/>
        </w:rPr>
        <w:t>What if I no longer want to be a member of the GLAD Study, part of the NIHR BioResource?</w:t>
      </w:r>
    </w:p>
    <w:p w14:paraId="2C01C88A" w14:textId="77777777" w:rsidR="00B708DA" w:rsidRPr="00E93736" w:rsidRDefault="00B708DA" w:rsidP="00B708DA">
      <w:pPr>
        <w:rPr>
          <w:rFonts w:ascii="Arial" w:hAnsi="Arial" w:cs="Arial"/>
          <w:bCs/>
        </w:rPr>
      </w:pPr>
      <w:r>
        <w:rPr>
          <w:rFonts w:ascii="Arial" w:hAnsi="Arial" w:cs="Arial"/>
          <w:bCs/>
        </w:rPr>
        <w:t xml:space="preserve">Volunteers are free to withdraw from the GLAD STUDY, part of the NIHR BioResource at any time </w:t>
      </w:r>
      <w:r w:rsidRPr="00E93736">
        <w:rPr>
          <w:rFonts w:ascii="Arial" w:hAnsi="Arial" w:cs="Arial"/>
          <w:bCs/>
        </w:rPr>
        <w:t>without giving a reason. If you choose to withdraw:</w:t>
      </w:r>
    </w:p>
    <w:p w14:paraId="5B771B71" w14:textId="77777777" w:rsidR="00B708DA" w:rsidRPr="004376F7" w:rsidRDefault="00B708DA" w:rsidP="00B708DA">
      <w:pPr>
        <w:numPr>
          <w:ilvl w:val="0"/>
          <w:numId w:val="11"/>
        </w:numPr>
        <w:rPr>
          <w:rFonts w:ascii="Arial" w:hAnsi="Arial" w:cs="Arial"/>
          <w:b/>
          <w:bCs/>
        </w:rPr>
      </w:pPr>
      <w:r w:rsidRPr="00E93736">
        <w:rPr>
          <w:rFonts w:ascii="Arial" w:hAnsi="Arial" w:cs="Arial"/>
          <w:bCs/>
        </w:rPr>
        <w:t>You will be asked to specify whether you would like us to destroy the sample</w:t>
      </w:r>
      <w:r>
        <w:rPr>
          <w:rFonts w:ascii="Arial" w:hAnsi="Arial" w:cs="Arial"/>
          <w:bCs/>
        </w:rPr>
        <w:t>(</w:t>
      </w:r>
      <w:r w:rsidRPr="00E93736">
        <w:rPr>
          <w:rFonts w:ascii="Arial" w:hAnsi="Arial" w:cs="Arial"/>
          <w:bCs/>
        </w:rPr>
        <w:t>s</w:t>
      </w:r>
      <w:r>
        <w:rPr>
          <w:rFonts w:ascii="Arial" w:hAnsi="Arial" w:cs="Arial"/>
          <w:bCs/>
        </w:rPr>
        <w:t xml:space="preserve">) you have </w:t>
      </w:r>
      <w:proofErr w:type="gramStart"/>
      <w:r>
        <w:rPr>
          <w:rFonts w:ascii="Arial" w:hAnsi="Arial" w:cs="Arial"/>
          <w:bCs/>
        </w:rPr>
        <w:t>donated</w:t>
      </w:r>
      <w:proofErr w:type="gramEnd"/>
      <w:r>
        <w:rPr>
          <w:rFonts w:ascii="Arial" w:hAnsi="Arial" w:cs="Arial"/>
          <w:bCs/>
        </w:rPr>
        <w:t xml:space="preserve"> and which are stored at the central archive.</w:t>
      </w:r>
    </w:p>
    <w:p w14:paraId="03649891" w14:textId="77777777" w:rsidR="00B708DA" w:rsidRPr="00DF30CC" w:rsidRDefault="00B708DA" w:rsidP="00B708DA">
      <w:pPr>
        <w:numPr>
          <w:ilvl w:val="0"/>
          <w:numId w:val="11"/>
        </w:numPr>
        <w:rPr>
          <w:rFonts w:ascii="Arial" w:hAnsi="Arial" w:cs="Arial"/>
          <w:b/>
          <w:bCs/>
        </w:rPr>
      </w:pPr>
      <w:r w:rsidRPr="00E93736">
        <w:rPr>
          <w:rFonts w:ascii="Arial" w:hAnsi="Arial" w:cs="Arial"/>
          <w:bCs/>
        </w:rPr>
        <w:t xml:space="preserve">It </w:t>
      </w:r>
      <w:r>
        <w:rPr>
          <w:rFonts w:ascii="Arial" w:hAnsi="Arial" w:cs="Arial"/>
          <w:bCs/>
        </w:rPr>
        <w:t xml:space="preserve">will </w:t>
      </w:r>
      <w:r w:rsidRPr="00E93736">
        <w:rPr>
          <w:rFonts w:ascii="Arial" w:hAnsi="Arial" w:cs="Arial"/>
          <w:bCs/>
        </w:rPr>
        <w:t>not be possible to destroy samples already prepared</w:t>
      </w:r>
      <w:r>
        <w:rPr>
          <w:rFonts w:ascii="Arial" w:hAnsi="Arial" w:cs="Arial"/>
          <w:bCs/>
        </w:rPr>
        <w:t xml:space="preserve"> or already distributed</w:t>
      </w:r>
      <w:r w:rsidRPr="00E93736">
        <w:rPr>
          <w:rFonts w:ascii="Arial" w:hAnsi="Arial" w:cs="Arial"/>
          <w:bCs/>
        </w:rPr>
        <w:t xml:space="preserve"> for testing. </w:t>
      </w:r>
    </w:p>
    <w:p w14:paraId="453DB656" w14:textId="72EDF3F3" w:rsidR="00B708DA" w:rsidRPr="00DF30CC" w:rsidRDefault="00EA1F6C" w:rsidP="00B708DA">
      <w:pPr>
        <w:numPr>
          <w:ilvl w:val="0"/>
          <w:numId w:val="11"/>
        </w:numPr>
        <w:rPr>
          <w:rFonts w:ascii="Arial" w:hAnsi="Arial" w:cs="Arial"/>
          <w:b/>
          <w:bCs/>
        </w:rPr>
      </w:pPr>
      <w:r>
        <w:rPr>
          <w:rFonts w:ascii="Arial" w:hAnsi="Arial" w:cs="Arial"/>
          <w:bCs/>
        </w:rPr>
        <w:t>Details</w:t>
      </w:r>
      <w:r w:rsidR="00B708DA">
        <w:rPr>
          <w:rFonts w:ascii="Arial" w:hAnsi="Arial" w:cs="Arial"/>
          <w:bCs/>
        </w:rPr>
        <w:t xml:space="preserve"> of your initial consent and the withdrawal process will be maintained along with your name and date of birth.</w:t>
      </w:r>
    </w:p>
    <w:p w14:paraId="6B88DBE7" w14:textId="77777777" w:rsidR="00B708DA" w:rsidRPr="00DF30CC" w:rsidRDefault="00B708DA" w:rsidP="00B708DA">
      <w:pPr>
        <w:numPr>
          <w:ilvl w:val="0"/>
          <w:numId w:val="11"/>
        </w:numPr>
        <w:rPr>
          <w:rFonts w:ascii="Arial" w:hAnsi="Arial" w:cs="Arial"/>
          <w:b/>
          <w:bCs/>
        </w:rPr>
      </w:pPr>
      <w:r w:rsidRPr="00DF30CC">
        <w:rPr>
          <w:rFonts w:ascii="Arial" w:hAnsi="Arial" w:cs="Arial"/>
          <w:bCs/>
        </w:rPr>
        <w:t xml:space="preserve">Should you wish, no further data will be retrieved from your health-related records and </w:t>
      </w:r>
      <w:r>
        <w:rPr>
          <w:rFonts w:ascii="Arial" w:hAnsi="Arial" w:cs="Arial"/>
          <w:bCs/>
        </w:rPr>
        <w:t>n</w:t>
      </w:r>
      <w:r w:rsidRPr="00DF30CC">
        <w:rPr>
          <w:rFonts w:ascii="Arial" w:hAnsi="Arial" w:cs="Arial"/>
          <w:bCs/>
        </w:rPr>
        <w:t>o new data from laboratory measurements will be added to the research databases</w:t>
      </w:r>
      <w:r>
        <w:rPr>
          <w:rFonts w:ascii="Arial" w:hAnsi="Arial" w:cs="Arial"/>
          <w:bCs/>
        </w:rPr>
        <w:t>;</w:t>
      </w:r>
      <w:r w:rsidRPr="00DF30CC">
        <w:rPr>
          <w:rFonts w:ascii="Arial" w:hAnsi="Arial" w:cs="Arial"/>
          <w:bCs/>
        </w:rPr>
        <w:t xml:space="preserve"> pre-existing data will not be used in further analysis wherever possible. </w:t>
      </w:r>
    </w:p>
    <w:p w14:paraId="7C6924E0" w14:textId="77777777" w:rsidR="00B708DA" w:rsidRPr="00DF30CC" w:rsidRDefault="00B708DA" w:rsidP="00B708DA">
      <w:pPr>
        <w:numPr>
          <w:ilvl w:val="0"/>
          <w:numId w:val="11"/>
        </w:numPr>
        <w:rPr>
          <w:rFonts w:ascii="Arial" w:hAnsi="Arial" w:cs="Arial"/>
          <w:b/>
          <w:bCs/>
        </w:rPr>
      </w:pPr>
      <w:r>
        <w:rPr>
          <w:rFonts w:ascii="Arial" w:hAnsi="Arial" w:cs="Arial"/>
          <w:bCs/>
        </w:rPr>
        <w:lastRenderedPageBreak/>
        <w:t>Pre-existing data and data that has already been distributed to other researchers cannot be destroyed.</w:t>
      </w:r>
    </w:p>
    <w:p w14:paraId="68B89E3B" w14:textId="77777777" w:rsidR="00B708DA" w:rsidRPr="00E93736" w:rsidRDefault="00B708DA" w:rsidP="00B708DA">
      <w:pPr>
        <w:numPr>
          <w:ilvl w:val="0"/>
          <w:numId w:val="11"/>
        </w:numPr>
        <w:rPr>
          <w:rFonts w:ascii="Arial" w:hAnsi="Arial" w:cs="Arial"/>
          <w:b/>
          <w:bCs/>
        </w:rPr>
      </w:pPr>
      <w:r w:rsidRPr="00E93736">
        <w:rPr>
          <w:rFonts w:ascii="Arial" w:hAnsi="Arial" w:cs="Arial"/>
          <w:bCs/>
        </w:rPr>
        <w:t>Once confirmation of your decision</w:t>
      </w:r>
      <w:r>
        <w:rPr>
          <w:rFonts w:ascii="Arial" w:hAnsi="Arial" w:cs="Arial"/>
          <w:bCs/>
        </w:rPr>
        <w:t xml:space="preserve"> to withdraw</w:t>
      </w:r>
      <w:r w:rsidRPr="00E93736">
        <w:rPr>
          <w:rFonts w:ascii="Arial" w:hAnsi="Arial" w:cs="Arial"/>
          <w:bCs/>
        </w:rPr>
        <w:t xml:space="preserve"> is received</w:t>
      </w:r>
      <w:r>
        <w:rPr>
          <w:rFonts w:ascii="Arial" w:hAnsi="Arial" w:cs="Arial"/>
          <w:bCs/>
        </w:rPr>
        <w:t>,</w:t>
      </w:r>
      <w:r w:rsidRPr="00E93736">
        <w:rPr>
          <w:rFonts w:ascii="Arial" w:hAnsi="Arial" w:cs="Arial"/>
          <w:bCs/>
        </w:rPr>
        <w:t xml:space="preserve"> you will not be contacted again by the </w:t>
      </w:r>
      <w:r>
        <w:rPr>
          <w:rFonts w:ascii="Arial" w:hAnsi="Arial" w:cs="Arial"/>
          <w:bCs/>
        </w:rPr>
        <w:t>GLAD Study or NIHR BioResource Teams.</w:t>
      </w:r>
      <w:r w:rsidRPr="00E93736">
        <w:rPr>
          <w:rFonts w:ascii="Arial" w:hAnsi="Arial" w:cs="Arial"/>
          <w:bCs/>
        </w:rPr>
        <w:t xml:space="preserve"> </w:t>
      </w:r>
    </w:p>
    <w:p w14:paraId="0D9B3D31" w14:textId="77777777" w:rsidR="00B708DA" w:rsidRPr="008C059B" w:rsidRDefault="00B708DA" w:rsidP="00B708DA">
      <w:pPr>
        <w:numPr>
          <w:ilvl w:val="0"/>
          <w:numId w:val="11"/>
        </w:numPr>
        <w:rPr>
          <w:rFonts w:ascii="Arial" w:hAnsi="Arial" w:cs="Arial"/>
          <w:b/>
          <w:bCs/>
        </w:rPr>
      </w:pPr>
      <w:r w:rsidRPr="00E93736">
        <w:rPr>
          <w:rFonts w:ascii="Arial" w:hAnsi="Arial" w:cs="Arial"/>
          <w:bCs/>
        </w:rPr>
        <w:t xml:space="preserve">If the </w:t>
      </w:r>
      <w:r>
        <w:rPr>
          <w:rFonts w:ascii="Arial" w:hAnsi="Arial" w:cs="Arial"/>
          <w:bCs/>
        </w:rPr>
        <w:t xml:space="preserve">GLAD Study, part of the NIHR </w:t>
      </w:r>
      <w:r w:rsidRPr="00E93736">
        <w:rPr>
          <w:rFonts w:ascii="Arial" w:hAnsi="Arial" w:cs="Arial"/>
          <w:bCs/>
        </w:rPr>
        <w:t>BioResource is unable to confirm your decision, your sample</w:t>
      </w:r>
      <w:r>
        <w:rPr>
          <w:rFonts w:ascii="Arial" w:hAnsi="Arial" w:cs="Arial"/>
          <w:bCs/>
        </w:rPr>
        <w:t>(</w:t>
      </w:r>
      <w:r w:rsidRPr="00E93736">
        <w:rPr>
          <w:rFonts w:ascii="Arial" w:hAnsi="Arial" w:cs="Arial"/>
          <w:bCs/>
        </w:rPr>
        <w:t>s</w:t>
      </w:r>
      <w:r>
        <w:rPr>
          <w:rFonts w:ascii="Arial" w:hAnsi="Arial" w:cs="Arial"/>
          <w:bCs/>
        </w:rPr>
        <w:t>)</w:t>
      </w:r>
      <w:r w:rsidRPr="00E93736">
        <w:rPr>
          <w:rFonts w:ascii="Arial" w:hAnsi="Arial" w:cs="Arial"/>
          <w:bCs/>
        </w:rPr>
        <w:t xml:space="preserve"> and data will be retained for future use, but you will not be contacted again. </w:t>
      </w:r>
    </w:p>
    <w:p w14:paraId="178728AA" w14:textId="77777777" w:rsidR="00B708DA" w:rsidRPr="009015AC" w:rsidRDefault="00B708DA" w:rsidP="00B708DA">
      <w:pPr>
        <w:ind w:left="780"/>
        <w:rPr>
          <w:rFonts w:ascii="Arial" w:hAnsi="Arial" w:cs="Arial"/>
          <w:b/>
          <w:bCs/>
        </w:rPr>
      </w:pPr>
    </w:p>
    <w:p w14:paraId="372FCD83" w14:textId="77777777" w:rsidR="00B708DA" w:rsidRPr="007D722D" w:rsidRDefault="00B708DA" w:rsidP="00B708DA">
      <w:pPr>
        <w:rPr>
          <w:rFonts w:ascii="Arial" w:hAnsi="Arial" w:cs="Arial"/>
          <w:b/>
          <w:bCs/>
          <w:sz w:val="22"/>
          <w:szCs w:val="22"/>
        </w:rPr>
      </w:pPr>
      <w:r w:rsidRPr="007D722D">
        <w:rPr>
          <w:rFonts w:ascii="Arial" w:hAnsi="Arial" w:cs="Arial"/>
          <w:sz w:val="22"/>
          <w:szCs w:val="22"/>
        </w:rPr>
        <w:t>To</w:t>
      </w:r>
      <w:r w:rsidRPr="007D722D">
        <w:rPr>
          <w:rFonts w:ascii="Arial" w:hAnsi="Arial" w:cs="Arial"/>
          <w:spacing w:val="-1"/>
          <w:sz w:val="22"/>
          <w:szCs w:val="22"/>
        </w:rPr>
        <w:t xml:space="preserve"> </w:t>
      </w:r>
      <w:r w:rsidRPr="007D722D">
        <w:rPr>
          <w:rFonts w:ascii="Arial" w:hAnsi="Arial" w:cs="Arial"/>
          <w:spacing w:val="-2"/>
          <w:sz w:val="22"/>
          <w:szCs w:val="22"/>
        </w:rPr>
        <w:t>withdraw,</w:t>
      </w:r>
      <w:r w:rsidRPr="007D722D">
        <w:rPr>
          <w:rFonts w:ascii="Arial" w:hAnsi="Arial" w:cs="Arial"/>
          <w:spacing w:val="1"/>
          <w:sz w:val="22"/>
          <w:szCs w:val="22"/>
        </w:rPr>
        <w:t xml:space="preserve"> </w:t>
      </w:r>
      <w:r w:rsidRPr="007D722D">
        <w:rPr>
          <w:rFonts w:ascii="Arial" w:hAnsi="Arial" w:cs="Arial"/>
          <w:spacing w:val="-1"/>
          <w:sz w:val="22"/>
          <w:szCs w:val="22"/>
        </w:rPr>
        <w:t>please contact</w:t>
      </w:r>
      <w:r w:rsidRPr="007D722D">
        <w:rPr>
          <w:rFonts w:ascii="Arial" w:hAnsi="Arial" w:cs="Arial"/>
          <w:spacing w:val="1"/>
          <w:sz w:val="22"/>
          <w:szCs w:val="22"/>
        </w:rPr>
        <w:t xml:space="preserve"> </w:t>
      </w:r>
      <w:r w:rsidRPr="007D722D">
        <w:rPr>
          <w:rFonts w:ascii="Arial" w:hAnsi="Arial" w:cs="Arial"/>
          <w:spacing w:val="-1"/>
          <w:sz w:val="22"/>
          <w:szCs w:val="22"/>
        </w:rPr>
        <w:t>the GLAD</w:t>
      </w:r>
      <w:r w:rsidRPr="007D722D">
        <w:rPr>
          <w:rFonts w:ascii="Arial" w:hAnsi="Arial" w:cs="Arial"/>
          <w:spacing w:val="4"/>
          <w:sz w:val="22"/>
          <w:szCs w:val="22"/>
        </w:rPr>
        <w:t xml:space="preserve"> </w:t>
      </w:r>
      <w:r w:rsidRPr="007D722D">
        <w:rPr>
          <w:rFonts w:ascii="Arial" w:hAnsi="Arial" w:cs="Arial"/>
          <w:spacing w:val="-1"/>
          <w:sz w:val="22"/>
          <w:szCs w:val="22"/>
        </w:rPr>
        <w:t>Study, or NIHR BioResource</w:t>
      </w:r>
      <w:r w:rsidRPr="007D722D">
        <w:rPr>
          <w:rFonts w:ascii="Arial" w:hAnsi="Arial" w:cs="Arial"/>
          <w:spacing w:val="-2"/>
          <w:sz w:val="22"/>
          <w:szCs w:val="22"/>
        </w:rPr>
        <w:t xml:space="preserve"> </w:t>
      </w:r>
      <w:r w:rsidRPr="007D722D">
        <w:rPr>
          <w:rFonts w:ascii="Arial" w:hAnsi="Arial" w:cs="Arial"/>
          <w:spacing w:val="-1"/>
          <w:sz w:val="22"/>
          <w:szCs w:val="22"/>
        </w:rPr>
        <w:t>team</w:t>
      </w:r>
      <w:r w:rsidRPr="007D722D">
        <w:rPr>
          <w:rFonts w:ascii="Arial" w:hAnsi="Arial" w:cs="Arial"/>
          <w:spacing w:val="2"/>
          <w:sz w:val="22"/>
          <w:szCs w:val="22"/>
        </w:rPr>
        <w:t xml:space="preserve"> </w:t>
      </w:r>
      <w:r w:rsidRPr="007D722D">
        <w:rPr>
          <w:rFonts w:ascii="Arial" w:hAnsi="Arial" w:cs="Arial"/>
          <w:spacing w:val="-1"/>
          <w:sz w:val="22"/>
          <w:szCs w:val="22"/>
        </w:rPr>
        <w:t>by email or</w:t>
      </w:r>
      <w:r w:rsidRPr="007D722D">
        <w:rPr>
          <w:rFonts w:ascii="Arial" w:hAnsi="Arial" w:cs="Arial"/>
          <w:sz w:val="22"/>
          <w:szCs w:val="22"/>
        </w:rPr>
        <w:t xml:space="preserve"> </w:t>
      </w:r>
      <w:r w:rsidRPr="007D722D">
        <w:rPr>
          <w:rFonts w:ascii="Arial" w:hAnsi="Arial" w:cs="Arial"/>
          <w:spacing w:val="-1"/>
          <w:sz w:val="22"/>
          <w:szCs w:val="22"/>
        </w:rPr>
        <w:t>phone</w:t>
      </w:r>
      <w:r>
        <w:rPr>
          <w:rFonts w:ascii="Arial" w:hAnsi="Arial" w:cs="Arial"/>
          <w:spacing w:val="-1"/>
          <w:sz w:val="22"/>
          <w:szCs w:val="22"/>
        </w:rPr>
        <w:t>.</w:t>
      </w:r>
    </w:p>
    <w:p w14:paraId="0DB4DFDD" w14:textId="77777777" w:rsidR="004B32F5" w:rsidRDefault="004B32F5" w:rsidP="004B32F5">
      <w:pPr>
        <w:spacing w:line="276" w:lineRule="auto"/>
        <w:rPr>
          <w:rFonts w:ascii="Arial" w:hAnsi="Arial" w:cs="Arial"/>
          <w:b/>
          <w:sz w:val="23"/>
          <w:szCs w:val="23"/>
        </w:rPr>
      </w:pPr>
    </w:p>
    <w:p w14:paraId="6EFCDF19" w14:textId="77777777" w:rsidR="004B32F5" w:rsidRPr="00EF279A" w:rsidRDefault="004B32F5" w:rsidP="004B32F5">
      <w:pPr>
        <w:spacing w:line="360" w:lineRule="auto"/>
        <w:rPr>
          <w:rFonts w:ascii="Arial" w:hAnsi="Arial" w:cs="Arial"/>
          <w:b/>
          <w:sz w:val="23"/>
          <w:szCs w:val="23"/>
        </w:rPr>
      </w:pPr>
      <w:r w:rsidRPr="000112C4">
        <w:rPr>
          <w:rFonts w:ascii="Arial" w:hAnsi="Arial" w:cs="Arial"/>
          <w:b/>
          <w:sz w:val="23"/>
          <w:szCs w:val="23"/>
        </w:rPr>
        <w:t>What if something goes wrong?</w:t>
      </w:r>
    </w:p>
    <w:p w14:paraId="7607BCA9" w14:textId="25D28774" w:rsidR="004B32F5" w:rsidRDefault="004B32F5" w:rsidP="004B32F5">
      <w:pPr>
        <w:pStyle w:val="ListParagraph"/>
        <w:ind w:left="0"/>
        <w:rPr>
          <w:rFonts w:ascii="Arial" w:hAnsi="Arial" w:cs="Arial"/>
          <w:sz w:val="23"/>
          <w:szCs w:val="23"/>
        </w:rPr>
      </w:pPr>
      <w:r w:rsidRPr="000112C4">
        <w:rPr>
          <w:rFonts w:ascii="Arial" w:hAnsi="Arial" w:cs="Arial"/>
          <w:sz w:val="23"/>
          <w:szCs w:val="23"/>
        </w:rPr>
        <w:t xml:space="preserve">We do not anticipate that anything will go wrong but if you have </w:t>
      </w:r>
      <w:r>
        <w:rPr>
          <w:rFonts w:ascii="Arial" w:hAnsi="Arial" w:cs="Arial"/>
          <w:sz w:val="23"/>
          <w:szCs w:val="23"/>
        </w:rPr>
        <w:t>a</w:t>
      </w:r>
      <w:r w:rsidRPr="000112C4">
        <w:rPr>
          <w:rFonts w:ascii="Arial" w:hAnsi="Arial" w:cs="Arial"/>
          <w:sz w:val="23"/>
          <w:szCs w:val="23"/>
        </w:rPr>
        <w:t xml:space="preserve"> concern about any aspect of this project, please call on </w:t>
      </w:r>
      <w:r w:rsidR="00BD6579">
        <w:rPr>
          <w:rFonts w:ascii="Arial" w:hAnsi="Arial" w:cs="Arial"/>
          <w:sz w:val="23"/>
          <w:szCs w:val="23"/>
        </w:rPr>
        <w:t xml:space="preserve">0207 848 1638 (Freephone </w:t>
      </w:r>
      <w:r w:rsidRPr="000112C4">
        <w:rPr>
          <w:rFonts w:ascii="Arial" w:hAnsi="Arial" w:cs="Arial"/>
          <w:sz w:val="23"/>
          <w:szCs w:val="23"/>
        </w:rPr>
        <w:t xml:space="preserve">0800 </w:t>
      </w:r>
      <w:r w:rsidR="00547EC9">
        <w:rPr>
          <w:rFonts w:ascii="Arial" w:hAnsi="Arial" w:cs="Arial"/>
          <w:sz w:val="23"/>
          <w:szCs w:val="23"/>
        </w:rPr>
        <w:t>634</w:t>
      </w:r>
      <w:r w:rsidRPr="000112C4">
        <w:rPr>
          <w:rFonts w:ascii="Arial" w:hAnsi="Arial" w:cs="Arial"/>
          <w:sz w:val="23"/>
          <w:szCs w:val="23"/>
        </w:rPr>
        <w:t xml:space="preserve"> </w:t>
      </w:r>
      <w:r w:rsidR="00547EC9">
        <w:rPr>
          <w:rFonts w:ascii="Arial" w:hAnsi="Arial" w:cs="Arial"/>
          <w:sz w:val="23"/>
          <w:szCs w:val="23"/>
        </w:rPr>
        <w:t>4504</w:t>
      </w:r>
      <w:r w:rsidR="00BD6579">
        <w:rPr>
          <w:rFonts w:ascii="Arial" w:hAnsi="Arial" w:cs="Arial"/>
          <w:sz w:val="23"/>
          <w:szCs w:val="23"/>
        </w:rPr>
        <w:t>)</w:t>
      </w:r>
      <w:r w:rsidRPr="000112C4">
        <w:rPr>
          <w:rFonts w:ascii="Arial" w:hAnsi="Arial" w:cs="Arial"/>
          <w:sz w:val="23"/>
          <w:szCs w:val="23"/>
        </w:rPr>
        <w:t xml:space="preserve"> and </w:t>
      </w:r>
      <w:r w:rsidR="00BD6579">
        <w:rPr>
          <w:rFonts w:ascii="Arial" w:hAnsi="Arial" w:cs="Arial"/>
          <w:sz w:val="23"/>
          <w:szCs w:val="23"/>
        </w:rPr>
        <w:t>leave a message</w:t>
      </w:r>
      <w:r w:rsidRPr="000112C4">
        <w:rPr>
          <w:rFonts w:ascii="Arial" w:hAnsi="Arial" w:cs="Arial"/>
          <w:sz w:val="23"/>
          <w:szCs w:val="23"/>
        </w:rPr>
        <w:t xml:space="preserve"> for the </w:t>
      </w:r>
      <w:r w:rsidR="00F428A6">
        <w:rPr>
          <w:rFonts w:ascii="Arial" w:hAnsi="Arial" w:cs="Arial"/>
          <w:sz w:val="23"/>
          <w:szCs w:val="23"/>
        </w:rPr>
        <w:t xml:space="preserve">GLAD </w:t>
      </w:r>
      <w:r w:rsidR="000F16C8">
        <w:rPr>
          <w:rFonts w:ascii="Arial" w:hAnsi="Arial" w:cs="Arial"/>
          <w:sz w:val="23"/>
          <w:szCs w:val="23"/>
        </w:rPr>
        <w:t>S</w:t>
      </w:r>
      <w:r w:rsidR="00F428A6">
        <w:rPr>
          <w:rFonts w:ascii="Arial" w:hAnsi="Arial" w:cs="Arial"/>
          <w:sz w:val="23"/>
          <w:szCs w:val="23"/>
        </w:rPr>
        <w:t>tudy</w:t>
      </w:r>
      <w:r w:rsidRPr="000112C4">
        <w:rPr>
          <w:rFonts w:ascii="Arial" w:hAnsi="Arial" w:cs="Arial"/>
          <w:sz w:val="23"/>
          <w:szCs w:val="23"/>
        </w:rPr>
        <w:t xml:space="preserve"> team who will do their best to answer your questions.</w:t>
      </w:r>
    </w:p>
    <w:p w14:paraId="21DDA5E5" w14:textId="6AC1D290" w:rsidR="004B32F5" w:rsidRDefault="004B32F5" w:rsidP="004B32F5">
      <w:pPr>
        <w:pStyle w:val="ListParagraph"/>
        <w:ind w:left="0"/>
        <w:rPr>
          <w:rFonts w:ascii="Arial" w:hAnsi="Arial" w:cs="Arial"/>
          <w:sz w:val="23"/>
          <w:szCs w:val="23"/>
        </w:rPr>
      </w:pPr>
    </w:p>
    <w:p w14:paraId="2D1D4AF3" w14:textId="77777777" w:rsidR="00931040" w:rsidRPr="000112C4" w:rsidRDefault="00931040" w:rsidP="00931040">
      <w:pPr>
        <w:pStyle w:val="ListParagraph"/>
        <w:ind w:left="0"/>
        <w:rPr>
          <w:rFonts w:ascii="Arial" w:hAnsi="Arial" w:cs="Arial"/>
          <w:sz w:val="23"/>
          <w:szCs w:val="23"/>
        </w:rPr>
      </w:pPr>
      <w:r w:rsidRPr="000112C4">
        <w:rPr>
          <w:rFonts w:ascii="Arial" w:hAnsi="Arial" w:cs="Arial"/>
          <w:sz w:val="23"/>
          <w:szCs w:val="23"/>
        </w:rPr>
        <w:t>If you remain unhappy and wish to complain formally, you can do this by contacting The South London and Maudsley NHS Foundation Trust Complaints office (020</w:t>
      </w:r>
      <w:r>
        <w:rPr>
          <w:rFonts w:ascii="Arial" w:hAnsi="Arial" w:cs="Arial"/>
          <w:sz w:val="23"/>
          <w:szCs w:val="23"/>
        </w:rPr>
        <w:t xml:space="preserve"> </w:t>
      </w:r>
      <w:r w:rsidRPr="000112C4">
        <w:rPr>
          <w:rFonts w:ascii="Arial" w:hAnsi="Arial" w:cs="Arial"/>
          <w:sz w:val="23"/>
          <w:szCs w:val="23"/>
        </w:rPr>
        <w:t xml:space="preserve">3228 2444/2499). </w:t>
      </w:r>
    </w:p>
    <w:p w14:paraId="57D12524" w14:textId="77777777" w:rsidR="00931040" w:rsidRPr="000112C4" w:rsidRDefault="00931040" w:rsidP="00931040">
      <w:pPr>
        <w:pStyle w:val="ListParagraph"/>
        <w:ind w:left="227"/>
        <w:rPr>
          <w:rFonts w:ascii="Arial" w:hAnsi="Arial" w:cs="Arial"/>
          <w:b/>
          <w:noProof/>
          <w:sz w:val="23"/>
          <w:szCs w:val="23"/>
          <w:lang w:val="en-US"/>
        </w:rPr>
      </w:pPr>
    </w:p>
    <w:p w14:paraId="28B7C56A" w14:textId="1EFE3FDA" w:rsidR="00931040" w:rsidRPr="00931040" w:rsidRDefault="00931040" w:rsidP="00931040">
      <w:pPr>
        <w:shd w:val="clear" w:color="auto" w:fill="FFFFFF"/>
        <w:rPr>
          <w:rFonts w:ascii="Arial" w:hAnsi="Arial" w:cs="Arial"/>
          <w:iCs/>
          <w:color w:val="000000"/>
          <w:sz w:val="23"/>
          <w:szCs w:val="23"/>
        </w:rPr>
      </w:pPr>
      <w:r w:rsidRPr="000112C4">
        <w:rPr>
          <w:rFonts w:ascii="Arial" w:hAnsi="Arial" w:cs="Arial"/>
          <w:iCs/>
          <w:color w:val="000000"/>
          <w:sz w:val="23"/>
          <w:szCs w:val="23"/>
        </w:rPr>
        <w:t>In the unlikely event that something does go wrong and you are harmed during the research due to someone's negligence</w:t>
      </w:r>
      <w:r>
        <w:rPr>
          <w:rFonts w:ascii="Arial" w:hAnsi="Arial" w:cs="Arial"/>
          <w:iCs/>
          <w:color w:val="000000"/>
          <w:sz w:val="23"/>
          <w:szCs w:val="23"/>
        </w:rPr>
        <w:t>,</w:t>
      </w:r>
      <w:r w:rsidRPr="000112C4">
        <w:rPr>
          <w:rFonts w:ascii="Arial" w:hAnsi="Arial" w:cs="Arial"/>
          <w:iCs/>
          <w:color w:val="000000"/>
          <w:sz w:val="23"/>
          <w:szCs w:val="23"/>
        </w:rPr>
        <w:t xml:space="preserve"> then you may have grounds for a legal action for compensation against King’s College London</w:t>
      </w:r>
      <w:r>
        <w:rPr>
          <w:rFonts w:ascii="Arial" w:hAnsi="Arial" w:cs="Arial"/>
          <w:iCs/>
          <w:color w:val="000000"/>
          <w:sz w:val="23"/>
          <w:szCs w:val="23"/>
        </w:rPr>
        <w:t>.</w:t>
      </w:r>
      <w:r w:rsidRPr="000112C4">
        <w:rPr>
          <w:rFonts w:ascii="Arial" w:hAnsi="Arial" w:cs="Arial"/>
          <w:iCs/>
          <w:color w:val="000000"/>
          <w:sz w:val="23"/>
          <w:szCs w:val="23"/>
        </w:rPr>
        <w:t xml:space="preserve"> </w:t>
      </w:r>
      <w:r>
        <w:rPr>
          <w:rFonts w:ascii="Arial" w:hAnsi="Arial" w:cs="Arial"/>
          <w:iCs/>
          <w:color w:val="000000"/>
          <w:sz w:val="23"/>
          <w:szCs w:val="23"/>
        </w:rPr>
        <w:t>Y</w:t>
      </w:r>
      <w:r w:rsidRPr="000112C4">
        <w:rPr>
          <w:rFonts w:ascii="Arial" w:hAnsi="Arial" w:cs="Arial"/>
          <w:iCs/>
          <w:color w:val="000000"/>
          <w:sz w:val="23"/>
          <w:szCs w:val="23"/>
        </w:rPr>
        <w:t>ou may have to pay your legal costs.</w:t>
      </w:r>
    </w:p>
    <w:p w14:paraId="615DE908" w14:textId="77777777" w:rsidR="00931040" w:rsidRDefault="00931040" w:rsidP="004B32F5">
      <w:pPr>
        <w:pStyle w:val="ListParagraph"/>
        <w:ind w:left="0"/>
        <w:rPr>
          <w:rFonts w:ascii="Arial" w:hAnsi="Arial" w:cs="Arial"/>
          <w:sz w:val="23"/>
          <w:szCs w:val="23"/>
        </w:rPr>
      </w:pPr>
    </w:p>
    <w:p w14:paraId="4F31F777" w14:textId="498B2F51" w:rsidR="004B32F5" w:rsidRDefault="004B32F5" w:rsidP="004B32F5">
      <w:pPr>
        <w:pStyle w:val="ListParagraph"/>
        <w:spacing w:line="360" w:lineRule="auto"/>
        <w:ind w:left="0"/>
        <w:rPr>
          <w:rFonts w:ascii="Arial" w:hAnsi="Arial" w:cs="Arial"/>
          <w:sz w:val="23"/>
          <w:szCs w:val="23"/>
        </w:rPr>
      </w:pPr>
      <w:r>
        <w:rPr>
          <w:rFonts w:ascii="Arial" w:hAnsi="Arial" w:cs="Arial"/>
          <w:b/>
          <w:sz w:val="23"/>
          <w:szCs w:val="23"/>
        </w:rPr>
        <w:t xml:space="preserve">Need more information before consenting? </w:t>
      </w:r>
    </w:p>
    <w:p w14:paraId="7BA30B04" w14:textId="1A37BC9A" w:rsidR="007A260F" w:rsidRPr="007A260F" w:rsidRDefault="007A260F" w:rsidP="007A260F">
      <w:pPr>
        <w:pStyle w:val="ListParagraph"/>
        <w:ind w:left="0"/>
        <w:rPr>
          <w:rFonts w:ascii="Arial" w:hAnsi="Arial" w:cs="Arial"/>
          <w:sz w:val="23"/>
          <w:szCs w:val="23"/>
        </w:rPr>
      </w:pPr>
      <w:r w:rsidRPr="007A260F">
        <w:rPr>
          <w:rFonts w:ascii="Arial" w:hAnsi="Arial" w:cs="Arial"/>
          <w:sz w:val="23"/>
          <w:szCs w:val="23"/>
        </w:rPr>
        <w:t>Contact our research team here</w:t>
      </w:r>
      <w:r>
        <w:rPr>
          <w:rFonts w:ascii="Arial" w:hAnsi="Arial" w:cs="Arial"/>
          <w:sz w:val="23"/>
          <w:szCs w:val="23"/>
        </w:rPr>
        <w:t xml:space="preserve"> (www.gladstudy.org.uk/contact)</w:t>
      </w:r>
      <w:r w:rsidRPr="007A260F">
        <w:rPr>
          <w:rFonts w:ascii="Arial" w:hAnsi="Arial" w:cs="Arial"/>
          <w:sz w:val="23"/>
          <w:szCs w:val="23"/>
        </w:rPr>
        <w:t> and they will be happy to provide you with any information you need about the project and the consenting process.</w:t>
      </w:r>
    </w:p>
    <w:p w14:paraId="1E500826" w14:textId="77777777" w:rsidR="00B708DA" w:rsidRPr="008A4B11" w:rsidRDefault="00B708DA" w:rsidP="00B708DA">
      <w:pPr>
        <w:spacing w:before="240"/>
        <w:outlineLvl w:val="0"/>
        <w:rPr>
          <w:rFonts w:ascii="Arial" w:hAnsi="Arial" w:cs="Arial"/>
          <w:b/>
          <w:color w:val="00B050"/>
          <w:sz w:val="28"/>
          <w:szCs w:val="28"/>
        </w:rPr>
      </w:pPr>
      <w:r w:rsidRPr="008A4B11">
        <w:rPr>
          <w:rFonts w:ascii="Arial" w:hAnsi="Arial" w:cs="Arial"/>
          <w:b/>
          <w:color w:val="00B050"/>
          <w:sz w:val="28"/>
          <w:szCs w:val="28"/>
        </w:rPr>
        <w:t>All data use is strictly within the terms of the</w:t>
      </w:r>
      <w:r>
        <w:rPr>
          <w:rFonts w:ascii="Arial" w:hAnsi="Arial" w:cs="Arial"/>
          <w:b/>
          <w:color w:val="00B050"/>
          <w:sz w:val="28"/>
          <w:szCs w:val="28"/>
        </w:rPr>
        <w:t xml:space="preserve"> </w:t>
      </w:r>
      <w:r w:rsidRPr="00F77CCC">
        <w:rPr>
          <w:rFonts w:ascii="Arial" w:hAnsi="Arial" w:cs="Arial"/>
          <w:b/>
          <w:color w:val="00B050"/>
          <w:sz w:val="28"/>
          <w:szCs w:val="28"/>
        </w:rPr>
        <w:t xml:space="preserve">Data Protection </w:t>
      </w:r>
      <w:r>
        <w:rPr>
          <w:rFonts w:ascii="Arial" w:hAnsi="Arial" w:cs="Arial"/>
          <w:b/>
          <w:color w:val="00B050"/>
          <w:sz w:val="28"/>
          <w:szCs w:val="28"/>
        </w:rPr>
        <w:t>Act 2018</w:t>
      </w:r>
      <w:r w:rsidRPr="00F77CCC">
        <w:rPr>
          <w:rFonts w:ascii="Arial" w:hAnsi="Arial" w:cs="Arial"/>
          <w:b/>
          <w:color w:val="00B050"/>
          <w:sz w:val="28"/>
          <w:szCs w:val="28"/>
        </w:rPr>
        <w:t>.</w:t>
      </w:r>
      <w:r w:rsidRPr="008A4B11">
        <w:rPr>
          <w:rFonts w:ascii="Arial" w:hAnsi="Arial" w:cs="Arial"/>
          <w:b/>
          <w:color w:val="00B050"/>
          <w:sz w:val="28"/>
          <w:szCs w:val="28"/>
        </w:rPr>
        <w:t xml:space="preserve"> </w:t>
      </w:r>
    </w:p>
    <w:p w14:paraId="465AB13B" w14:textId="77777777" w:rsidR="000F16C8" w:rsidRDefault="000F16C8" w:rsidP="004B32F5">
      <w:pPr>
        <w:spacing w:before="240"/>
        <w:outlineLvl w:val="0"/>
        <w:rPr>
          <w:rFonts w:ascii="Arial" w:hAnsi="Arial" w:cs="Arial"/>
          <w:sz w:val="22"/>
          <w:szCs w:val="28"/>
        </w:rPr>
      </w:pPr>
    </w:p>
    <w:p w14:paraId="21FAE390" w14:textId="18A328A3" w:rsidR="0041459B" w:rsidRDefault="0041459B" w:rsidP="004B32F5">
      <w:pPr>
        <w:spacing w:before="240"/>
        <w:outlineLvl w:val="0"/>
        <w:rPr>
          <w:rFonts w:ascii="Arial" w:hAnsi="Arial" w:cs="Arial"/>
          <w:sz w:val="28"/>
          <w:szCs w:val="28"/>
        </w:rPr>
      </w:pPr>
      <w:r>
        <w:rPr>
          <w:rFonts w:ascii="Arial" w:hAnsi="Arial" w:cs="Arial"/>
          <w:sz w:val="28"/>
          <w:szCs w:val="28"/>
        </w:rPr>
        <w:t>If you would like to contact us,</w:t>
      </w:r>
      <w:r w:rsidR="00152448">
        <w:rPr>
          <w:rFonts w:ascii="Arial" w:hAnsi="Arial" w:cs="Arial"/>
          <w:sz w:val="28"/>
          <w:szCs w:val="28"/>
        </w:rPr>
        <w:t xml:space="preserve"> please</w:t>
      </w:r>
      <w:r>
        <w:rPr>
          <w:rFonts w:ascii="Arial" w:hAnsi="Arial" w:cs="Arial"/>
          <w:sz w:val="28"/>
          <w:szCs w:val="28"/>
        </w:rPr>
        <w:t xml:space="preserve"> give us a call on 020 7848 1638, or our Freephone on 0800 634 4504, or if you would like to email us at </w:t>
      </w:r>
      <w:hyperlink r:id="rId10" w:history="1">
        <w:r w:rsidRPr="00152448">
          <w:rPr>
            <w:rStyle w:val="Hyperlink"/>
            <w:rFonts w:ascii="Arial" w:hAnsi="Arial" w:cs="Arial"/>
            <w:color w:val="auto"/>
            <w:sz w:val="28"/>
            <w:szCs w:val="28"/>
            <w:u w:val="none"/>
          </w:rPr>
          <w:t>gladstudy@kcl.ac.uk</w:t>
        </w:r>
      </w:hyperlink>
      <w:r w:rsidRPr="00152448">
        <w:rPr>
          <w:rFonts w:ascii="Arial" w:hAnsi="Arial" w:cs="Arial"/>
          <w:sz w:val="28"/>
          <w:szCs w:val="28"/>
        </w:rPr>
        <w:t>.</w:t>
      </w:r>
    </w:p>
    <w:p w14:paraId="5942A5D5" w14:textId="6A0461F5" w:rsidR="0041459B" w:rsidRPr="008A4B11" w:rsidRDefault="0041459B" w:rsidP="004B32F5">
      <w:pPr>
        <w:spacing w:before="240"/>
        <w:outlineLvl w:val="0"/>
        <w:rPr>
          <w:rFonts w:ascii="Arial" w:hAnsi="Arial" w:cs="Arial"/>
          <w:sz w:val="28"/>
          <w:szCs w:val="28"/>
        </w:rPr>
      </w:pPr>
      <w:r>
        <w:rPr>
          <w:noProof/>
          <w:lang w:eastAsia="en-GB"/>
        </w:rPr>
        <w:drawing>
          <wp:anchor distT="0" distB="0" distL="114300" distR="114300" simplePos="0" relativeHeight="251657216" behindDoc="0" locked="0" layoutInCell="1" allowOverlap="1" wp14:anchorId="2AFF11B7" wp14:editId="52D62C1E">
            <wp:simplePos x="0" y="0"/>
            <wp:positionH relativeFrom="column">
              <wp:posOffset>1436530</wp:posOffset>
            </wp:positionH>
            <wp:positionV relativeFrom="paragraph">
              <wp:posOffset>360073</wp:posOffset>
            </wp:positionV>
            <wp:extent cx="2853690" cy="1564005"/>
            <wp:effectExtent l="0" t="0" r="3810" b="0"/>
            <wp:wrapNone/>
            <wp:docPr id="1" name="Picture 1" descr="https://www.gladstudy.org.uk/wp-content/uploads/GLAD2905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ladstudy.org.uk/wp-content/uploads/GLAD2905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3690" cy="1564005"/>
                    </a:xfrm>
                    <a:prstGeom prst="rect">
                      <a:avLst/>
                    </a:prstGeom>
                    <a:noFill/>
                    <a:ln>
                      <a:noFill/>
                    </a:ln>
                  </pic:spPr>
                </pic:pic>
              </a:graphicData>
            </a:graphic>
          </wp:anchor>
        </w:drawing>
      </w:r>
    </w:p>
    <w:p w14:paraId="0BAAB720" w14:textId="5EAE912D" w:rsidR="00DE51AF" w:rsidRPr="00DA6ED2" w:rsidRDefault="00DE51AF" w:rsidP="00DA6ED2"/>
    <w:sectPr w:rsidR="00DE51AF" w:rsidRPr="00DA6ED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79C51" w14:textId="77777777" w:rsidR="006A6F7D" w:rsidRDefault="006A6F7D" w:rsidP="00DA6ED2">
      <w:r>
        <w:separator/>
      </w:r>
    </w:p>
  </w:endnote>
  <w:endnote w:type="continuationSeparator" w:id="0">
    <w:p w14:paraId="07C67BF5" w14:textId="77777777" w:rsidR="006A6F7D" w:rsidRDefault="006A6F7D" w:rsidP="00DA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D4F5E" w14:textId="77777777" w:rsidR="006A6F7D" w:rsidRDefault="006A6F7D" w:rsidP="00DA6ED2">
      <w:r>
        <w:separator/>
      </w:r>
    </w:p>
  </w:footnote>
  <w:footnote w:type="continuationSeparator" w:id="0">
    <w:p w14:paraId="2D0BBAF1" w14:textId="77777777" w:rsidR="006A6F7D" w:rsidRDefault="006A6F7D" w:rsidP="00DA6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BF21C" w14:textId="488DFF0A" w:rsidR="00A54407" w:rsidRPr="00BF5F55" w:rsidRDefault="00BF5F55" w:rsidP="00BF5F55">
    <w:pPr>
      <w:pStyle w:val="Header"/>
      <w:rPr>
        <w:rFonts w:ascii="Arial" w:hAnsi="Arial" w:cs="Arial"/>
        <w:sz w:val="20"/>
        <w:szCs w:val="20"/>
      </w:rPr>
    </w:pPr>
    <w:r>
      <w:rPr>
        <w:rFonts w:ascii="Arial" w:hAnsi="Arial" w:cs="Arial"/>
        <w:sz w:val="20"/>
        <w:szCs w:val="20"/>
      </w:rPr>
      <w:t>Genetic Links to Anxiety and Depression</w:t>
    </w:r>
    <w:r w:rsidRPr="00EB06C2">
      <w:rPr>
        <w:rFonts w:ascii="Arial" w:hAnsi="Arial" w:cs="Arial"/>
        <w:sz w:val="20"/>
        <w:szCs w:val="20"/>
      </w:rPr>
      <w:t xml:space="preserve"> </w:t>
    </w:r>
    <w:r>
      <w:rPr>
        <w:rFonts w:ascii="Arial" w:hAnsi="Arial" w:cs="Arial"/>
        <w:sz w:val="20"/>
        <w:szCs w:val="20"/>
      </w:rPr>
      <w:t>PIS</w:t>
    </w:r>
    <w:r w:rsidRPr="00EB06C2">
      <w:rPr>
        <w:rFonts w:ascii="Arial" w:hAnsi="Arial" w:cs="Arial"/>
        <w:sz w:val="20"/>
        <w:szCs w:val="20"/>
      </w:rPr>
      <w:t xml:space="preserve"> v</w:t>
    </w:r>
    <w:r w:rsidR="00B708DA">
      <w:rPr>
        <w:rFonts w:ascii="Arial" w:hAnsi="Arial" w:cs="Arial"/>
        <w:sz w:val="20"/>
        <w:szCs w:val="20"/>
      </w:rPr>
      <w:t>3</w:t>
    </w:r>
    <w:r>
      <w:rPr>
        <w:rFonts w:ascii="Arial" w:hAnsi="Arial" w:cs="Arial"/>
        <w:sz w:val="20"/>
        <w:szCs w:val="20"/>
      </w:rPr>
      <w:t xml:space="preserve"> </w:t>
    </w:r>
    <w:r w:rsidR="00B708DA">
      <w:rPr>
        <w:rFonts w:ascii="Arial" w:hAnsi="Arial" w:cs="Arial"/>
        <w:sz w:val="20"/>
        <w:szCs w:val="20"/>
      </w:rPr>
      <w:t>REC Ref: 18/LO/1218</w:t>
    </w:r>
    <w:r>
      <w:rPr>
        <w:rFonts w:ascii="Arial" w:hAnsi="Arial" w:cs="Arial"/>
        <w:sz w:val="20"/>
        <w:szCs w:val="20"/>
      </w:rPr>
      <w:t xml:space="preserve"> </w:t>
    </w:r>
    <w:r w:rsidRPr="00EB06C2">
      <w:rPr>
        <w:rFonts w:ascii="Arial" w:hAnsi="Arial" w:cs="Arial"/>
        <w:sz w:val="20"/>
        <w:szCs w:val="20"/>
      </w:rPr>
      <w:t xml:space="preserve">              Date: </w:t>
    </w:r>
    <w:r w:rsidR="00B708DA">
      <w:rPr>
        <w:rFonts w:ascii="Arial" w:hAnsi="Arial" w:cs="Arial"/>
        <w:sz w:val="20"/>
        <w:szCs w:val="20"/>
      </w:rPr>
      <w:t>19/12/2018</w:t>
    </w:r>
    <w:r w:rsidR="00167A6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6EDD"/>
    <w:multiLevelType w:val="hybridMultilevel"/>
    <w:tmpl w:val="8B1E838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E4AB4"/>
    <w:multiLevelType w:val="hybridMultilevel"/>
    <w:tmpl w:val="9B429B3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1039F"/>
    <w:multiLevelType w:val="hybridMultilevel"/>
    <w:tmpl w:val="45AE92E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E3497"/>
    <w:multiLevelType w:val="hybridMultilevel"/>
    <w:tmpl w:val="986AB4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21862A8"/>
    <w:multiLevelType w:val="hybridMultilevel"/>
    <w:tmpl w:val="29E2087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6E62DED"/>
    <w:multiLevelType w:val="multilevel"/>
    <w:tmpl w:val="253CC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F43F32"/>
    <w:multiLevelType w:val="hybridMultilevel"/>
    <w:tmpl w:val="5E6A7E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D00F66"/>
    <w:multiLevelType w:val="hybridMultilevel"/>
    <w:tmpl w:val="ACFE3F7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B0688"/>
    <w:multiLevelType w:val="hybridMultilevel"/>
    <w:tmpl w:val="48704532"/>
    <w:lvl w:ilvl="0" w:tplc="0409000F">
      <w:start w:val="2"/>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5B27F9"/>
    <w:multiLevelType w:val="hybridMultilevel"/>
    <w:tmpl w:val="786681A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6768C"/>
    <w:multiLevelType w:val="hybridMultilevel"/>
    <w:tmpl w:val="3B6E41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8"/>
  </w:num>
  <w:num w:numId="5">
    <w:abstractNumId w:val="10"/>
  </w:num>
  <w:num w:numId="6">
    <w:abstractNumId w:val="4"/>
  </w:num>
  <w:num w:numId="7">
    <w:abstractNumId w:val="6"/>
  </w:num>
  <w:num w:numId="8">
    <w:abstractNumId w:val="0"/>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D2"/>
    <w:rsid w:val="00003B51"/>
    <w:rsid w:val="000132B3"/>
    <w:rsid w:val="000C5FB8"/>
    <w:rsid w:val="000D5F2A"/>
    <w:rsid w:val="000E7D27"/>
    <w:rsid w:val="000F16C8"/>
    <w:rsid w:val="001275EA"/>
    <w:rsid w:val="00141AE2"/>
    <w:rsid w:val="00152448"/>
    <w:rsid w:val="00155968"/>
    <w:rsid w:val="00157C57"/>
    <w:rsid w:val="00167A6C"/>
    <w:rsid w:val="001B4630"/>
    <w:rsid w:val="001E526C"/>
    <w:rsid w:val="001F375C"/>
    <w:rsid w:val="00237CEC"/>
    <w:rsid w:val="002C7D75"/>
    <w:rsid w:val="002D533C"/>
    <w:rsid w:val="00300921"/>
    <w:rsid w:val="003328EA"/>
    <w:rsid w:val="00361D08"/>
    <w:rsid w:val="00374310"/>
    <w:rsid w:val="00386AE0"/>
    <w:rsid w:val="0039340E"/>
    <w:rsid w:val="00393D04"/>
    <w:rsid w:val="00394CA2"/>
    <w:rsid w:val="003A5F08"/>
    <w:rsid w:val="0041459B"/>
    <w:rsid w:val="00431DF2"/>
    <w:rsid w:val="00466651"/>
    <w:rsid w:val="00467CB2"/>
    <w:rsid w:val="004B32F5"/>
    <w:rsid w:val="004D420B"/>
    <w:rsid w:val="004E0C4F"/>
    <w:rsid w:val="004E1A34"/>
    <w:rsid w:val="005104C7"/>
    <w:rsid w:val="005342E0"/>
    <w:rsid w:val="005353F4"/>
    <w:rsid w:val="00535C01"/>
    <w:rsid w:val="005429BC"/>
    <w:rsid w:val="00547EC9"/>
    <w:rsid w:val="005A7CA5"/>
    <w:rsid w:val="005B24E9"/>
    <w:rsid w:val="005F2BD0"/>
    <w:rsid w:val="00615E7E"/>
    <w:rsid w:val="00633596"/>
    <w:rsid w:val="00664399"/>
    <w:rsid w:val="006A5D24"/>
    <w:rsid w:val="006A634C"/>
    <w:rsid w:val="006A6F7D"/>
    <w:rsid w:val="006F5787"/>
    <w:rsid w:val="00753A74"/>
    <w:rsid w:val="0077215A"/>
    <w:rsid w:val="007A260F"/>
    <w:rsid w:val="007D1BE0"/>
    <w:rsid w:val="00895927"/>
    <w:rsid w:val="008A49E4"/>
    <w:rsid w:val="008B4C11"/>
    <w:rsid w:val="008F4E86"/>
    <w:rsid w:val="00907BFE"/>
    <w:rsid w:val="00931040"/>
    <w:rsid w:val="009672F3"/>
    <w:rsid w:val="009C2D63"/>
    <w:rsid w:val="009D6ACF"/>
    <w:rsid w:val="00A11A7B"/>
    <w:rsid w:val="00A54407"/>
    <w:rsid w:val="00A8143B"/>
    <w:rsid w:val="00A9706D"/>
    <w:rsid w:val="00A97F03"/>
    <w:rsid w:val="00AA130A"/>
    <w:rsid w:val="00AB7889"/>
    <w:rsid w:val="00B56186"/>
    <w:rsid w:val="00B708DA"/>
    <w:rsid w:val="00B843B2"/>
    <w:rsid w:val="00BB79B2"/>
    <w:rsid w:val="00BC6A7C"/>
    <w:rsid w:val="00BD653D"/>
    <w:rsid w:val="00BD6579"/>
    <w:rsid w:val="00BF5F55"/>
    <w:rsid w:val="00C02C32"/>
    <w:rsid w:val="00C06696"/>
    <w:rsid w:val="00C1032F"/>
    <w:rsid w:val="00C368DA"/>
    <w:rsid w:val="00C4436B"/>
    <w:rsid w:val="00C573A4"/>
    <w:rsid w:val="00C61096"/>
    <w:rsid w:val="00C64A45"/>
    <w:rsid w:val="00C83194"/>
    <w:rsid w:val="00CB3F8B"/>
    <w:rsid w:val="00CE0F96"/>
    <w:rsid w:val="00CE5AE2"/>
    <w:rsid w:val="00CF53D5"/>
    <w:rsid w:val="00D35949"/>
    <w:rsid w:val="00D44587"/>
    <w:rsid w:val="00D63743"/>
    <w:rsid w:val="00D8714A"/>
    <w:rsid w:val="00DA6ED2"/>
    <w:rsid w:val="00DB20B6"/>
    <w:rsid w:val="00DD0E22"/>
    <w:rsid w:val="00DE2CA2"/>
    <w:rsid w:val="00DE51AF"/>
    <w:rsid w:val="00DF060A"/>
    <w:rsid w:val="00E41432"/>
    <w:rsid w:val="00E50C69"/>
    <w:rsid w:val="00E6402E"/>
    <w:rsid w:val="00E66395"/>
    <w:rsid w:val="00E857A5"/>
    <w:rsid w:val="00E921A3"/>
    <w:rsid w:val="00EA1F6C"/>
    <w:rsid w:val="00EB0ADF"/>
    <w:rsid w:val="00EB62F9"/>
    <w:rsid w:val="00EE2350"/>
    <w:rsid w:val="00EF2844"/>
    <w:rsid w:val="00F034FF"/>
    <w:rsid w:val="00F22591"/>
    <w:rsid w:val="00F4031B"/>
    <w:rsid w:val="00F428A6"/>
    <w:rsid w:val="00F455C1"/>
    <w:rsid w:val="00F47481"/>
    <w:rsid w:val="00F81939"/>
    <w:rsid w:val="00FA6303"/>
    <w:rsid w:val="00FB6F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5BC88740"/>
  <w15:docId w15:val="{7BC54C9F-90FE-4685-BFF2-DA9DFF41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E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ED2"/>
    <w:pPr>
      <w:tabs>
        <w:tab w:val="center" w:pos="4513"/>
        <w:tab w:val="right" w:pos="9026"/>
      </w:tabs>
    </w:pPr>
  </w:style>
  <w:style w:type="character" w:customStyle="1" w:styleId="HeaderChar">
    <w:name w:val="Header Char"/>
    <w:basedOn w:val="DefaultParagraphFont"/>
    <w:link w:val="Header"/>
    <w:uiPriority w:val="99"/>
    <w:rsid w:val="00DA6ED2"/>
    <w:rPr>
      <w:rFonts w:eastAsiaTheme="minorEastAsia"/>
      <w:sz w:val="24"/>
      <w:szCs w:val="24"/>
    </w:rPr>
  </w:style>
  <w:style w:type="paragraph" w:styleId="Footer">
    <w:name w:val="footer"/>
    <w:basedOn w:val="Normal"/>
    <w:link w:val="FooterChar"/>
    <w:uiPriority w:val="99"/>
    <w:unhideWhenUsed/>
    <w:rsid w:val="00DA6ED2"/>
    <w:pPr>
      <w:tabs>
        <w:tab w:val="center" w:pos="4513"/>
        <w:tab w:val="right" w:pos="9026"/>
      </w:tabs>
    </w:pPr>
  </w:style>
  <w:style w:type="character" w:customStyle="1" w:styleId="FooterChar">
    <w:name w:val="Footer Char"/>
    <w:basedOn w:val="DefaultParagraphFont"/>
    <w:link w:val="Footer"/>
    <w:uiPriority w:val="99"/>
    <w:rsid w:val="00DA6ED2"/>
    <w:rPr>
      <w:rFonts w:eastAsiaTheme="minorEastAsia"/>
      <w:sz w:val="24"/>
      <w:szCs w:val="24"/>
    </w:rPr>
  </w:style>
  <w:style w:type="paragraph" w:styleId="ListParagraph">
    <w:name w:val="List Paragraph"/>
    <w:basedOn w:val="Normal"/>
    <w:uiPriority w:val="34"/>
    <w:qFormat/>
    <w:rsid w:val="00EB62F9"/>
    <w:pPr>
      <w:ind w:left="720"/>
      <w:contextualSpacing/>
    </w:pPr>
  </w:style>
  <w:style w:type="paragraph" w:styleId="NormalWeb">
    <w:name w:val="Normal (Web)"/>
    <w:basedOn w:val="Normal"/>
    <w:uiPriority w:val="99"/>
    <w:semiHidden/>
    <w:unhideWhenUsed/>
    <w:rsid w:val="00CF53D5"/>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DE51AF"/>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4B32F5"/>
    <w:rPr>
      <w:sz w:val="16"/>
      <w:szCs w:val="16"/>
    </w:rPr>
  </w:style>
  <w:style w:type="paragraph" w:styleId="CommentText">
    <w:name w:val="annotation text"/>
    <w:basedOn w:val="Normal"/>
    <w:link w:val="CommentTextChar"/>
    <w:uiPriority w:val="99"/>
    <w:semiHidden/>
    <w:unhideWhenUsed/>
    <w:rsid w:val="004B32F5"/>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4B32F5"/>
    <w:rPr>
      <w:sz w:val="20"/>
      <w:szCs w:val="20"/>
    </w:rPr>
  </w:style>
  <w:style w:type="paragraph" w:styleId="BalloonText">
    <w:name w:val="Balloon Text"/>
    <w:basedOn w:val="Normal"/>
    <w:link w:val="BalloonTextChar"/>
    <w:uiPriority w:val="99"/>
    <w:semiHidden/>
    <w:unhideWhenUsed/>
    <w:rsid w:val="004B32F5"/>
    <w:rPr>
      <w:rFonts w:ascii="Tahoma" w:hAnsi="Tahoma" w:cs="Tahoma"/>
      <w:sz w:val="16"/>
      <w:szCs w:val="16"/>
    </w:rPr>
  </w:style>
  <w:style w:type="character" w:customStyle="1" w:styleId="BalloonTextChar">
    <w:name w:val="Balloon Text Char"/>
    <w:basedOn w:val="DefaultParagraphFont"/>
    <w:link w:val="BalloonText"/>
    <w:uiPriority w:val="99"/>
    <w:semiHidden/>
    <w:rsid w:val="004B32F5"/>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753A74"/>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753A74"/>
    <w:rPr>
      <w:rFonts w:eastAsiaTheme="minorEastAsia"/>
      <w:b/>
      <w:bCs/>
      <w:sz w:val="20"/>
      <w:szCs w:val="20"/>
    </w:rPr>
  </w:style>
  <w:style w:type="character" w:styleId="Hyperlink">
    <w:name w:val="Hyperlink"/>
    <w:basedOn w:val="DefaultParagraphFont"/>
    <w:uiPriority w:val="99"/>
    <w:unhideWhenUsed/>
    <w:rsid w:val="0041459B"/>
    <w:rPr>
      <w:color w:val="0000FF" w:themeColor="hyperlink"/>
      <w:u w:val="single"/>
    </w:rPr>
  </w:style>
  <w:style w:type="character" w:customStyle="1" w:styleId="UnresolvedMention1">
    <w:name w:val="Unresolved Mention1"/>
    <w:basedOn w:val="DefaultParagraphFont"/>
    <w:uiPriority w:val="99"/>
    <w:semiHidden/>
    <w:unhideWhenUsed/>
    <w:rsid w:val="0041459B"/>
    <w:rPr>
      <w:color w:val="808080"/>
      <w:shd w:val="clear" w:color="auto" w:fill="E6E6E6"/>
    </w:rPr>
  </w:style>
  <w:style w:type="character" w:styleId="UnresolvedMention">
    <w:name w:val="Unresolved Mention"/>
    <w:basedOn w:val="DefaultParagraphFont"/>
    <w:uiPriority w:val="99"/>
    <w:semiHidden/>
    <w:unhideWhenUsed/>
    <w:rsid w:val="00931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77188">
      <w:bodyDiv w:val="1"/>
      <w:marLeft w:val="0"/>
      <w:marRight w:val="0"/>
      <w:marTop w:val="0"/>
      <w:marBottom w:val="0"/>
      <w:divBdr>
        <w:top w:val="none" w:sz="0" w:space="0" w:color="auto"/>
        <w:left w:val="none" w:sz="0" w:space="0" w:color="auto"/>
        <w:bottom w:val="none" w:sz="0" w:space="0" w:color="auto"/>
        <w:right w:val="none" w:sz="0" w:space="0" w:color="auto"/>
      </w:divBdr>
    </w:div>
    <w:div w:id="44971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al.kcl.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gladstudy@kcl.ac.uk" TargetMode="External"/><Relationship Id="rId4" Type="http://schemas.openxmlformats.org/officeDocument/2006/relationships/webSettings" Target="webSettings.xml"/><Relationship Id="rId9" Type="http://schemas.openxmlformats.org/officeDocument/2006/relationships/hyperlink" Target="http://www.gladstudy.org.uk/cont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 College London</dc:creator>
  <cp:lastModifiedBy>Davies, Molly</cp:lastModifiedBy>
  <cp:revision>3</cp:revision>
  <dcterms:created xsi:type="dcterms:W3CDTF">2019-01-14T14:08:00Z</dcterms:created>
  <dcterms:modified xsi:type="dcterms:W3CDTF">2019-01-15T10:28:00Z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414138</vt:lpwstr>
  </property>
  <property fmtid="{D5CDD505-2E9C-101B-9397-08002B2CF9AE}" pid="3" name="InsertAsFootnote">
    <vt:lpwstr>False</vt:lpwstr>
  </property>
  <property fmtid="{D5CDD505-2E9C-101B-9397-08002B2CF9AE}" pid="4" name="ProjectId">
    <vt:lpwstr>0</vt:lpwstr>
  </property>
  <property fmtid="{D5CDD505-2E9C-101B-9397-08002B2CF9AE}" pid="5" name="StyleId">
    <vt:lpwstr>http://www.zotero.org/styles/vancouver</vt:lpwstr>
  </property>
</Properties>
</file>