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center"/>
        <w:rPr>
          <w:rFonts w:ascii="Arial" w:eastAsia="Arial" w:hAnsi="Arial" w:cs="Arial"/>
          <w:b/>
          <w:bCs/>
          <w:kern w:val="1"/>
          <w:sz w:val="32"/>
          <w:szCs w:val="32"/>
        </w:rPr>
      </w:pPr>
      <w:r>
        <w:rPr>
          <w:rFonts w:ascii="Arial" w:hAnsi="Arial"/>
          <w:b/>
          <w:bCs/>
          <w:kern w:val="1"/>
          <w:sz w:val="32"/>
          <w:szCs w:val="32"/>
        </w:rPr>
        <w:t xml:space="preserve">PATIENT PARTICIPATION GROUP MEETING </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8"/>
          <w:szCs w:val="28"/>
        </w:rPr>
      </w:pPr>
      <w:r>
        <w:rPr>
          <w:rFonts w:ascii="Arial" w:hAnsi="Arial"/>
          <w:b/>
          <w:bCs/>
          <w:kern w:val="1"/>
          <w:sz w:val="28"/>
          <w:szCs w:val="28"/>
        </w:rPr>
        <w:t>DATE:</w:t>
      </w:r>
      <w:r>
        <w:rPr>
          <w:rFonts w:ascii="Arial" w:hAnsi="Arial"/>
          <w:b/>
          <w:bCs/>
          <w:kern w:val="1"/>
          <w:sz w:val="28"/>
          <w:szCs w:val="28"/>
        </w:rPr>
        <w:tab/>
        <w:t xml:space="preserve">Monday 5 August 2019     13.00 </w:t>
      </w:r>
      <w:proofErr w:type="gramStart"/>
      <w:r>
        <w:rPr>
          <w:rFonts w:ascii="Arial" w:hAnsi="Arial"/>
          <w:b/>
          <w:bCs/>
          <w:kern w:val="1"/>
          <w:sz w:val="28"/>
          <w:szCs w:val="28"/>
        </w:rPr>
        <w:t>to  14.30</w:t>
      </w:r>
      <w:proofErr w:type="gramEnd"/>
      <w:r>
        <w:rPr>
          <w:rFonts w:ascii="Arial" w:hAnsi="Arial"/>
          <w:b/>
          <w:bCs/>
          <w:kern w:val="1"/>
          <w:sz w:val="28"/>
          <w:szCs w:val="28"/>
        </w:rPr>
        <w:t xml:space="preserve"> hours</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kern w:val="1"/>
          <w:sz w:val="28"/>
          <w:szCs w:val="28"/>
        </w:rPr>
      </w:pPr>
      <w:r>
        <w:rPr>
          <w:rFonts w:ascii="Arial" w:hAnsi="Arial"/>
          <w:b/>
          <w:bCs/>
          <w:kern w:val="1"/>
          <w:sz w:val="28"/>
          <w:szCs w:val="28"/>
        </w:rPr>
        <w:t>PLACE:</w:t>
      </w:r>
      <w:r>
        <w:rPr>
          <w:rFonts w:ascii="Arial" w:hAnsi="Arial"/>
          <w:b/>
          <w:bCs/>
          <w:kern w:val="1"/>
          <w:sz w:val="28"/>
          <w:szCs w:val="28"/>
        </w:rPr>
        <w:tab/>
        <w:t xml:space="preserve">Oakwood Surgery – Meeting Room Left  </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kern w:val="1"/>
          <w:sz w:val="28"/>
          <w:szCs w:val="28"/>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40" w:lineRule="atLeast"/>
        <w:jc w:val="both"/>
        <w:rPr>
          <w:rFonts w:ascii="Arial" w:eastAsia="Arial" w:hAnsi="Arial" w:cs="Arial"/>
          <w:b/>
          <w:bCs/>
          <w:kern w:val="1"/>
          <w:sz w:val="28"/>
          <w:szCs w:val="28"/>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8"/>
          <w:szCs w:val="28"/>
        </w:rPr>
      </w:pPr>
      <w:r>
        <w:rPr>
          <w:rFonts w:ascii="Arial" w:hAnsi="Arial"/>
          <w:b/>
          <w:bCs/>
          <w:kern w:val="1"/>
          <w:sz w:val="28"/>
          <w:szCs w:val="28"/>
        </w:rPr>
        <w:t xml:space="preserve">Present: </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Sheila Ormerod (SO) (Chair)</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John Marsh (JM)</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kern w:val="1"/>
          <w:sz w:val="24"/>
          <w:szCs w:val="24"/>
        </w:rPr>
        <w:t>Pam  Stewart</w:t>
      </w:r>
      <w:proofErr w:type="gramEnd"/>
      <w:r>
        <w:rPr>
          <w:rFonts w:ascii="Arial" w:hAnsi="Arial"/>
          <w:kern w:val="1"/>
          <w:sz w:val="24"/>
          <w:szCs w:val="24"/>
        </w:rPr>
        <w:t xml:space="preserve"> (PAS) </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Norman Windsor (NW)</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Gill Auker (GA)</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Marilyn Bingham (MB)</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John Mason (JM*)</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Zoe Melvin (ZM)</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Peter Sutcliffe (PS)</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Dr Fenojo</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Ros Reavill Practice Manager (RR)</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 1.</w:t>
      </w:r>
      <w:proofErr w:type="gramEnd"/>
      <w:r>
        <w:rPr>
          <w:rFonts w:ascii="Arial" w:hAnsi="Arial"/>
          <w:b/>
          <w:bCs/>
          <w:kern w:val="1"/>
          <w:sz w:val="24"/>
          <w:szCs w:val="24"/>
        </w:rPr>
        <w:t xml:space="preserve"> Introductions</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Dr Fenojo was welcomed to the meeting. JM* and ZM were also reintroduced to members not present at the last meeting.</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r>
        <w:rPr>
          <w:rFonts w:ascii="Arial" w:hAnsi="Arial"/>
          <w:b/>
          <w:bCs/>
          <w:kern w:val="1"/>
          <w:sz w:val="24"/>
          <w:szCs w:val="24"/>
        </w:rPr>
        <w:t>Agenda item 2. Apologies for absence:</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Carla Tucker Practice Quality Supervisor (CT)</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Andrew Hughes </w:t>
      </w:r>
      <w:proofErr w:type="gramStart"/>
      <w:r>
        <w:rPr>
          <w:rFonts w:ascii="Arial" w:hAnsi="Arial"/>
          <w:kern w:val="1"/>
          <w:sz w:val="24"/>
          <w:szCs w:val="24"/>
        </w:rPr>
        <w:t>Vice</w:t>
      </w:r>
      <w:proofErr w:type="gramEnd"/>
      <w:r>
        <w:rPr>
          <w:rFonts w:ascii="Arial" w:hAnsi="Arial"/>
          <w:kern w:val="1"/>
          <w:sz w:val="24"/>
          <w:szCs w:val="24"/>
        </w:rPr>
        <w:t xml:space="preserve"> Chair (AH)</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Alan Nash (AN)</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Derek Smith (DS)</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Lesley Watkins (LW)</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Peter Burrows (PB)</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H Hallam (HH)</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r>
        <w:rPr>
          <w:rFonts w:ascii="Arial" w:hAnsi="Arial"/>
          <w:b/>
          <w:bCs/>
          <w:kern w:val="1"/>
          <w:sz w:val="24"/>
          <w:szCs w:val="24"/>
        </w:rPr>
        <w:t>Agenda item 3</w:t>
      </w:r>
      <w:r w:rsidR="00BF3C4B">
        <w:rPr>
          <w:rFonts w:ascii="Arial" w:hAnsi="Arial"/>
          <w:b/>
          <w:bCs/>
          <w:kern w:val="1"/>
          <w:sz w:val="24"/>
          <w:szCs w:val="24"/>
        </w:rPr>
        <w:t>.</w:t>
      </w:r>
      <w:r>
        <w:rPr>
          <w:rFonts w:ascii="Arial" w:hAnsi="Arial"/>
          <w:b/>
          <w:bCs/>
          <w:kern w:val="1"/>
          <w:sz w:val="24"/>
          <w:szCs w:val="24"/>
        </w:rPr>
        <w:t xml:space="preserve"> Consider and agree minutes of last meeting.</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These were agreed to be a true record. Proposed </w:t>
      </w:r>
      <w:proofErr w:type="gramStart"/>
      <w:r>
        <w:rPr>
          <w:rFonts w:ascii="Arial" w:hAnsi="Arial"/>
          <w:kern w:val="1"/>
          <w:sz w:val="24"/>
          <w:szCs w:val="24"/>
        </w:rPr>
        <w:t>GA ;</w:t>
      </w:r>
      <w:proofErr w:type="gramEnd"/>
      <w:r>
        <w:rPr>
          <w:rFonts w:ascii="Arial" w:hAnsi="Arial"/>
          <w:kern w:val="1"/>
          <w:sz w:val="24"/>
          <w:szCs w:val="24"/>
        </w:rPr>
        <w:t xml:space="preserve"> seconded NW.</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 4.</w:t>
      </w:r>
      <w:proofErr w:type="gramEnd"/>
      <w:r>
        <w:rPr>
          <w:rFonts w:ascii="Arial" w:hAnsi="Arial"/>
          <w:b/>
          <w:bCs/>
          <w:kern w:val="1"/>
          <w:sz w:val="24"/>
          <w:szCs w:val="24"/>
        </w:rPr>
        <w:t xml:space="preserve"> Matters arising</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RR informed members that the proposed COPD meeting date, Sept 25th, would clash</w:t>
      </w:r>
      <w:r w:rsidR="006B6971">
        <w:rPr>
          <w:rFonts w:ascii="Arial" w:hAnsi="Arial"/>
          <w:kern w:val="1"/>
          <w:sz w:val="24"/>
          <w:szCs w:val="24"/>
        </w:rPr>
        <w:t xml:space="preserve"> with training at the </w:t>
      </w:r>
      <w:proofErr w:type="gramStart"/>
      <w:r w:rsidR="006B6971">
        <w:rPr>
          <w:rFonts w:ascii="Arial" w:hAnsi="Arial"/>
          <w:kern w:val="1"/>
          <w:sz w:val="24"/>
          <w:szCs w:val="24"/>
        </w:rPr>
        <w:t>practice,</w:t>
      </w:r>
      <w:proofErr w:type="gramEnd"/>
      <w:r w:rsidR="006B6971">
        <w:rPr>
          <w:rFonts w:ascii="Arial" w:hAnsi="Arial"/>
          <w:kern w:val="1"/>
          <w:sz w:val="24"/>
          <w:szCs w:val="24"/>
        </w:rPr>
        <w:t xml:space="preserve"> an alternative date has been requested.</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r>
        <w:rPr>
          <w:rFonts w:ascii="Arial" w:hAnsi="Arial"/>
          <w:b/>
          <w:bCs/>
          <w:kern w:val="1"/>
          <w:sz w:val="24"/>
          <w:szCs w:val="24"/>
        </w:rPr>
        <w:t>Agenda item 5</w:t>
      </w:r>
      <w:r w:rsidR="00BF3C4B">
        <w:rPr>
          <w:rFonts w:ascii="Arial" w:hAnsi="Arial"/>
          <w:b/>
          <w:bCs/>
          <w:kern w:val="1"/>
          <w:sz w:val="24"/>
          <w:szCs w:val="24"/>
        </w:rPr>
        <w:t>.</w:t>
      </w:r>
      <w:r>
        <w:rPr>
          <w:rFonts w:ascii="Arial" w:hAnsi="Arial"/>
          <w:b/>
          <w:bCs/>
          <w:kern w:val="1"/>
          <w:sz w:val="24"/>
          <w:szCs w:val="24"/>
        </w:rPr>
        <w:t xml:space="preserve">  </w:t>
      </w:r>
      <w:proofErr w:type="gramStart"/>
      <w:r>
        <w:rPr>
          <w:rFonts w:ascii="Arial" w:hAnsi="Arial"/>
          <w:b/>
          <w:bCs/>
          <w:kern w:val="1"/>
          <w:sz w:val="24"/>
          <w:szCs w:val="24"/>
        </w:rPr>
        <w:t>DNA</w:t>
      </w:r>
      <w:proofErr w:type="gramEnd"/>
      <w:r>
        <w:rPr>
          <w:rFonts w:ascii="Arial" w:hAnsi="Arial"/>
          <w:b/>
          <w:bCs/>
          <w:kern w:val="1"/>
          <w:sz w:val="24"/>
          <w:szCs w:val="24"/>
        </w:rPr>
        <w:t xml:space="preserve"> and FFT results.</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RR informed the PPG that </w:t>
      </w:r>
      <w:r w:rsidR="006B6971">
        <w:rPr>
          <w:rFonts w:ascii="Arial" w:hAnsi="Arial"/>
          <w:kern w:val="1"/>
          <w:sz w:val="24"/>
          <w:szCs w:val="24"/>
        </w:rPr>
        <w:t xml:space="preserve">not all </w:t>
      </w:r>
      <w:r>
        <w:rPr>
          <w:rFonts w:ascii="Arial" w:hAnsi="Arial"/>
          <w:kern w:val="1"/>
          <w:sz w:val="24"/>
          <w:szCs w:val="24"/>
        </w:rPr>
        <w:t xml:space="preserve">FFT data for July was not available, even </w:t>
      </w:r>
      <w:proofErr w:type="gramStart"/>
      <w:r>
        <w:rPr>
          <w:rFonts w:ascii="Arial" w:hAnsi="Arial"/>
          <w:kern w:val="1"/>
          <w:sz w:val="24"/>
          <w:szCs w:val="24"/>
        </w:rPr>
        <w:t>so  responses</w:t>
      </w:r>
      <w:proofErr w:type="gramEnd"/>
      <w:r>
        <w:rPr>
          <w:rFonts w:ascii="Arial" w:hAnsi="Arial"/>
          <w:kern w:val="1"/>
          <w:sz w:val="24"/>
          <w:szCs w:val="24"/>
        </w:rPr>
        <w:t xml:space="preserve"> were much higher than in the past (637) with 90% positive.  PPG members welcomed this information. </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DNAs were down by 95 but the overall numbers were still quite high despite </w:t>
      </w:r>
      <w:proofErr w:type="spellStart"/>
      <w:r>
        <w:rPr>
          <w:rFonts w:ascii="Arial" w:hAnsi="Arial"/>
          <w:kern w:val="1"/>
          <w:sz w:val="24"/>
          <w:szCs w:val="24"/>
        </w:rPr>
        <w:t>MJog</w:t>
      </w:r>
      <w:proofErr w:type="spellEnd"/>
      <w:r>
        <w:rPr>
          <w:rFonts w:ascii="Arial" w:hAnsi="Arial"/>
          <w:kern w:val="1"/>
          <w:sz w:val="24"/>
          <w:szCs w:val="24"/>
        </w:rPr>
        <w:t xml:space="preserve"> and other options to cancel.</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DNAs</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tbl>
      <w:tblPr>
        <w:tblW w:w="37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124"/>
        <w:gridCol w:w="1241"/>
        <w:gridCol w:w="1365"/>
      </w:tblGrid>
      <w:tr w:rsidR="004F19A4">
        <w:trPr>
          <w:trHeight w:val="300"/>
        </w:trPr>
        <w:tc>
          <w:tcPr>
            <w:tcW w:w="11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Month</w:t>
            </w:r>
          </w:p>
        </w:tc>
        <w:tc>
          <w:tcPr>
            <w:tcW w:w="12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Number</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3 month total</w:t>
            </w:r>
          </w:p>
        </w:tc>
      </w:tr>
      <w:tr w:rsidR="004F19A4">
        <w:trPr>
          <w:trHeight w:val="300"/>
        </w:trPr>
        <w:tc>
          <w:tcPr>
            <w:tcW w:w="112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TableStyle2"/>
            </w:pPr>
            <w:r>
              <w:t>May 19</w:t>
            </w:r>
          </w:p>
        </w:tc>
        <w:tc>
          <w:tcPr>
            <w:tcW w:w="12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163</w:t>
            </w:r>
          </w:p>
        </w:tc>
        <w:tc>
          <w:tcPr>
            <w:tcW w:w="13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163</w:t>
            </w:r>
          </w:p>
        </w:tc>
      </w:tr>
      <w:tr w:rsidR="004F19A4">
        <w:trPr>
          <w:trHeight w:val="300"/>
        </w:trPr>
        <w:tc>
          <w:tcPr>
            <w:tcW w:w="11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June19</w:t>
            </w:r>
          </w:p>
        </w:tc>
        <w:tc>
          <w:tcPr>
            <w:tcW w:w="12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Body"/>
              <w:jc w:val="right"/>
            </w:pPr>
            <w:r>
              <w:rPr>
                <w:rFonts w:ascii="Helvetica Neue" w:hAnsi="Helvetica Neue"/>
                <w:sz w:val="20"/>
                <w:szCs w:val="20"/>
              </w:rPr>
              <w:t>180</w:t>
            </w:r>
          </w:p>
        </w:tc>
        <w:tc>
          <w:tcPr>
            <w:tcW w:w="1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Body"/>
              <w:jc w:val="right"/>
            </w:pPr>
            <w:r>
              <w:rPr>
                <w:rFonts w:ascii="Helvetica Neue" w:hAnsi="Helvetica Neue"/>
                <w:sz w:val="20"/>
                <w:szCs w:val="20"/>
              </w:rPr>
              <w:t>343</w:t>
            </w:r>
          </w:p>
        </w:tc>
      </w:tr>
      <w:tr w:rsidR="004F19A4">
        <w:trPr>
          <w:trHeight w:val="300"/>
        </w:trPr>
        <w:tc>
          <w:tcPr>
            <w:tcW w:w="112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TableStyle2"/>
            </w:pPr>
            <w:r>
              <w:t>July 19</w:t>
            </w:r>
          </w:p>
        </w:tc>
        <w:tc>
          <w:tcPr>
            <w:tcW w:w="12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197</w:t>
            </w:r>
          </w:p>
        </w:tc>
        <w:tc>
          <w:tcPr>
            <w:tcW w:w="13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540</w:t>
            </w:r>
          </w:p>
        </w:tc>
      </w:tr>
    </w:tbl>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108" w:hanging="108"/>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724"/>
        <w:gridCol w:w="3212"/>
        <w:gridCol w:w="3282"/>
        <w:gridCol w:w="414"/>
      </w:tblGrid>
      <w:tr w:rsidR="004F19A4">
        <w:trPr>
          <w:trHeight w:val="300"/>
        </w:trPr>
        <w:tc>
          <w:tcPr>
            <w:tcW w:w="27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Month</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Number</w:t>
            </w:r>
          </w:p>
        </w:tc>
        <w:tc>
          <w:tcPr>
            <w:tcW w:w="32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Total</w:t>
            </w:r>
          </w:p>
        </w:tc>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4F19A4"/>
        </w:tc>
      </w:tr>
      <w:tr w:rsidR="004F19A4">
        <w:trPr>
          <w:trHeight w:val="300"/>
        </w:trPr>
        <w:tc>
          <w:tcPr>
            <w:tcW w:w="272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TableStyle2"/>
            </w:pPr>
            <w:r>
              <w:t>May18</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229</w:t>
            </w:r>
          </w:p>
        </w:tc>
        <w:tc>
          <w:tcPr>
            <w:tcW w:w="32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229</w:t>
            </w:r>
          </w:p>
        </w:tc>
        <w:tc>
          <w:tcPr>
            <w:tcW w:w="4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4F19A4"/>
        </w:tc>
      </w:tr>
      <w:tr w:rsidR="004F19A4">
        <w:trPr>
          <w:trHeight w:val="300"/>
        </w:trPr>
        <w:tc>
          <w:tcPr>
            <w:tcW w:w="27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May 18</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Body"/>
              <w:jc w:val="right"/>
            </w:pPr>
            <w:r>
              <w:rPr>
                <w:rFonts w:ascii="Helvetica Neue" w:hAnsi="Helvetica Neue"/>
                <w:sz w:val="20"/>
                <w:szCs w:val="20"/>
              </w:rPr>
              <w:t>201</w:t>
            </w:r>
          </w:p>
        </w:tc>
        <w:tc>
          <w:tcPr>
            <w:tcW w:w="32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Body"/>
              <w:jc w:val="right"/>
            </w:pPr>
            <w:r>
              <w:rPr>
                <w:rFonts w:ascii="Helvetica Neue" w:hAnsi="Helvetica Neue"/>
                <w:sz w:val="20"/>
                <w:szCs w:val="20"/>
              </w:rPr>
              <w:t>430</w:t>
            </w:r>
          </w:p>
        </w:tc>
        <w:tc>
          <w:tcPr>
            <w:tcW w:w="4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4F19A4"/>
        </w:tc>
      </w:tr>
      <w:tr w:rsidR="004F19A4">
        <w:trPr>
          <w:trHeight w:val="300"/>
        </w:trPr>
        <w:tc>
          <w:tcPr>
            <w:tcW w:w="272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TableStyle2"/>
            </w:pPr>
            <w:r>
              <w:t>July 18</w:t>
            </w: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205</w:t>
            </w:r>
          </w:p>
        </w:tc>
        <w:tc>
          <w:tcPr>
            <w:tcW w:w="32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635</w:t>
            </w:r>
          </w:p>
        </w:tc>
        <w:tc>
          <w:tcPr>
            <w:tcW w:w="4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4F19A4"/>
        </w:tc>
      </w:tr>
    </w:tbl>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108" w:hanging="108"/>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FFT</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tbl>
      <w:tblPr>
        <w:tblW w:w="79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59"/>
        <w:gridCol w:w="1054"/>
        <w:gridCol w:w="757"/>
        <w:gridCol w:w="899"/>
        <w:gridCol w:w="903"/>
        <w:gridCol w:w="1255"/>
        <w:gridCol w:w="982"/>
        <w:gridCol w:w="1168"/>
      </w:tblGrid>
      <w:tr w:rsidR="004F19A4">
        <w:trPr>
          <w:trHeight w:val="484"/>
        </w:trPr>
        <w:tc>
          <w:tcPr>
            <w:tcW w:w="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rPr>
                <w:lang w:val="fr-FR"/>
              </w:rPr>
              <w:t>FFT</w:t>
            </w:r>
          </w:p>
        </w:tc>
        <w:tc>
          <w:tcPr>
            <w:tcW w:w="10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Extremely likely</w:t>
            </w:r>
          </w:p>
        </w:tc>
        <w:tc>
          <w:tcPr>
            <w:tcW w:w="7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Likely</w:t>
            </w:r>
          </w:p>
        </w:tc>
        <w:tc>
          <w:tcPr>
            <w:tcW w:w="8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Neither nor</w:t>
            </w:r>
          </w:p>
        </w:tc>
        <w:tc>
          <w:tcPr>
            <w:tcW w:w="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Unlikely</w:t>
            </w:r>
          </w:p>
        </w:tc>
        <w:tc>
          <w:tcPr>
            <w:tcW w:w="12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Extremely unlikely</w:t>
            </w:r>
          </w:p>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rPr>
                <w:lang w:val="de-DE"/>
              </w:rPr>
              <w:t>Don</w:t>
            </w:r>
            <w:r>
              <w:t>’t know</w:t>
            </w:r>
          </w:p>
        </w:tc>
        <w:tc>
          <w:tcPr>
            <w:tcW w:w="11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F19A4" w:rsidRDefault="00755FE1">
            <w:pPr>
              <w:pStyle w:val="TableStyle2"/>
            </w:pPr>
            <w:r>
              <w:t>Total r</w:t>
            </w:r>
            <w:r>
              <w:t>e</w:t>
            </w:r>
            <w:r>
              <w:t>sponses</w:t>
            </w:r>
          </w:p>
        </w:tc>
      </w:tr>
      <w:tr w:rsidR="004F19A4">
        <w:trPr>
          <w:trHeight w:val="484"/>
        </w:trPr>
        <w:tc>
          <w:tcPr>
            <w:tcW w:w="95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TableStyle2"/>
            </w:pPr>
            <w:r>
              <w:t>May-June 19</w:t>
            </w:r>
          </w:p>
        </w:tc>
        <w:tc>
          <w:tcPr>
            <w:tcW w:w="10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637</w:t>
            </w:r>
          </w:p>
        </w:tc>
        <w:tc>
          <w:tcPr>
            <w:tcW w:w="7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209</w:t>
            </w:r>
          </w:p>
        </w:tc>
        <w:tc>
          <w:tcPr>
            <w:tcW w:w="89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29</w:t>
            </w:r>
          </w:p>
        </w:tc>
        <w:tc>
          <w:tcPr>
            <w:tcW w:w="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25</w:t>
            </w:r>
          </w:p>
        </w:tc>
        <w:tc>
          <w:tcPr>
            <w:tcW w:w="125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33</w:t>
            </w:r>
          </w:p>
        </w:tc>
        <w:tc>
          <w:tcPr>
            <w:tcW w:w="9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12</w:t>
            </w:r>
          </w:p>
        </w:tc>
        <w:tc>
          <w:tcPr>
            <w:tcW w:w="116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F19A4" w:rsidRDefault="00755FE1">
            <w:pPr>
              <w:pStyle w:val="Body"/>
              <w:jc w:val="right"/>
            </w:pPr>
            <w:r>
              <w:rPr>
                <w:rFonts w:ascii="Helvetica Neue" w:hAnsi="Helvetica Neue"/>
                <w:sz w:val="20"/>
                <w:szCs w:val="20"/>
              </w:rPr>
              <w:t>945</w:t>
            </w:r>
          </w:p>
        </w:tc>
      </w:tr>
    </w:tbl>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108" w:hanging="108"/>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b/>
          <w:bCs/>
          <w:kern w:val="1"/>
          <w:sz w:val="24"/>
          <w:szCs w:val="24"/>
        </w:rPr>
        <w:t>Agenda Item 6.</w:t>
      </w:r>
      <w:proofErr w:type="gramEnd"/>
      <w:r>
        <w:rPr>
          <w:rFonts w:ascii="Arial" w:hAnsi="Arial"/>
          <w:b/>
          <w:bCs/>
          <w:kern w:val="1"/>
          <w:sz w:val="24"/>
          <w:szCs w:val="24"/>
        </w:rPr>
        <w:t xml:space="preserve"> New Staff</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6B697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RR reported</w:t>
      </w:r>
      <w:r w:rsidR="00755FE1">
        <w:rPr>
          <w:rFonts w:ascii="Arial" w:hAnsi="Arial"/>
          <w:kern w:val="1"/>
          <w:sz w:val="24"/>
          <w:szCs w:val="24"/>
        </w:rPr>
        <w:t xml:space="preserve"> a new nurse</w:t>
      </w:r>
      <w:r>
        <w:rPr>
          <w:rFonts w:ascii="Arial" w:hAnsi="Arial"/>
          <w:kern w:val="1"/>
          <w:sz w:val="24"/>
          <w:szCs w:val="24"/>
        </w:rPr>
        <w:t xml:space="preserve"> Jane Streets</w:t>
      </w:r>
      <w:r w:rsidR="00755FE1">
        <w:rPr>
          <w:rFonts w:ascii="Arial" w:hAnsi="Arial"/>
          <w:kern w:val="1"/>
          <w:sz w:val="24"/>
          <w:szCs w:val="24"/>
        </w:rPr>
        <w:t xml:space="preserve"> (part time) has been recruited to replace two (also part time</w:t>
      </w:r>
      <w:r w:rsidR="00FD792A">
        <w:rPr>
          <w:rFonts w:ascii="Arial" w:hAnsi="Arial"/>
          <w:kern w:val="1"/>
          <w:sz w:val="24"/>
          <w:szCs w:val="24"/>
        </w:rPr>
        <w:t>) who</w:t>
      </w:r>
      <w:r w:rsidR="00755FE1">
        <w:rPr>
          <w:rFonts w:ascii="Arial" w:hAnsi="Arial"/>
          <w:kern w:val="1"/>
          <w:sz w:val="24"/>
          <w:szCs w:val="24"/>
        </w:rPr>
        <w:t xml:space="preserve"> have left the practice. </w:t>
      </w:r>
      <w:proofErr w:type="gramStart"/>
      <w:r w:rsidR="00755FE1">
        <w:rPr>
          <w:rFonts w:ascii="Arial" w:hAnsi="Arial"/>
          <w:kern w:val="1"/>
          <w:sz w:val="24"/>
          <w:szCs w:val="24"/>
        </w:rPr>
        <w:t xml:space="preserve">One to go </w:t>
      </w:r>
      <w:r>
        <w:rPr>
          <w:rFonts w:ascii="Arial" w:hAnsi="Arial"/>
          <w:kern w:val="1"/>
          <w:sz w:val="24"/>
          <w:szCs w:val="24"/>
        </w:rPr>
        <w:t xml:space="preserve">to another surgery and one who </w:t>
      </w:r>
      <w:r w:rsidR="00BF3C4B">
        <w:rPr>
          <w:rFonts w:ascii="Arial" w:hAnsi="Arial"/>
          <w:kern w:val="1"/>
          <w:sz w:val="24"/>
          <w:szCs w:val="24"/>
        </w:rPr>
        <w:t>has retired</w:t>
      </w:r>
      <w:r w:rsidR="00755FE1">
        <w:rPr>
          <w:rFonts w:ascii="Arial" w:hAnsi="Arial"/>
          <w:kern w:val="1"/>
          <w:sz w:val="24"/>
          <w:szCs w:val="24"/>
        </w:rPr>
        <w:t>.</w:t>
      </w:r>
      <w:proofErr w:type="gramEnd"/>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Dr Sanders has now started her maternity leave </w:t>
      </w:r>
      <w:r w:rsidR="00FD792A">
        <w:rPr>
          <w:rFonts w:ascii="Arial" w:hAnsi="Arial"/>
          <w:kern w:val="1"/>
          <w:sz w:val="24"/>
          <w:szCs w:val="24"/>
        </w:rPr>
        <w:t xml:space="preserve">(post meeting note little girl born on 08/08/19) and </w:t>
      </w:r>
      <w:r>
        <w:rPr>
          <w:rFonts w:ascii="Arial" w:hAnsi="Arial"/>
          <w:kern w:val="1"/>
          <w:sz w:val="24"/>
          <w:szCs w:val="24"/>
        </w:rPr>
        <w:t>her post will b</w:t>
      </w:r>
      <w:r w:rsidR="00FD792A">
        <w:rPr>
          <w:rFonts w:ascii="Arial" w:hAnsi="Arial"/>
          <w:kern w:val="1"/>
          <w:sz w:val="24"/>
          <w:szCs w:val="24"/>
        </w:rPr>
        <w:t xml:space="preserve">e covered by Dr Nan </w:t>
      </w:r>
      <w:proofErr w:type="spellStart"/>
      <w:r w:rsidR="00FD792A">
        <w:rPr>
          <w:rFonts w:ascii="Arial" w:hAnsi="Arial"/>
          <w:kern w:val="1"/>
          <w:sz w:val="24"/>
          <w:szCs w:val="24"/>
        </w:rPr>
        <w:t>Tse</w:t>
      </w:r>
      <w:proofErr w:type="spellEnd"/>
      <w:r w:rsidR="00FD792A">
        <w:rPr>
          <w:rFonts w:ascii="Arial" w:hAnsi="Arial"/>
          <w:kern w:val="1"/>
          <w:sz w:val="24"/>
          <w:szCs w:val="24"/>
        </w:rPr>
        <w:t xml:space="preserve">. Dr </w:t>
      </w:r>
      <w:proofErr w:type="spellStart"/>
      <w:r w:rsidR="00FD792A">
        <w:rPr>
          <w:rFonts w:ascii="Arial" w:hAnsi="Arial"/>
          <w:kern w:val="1"/>
          <w:sz w:val="24"/>
          <w:szCs w:val="24"/>
        </w:rPr>
        <w:t>Nialah</w:t>
      </w:r>
      <w:proofErr w:type="spellEnd"/>
      <w:r>
        <w:rPr>
          <w:rFonts w:ascii="Arial" w:hAnsi="Arial"/>
          <w:kern w:val="1"/>
          <w:sz w:val="24"/>
          <w:szCs w:val="24"/>
        </w:rPr>
        <w:t xml:space="preserve"> </w:t>
      </w:r>
      <w:proofErr w:type="spellStart"/>
      <w:r>
        <w:rPr>
          <w:rFonts w:ascii="Arial" w:hAnsi="Arial"/>
          <w:kern w:val="1"/>
          <w:sz w:val="24"/>
          <w:szCs w:val="24"/>
        </w:rPr>
        <w:t>Narra</w:t>
      </w:r>
      <w:proofErr w:type="spellEnd"/>
      <w:r>
        <w:rPr>
          <w:rFonts w:ascii="Arial" w:hAnsi="Arial"/>
          <w:kern w:val="1"/>
          <w:sz w:val="24"/>
          <w:szCs w:val="24"/>
        </w:rPr>
        <w:t xml:space="preserve"> has also been recruited for cover until February 2020</w:t>
      </w:r>
      <w:r w:rsidR="00BF3C4B">
        <w:rPr>
          <w:rFonts w:ascii="Arial" w:hAnsi="Arial"/>
          <w:kern w:val="1"/>
          <w:sz w:val="24"/>
          <w:szCs w:val="24"/>
        </w:rPr>
        <w:t>.</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BF3C4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pPr>
      <w:r>
        <w:rPr>
          <w:rFonts w:ascii="Arial" w:hAnsi="Arial"/>
          <w:kern w:val="1"/>
          <w:sz w:val="24"/>
          <w:szCs w:val="24"/>
        </w:rPr>
        <w:t>Two new registrars Dr Moffitt (f</w:t>
      </w:r>
      <w:r w:rsidR="00FD792A">
        <w:rPr>
          <w:rFonts w:ascii="Arial" w:hAnsi="Arial"/>
          <w:kern w:val="1"/>
          <w:sz w:val="24"/>
          <w:szCs w:val="24"/>
        </w:rPr>
        <w:t xml:space="preserve">ull time) and Dr </w:t>
      </w:r>
      <w:proofErr w:type="spellStart"/>
      <w:r w:rsidR="00FD792A">
        <w:rPr>
          <w:rFonts w:ascii="Arial" w:hAnsi="Arial"/>
          <w:kern w:val="1"/>
          <w:sz w:val="24"/>
          <w:szCs w:val="24"/>
        </w:rPr>
        <w:t>Allwood</w:t>
      </w:r>
      <w:proofErr w:type="spellEnd"/>
      <w:r w:rsidR="00FD792A">
        <w:rPr>
          <w:rFonts w:ascii="Arial" w:hAnsi="Arial"/>
          <w:kern w:val="1"/>
          <w:sz w:val="24"/>
          <w:szCs w:val="24"/>
        </w:rPr>
        <w:t xml:space="preserve"> (part time) will be joining t</w:t>
      </w:r>
      <w:r>
        <w:rPr>
          <w:rFonts w:ascii="Arial" w:hAnsi="Arial"/>
          <w:kern w:val="1"/>
          <w:sz w:val="24"/>
          <w:szCs w:val="24"/>
        </w:rPr>
        <w:t>h</w:t>
      </w:r>
      <w:r w:rsidR="00FD792A">
        <w:rPr>
          <w:rFonts w:ascii="Arial" w:hAnsi="Arial"/>
          <w:kern w:val="1"/>
          <w:sz w:val="24"/>
          <w:szCs w:val="24"/>
        </w:rPr>
        <w:t xml:space="preserve">e practice this week for their rotation and Dr </w:t>
      </w:r>
      <w:proofErr w:type="spellStart"/>
      <w:proofErr w:type="gramStart"/>
      <w:r w:rsidR="00FD792A">
        <w:rPr>
          <w:rFonts w:ascii="Arial" w:hAnsi="Arial"/>
          <w:kern w:val="1"/>
          <w:sz w:val="24"/>
          <w:szCs w:val="24"/>
        </w:rPr>
        <w:t>Osa</w:t>
      </w:r>
      <w:proofErr w:type="spellEnd"/>
      <w:proofErr w:type="gramEnd"/>
      <w:r w:rsidR="00FD792A">
        <w:rPr>
          <w:rFonts w:ascii="Arial" w:hAnsi="Arial"/>
          <w:kern w:val="1"/>
          <w:sz w:val="24"/>
          <w:szCs w:val="24"/>
        </w:rPr>
        <w:t xml:space="preserve"> </w:t>
      </w:r>
      <w:r>
        <w:rPr>
          <w:rFonts w:ascii="Arial" w:hAnsi="Arial"/>
          <w:kern w:val="1"/>
          <w:sz w:val="24"/>
          <w:szCs w:val="24"/>
        </w:rPr>
        <w:t>(</w:t>
      </w:r>
      <w:r w:rsidR="00FD792A">
        <w:rPr>
          <w:rFonts w:ascii="Arial" w:hAnsi="Arial"/>
          <w:kern w:val="1"/>
          <w:sz w:val="24"/>
          <w:szCs w:val="24"/>
        </w:rPr>
        <w:t>third year registrar</w:t>
      </w:r>
      <w:r>
        <w:rPr>
          <w:rFonts w:ascii="Arial" w:hAnsi="Arial"/>
          <w:kern w:val="1"/>
          <w:sz w:val="24"/>
          <w:szCs w:val="24"/>
        </w:rPr>
        <w:t>)</w:t>
      </w:r>
      <w:r w:rsidR="00755FE1">
        <w:rPr>
          <w:rFonts w:ascii="Arial" w:hAnsi="Arial"/>
          <w:kern w:val="1"/>
          <w:sz w:val="24"/>
          <w:szCs w:val="24"/>
        </w:rPr>
        <w:t xml:space="preserve"> will be staying with the practice until the end of the year</w:t>
      </w:r>
      <w:r w:rsidR="00FD792A">
        <w:rPr>
          <w:rFonts w:ascii="Arial" w:hAnsi="Arial"/>
          <w:kern w:val="1"/>
          <w:sz w:val="24"/>
          <w:szCs w:val="24"/>
        </w:rPr>
        <w:t>.</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 7.</w:t>
      </w:r>
      <w:proofErr w:type="gramEnd"/>
      <w:r>
        <w:rPr>
          <w:rFonts w:ascii="Arial" w:hAnsi="Arial"/>
          <w:b/>
          <w:bCs/>
          <w:kern w:val="1"/>
          <w:sz w:val="24"/>
          <w:szCs w:val="24"/>
        </w:rPr>
        <w:t xml:space="preserve"> Feedback from CCG AGM 3 July 2019</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kern w:val="1"/>
          <w:sz w:val="24"/>
          <w:szCs w:val="24"/>
        </w:rPr>
        <w:t>SO reported back to the members.</w:t>
      </w:r>
      <w:proofErr w:type="gramEnd"/>
      <w:r>
        <w:rPr>
          <w:rFonts w:ascii="Arial" w:hAnsi="Arial"/>
          <w:kern w:val="1"/>
          <w:sz w:val="24"/>
          <w:szCs w:val="24"/>
        </w:rPr>
        <w:t xml:space="preserve"> She and GA attended the meeting. JM* and ZM also went with a display on behalf of the PHC. This proved helpful and useful contacts were made with regard to the Low Carbohydrate diet they promote.</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SO gave details of the various issues considered at the AGM which included subjects such as provision of a Sciatic nerve pain service, working with Police Commissioner on child abuse issues and the need to improve communications between providers.</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 8.</w:t>
      </w:r>
      <w:proofErr w:type="gramEnd"/>
      <w:r>
        <w:rPr>
          <w:rFonts w:ascii="Arial" w:hAnsi="Arial"/>
          <w:b/>
          <w:bCs/>
          <w:kern w:val="1"/>
          <w:sz w:val="24"/>
          <w:szCs w:val="24"/>
        </w:rPr>
        <w:t xml:space="preserve"> </w:t>
      </w:r>
      <w:proofErr w:type="gramStart"/>
      <w:r>
        <w:rPr>
          <w:rFonts w:ascii="Arial" w:hAnsi="Arial"/>
          <w:b/>
          <w:bCs/>
          <w:kern w:val="1"/>
          <w:sz w:val="24"/>
          <w:szCs w:val="24"/>
        </w:rPr>
        <w:t>Results from queue walking.</w:t>
      </w:r>
      <w:proofErr w:type="gramEnd"/>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As a result of a complaint via the CCG</w:t>
      </w:r>
      <w:r w:rsidR="00BF3C4B">
        <w:rPr>
          <w:rFonts w:ascii="Arial" w:hAnsi="Arial"/>
          <w:kern w:val="1"/>
          <w:sz w:val="24"/>
          <w:szCs w:val="24"/>
        </w:rPr>
        <w:t>, CT undertook to</w:t>
      </w:r>
      <w:r>
        <w:rPr>
          <w:rFonts w:ascii="Arial" w:hAnsi="Arial"/>
          <w:kern w:val="1"/>
          <w:sz w:val="24"/>
          <w:szCs w:val="24"/>
        </w:rPr>
        <w:t xml:space="preserve"> queue</w:t>
      </w:r>
      <w:r w:rsidR="00BF3C4B">
        <w:rPr>
          <w:rFonts w:ascii="Arial" w:hAnsi="Arial"/>
          <w:kern w:val="1"/>
          <w:sz w:val="24"/>
          <w:szCs w:val="24"/>
        </w:rPr>
        <w:t>-walk</w:t>
      </w:r>
      <w:r>
        <w:rPr>
          <w:rFonts w:ascii="Arial" w:hAnsi="Arial"/>
          <w:kern w:val="1"/>
          <w:sz w:val="24"/>
          <w:szCs w:val="24"/>
        </w:rPr>
        <w:t xml:space="preserve"> one </w:t>
      </w:r>
      <w:r w:rsidR="00BF3C4B">
        <w:rPr>
          <w:rFonts w:ascii="Arial" w:hAnsi="Arial"/>
          <w:kern w:val="1"/>
          <w:sz w:val="24"/>
          <w:szCs w:val="24"/>
        </w:rPr>
        <w:t xml:space="preserve">week, each </w:t>
      </w:r>
      <w:r>
        <w:rPr>
          <w:rFonts w:ascii="Arial" w:hAnsi="Arial"/>
          <w:kern w:val="1"/>
          <w:sz w:val="24"/>
          <w:szCs w:val="24"/>
        </w:rPr>
        <w:t>morning to determine what the objectives were of those queueing.</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BF3C4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N</w:t>
      </w:r>
      <w:r w:rsidR="00755FE1">
        <w:rPr>
          <w:rFonts w:ascii="Arial" w:hAnsi="Arial"/>
          <w:kern w:val="1"/>
          <w:sz w:val="24"/>
          <w:szCs w:val="24"/>
        </w:rPr>
        <w:t xml:space="preserve">ot </w:t>
      </w:r>
      <w:r>
        <w:rPr>
          <w:rFonts w:ascii="Arial" w:hAnsi="Arial"/>
          <w:kern w:val="1"/>
          <w:sz w:val="24"/>
          <w:szCs w:val="24"/>
        </w:rPr>
        <w:t>everyone in the queue was there to make an appointment or for that day.</w:t>
      </w:r>
      <w:r w:rsidR="00F85433">
        <w:rPr>
          <w:rFonts w:ascii="Arial" w:hAnsi="Arial"/>
          <w:kern w:val="1"/>
          <w:sz w:val="24"/>
          <w:szCs w:val="24"/>
        </w:rPr>
        <w:t xml:space="preserve"> Some were there to collect</w:t>
      </w:r>
      <w:r w:rsidR="00755FE1">
        <w:rPr>
          <w:rFonts w:ascii="Arial" w:hAnsi="Arial"/>
          <w:kern w:val="1"/>
          <w:sz w:val="24"/>
          <w:szCs w:val="24"/>
        </w:rPr>
        <w:t xml:space="preserve"> information. Others </w:t>
      </w:r>
      <w:r w:rsidR="00F85433">
        <w:rPr>
          <w:rFonts w:ascii="Arial" w:hAnsi="Arial"/>
          <w:kern w:val="1"/>
          <w:sz w:val="24"/>
          <w:szCs w:val="24"/>
        </w:rPr>
        <w:t xml:space="preserve">already </w:t>
      </w:r>
      <w:r w:rsidR="00755FE1">
        <w:rPr>
          <w:rFonts w:ascii="Arial" w:hAnsi="Arial"/>
          <w:kern w:val="1"/>
          <w:sz w:val="24"/>
          <w:szCs w:val="24"/>
        </w:rPr>
        <w:t xml:space="preserve">had </w:t>
      </w:r>
      <w:r w:rsidR="00F85433">
        <w:rPr>
          <w:rFonts w:ascii="Arial" w:hAnsi="Arial"/>
          <w:kern w:val="1"/>
          <w:sz w:val="24"/>
          <w:szCs w:val="24"/>
        </w:rPr>
        <w:t xml:space="preserve">booked </w:t>
      </w:r>
      <w:r w:rsidR="00755FE1">
        <w:rPr>
          <w:rFonts w:ascii="Arial" w:hAnsi="Arial"/>
          <w:kern w:val="1"/>
          <w:sz w:val="24"/>
          <w:szCs w:val="24"/>
        </w:rPr>
        <w:t xml:space="preserve">early appointments and were queueing to enter the surgery for these appointments. </w:t>
      </w:r>
      <w:r w:rsidR="00F85433">
        <w:rPr>
          <w:rFonts w:ascii="Arial" w:hAnsi="Arial"/>
          <w:kern w:val="1"/>
          <w:sz w:val="24"/>
          <w:szCs w:val="24"/>
        </w:rPr>
        <w:t>Some were there to see the Heath Centre Staff</w:t>
      </w:r>
      <w:r w:rsidR="00755FE1">
        <w:rPr>
          <w:rFonts w:ascii="Arial" w:hAnsi="Arial"/>
          <w:kern w:val="1"/>
          <w:sz w:val="24"/>
          <w:szCs w:val="24"/>
        </w:rPr>
        <w:t>.</w:t>
      </w:r>
      <w:r w:rsidR="00F85433">
        <w:rPr>
          <w:rFonts w:ascii="Arial" w:hAnsi="Arial"/>
          <w:kern w:val="1"/>
          <w:sz w:val="24"/>
          <w:szCs w:val="24"/>
        </w:rPr>
        <w:t xml:space="preserve"> Some patients had someone with them for support (making the queue appear longer).</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When asked why they queue some said it was easier than phoning as it is difficult to get through. </w:t>
      </w:r>
      <w:r w:rsidR="00F85433">
        <w:rPr>
          <w:rFonts w:ascii="Arial" w:hAnsi="Arial"/>
          <w:kern w:val="1"/>
          <w:sz w:val="24"/>
          <w:szCs w:val="24"/>
        </w:rPr>
        <w:t xml:space="preserve">Many said that it was their preferred method of making an appointment, as it was quicker and easier for them. </w:t>
      </w:r>
      <w:r>
        <w:rPr>
          <w:rFonts w:ascii="Arial" w:hAnsi="Arial"/>
          <w:kern w:val="1"/>
          <w:sz w:val="24"/>
          <w:szCs w:val="24"/>
        </w:rPr>
        <w:t>Others said that didn’t mind the queuein</w:t>
      </w:r>
      <w:r w:rsidR="00AC12CE">
        <w:rPr>
          <w:rFonts w:ascii="Arial" w:hAnsi="Arial"/>
          <w:kern w:val="1"/>
          <w:sz w:val="24"/>
          <w:szCs w:val="24"/>
        </w:rPr>
        <w:t xml:space="preserve">g as it gave them time to chat </w:t>
      </w:r>
      <w:r>
        <w:rPr>
          <w:rFonts w:ascii="Arial" w:hAnsi="Arial"/>
          <w:kern w:val="1"/>
          <w:sz w:val="24"/>
          <w:szCs w:val="24"/>
        </w:rPr>
        <w:t>which they enjoyed.</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CT explained the electronic prescription service to those who did not understand it. Most of the patients were very pleasant and happy to discuss things. </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RR commented that the exercise had proved very beneficial to the surgery</w:t>
      </w:r>
      <w:r w:rsidR="00AC12CE">
        <w:rPr>
          <w:rFonts w:ascii="Arial" w:hAnsi="Arial"/>
          <w:kern w:val="1"/>
          <w:sz w:val="24"/>
          <w:szCs w:val="24"/>
        </w:rPr>
        <w:t xml:space="preserve"> to obtain evidence to address the concern raised via the CCG.</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SO and PPG members expressed their t</w:t>
      </w:r>
      <w:r w:rsidR="00AC12CE">
        <w:rPr>
          <w:rFonts w:ascii="Arial" w:hAnsi="Arial"/>
          <w:kern w:val="1"/>
          <w:sz w:val="24"/>
          <w:szCs w:val="24"/>
        </w:rPr>
        <w:t>hanks to CT for this initiative and felt no further action needed</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 9.</w:t>
      </w:r>
      <w:proofErr w:type="gramEnd"/>
      <w:r>
        <w:rPr>
          <w:rFonts w:ascii="Arial" w:hAnsi="Arial"/>
          <w:b/>
          <w:bCs/>
          <w:kern w:val="1"/>
          <w:sz w:val="24"/>
          <w:szCs w:val="24"/>
        </w:rPr>
        <w:t xml:space="preserve"> Review results letters.</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Dr Fenojo explained that some patients, upon receiving a letter from the surg</w:t>
      </w:r>
      <w:r w:rsidR="00F85433">
        <w:rPr>
          <w:rFonts w:ascii="Arial" w:hAnsi="Arial"/>
          <w:kern w:val="1"/>
          <w:sz w:val="24"/>
          <w:szCs w:val="24"/>
        </w:rPr>
        <w:t>ery asking for repeat tests etc.,</w:t>
      </w:r>
      <w:r>
        <w:rPr>
          <w:rFonts w:ascii="Arial" w:hAnsi="Arial"/>
          <w:kern w:val="1"/>
          <w:sz w:val="24"/>
          <w:szCs w:val="24"/>
        </w:rPr>
        <w:t xml:space="preserve"> became quite anxious as to the gravity of the situation. Dr Fenojo a</w:t>
      </w:r>
      <w:r w:rsidR="00F85433">
        <w:rPr>
          <w:rFonts w:ascii="Arial" w:hAnsi="Arial"/>
          <w:kern w:val="1"/>
          <w:sz w:val="24"/>
          <w:szCs w:val="24"/>
        </w:rPr>
        <w:t>sked if the PPG might help</w:t>
      </w:r>
      <w:r>
        <w:rPr>
          <w:rFonts w:ascii="Arial" w:hAnsi="Arial"/>
          <w:kern w:val="1"/>
          <w:sz w:val="24"/>
          <w:szCs w:val="24"/>
        </w:rPr>
        <w:t xml:space="preserve"> in reviewing these letters to see if alternative wording of the</w:t>
      </w:r>
      <w:r w:rsidR="00F85433">
        <w:rPr>
          <w:rFonts w:ascii="Arial" w:hAnsi="Arial"/>
          <w:kern w:val="1"/>
          <w:sz w:val="24"/>
          <w:szCs w:val="24"/>
        </w:rPr>
        <w:t>se</w:t>
      </w:r>
      <w:r>
        <w:rPr>
          <w:rFonts w:ascii="Arial" w:hAnsi="Arial"/>
          <w:kern w:val="1"/>
          <w:sz w:val="24"/>
          <w:szCs w:val="24"/>
        </w:rPr>
        <w:t xml:space="preserve"> requests might help allay such concerns. </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It was agreed that a working group meet to consider the letters with CT in September. SO asked for volunteers and the following offered to help</w:t>
      </w:r>
      <w:r w:rsidR="00F85433">
        <w:rPr>
          <w:rFonts w:ascii="Arial" w:hAnsi="Arial"/>
          <w:kern w:val="1"/>
          <w:sz w:val="24"/>
          <w:szCs w:val="24"/>
        </w:rPr>
        <w:t>:</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John Marsh</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Sheila Ormerod</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John Mason</w:t>
      </w:r>
    </w:p>
    <w:p w:rsidR="004F19A4" w:rsidRDefault="00F8543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Zoe Melvin</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kern w:val="1"/>
          <w:sz w:val="24"/>
          <w:szCs w:val="24"/>
        </w:rPr>
        <w:t>A date and time to be arranged.</w:t>
      </w:r>
      <w:proofErr w:type="gramEnd"/>
      <w:r>
        <w:rPr>
          <w:rFonts w:ascii="Arial" w:hAnsi="Arial"/>
          <w:kern w:val="1"/>
          <w:sz w:val="24"/>
          <w:szCs w:val="24"/>
        </w:rPr>
        <w:t xml:space="preserve">                                         </w:t>
      </w:r>
      <w:r>
        <w:rPr>
          <w:rFonts w:ascii="Arial" w:hAnsi="Arial"/>
          <w:b/>
          <w:bCs/>
          <w:kern w:val="1"/>
          <w:sz w:val="24"/>
          <w:szCs w:val="24"/>
        </w:rPr>
        <w:t xml:space="preserve"> Action SO/CT</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 10</w:t>
      </w:r>
      <w:r w:rsidR="00BF3C4B">
        <w:rPr>
          <w:rFonts w:ascii="Arial" w:hAnsi="Arial"/>
          <w:b/>
          <w:bCs/>
          <w:kern w:val="1"/>
          <w:sz w:val="24"/>
          <w:szCs w:val="24"/>
        </w:rPr>
        <w:t>.</w:t>
      </w:r>
      <w:proofErr w:type="gramEnd"/>
      <w:r>
        <w:rPr>
          <w:rFonts w:ascii="Arial" w:hAnsi="Arial"/>
          <w:b/>
          <w:bCs/>
          <w:kern w:val="1"/>
          <w:sz w:val="24"/>
          <w:szCs w:val="24"/>
        </w:rPr>
        <w:t xml:space="preserve"> Raising the PPG profile.  </w:t>
      </w:r>
      <w:proofErr w:type="gramStart"/>
      <w:r>
        <w:rPr>
          <w:rFonts w:ascii="Arial" w:hAnsi="Arial"/>
          <w:b/>
          <w:bCs/>
          <w:kern w:val="1"/>
          <w:sz w:val="24"/>
          <w:szCs w:val="24"/>
        </w:rPr>
        <w:t>PPG leaflet / WW Item.</w:t>
      </w:r>
      <w:proofErr w:type="gramEnd"/>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RR explained that some patients were reluctant to see a locum GP. However their use can free up practice GPs for other duties. This information needs to be circulated to </w:t>
      </w:r>
      <w:r w:rsidR="00AC12CE">
        <w:rPr>
          <w:rFonts w:ascii="Arial" w:hAnsi="Arial"/>
          <w:kern w:val="1"/>
          <w:sz w:val="24"/>
          <w:szCs w:val="24"/>
        </w:rPr>
        <w:t>patients as</w:t>
      </w:r>
      <w:r>
        <w:rPr>
          <w:rFonts w:ascii="Arial" w:hAnsi="Arial"/>
          <w:kern w:val="1"/>
          <w:sz w:val="24"/>
          <w:szCs w:val="24"/>
        </w:rPr>
        <w:t xml:space="preserve"> widely as possible.  After some discussion as to how and where it could be circulated (including the use of the NHS app which was imminent) it was agreed to delay the production of leaflet until such time as the best option was agreed upon.</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F8543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roofErr w:type="gramStart"/>
      <w:r>
        <w:rPr>
          <w:rFonts w:ascii="Arial" w:hAnsi="Arial"/>
          <w:kern w:val="1"/>
          <w:sz w:val="24"/>
          <w:szCs w:val="24"/>
        </w:rPr>
        <w:t>Items for the Warbler.</w:t>
      </w:r>
      <w:proofErr w:type="gramEnd"/>
      <w:r w:rsidR="00755FE1">
        <w:rPr>
          <w:rFonts w:ascii="Arial" w:hAnsi="Arial"/>
          <w:kern w:val="1"/>
          <w:sz w:val="24"/>
          <w:szCs w:val="24"/>
        </w:rPr>
        <w:t xml:space="preserve"> It was agreed that the same information could be publicised through the next edit</w:t>
      </w:r>
      <w:r w:rsidR="00AC12CE">
        <w:rPr>
          <w:rFonts w:ascii="Arial" w:hAnsi="Arial"/>
          <w:kern w:val="1"/>
          <w:sz w:val="24"/>
          <w:szCs w:val="24"/>
        </w:rPr>
        <w:t xml:space="preserve">ion of the Warbler, </w:t>
      </w:r>
      <w:r w:rsidR="00755FE1">
        <w:rPr>
          <w:rFonts w:ascii="Arial" w:hAnsi="Arial"/>
          <w:kern w:val="1"/>
          <w:sz w:val="24"/>
          <w:szCs w:val="24"/>
        </w:rPr>
        <w:t>could also include the above information to good effect.</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 xml:space="preserve">It was agreed that the Leaflet/app option be an agenda item for the October meeting         </w:t>
      </w: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r>
        <w:rPr>
          <w:rFonts w:ascii="Arial" w:hAnsi="Arial"/>
          <w:kern w:val="1"/>
          <w:sz w:val="24"/>
          <w:szCs w:val="24"/>
        </w:rPr>
        <w:t xml:space="preserve">                                                                                            </w:t>
      </w:r>
      <w:r>
        <w:rPr>
          <w:rFonts w:ascii="Arial" w:hAnsi="Arial"/>
          <w:b/>
          <w:bCs/>
          <w:kern w:val="1"/>
          <w:sz w:val="24"/>
          <w:szCs w:val="24"/>
        </w:rPr>
        <w:t>Action SO/CT</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Item11.</w:t>
      </w:r>
      <w:proofErr w:type="gramEnd"/>
      <w:r>
        <w:rPr>
          <w:rFonts w:ascii="Arial" w:hAnsi="Arial"/>
          <w:b/>
          <w:bCs/>
          <w:kern w:val="1"/>
          <w:sz w:val="24"/>
          <w:szCs w:val="24"/>
        </w:rPr>
        <w:t xml:space="preserve"> Items raised by PPG members</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MB asked for clarification about the use of electronic prescribing as she had had some difficulty getting all the prescribed medicines at the right time.</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r>
        <w:rPr>
          <w:rFonts w:ascii="Arial" w:hAnsi="Arial"/>
          <w:kern w:val="1"/>
          <w:sz w:val="24"/>
          <w:szCs w:val="24"/>
        </w:rPr>
        <w:t>RR explained the system - and the various options available. MB found this information was helpful.</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proofErr w:type="gramStart"/>
      <w:r>
        <w:rPr>
          <w:rFonts w:ascii="Arial" w:hAnsi="Arial"/>
          <w:b/>
          <w:bCs/>
          <w:kern w:val="1"/>
          <w:sz w:val="24"/>
          <w:szCs w:val="24"/>
        </w:rPr>
        <w:t>Agenda Item 12</w:t>
      </w:r>
      <w:r w:rsidR="00BF3C4B">
        <w:rPr>
          <w:rFonts w:ascii="Arial" w:hAnsi="Arial"/>
          <w:b/>
          <w:bCs/>
          <w:kern w:val="1"/>
          <w:sz w:val="24"/>
          <w:szCs w:val="24"/>
        </w:rPr>
        <w:t>.</w:t>
      </w:r>
      <w:proofErr w:type="gramEnd"/>
      <w:r>
        <w:rPr>
          <w:rFonts w:ascii="Arial" w:hAnsi="Arial"/>
          <w:b/>
          <w:bCs/>
          <w:kern w:val="1"/>
          <w:sz w:val="24"/>
          <w:szCs w:val="24"/>
        </w:rPr>
        <w:t xml:space="preserve"> Time and date of the next meeting</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rPr>
      </w:pPr>
      <w:r>
        <w:rPr>
          <w:rFonts w:ascii="Arial" w:hAnsi="Arial"/>
          <w:b/>
          <w:bCs/>
          <w:kern w:val="1"/>
          <w:sz w:val="24"/>
          <w:szCs w:val="24"/>
        </w:rPr>
        <w:t>The next meeting will be held on Monday the 7th October 2019 at18.45 - 20.00 hours</w:t>
      </w: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4F19A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rPr>
      </w:pPr>
    </w:p>
    <w:p w:rsidR="004F19A4" w:rsidRDefault="00755FE1">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pPr>
      <w:r>
        <w:rPr>
          <w:rFonts w:ascii="Arial" w:hAnsi="Arial"/>
          <w:kern w:val="1"/>
          <w:sz w:val="24"/>
          <w:szCs w:val="24"/>
        </w:rPr>
        <w:t>At the meeting held on the ____________</w:t>
      </w:r>
      <w:r w:rsidR="00F85433">
        <w:rPr>
          <w:rFonts w:ascii="Arial" w:hAnsi="Arial"/>
          <w:kern w:val="1"/>
          <w:sz w:val="24"/>
          <w:szCs w:val="24"/>
        </w:rPr>
        <w:t>,</w:t>
      </w:r>
      <w:r>
        <w:rPr>
          <w:rFonts w:ascii="Arial" w:hAnsi="Arial"/>
          <w:kern w:val="1"/>
          <w:sz w:val="24"/>
          <w:szCs w:val="24"/>
        </w:rPr>
        <w:t xml:space="preserve"> </w:t>
      </w:r>
      <w:proofErr w:type="spellStart"/>
      <w:r>
        <w:rPr>
          <w:rFonts w:ascii="Arial" w:hAnsi="Arial"/>
          <w:kern w:val="1"/>
          <w:sz w:val="24"/>
          <w:szCs w:val="24"/>
        </w:rPr>
        <w:t>the</w:t>
      </w:r>
      <w:proofErr w:type="spellEnd"/>
      <w:r>
        <w:rPr>
          <w:rFonts w:ascii="Arial" w:hAnsi="Arial"/>
          <w:kern w:val="1"/>
          <w:sz w:val="24"/>
          <w:szCs w:val="24"/>
        </w:rPr>
        <w:t xml:space="preserve"> above minutes were agreed as a true record</w:t>
      </w:r>
      <w:bookmarkStart w:id="0" w:name="_GoBack"/>
      <w:bookmarkEnd w:id="0"/>
    </w:p>
    <w:sectPr w:rsidR="004F19A4">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642" w:rsidRDefault="00755FE1">
      <w:r>
        <w:separator/>
      </w:r>
    </w:p>
  </w:endnote>
  <w:endnote w:type="continuationSeparator" w:id="0">
    <w:p w:rsidR="00E20642" w:rsidRDefault="007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A4" w:rsidRDefault="004F19A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642" w:rsidRDefault="00755FE1">
      <w:r>
        <w:separator/>
      </w:r>
    </w:p>
  </w:footnote>
  <w:footnote w:type="continuationSeparator" w:id="0">
    <w:p w:rsidR="00E20642" w:rsidRDefault="0075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A4" w:rsidRDefault="004F19A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19A4"/>
    <w:rsid w:val="004F19A4"/>
    <w:rsid w:val="006B6971"/>
    <w:rsid w:val="00755FE1"/>
    <w:rsid w:val="00AC12CE"/>
    <w:rsid w:val="00BF3C4B"/>
    <w:rsid w:val="00E20642"/>
    <w:rsid w:val="00F85433"/>
    <w:rsid w:val="00FD7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2">
    <w:name w:val="Table Style 2"/>
    <w:rPr>
      <w:rFonts w:ascii="Helvetica Neue" w:hAnsi="Helvetica Neue" w:cs="Arial Unicode MS"/>
      <w:color w:val="000000"/>
      <w:u w:color="000000"/>
      <w:lang w:val="en-US"/>
    </w:rPr>
  </w:style>
  <w:style w:type="paragraph" w:customStyle="1" w:styleId="Body">
    <w:name w:val="Body"/>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2">
    <w:name w:val="Table Style 2"/>
    <w:rPr>
      <w:rFonts w:ascii="Helvetica Neue" w:hAnsi="Helvetica Neue" w:cs="Arial Unicode MS"/>
      <w:color w:val="000000"/>
      <w:u w:color="000000"/>
      <w:lang w:val="en-US"/>
    </w:rPr>
  </w:style>
  <w:style w:type="paragraph" w:customStyle="1" w:styleId="Body">
    <w:name w:val="Body"/>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914</Words>
  <Characters>5215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Reavill - Practice Manager - C84016</dc:creator>
  <cp:lastModifiedBy>Tucker</cp:lastModifiedBy>
  <cp:revision>2</cp:revision>
  <dcterms:created xsi:type="dcterms:W3CDTF">2019-08-13T12:21:00Z</dcterms:created>
  <dcterms:modified xsi:type="dcterms:W3CDTF">2019-08-13T12:21:00Z</dcterms:modified>
</cp:coreProperties>
</file>