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center"/>
        <w:rPr>
          <w:rFonts w:ascii="Arial" w:eastAsia="Arial" w:hAnsi="Arial" w:cs="Arial"/>
          <w:b/>
          <w:bCs/>
          <w:kern w:val="1"/>
          <w:sz w:val="32"/>
          <w:szCs w:val="32"/>
        </w:rPr>
      </w:pPr>
      <w:r>
        <w:rPr>
          <w:rFonts w:ascii="Arial" w:hAnsi="Arial"/>
          <w:b/>
          <w:bCs/>
          <w:kern w:val="1"/>
          <w:sz w:val="32"/>
          <w:szCs w:val="32"/>
        </w:rPr>
        <w:t xml:space="preserve">PATIENT PARTICIPATION GROUP MEETING </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8"/>
          <w:szCs w:val="28"/>
        </w:rPr>
      </w:pPr>
      <w:r>
        <w:rPr>
          <w:rFonts w:ascii="Arial" w:hAnsi="Arial"/>
          <w:b/>
          <w:bCs/>
          <w:kern w:val="1"/>
          <w:sz w:val="28"/>
          <w:szCs w:val="28"/>
        </w:rPr>
        <w:t>DATE:</w:t>
      </w:r>
      <w:r>
        <w:rPr>
          <w:rFonts w:ascii="Arial" w:hAnsi="Arial"/>
          <w:b/>
          <w:bCs/>
          <w:kern w:val="1"/>
          <w:sz w:val="28"/>
          <w:szCs w:val="28"/>
        </w:rPr>
        <w:tab/>
        <w:t xml:space="preserve">Monday 7 October 2019     18.45 </w:t>
      </w:r>
      <w:proofErr w:type="gramStart"/>
      <w:r>
        <w:rPr>
          <w:rFonts w:ascii="Arial" w:hAnsi="Arial"/>
          <w:b/>
          <w:bCs/>
          <w:kern w:val="1"/>
          <w:sz w:val="28"/>
          <w:szCs w:val="28"/>
        </w:rPr>
        <w:t>to  20.00</w:t>
      </w:r>
      <w:proofErr w:type="gramEnd"/>
      <w:r>
        <w:rPr>
          <w:rFonts w:ascii="Arial" w:hAnsi="Arial"/>
          <w:b/>
          <w:bCs/>
          <w:kern w:val="1"/>
          <w:sz w:val="28"/>
          <w:szCs w:val="28"/>
        </w:rPr>
        <w:t xml:space="preserve"> hours</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40" w:lineRule="atLeast"/>
        <w:jc w:val="both"/>
        <w:rPr>
          <w:rFonts w:ascii="Arial" w:eastAsia="Arial" w:hAnsi="Arial" w:cs="Arial"/>
          <w:kern w:val="1"/>
          <w:sz w:val="28"/>
          <w:szCs w:val="28"/>
        </w:rPr>
      </w:pPr>
      <w:r>
        <w:rPr>
          <w:rFonts w:ascii="Arial" w:hAnsi="Arial"/>
          <w:b/>
          <w:bCs/>
          <w:kern w:val="1"/>
          <w:sz w:val="28"/>
          <w:szCs w:val="28"/>
        </w:rPr>
        <w:t>PLACE:</w:t>
      </w:r>
      <w:r>
        <w:rPr>
          <w:rFonts w:ascii="Arial" w:hAnsi="Arial"/>
          <w:b/>
          <w:bCs/>
          <w:kern w:val="1"/>
          <w:sz w:val="28"/>
          <w:szCs w:val="28"/>
        </w:rPr>
        <w:tab/>
        <w:t xml:space="preserve">Oakwood Surgery – Meeting Room Left  </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40" w:lineRule="atLeast"/>
        <w:jc w:val="both"/>
        <w:rPr>
          <w:rFonts w:ascii="Arial" w:eastAsia="Arial" w:hAnsi="Arial" w:cs="Arial"/>
          <w:kern w:val="1"/>
          <w:sz w:val="28"/>
          <w:szCs w:val="28"/>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40" w:lineRule="atLeast"/>
        <w:jc w:val="both"/>
        <w:rPr>
          <w:rFonts w:ascii="Arial" w:eastAsia="Arial" w:hAnsi="Arial" w:cs="Arial"/>
          <w:b/>
          <w:bCs/>
          <w:kern w:val="1"/>
          <w:sz w:val="28"/>
          <w:szCs w:val="28"/>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8"/>
          <w:szCs w:val="28"/>
        </w:rPr>
      </w:pPr>
      <w:r>
        <w:rPr>
          <w:rFonts w:ascii="Arial" w:hAnsi="Arial"/>
          <w:b/>
          <w:bCs/>
          <w:kern w:val="1"/>
          <w:sz w:val="28"/>
          <w:szCs w:val="28"/>
        </w:rPr>
        <w:t xml:space="preserve">Present: </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Sheila Ormerod (SO) (Chair)</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John Marsh (JM)</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roofErr w:type="gramStart"/>
      <w:r>
        <w:rPr>
          <w:rFonts w:ascii="Arial" w:hAnsi="Arial"/>
          <w:kern w:val="1"/>
          <w:sz w:val="24"/>
          <w:szCs w:val="24"/>
        </w:rPr>
        <w:t>Pam  Stewart</w:t>
      </w:r>
      <w:proofErr w:type="gramEnd"/>
      <w:r>
        <w:rPr>
          <w:rFonts w:ascii="Arial" w:hAnsi="Arial"/>
          <w:kern w:val="1"/>
          <w:sz w:val="24"/>
          <w:szCs w:val="24"/>
        </w:rPr>
        <w:t xml:space="preserve"> (PAS) </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Derek Smith (DS)</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Norman Windsor (NW)</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Gill </w:t>
      </w:r>
      <w:proofErr w:type="spellStart"/>
      <w:r>
        <w:rPr>
          <w:rFonts w:ascii="Arial" w:hAnsi="Arial"/>
          <w:kern w:val="1"/>
          <w:sz w:val="24"/>
          <w:szCs w:val="24"/>
        </w:rPr>
        <w:t>Auker</w:t>
      </w:r>
      <w:proofErr w:type="spellEnd"/>
      <w:r>
        <w:rPr>
          <w:rFonts w:ascii="Arial" w:hAnsi="Arial"/>
          <w:kern w:val="1"/>
          <w:sz w:val="24"/>
          <w:szCs w:val="24"/>
        </w:rPr>
        <w:t xml:space="preserve"> (GA)</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Marilyn Bingham (MB)</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Harold </w:t>
      </w:r>
      <w:proofErr w:type="spellStart"/>
      <w:r w:rsidR="000D0DF4" w:rsidRPr="000B4B5C">
        <w:rPr>
          <w:rFonts w:ascii="Arial" w:hAnsi="Arial"/>
          <w:color w:val="auto"/>
          <w:kern w:val="1"/>
          <w:sz w:val="24"/>
          <w:szCs w:val="24"/>
        </w:rPr>
        <w:t>Hallam</w:t>
      </w:r>
      <w:proofErr w:type="spellEnd"/>
      <w:r w:rsidR="000D0DF4" w:rsidRPr="000B4B5C">
        <w:rPr>
          <w:rFonts w:ascii="Arial" w:hAnsi="Arial"/>
          <w:color w:val="auto"/>
          <w:kern w:val="1"/>
          <w:sz w:val="24"/>
          <w:szCs w:val="24"/>
        </w:rPr>
        <w:t xml:space="preserve"> </w:t>
      </w:r>
      <w:r>
        <w:rPr>
          <w:rFonts w:ascii="Arial" w:hAnsi="Arial"/>
          <w:kern w:val="1"/>
          <w:sz w:val="24"/>
          <w:szCs w:val="24"/>
        </w:rPr>
        <w:t>(HH)</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John Mason (JM*)</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Zoe Melvin (ZM)</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hAnsi="Arial"/>
          <w:kern w:val="1"/>
          <w:sz w:val="24"/>
          <w:szCs w:val="24"/>
        </w:rPr>
      </w:pPr>
      <w:r>
        <w:rPr>
          <w:rFonts w:ascii="Arial" w:hAnsi="Arial"/>
          <w:kern w:val="1"/>
          <w:sz w:val="24"/>
          <w:szCs w:val="24"/>
        </w:rPr>
        <w:t>Peter Sutcliffe (PS)</w:t>
      </w:r>
    </w:p>
    <w:p w:rsidR="00F56141" w:rsidRDefault="00F5614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hAnsi="Arial"/>
          <w:kern w:val="1"/>
          <w:sz w:val="24"/>
          <w:szCs w:val="24"/>
        </w:rPr>
      </w:pPr>
      <w:r>
        <w:rPr>
          <w:rFonts w:ascii="Arial" w:hAnsi="Arial"/>
          <w:kern w:val="1"/>
          <w:sz w:val="24"/>
          <w:szCs w:val="24"/>
        </w:rPr>
        <w:t>Lesley Watkins</w:t>
      </w:r>
    </w:p>
    <w:p w:rsidR="00F56141" w:rsidRDefault="00F5614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Alan Nash</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roofErr w:type="spellStart"/>
      <w:r>
        <w:rPr>
          <w:rFonts w:ascii="Arial" w:hAnsi="Arial"/>
          <w:kern w:val="1"/>
          <w:sz w:val="24"/>
          <w:szCs w:val="24"/>
        </w:rPr>
        <w:t>Dr</w:t>
      </w:r>
      <w:proofErr w:type="spellEnd"/>
      <w:r>
        <w:rPr>
          <w:rFonts w:ascii="Arial" w:hAnsi="Arial"/>
          <w:kern w:val="1"/>
          <w:sz w:val="24"/>
          <w:szCs w:val="24"/>
        </w:rPr>
        <w:t xml:space="preserve"> Sidaway</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Carla Tucker Practice Quality Supervisor (CT)</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roofErr w:type="gramStart"/>
      <w:r>
        <w:rPr>
          <w:rFonts w:ascii="Arial" w:hAnsi="Arial"/>
          <w:b/>
          <w:bCs/>
          <w:kern w:val="1"/>
          <w:sz w:val="24"/>
          <w:szCs w:val="24"/>
        </w:rPr>
        <w:t>Agenda Item 1.</w:t>
      </w:r>
      <w:proofErr w:type="gramEnd"/>
      <w:r>
        <w:rPr>
          <w:rFonts w:ascii="Arial" w:hAnsi="Arial"/>
          <w:b/>
          <w:bCs/>
          <w:kern w:val="1"/>
          <w:sz w:val="24"/>
          <w:szCs w:val="24"/>
        </w:rPr>
        <w:t xml:space="preserve"> Introductions</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roofErr w:type="spellStart"/>
      <w:r>
        <w:rPr>
          <w:rFonts w:ascii="Arial" w:hAnsi="Arial"/>
          <w:kern w:val="1"/>
          <w:sz w:val="24"/>
          <w:szCs w:val="24"/>
        </w:rPr>
        <w:t>Dr</w:t>
      </w:r>
      <w:proofErr w:type="spellEnd"/>
      <w:r>
        <w:rPr>
          <w:rFonts w:ascii="Arial" w:hAnsi="Arial"/>
          <w:kern w:val="1"/>
          <w:sz w:val="24"/>
          <w:szCs w:val="24"/>
        </w:rPr>
        <w:t xml:space="preserve"> Sidaway </w:t>
      </w:r>
      <w:r w:rsidR="000D0DF4" w:rsidRPr="000B4B5C">
        <w:rPr>
          <w:rFonts w:ascii="Arial" w:hAnsi="Arial"/>
          <w:color w:val="auto"/>
          <w:kern w:val="1"/>
          <w:sz w:val="24"/>
          <w:szCs w:val="24"/>
        </w:rPr>
        <w:t xml:space="preserve">and Harold </w:t>
      </w:r>
      <w:proofErr w:type="spellStart"/>
      <w:r w:rsidR="000D0DF4" w:rsidRPr="000B4B5C">
        <w:rPr>
          <w:rFonts w:ascii="Arial" w:hAnsi="Arial"/>
          <w:color w:val="auto"/>
          <w:kern w:val="1"/>
          <w:sz w:val="24"/>
          <w:szCs w:val="24"/>
        </w:rPr>
        <w:t>Hallam</w:t>
      </w:r>
      <w:proofErr w:type="spellEnd"/>
      <w:r w:rsidR="000D0DF4" w:rsidRPr="000B4B5C">
        <w:rPr>
          <w:rFonts w:ascii="Arial" w:hAnsi="Arial"/>
          <w:color w:val="auto"/>
          <w:kern w:val="1"/>
          <w:sz w:val="24"/>
          <w:szCs w:val="24"/>
        </w:rPr>
        <w:t xml:space="preserve"> (new PPG member) were</w:t>
      </w:r>
      <w:r w:rsidRPr="000B4B5C">
        <w:rPr>
          <w:rFonts w:ascii="Arial" w:hAnsi="Arial"/>
          <w:color w:val="auto"/>
          <w:kern w:val="1"/>
          <w:sz w:val="24"/>
          <w:szCs w:val="24"/>
        </w:rPr>
        <w:t xml:space="preserve"> </w:t>
      </w:r>
      <w:r>
        <w:rPr>
          <w:rFonts w:ascii="Arial" w:hAnsi="Arial"/>
          <w:kern w:val="1"/>
          <w:sz w:val="24"/>
          <w:szCs w:val="24"/>
        </w:rPr>
        <w:t>welcomed to the meeting</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r>
        <w:rPr>
          <w:rFonts w:ascii="Arial" w:hAnsi="Arial"/>
          <w:b/>
          <w:bCs/>
          <w:kern w:val="1"/>
          <w:sz w:val="24"/>
          <w:szCs w:val="24"/>
        </w:rPr>
        <w:t>Agenda Item 2 Apologies</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Peter Sutcliffe (PS)</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roofErr w:type="gramStart"/>
      <w:r>
        <w:rPr>
          <w:rFonts w:ascii="Arial" w:hAnsi="Arial"/>
          <w:b/>
          <w:bCs/>
          <w:kern w:val="1"/>
          <w:sz w:val="24"/>
          <w:szCs w:val="24"/>
        </w:rPr>
        <w:t>Agenda Item 3.</w:t>
      </w:r>
      <w:proofErr w:type="gramEnd"/>
      <w:r>
        <w:rPr>
          <w:rFonts w:ascii="Arial" w:hAnsi="Arial"/>
          <w:b/>
          <w:bCs/>
          <w:kern w:val="1"/>
          <w:sz w:val="24"/>
          <w:szCs w:val="24"/>
        </w:rPr>
        <w:t xml:space="preserve"> To consider and agree minutes of last meeting</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These were agreed to be a true record Proposed PS Seconded JM</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roofErr w:type="gramStart"/>
      <w:r>
        <w:rPr>
          <w:rFonts w:ascii="Arial" w:hAnsi="Arial"/>
          <w:b/>
          <w:bCs/>
          <w:kern w:val="1"/>
          <w:sz w:val="24"/>
          <w:szCs w:val="24"/>
        </w:rPr>
        <w:t>Agenda Item 4.</w:t>
      </w:r>
      <w:proofErr w:type="gramEnd"/>
      <w:r>
        <w:rPr>
          <w:rFonts w:ascii="Arial" w:hAnsi="Arial"/>
          <w:b/>
          <w:bCs/>
          <w:kern w:val="1"/>
          <w:sz w:val="24"/>
          <w:szCs w:val="24"/>
        </w:rPr>
        <w:t xml:space="preserve"> </w:t>
      </w:r>
      <w:proofErr w:type="gramStart"/>
      <w:r>
        <w:rPr>
          <w:rFonts w:ascii="Arial" w:hAnsi="Arial"/>
          <w:b/>
          <w:bCs/>
          <w:kern w:val="1"/>
          <w:sz w:val="24"/>
          <w:szCs w:val="24"/>
        </w:rPr>
        <w:t>Matters arising.</w:t>
      </w:r>
      <w:proofErr w:type="gramEnd"/>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CT reported that the meeting to consider letters sent to patients asking them to </w:t>
      </w:r>
      <w:r w:rsidRPr="000D0DF4">
        <w:rPr>
          <w:rFonts w:ascii="Arial" w:hAnsi="Arial"/>
          <w:color w:val="auto"/>
          <w:kern w:val="1"/>
          <w:sz w:val="24"/>
          <w:szCs w:val="24"/>
        </w:rPr>
        <w:t xml:space="preserve">a </w:t>
      </w:r>
      <w:r>
        <w:rPr>
          <w:rFonts w:ascii="Arial" w:hAnsi="Arial"/>
          <w:kern w:val="1"/>
          <w:sz w:val="24"/>
          <w:szCs w:val="24"/>
        </w:rPr>
        <w:t xml:space="preserve">non- urgent consultation </w:t>
      </w:r>
      <w:r w:rsidR="000D0DF4" w:rsidRPr="000B4B5C">
        <w:rPr>
          <w:rFonts w:ascii="Arial" w:hAnsi="Arial"/>
          <w:color w:val="auto"/>
          <w:kern w:val="1"/>
          <w:sz w:val="24"/>
          <w:szCs w:val="24"/>
        </w:rPr>
        <w:t xml:space="preserve">regarding a recent results, </w:t>
      </w:r>
      <w:r>
        <w:rPr>
          <w:rFonts w:ascii="Arial" w:hAnsi="Arial"/>
          <w:kern w:val="1"/>
          <w:sz w:val="24"/>
          <w:szCs w:val="24"/>
        </w:rPr>
        <w:t>had been held earlier in the day with SO, JM, CT and Dr</w:t>
      </w:r>
      <w:r w:rsidR="000D0DF4">
        <w:rPr>
          <w:rFonts w:ascii="Arial" w:hAnsi="Arial"/>
          <w:kern w:val="1"/>
          <w:sz w:val="24"/>
          <w:szCs w:val="24"/>
        </w:rPr>
        <w:t>.</w:t>
      </w:r>
      <w:r>
        <w:rPr>
          <w:rFonts w:ascii="Arial" w:hAnsi="Arial"/>
          <w:kern w:val="1"/>
          <w:sz w:val="24"/>
          <w:szCs w:val="24"/>
        </w:rPr>
        <w:t xml:space="preserve"> Sidaway in attendance.</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The letters were agreed to be acceptable with just minor changes. </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CT assured the PPG that in urgent cases</w:t>
      </w:r>
      <w:r w:rsidR="000D0DF4">
        <w:rPr>
          <w:rFonts w:ascii="Arial" w:hAnsi="Arial"/>
          <w:kern w:val="1"/>
          <w:sz w:val="24"/>
          <w:szCs w:val="24"/>
        </w:rPr>
        <w:t>,</w:t>
      </w:r>
      <w:r>
        <w:rPr>
          <w:rFonts w:ascii="Arial" w:hAnsi="Arial"/>
          <w:kern w:val="1"/>
          <w:sz w:val="24"/>
          <w:szCs w:val="24"/>
        </w:rPr>
        <w:t xml:space="preserve"> the patient is contacted direct by the surgery.</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A6F7F" w:rsidRPr="00780956"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kern w:val="1"/>
          <w:sz w:val="24"/>
          <w:szCs w:val="24"/>
        </w:rPr>
      </w:pPr>
      <w:proofErr w:type="gramStart"/>
      <w:r w:rsidRPr="00780956">
        <w:rPr>
          <w:rFonts w:ascii="Arial" w:hAnsi="Arial"/>
          <w:b/>
          <w:kern w:val="1"/>
          <w:sz w:val="24"/>
          <w:szCs w:val="24"/>
        </w:rPr>
        <w:lastRenderedPageBreak/>
        <w:t>Agenda Item 5.</w:t>
      </w:r>
      <w:proofErr w:type="gramEnd"/>
      <w:r w:rsidRPr="00780956">
        <w:rPr>
          <w:rFonts w:ascii="Arial" w:hAnsi="Arial"/>
          <w:b/>
          <w:kern w:val="1"/>
          <w:sz w:val="24"/>
          <w:szCs w:val="24"/>
        </w:rPr>
        <w:t xml:space="preserve"> </w:t>
      </w:r>
      <w:proofErr w:type="gramStart"/>
      <w:r w:rsidRPr="00780956">
        <w:rPr>
          <w:rFonts w:ascii="Arial" w:hAnsi="Arial"/>
          <w:b/>
          <w:kern w:val="1"/>
          <w:sz w:val="24"/>
          <w:szCs w:val="24"/>
        </w:rPr>
        <w:t>DNA&amp; FFT results.</w:t>
      </w:r>
      <w:proofErr w:type="gramEnd"/>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DNAs</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tbl>
      <w:tblPr>
        <w:tblW w:w="373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124"/>
        <w:gridCol w:w="1241"/>
        <w:gridCol w:w="1365"/>
      </w:tblGrid>
      <w:tr w:rsidR="00AA6F7F">
        <w:trPr>
          <w:trHeight w:val="310"/>
        </w:trPr>
        <w:tc>
          <w:tcPr>
            <w:tcW w:w="11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F7F" w:rsidRDefault="00B86E38">
            <w:pPr>
              <w:pStyle w:val="TableStyle2"/>
            </w:pPr>
            <w:r>
              <w:t>Month</w:t>
            </w:r>
          </w:p>
        </w:tc>
        <w:tc>
          <w:tcPr>
            <w:tcW w:w="12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F7F" w:rsidRDefault="00B86E38">
            <w:pPr>
              <w:pStyle w:val="Default"/>
            </w:pPr>
            <w:r>
              <w:rPr>
                <w:sz w:val="20"/>
                <w:szCs w:val="20"/>
              </w:rPr>
              <w:t>Number</w:t>
            </w:r>
          </w:p>
        </w:tc>
        <w:tc>
          <w:tcPr>
            <w:tcW w:w="13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F7F" w:rsidRDefault="00B86E38">
            <w:pPr>
              <w:pStyle w:val="TableStyle2"/>
            </w:pPr>
            <w:r>
              <w:t>3 month total</w:t>
            </w:r>
          </w:p>
        </w:tc>
      </w:tr>
      <w:tr w:rsidR="00AA6F7F">
        <w:trPr>
          <w:trHeight w:val="310"/>
        </w:trPr>
        <w:tc>
          <w:tcPr>
            <w:tcW w:w="112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pPr>
            <w:r>
              <w:rPr>
                <w:sz w:val="20"/>
                <w:szCs w:val="20"/>
              </w:rPr>
              <w:t>Jul 19</w:t>
            </w:r>
          </w:p>
        </w:tc>
        <w:tc>
          <w:tcPr>
            <w:tcW w:w="12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Arial" w:hAnsi="Arial"/>
                <w:sz w:val="24"/>
                <w:szCs w:val="24"/>
              </w:rPr>
              <w:t>197</w:t>
            </w:r>
          </w:p>
        </w:tc>
        <w:tc>
          <w:tcPr>
            <w:tcW w:w="13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Arial" w:hAnsi="Arial"/>
                <w:sz w:val="24"/>
                <w:szCs w:val="24"/>
              </w:rPr>
              <w:t>197</w:t>
            </w:r>
          </w:p>
        </w:tc>
      </w:tr>
      <w:tr w:rsidR="00AA6F7F">
        <w:trPr>
          <w:trHeight w:val="310"/>
        </w:trPr>
        <w:tc>
          <w:tcPr>
            <w:tcW w:w="11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F7F" w:rsidRDefault="00B86E38">
            <w:pPr>
              <w:pStyle w:val="Default"/>
            </w:pPr>
            <w:r>
              <w:rPr>
                <w:sz w:val="20"/>
                <w:szCs w:val="20"/>
              </w:rPr>
              <w:t>Aug 19</w:t>
            </w:r>
          </w:p>
        </w:tc>
        <w:tc>
          <w:tcPr>
            <w:tcW w:w="12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F7F" w:rsidRDefault="00B86E38">
            <w:pPr>
              <w:pStyle w:val="Default"/>
              <w:jc w:val="right"/>
            </w:pPr>
            <w:r>
              <w:rPr>
                <w:rFonts w:ascii="Arial" w:hAnsi="Arial"/>
                <w:sz w:val="24"/>
                <w:szCs w:val="24"/>
              </w:rPr>
              <w:t>183</w:t>
            </w:r>
          </w:p>
        </w:tc>
        <w:tc>
          <w:tcPr>
            <w:tcW w:w="13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F7F" w:rsidRDefault="00B86E38">
            <w:pPr>
              <w:pStyle w:val="Default"/>
              <w:jc w:val="right"/>
            </w:pPr>
            <w:r>
              <w:rPr>
                <w:rFonts w:ascii="Arial" w:hAnsi="Arial"/>
                <w:sz w:val="24"/>
                <w:szCs w:val="24"/>
              </w:rPr>
              <w:t>380</w:t>
            </w:r>
          </w:p>
        </w:tc>
      </w:tr>
      <w:tr w:rsidR="00AA6F7F">
        <w:trPr>
          <w:trHeight w:val="310"/>
        </w:trPr>
        <w:tc>
          <w:tcPr>
            <w:tcW w:w="112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pPr>
            <w:r>
              <w:rPr>
                <w:sz w:val="20"/>
                <w:szCs w:val="20"/>
              </w:rPr>
              <w:t>Sept 19</w:t>
            </w:r>
          </w:p>
        </w:tc>
        <w:tc>
          <w:tcPr>
            <w:tcW w:w="12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Arial" w:hAnsi="Arial"/>
                <w:sz w:val="24"/>
                <w:szCs w:val="24"/>
              </w:rPr>
              <w:t>194</w:t>
            </w:r>
          </w:p>
        </w:tc>
        <w:tc>
          <w:tcPr>
            <w:tcW w:w="13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Arial" w:hAnsi="Arial"/>
                <w:sz w:val="24"/>
                <w:szCs w:val="24"/>
              </w:rPr>
              <w:t>574</w:t>
            </w:r>
          </w:p>
        </w:tc>
      </w:tr>
    </w:tbl>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324" w:hanging="324"/>
        <w:rPr>
          <w:rFonts w:ascii="Arial" w:eastAsia="Arial" w:hAnsi="Arial" w:cs="Arial"/>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108" w:hanging="108"/>
        <w:rPr>
          <w:rFonts w:ascii="Arial" w:eastAsia="Arial" w:hAnsi="Arial" w:cs="Arial"/>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tbl>
      <w:tblPr>
        <w:tblW w:w="374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88"/>
        <w:gridCol w:w="1200"/>
        <w:gridCol w:w="1454"/>
      </w:tblGrid>
      <w:tr w:rsidR="00AA6F7F">
        <w:trPr>
          <w:trHeight w:val="310"/>
        </w:trPr>
        <w:tc>
          <w:tcPr>
            <w:tcW w:w="10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F7F" w:rsidRDefault="00B86E38">
            <w:pPr>
              <w:pStyle w:val="TableStyle2"/>
            </w:pPr>
            <w:r>
              <w:t>Month</w:t>
            </w:r>
          </w:p>
        </w:tc>
        <w:tc>
          <w:tcPr>
            <w:tcW w:w="12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F7F" w:rsidRDefault="00B86E38">
            <w:pPr>
              <w:pStyle w:val="TableStyle2"/>
            </w:pPr>
            <w:r>
              <w:t>Number</w:t>
            </w: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F7F" w:rsidRDefault="00B86E38">
            <w:pPr>
              <w:pStyle w:val="TableStyle2"/>
            </w:pPr>
            <w:r>
              <w:t>Total</w:t>
            </w:r>
          </w:p>
        </w:tc>
      </w:tr>
      <w:tr w:rsidR="00AA6F7F">
        <w:trPr>
          <w:trHeight w:val="310"/>
        </w:trPr>
        <w:tc>
          <w:tcPr>
            <w:tcW w:w="108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pPr>
            <w:r>
              <w:rPr>
                <w:sz w:val="20"/>
                <w:szCs w:val="20"/>
              </w:rPr>
              <w:t>Jul 18</w:t>
            </w:r>
          </w:p>
        </w:tc>
        <w:tc>
          <w:tcPr>
            <w:tcW w:w="1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Arial" w:hAnsi="Arial"/>
                <w:sz w:val="24"/>
                <w:szCs w:val="24"/>
              </w:rPr>
              <w:t>205</w:t>
            </w:r>
          </w:p>
        </w:tc>
        <w:tc>
          <w:tcPr>
            <w:tcW w:w="145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Arial" w:hAnsi="Arial"/>
                <w:sz w:val="24"/>
                <w:szCs w:val="24"/>
              </w:rPr>
              <w:t>205</w:t>
            </w:r>
          </w:p>
        </w:tc>
      </w:tr>
      <w:tr w:rsidR="00AA6F7F">
        <w:trPr>
          <w:trHeight w:val="310"/>
        </w:trPr>
        <w:tc>
          <w:tcPr>
            <w:tcW w:w="10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F7F" w:rsidRDefault="00B86E38">
            <w:pPr>
              <w:pStyle w:val="Default"/>
            </w:pPr>
            <w:r>
              <w:rPr>
                <w:sz w:val="20"/>
                <w:szCs w:val="20"/>
              </w:rPr>
              <w:t>Aug 18</w:t>
            </w:r>
          </w:p>
        </w:tc>
        <w:tc>
          <w:tcPr>
            <w:tcW w:w="12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F7F" w:rsidRDefault="00B86E38">
            <w:pPr>
              <w:pStyle w:val="Default"/>
              <w:jc w:val="right"/>
            </w:pPr>
            <w:r>
              <w:rPr>
                <w:rFonts w:ascii="Arial" w:hAnsi="Arial"/>
                <w:sz w:val="24"/>
                <w:szCs w:val="24"/>
              </w:rPr>
              <w:t>141</w:t>
            </w: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F7F" w:rsidRDefault="00B86E38">
            <w:pPr>
              <w:pStyle w:val="Default"/>
              <w:jc w:val="right"/>
            </w:pPr>
            <w:r>
              <w:rPr>
                <w:rFonts w:ascii="Arial" w:hAnsi="Arial"/>
                <w:sz w:val="24"/>
                <w:szCs w:val="24"/>
              </w:rPr>
              <w:t>346</w:t>
            </w:r>
          </w:p>
        </w:tc>
      </w:tr>
      <w:tr w:rsidR="00AA6F7F">
        <w:trPr>
          <w:trHeight w:val="310"/>
        </w:trPr>
        <w:tc>
          <w:tcPr>
            <w:tcW w:w="108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pPr>
            <w:r>
              <w:rPr>
                <w:sz w:val="20"/>
                <w:szCs w:val="20"/>
              </w:rPr>
              <w:t>Sept 18</w:t>
            </w:r>
          </w:p>
        </w:tc>
        <w:tc>
          <w:tcPr>
            <w:tcW w:w="1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Arial" w:hAnsi="Arial"/>
                <w:sz w:val="24"/>
                <w:szCs w:val="24"/>
              </w:rPr>
              <w:t>152</w:t>
            </w:r>
          </w:p>
        </w:tc>
        <w:tc>
          <w:tcPr>
            <w:tcW w:w="145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Arial" w:hAnsi="Arial"/>
                <w:sz w:val="24"/>
                <w:szCs w:val="24"/>
              </w:rPr>
              <w:t>498</w:t>
            </w:r>
          </w:p>
        </w:tc>
      </w:tr>
    </w:tbl>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324" w:hanging="324"/>
        <w:rPr>
          <w:rFonts w:ascii="Arial" w:eastAsia="Arial" w:hAnsi="Arial" w:cs="Arial"/>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108" w:hanging="108"/>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These figures are up by 76 over 2018 totals</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tbl>
      <w:tblPr>
        <w:tblW w:w="7977"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59"/>
        <w:gridCol w:w="1054"/>
        <w:gridCol w:w="757"/>
        <w:gridCol w:w="899"/>
        <w:gridCol w:w="903"/>
        <w:gridCol w:w="1255"/>
        <w:gridCol w:w="982"/>
        <w:gridCol w:w="1168"/>
      </w:tblGrid>
      <w:tr w:rsidR="00AA6F7F">
        <w:trPr>
          <w:trHeight w:val="494"/>
        </w:trPr>
        <w:tc>
          <w:tcPr>
            <w:tcW w:w="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F7F" w:rsidRDefault="00B86E38">
            <w:pPr>
              <w:pStyle w:val="TableStyle2"/>
            </w:pPr>
            <w:r>
              <w:rPr>
                <w:lang w:val="fr-FR"/>
              </w:rPr>
              <w:t>FFT</w:t>
            </w:r>
          </w:p>
        </w:tc>
        <w:tc>
          <w:tcPr>
            <w:tcW w:w="10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F7F" w:rsidRDefault="00B86E38">
            <w:pPr>
              <w:pStyle w:val="TableStyle2"/>
            </w:pPr>
            <w:r>
              <w:t>Extremely likely</w:t>
            </w:r>
          </w:p>
        </w:tc>
        <w:tc>
          <w:tcPr>
            <w:tcW w:w="7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F7F" w:rsidRDefault="00B86E38">
            <w:pPr>
              <w:pStyle w:val="TableStyle2"/>
            </w:pPr>
            <w:r>
              <w:t>Likely</w:t>
            </w:r>
          </w:p>
        </w:tc>
        <w:tc>
          <w:tcPr>
            <w:tcW w:w="8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F7F" w:rsidRDefault="00B86E38">
            <w:pPr>
              <w:pStyle w:val="TableStyle2"/>
            </w:pPr>
            <w:r>
              <w:t>Neither nor</w:t>
            </w:r>
          </w:p>
        </w:tc>
        <w:tc>
          <w:tcPr>
            <w:tcW w:w="9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F7F" w:rsidRDefault="00B86E38">
            <w:pPr>
              <w:pStyle w:val="TableStyle2"/>
            </w:pPr>
            <w:r>
              <w:t>Unlikely</w:t>
            </w:r>
          </w:p>
        </w:tc>
        <w:tc>
          <w:tcPr>
            <w:tcW w:w="12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F7F" w:rsidRDefault="00B86E38">
            <w:pPr>
              <w:pStyle w:val="TableStyle2"/>
            </w:pPr>
            <w:r>
              <w:t>Extremely unlikely</w:t>
            </w:r>
          </w:p>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F7F" w:rsidRDefault="00B86E38">
            <w:pPr>
              <w:pStyle w:val="TableStyle2"/>
            </w:pPr>
            <w:r>
              <w:rPr>
                <w:lang w:val="de-DE"/>
              </w:rPr>
              <w:t>Don</w:t>
            </w:r>
            <w:r>
              <w:t>’t know</w:t>
            </w:r>
          </w:p>
        </w:tc>
        <w:tc>
          <w:tcPr>
            <w:tcW w:w="11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F7F" w:rsidRDefault="00B86E38">
            <w:pPr>
              <w:pStyle w:val="TableStyle2"/>
            </w:pPr>
            <w:r>
              <w:t>Total r</w:t>
            </w:r>
            <w:r>
              <w:t>e</w:t>
            </w:r>
            <w:r>
              <w:t>sponses</w:t>
            </w:r>
          </w:p>
        </w:tc>
      </w:tr>
      <w:tr w:rsidR="00AA6F7F">
        <w:trPr>
          <w:trHeight w:val="494"/>
        </w:trPr>
        <w:tc>
          <w:tcPr>
            <w:tcW w:w="95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pPr>
            <w:r>
              <w:rPr>
                <w:sz w:val="20"/>
                <w:szCs w:val="20"/>
              </w:rPr>
              <w:t>Jul 19</w:t>
            </w:r>
          </w:p>
        </w:tc>
        <w:tc>
          <w:tcPr>
            <w:tcW w:w="105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211</w:t>
            </w:r>
          </w:p>
        </w:tc>
        <w:tc>
          <w:tcPr>
            <w:tcW w:w="7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71</w:t>
            </w:r>
          </w:p>
        </w:tc>
        <w:tc>
          <w:tcPr>
            <w:tcW w:w="89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16</w:t>
            </w:r>
          </w:p>
        </w:tc>
        <w:tc>
          <w:tcPr>
            <w:tcW w:w="9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6</w:t>
            </w:r>
          </w:p>
        </w:tc>
        <w:tc>
          <w:tcPr>
            <w:tcW w:w="125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12</w:t>
            </w:r>
          </w:p>
        </w:tc>
        <w:tc>
          <w:tcPr>
            <w:tcW w:w="9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3</w:t>
            </w:r>
          </w:p>
        </w:tc>
        <w:tc>
          <w:tcPr>
            <w:tcW w:w="116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319</w:t>
            </w:r>
          </w:p>
        </w:tc>
      </w:tr>
      <w:tr w:rsidR="00AA6F7F">
        <w:trPr>
          <w:trHeight w:val="494"/>
        </w:trPr>
        <w:tc>
          <w:tcPr>
            <w:tcW w:w="95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pPr>
            <w:r>
              <w:rPr>
                <w:sz w:val="20"/>
                <w:szCs w:val="20"/>
              </w:rPr>
              <w:t>Aug 19</w:t>
            </w:r>
          </w:p>
        </w:tc>
        <w:tc>
          <w:tcPr>
            <w:tcW w:w="105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192</w:t>
            </w:r>
          </w:p>
        </w:tc>
        <w:tc>
          <w:tcPr>
            <w:tcW w:w="7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79</w:t>
            </w:r>
          </w:p>
        </w:tc>
        <w:tc>
          <w:tcPr>
            <w:tcW w:w="89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17</w:t>
            </w:r>
          </w:p>
        </w:tc>
        <w:tc>
          <w:tcPr>
            <w:tcW w:w="9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4</w:t>
            </w:r>
          </w:p>
        </w:tc>
        <w:tc>
          <w:tcPr>
            <w:tcW w:w="125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15</w:t>
            </w:r>
          </w:p>
        </w:tc>
        <w:tc>
          <w:tcPr>
            <w:tcW w:w="9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5</w:t>
            </w:r>
          </w:p>
        </w:tc>
        <w:tc>
          <w:tcPr>
            <w:tcW w:w="116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312</w:t>
            </w:r>
          </w:p>
        </w:tc>
      </w:tr>
      <w:tr w:rsidR="00AA6F7F">
        <w:trPr>
          <w:trHeight w:val="494"/>
        </w:trPr>
        <w:tc>
          <w:tcPr>
            <w:tcW w:w="95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pPr>
            <w:r>
              <w:rPr>
                <w:sz w:val="20"/>
                <w:szCs w:val="20"/>
              </w:rPr>
              <w:t>Sep 19</w:t>
            </w:r>
          </w:p>
        </w:tc>
        <w:tc>
          <w:tcPr>
            <w:tcW w:w="105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257</w:t>
            </w:r>
          </w:p>
        </w:tc>
        <w:tc>
          <w:tcPr>
            <w:tcW w:w="7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72</w:t>
            </w:r>
          </w:p>
        </w:tc>
        <w:tc>
          <w:tcPr>
            <w:tcW w:w="89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15</w:t>
            </w:r>
          </w:p>
        </w:tc>
        <w:tc>
          <w:tcPr>
            <w:tcW w:w="9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6</w:t>
            </w:r>
          </w:p>
        </w:tc>
        <w:tc>
          <w:tcPr>
            <w:tcW w:w="125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14</w:t>
            </w:r>
          </w:p>
        </w:tc>
        <w:tc>
          <w:tcPr>
            <w:tcW w:w="9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7</w:t>
            </w:r>
          </w:p>
        </w:tc>
        <w:tc>
          <w:tcPr>
            <w:tcW w:w="116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371</w:t>
            </w:r>
          </w:p>
        </w:tc>
      </w:tr>
      <w:tr w:rsidR="00AA6F7F">
        <w:trPr>
          <w:trHeight w:val="494"/>
        </w:trPr>
        <w:tc>
          <w:tcPr>
            <w:tcW w:w="95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AA6F7F"/>
        </w:tc>
        <w:tc>
          <w:tcPr>
            <w:tcW w:w="105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660</w:t>
            </w:r>
          </w:p>
        </w:tc>
        <w:tc>
          <w:tcPr>
            <w:tcW w:w="7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222</w:t>
            </w:r>
          </w:p>
        </w:tc>
        <w:tc>
          <w:tcPr>
            <w:tcW w:w="89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48</w:t>
            </w:r>
          </w:p>
        </w:tc>
        <w:tc>
          <w:tcPr>
            <w:tcW w:w="9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jc w:val="right"/>
            </w:pPr>
            <w:r>
              <w:rPr>
                <w:rFonts w:ascii="Helvetica Neue" w:hAnsi="Helvetica Neue" w:cs="Arial Unicode MS"/>
                <w:color w:val="000000"/>
                <w:sz w:val="22"/>
                <w:szCs w:val="22"/>
                <w:u w:color="000000"/>
              </w:rPr>
              <w:t>16</w:t>
            </w:r>
          </w:p>
        </w:tc>
        <w:tc>
          <w:tcPr>
            <w:tcW w:w="125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41</w:t>
            </w:r>
          </w:p>
        </w:tc>
        <w:tc>
          <w:tcPr>
            <w:tcW w:w="9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15</w:t>
            </w:r>
          </w:p>
        </w:tc>
        <w:tc>
          <w:tcPr>
            <w:tcW w:w="116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A6F7F" w:rsidRDefault="00B86E38">
            <w:pPr>
              <w:pStyle w:val="Default"/>
              <w:jc w:val="right"/>
            </w:pPr>
            <w:r>
              <w:rPr>
                <w:rFonts w:ascii="Times New Roman" w:hAnsi="Times New Roman"/>
                <w:sz w:val="24"/>
                <w:szCs w:val="24"/>
              </w:rPr>
              <w:t>1002</w:t>
            </w:r>
          </w:p>
        </w:tc>
      </w:tr>
    </w:tbl>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324" w:hanging="324"/>
        <w:rPr>
          <w:rFonts w:ascii="Arial" w:eastAsia="Arial" w:hAnsi="Arial" w:cs="Arial"/>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hAnsi="Arial"/>
          <w:kern w:val="1"/>
          <w:sz w:val="24"/>
          <w:szCs w:val="24"/>
        </w:rPr>
      </w:pPr>
      <w:r>
        <w:rPr>
          <w:rFonts w:ascii="Arial" w:hAnsi="Arial"/>
          <w:kern w:val="1"/>
          <w:sz w:val="24"/>
          <w:szCs w:val="24"/>
        </w:rPr>
        <w:t xml:space="preserve">                    88% positive            12% neutral or negative</w:t>
      </w:r>
    </w:p>
    <w:p w:rsidR="00780956" w:rsidRDefault="0078095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hAnsi="Arial"/>
          <w:kern w:val="1"/>
          <w:sz w:val="24"/>
          <w:szCs w:val="24"/>
        </w:rPr>
      </w:pPr>
    </w:p>
    <w:p w:rsidR="00780956" w:rsidRDefault="0078095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hAnsi="Arial"/>
          <w:kern w:val="1"/>
          <w:sz w:val="24"/>
          <w:szCs w:val="24"/>
        </w:rPr>
      </w:pPr>
    </w:p>
    <w:p w:rsidR="00780956" w:rsidRDefault="0078095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hAnsi="Arial"/>
          <w:kern w:val="1"/>
          <w:sz w:val="24"/>
          <w:szCs w:val="24"/>
        </w:rPr>
      </w:pPr>
    </w:p>
    <w:p w:rsidR="00780956" w:rsidRDefault="0078095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hAnsi="Arial"/>
          <w:kern w:val="1"/>
          <w:sz w:val="24"/>
          <w:szCs w:val="24"/>
        </w:rPr>
      </w:pPr>
    </w:p>
    <w:p w:rsidR="00780956" w:rsidRDefault="0078095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hAnsi="Arial"/>
          <w:kern w:val="1"/>
          <w:sz w:val="24"/>
          <w:szCs w:val="24"/>
        </w:rPr>
      </w:pPr>
    </w:p>
    <w:p w:rsidR="00780956" w:rsidRDefault="0078095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hAnsi="Arial"/>
          <w:kern w:val="1"/>
          <w:sz w:val="24"/>
          <w:szCs w:val="24"/>
        </w:rPr>
      </w:pPr>
    </w:p>
    <w:p w:rsidR="00780956" w:rsidRDefault="0078095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hAnsi="Arial"/>
          <w:kern w:val="1"/>
          <w:sz w:val="24"/>
          <w:szCs w:val="24"/>
        </w:rPr>
      </w:pPr>
    </w:p>
    <w:p w:rsidR="00780956" w:rsidRDefault="0078095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hAnsi="Arial"/>
          <w:kern w:val="1"/>
          <w:sz w:val="24"/>
          <w:szCs w:val="24"/>
        </w:rPr>
      </w:pPr>
    </w:p>
    <w:p w:rsidR="00780956" w:rsidRDefault="0078095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kern w:val="1"/>
          <w:sz w:val="24"/>
          <w:szCs w:val="24"/>
        </w:rPr>
      </w:pPr>
    </w:p>
    <w:p w:rsidR="000B4B5C" w:rsidRDefault="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kern w:val="1"/>
          <w:sz w:val="24"/>
          <w:szCs w:val="24"/>
        </w:rPr>
      </w:pPr>
    </w:p>
    <w:p w:rsidR="000B4B5C" w:rsidRDefault="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roofErr w:type="gramStart"/>
      <w:r>
        <w:rPr>
          <w:rFonts w:ascii="Arial" w:hAnsi="Arial"/>
          <w:b/>
          <w:bCs/>
          <w:kern w:val="1"/>
          <w:sz w:val="24"/>
          <w:szCs w:val="24"/>
        </w:rPr>
        <w:t>Agenda Item 6.</w:t>
      </w:r>
      <w:proofErr w:type="gramEnd"/>
      <w:r>
        <w:rPr>
          <w:rFonts w:ascii="Arial" w:hAnsi="Arial"/>
          <w:b/>
          <w:bCs/>
          <w:kern w:val="1"/>
          <w:sz w:val="24"/>
          <w:szCs w:val="24"/>
        </w:rPr>
        <w:t xml:space="preserve"> </w:t>
      </w:r>
      <w:proofErr w:type="gramStart"/>
      <w:r>
        <w:rPr>
          <w:rFonts w:ascii="Arial" w:hAnsi="Arial"/>
          <w:b/>
          <w:bCs/>
          <w:kern w:val="1"/>
          <w:sz w:val="24"/>
          <w:szCs w:val="24"/>
        </w:rPr>
        <w:t>CQC.</w:t>
      </w:r>
      <w:proofErr w:type="gramEnd"/>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kern w:val="1"/>
          <w:sz w:val="24"/>
          <w:szCs w:val="24"/>
        </w:rPr>
      </w:pPr>
    </w:p>
    <w:p w:rsidR="004662E8" w:rsidRPr="004662E8" w:rsidRDefault="00B86E38" w:rsidP="004662E8">
      <w:pPr>
        <w:pStyle w:val="Default"/>
        <w:widowControl w:val="0"/>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CQC assessment 2019. CT informed the PPG </w:t>
      </w:r>
      <w:r w:rsidR="000D0DF4">
        <w:rPr>
          <w:rFonts w:ascii="Arial" w:hAnsi="Arial"/>
          <w:kern w:val="1"/>
          <w:sz w:val="24"/>
          <w:szCs w:val="24"/>
        </w:rPr>
        <w:t xml:space="preserve">of changes to the procedures of </w:t>
      </w:r>
      <w:r>
        <w:rPr>
          <w:rFonts w:ascii="Arial" w:hAnsi="Arial"/>
          <w:kern w:val="1"/>
          <w:sz w:val="24"/>
          <w:szCs w:val="24"/>
        </w:rPr>
        <w:t>assessment</w:t>
      </w:r>
      <w:r w:rsidRPr="000B4B5C">
        <w:rPr>
          <w:rFonts w:ascii="Arial" w:hAnsi="Arial"/>
          <w:color w:val="auto"/>
          <w:kern w:val="1"/>
          <w:sz w:val="24"/>
          <w:szCs w:val="24"/>
        </w:rPr>
        <w:t xml:space="preserve">. </w:t>
      </w:r>
      <w:r w:rsidR="000D0DF4" w:rsidRPr="000B4B5C">
        <w:rPr>
          <w:rFonts w:ascii="Arial" w:hAnsi="Arial"/>
          <w:color w:val="auto"/>
          <w:kern w:val="1"/>
          <w:sz w:val="24"/>
          <w:szCs w:val="24"/>
        </w:rPr>
        <w:t xml:space="preserve">A set of standard questions are sent to the Practice and a date is set for these to be answered during a telephone call with the Practice Manager and a GP. </w:t>
      </w:r>
      <w:r>
        <w:rPr>
          <w:rFonts w:ascii="Arial" w:hAnsi="Arial"/>
          <w:kern w:val="1"/>
          <w:sz w:val="24"/>
          <w:szCs w:val="24"/>
        </w:rPr>
        <w:t xml:space="preserve">If this proves to be satisfactory, along with </w:t>
      </w:r>
      <w:r w:rsidRPr="000B4B5C">
        <w:rPr>
          <w:rFonts w:ascii="Arial" w:hAnsi="Arial"/>
          <w:color w:val="auto"/>
          <w:kern w:val="1"/>
          <w:sz w:val="24"/>
          <w:szCs w:val="24"/>
        </w:rPr>
        <w:t>other source</w:t>
      </w:r>
      <w:r w:rsidR="000D0DF4" w:rsidRPr="000B4B5C">
        <w:rPr>
          <w:rFonts w:ascii="Arial" w:hAnsi="Arial"/>
          <w:color w:val="auto"/>
          <w:kern w:val="1"/>
          <w:sz w:val="24"/>
          <w:szCs w:val="24"/>
        </w:rPr>
        <w:t>s of</w:t>
      </w:r>
      <w:r w:rsidRPr="000B4B5C">
        <w:rPr>
          <w:rFonts w:ascii="Arial" w:hAnsi="Arial"/>
          <w:color w:val="auto"/>
          <w:kern w:val="1"/>
          <w:sz w:val="24"/>
          <w:szCs w:val="24"/>
        </w:rPr>
        <w:t xml:space="preserve"> information i.e.</w:t>
      </w:r>
      <w:r w:rsidR="004662E8" w:rsidRPr="000B4B5C">
        <w:rPr>
          <w:rFonts w:ascii="Arial" w:hAnsi="Arial"/>
          <w:color w:val="auto"/>
          <w:kern w:val="1"/>
          <w:sz w:val="24"/>
          <w:szCs w:val="24"/>
        </w:rPr>
        <w:t xml:space="preserve"> external National Patient S</w:t>
      </w:r>
      <w:r w:rsidR="000B4B5C">
        <w:rPr>
          <w:rFonts w:ascii="Arial" w:hAnsi="Arial"/>
          <w:color w:val="auto"/>
          <w:kern w:val="1"/>
          <w:sz w:val="24"/>
          <w:szCs w:val="24"/>
        </w:rPr>
        <w:t>urveys</w:t>
      </w:r>
      <w:r w:rsidR="004662E8" w:rsidRPr="000B4B5C">
        <w:rPr>
          <w:rFonts w:ascii="Arial" w:hAnsi="Arial"/>
          <w:color w:val="auto"/>
          <w:kern w:val="1"/>
          <w:sz w:val="24"/>
          <w:szCs w:val="24"/>
        </w:rPr>
        <w:t xml:space="preserve"> and other data gathering</w:t>
      </w:r>
      <w:r w:rsidRPr="000B4B5C">
        <w:rPr>
          <w:rFonts w:ascii="Arial" w:hAnsi="Arial"/>
          <w:color w:val="auto"/>
          <w:kern w:val="1"/>
          <w:sz w:val="24"/>
          <w:szCs w:val="24"/>
        </w:rPr>
        <w:t xml:space="preserve"> the outcome</w:t>
      </w:r>
      <w:r w:rsidR="004662E8" w:rsidRPr="000B4B5C">
        <w:rPr>
          <w:rFonts w:ascii="Arial" w:hAnsi="Arial"/>
          <w:color w:val="auto"/>
          <w:kern w:val="1"/>
          <w:sz w:val="24"/>
          <w:szCs w:val="24"/>
        </w:rPr>
        <w:t xml:space="preserve"> / rating</w:t>
      </w:r>
      <w:r w:rsidRPr="000B4B5C">
        <w:rPr>
          <w:rFonts w:ascii="Arial" w:hAnsi="Arial"/>
          <w:color w:val="auto"/>
          <w:kern w:val="1"/>
          <w:sz w:val="24"/>
          <w:szCs w:val="24"/>
        </w:rPr>
        <w:t xml:space="preserve"> would </w:t>
      </w:r>
      <w:r w:rsidR="004662E8" w:rsidRPr="000B4B5C">
        <w:rPr>
          <w:rFonts w:ascii="Arial" w:hAnsi="Arial"/>
          <w:color w:val="auto"/>
          <w:kern w:val="1"/>
          <w:sz w:val="24"/>
          <w:szCs w:val="24"/>
        </w:rPr>
        <w:t>remain the same as the previous assessment.</w:t>
      </w:r>
      <w:r w:rsidRPr="000B4B5C">
        <w:rPr>
          <w:rFonts w:ascii="Arial" w:hAnsi="Arial"/>
          <w:color w:val="auto"/>
          <w:kern w:val="1"/>
          <w:sz w:val="24"/>
          <w:szCs w:val="24"/>
        </w:rPr>
        <w:t xml:space="preserve"> If unsatisfactory a visit would take place. </w:t>
      </w:r>
      <w:r w:rsidR="004662E8" w:rsidRPr="000B4B5C">
        <w:rPr>
          <w:rFonts w:ascii="Arial" w:hAnsi="Arial"/>
          <w:color w:val="auto"/>
          <w:kern w:val="1"/>
          <w:sz w:val="24"/>
          <w:szCs w:val="24"/>
        </w:rPr>
        <w:t>Each Practice will receive a visit from the CQC every five years.</w:t>
      </w:r>
    </w:p>
    <w:p w:rsidR="004662E8" w:rsidRPr="004662E8" w:rsidRDefault="004662E8" w:rsidP="004662E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720"/>
        <w:jc w:val="both"/>
        <w:rPr>
          <w:rFonts w:ascii="Arial" w:eastAsia="Arial" w:hAnsi="Arial" w:cs="Arial"/>
          <w:kern w:val="1"/>
          <w:sz w:val="24"/>
          <w:szCs w:val="24"/>
        </w:rPr>
      </w:pPr>
    </w:p>
    <w:p w:rsidR="00AA6F7F" w:rsidRDefault="00B86E38" w:rsidP="004662E8">
      <w:pPr>
        <w:pStyle w:val="Default"/>
        <w:widowControl w:val="0"/>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CT commented </w:t>
      </w:r>
      <w:r w:rsidR="004662E8">
        <w:rPr>
          <w:rFonts w:ascii="Arial" w:hAnsi="Arial"/>
          <w:kern w:val="1"/>
          <w:sz w:val="24"/>
          <w:szCs w:val="24"/>
        </w:rPr>
        <w:t xml:space="preserve">that </w:t>
      </w:r>
      <w:r w:rsidR="004662E8" w:rsidRPr="000B4B5C">
        <w:rPr>
          <w:rFonts w:ascii="Arial" w:hAnsi="Arial"/>
          <w:color w:val="auto"/>
          <w:kern w:val="1"/>
          <w:sz w:val="24"/>
          <w:szCs w:val="24"/>
        </w:rPr>
        <w:t xml:space="preserve">the recent National Survey results that our Practice results were low on answering the phones in a timeous manner. </w:t>
      </w:r>
      <w:r w:rsidRPr="000B4B5C">
        <w:rPr>
          <w:rFonts w:ascii="Arial" w:hAnsi="Arial"/>
          <w:color w:val="auto"/>
          <w:kern w:val="1"/>
          <w:sz w:val="24"/>
          <w:szCs w:val="24"/>
        </w:rPr>
        <w:t xml:space="preserve">1195 calls were received in one day recently and a new member of staff would be appointed in November to help deal with </w:t>
      </w:r>
      <w:r w:rsidR="004662E8" w:rsidRPr="000B4B5C">
        <w:rPr>
          <w:rFonts w:ascii="Arial" w:hAnsi="Arial"/>
          <w:color w:val="auto"/>
          <w:kern w:val="1"/>
          <w:sz w:val="24"/>
          <w:szCs w:val="24"/>
        </w:rPr>
        <w:t xml:space="preserve">patients being able to access the surgery on the phone. </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p>
    <w:p w:rsidR="00AA6F7F" w:rsidRDefault="004662E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r>
        <w:rPr>
          <w:rFonts w:ascii="Arial" w:hAnsi="Arial"/>
          <w:kern w:val="1"/>
          <w:sz w:val="24"/>
          <w:szCs w:val="24"/>
        </w:rPr>
        <w:t xml:space="preserve">The result of the </w:t>
      </w:r>
      <w:r w:rsidR="00B86E38">
        <w:rPr>
          <w:rFonts w:ascii="Arial" w:hAnsi="Arial"/>
          <w:kern w:val="1"/>
          <w:sz w:val="24"/>
          <w:szCs w:val="24"/>
        </w:rPr>
        <w:t xml:space="preserve">recent </w:t>
      </w:r>
      <w:r w:rsidRPr="000B4B5C">
        <w:rPr>
          <w:rFonts w:ascii="Arial" w:hAnsi="Arial"/>
          <w:color w:val="auto"/>
          <w:kern w:val="1"/>
          <w:sz w:val="24"/>
          <w:szCs w:val="24"/>
        </w:rPr>
        <w:t>CQC</w:t>
      </w:r>
      <w:r>
        <w:rPr>
          <w:rFonts w:ascii="Arial" w:hAnsi="Arial"/>
          <w:kern w:val="1"/>
          <w:sz w:val="24"/>
          <w:szCs w:val="24"/>
        </w:rPr>
        <w:t xml:space="preserve"> </w:t>
      </w:r>
      <w:r w:rsidR="00B86E38">
        <w:rPr>
          <w:rFonts w:ascii="Arial" w:hAnsi="Arial"/>
          <w:kern w:val="1"/>
          <w:sz w:val="24"/>
          <w:szCs w:val="24"/>
        </w:rPr>
        <w:t>assessment conversation is awaited.</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p>
    <w:p w:rsidR="00AA6F7F" w:rsidRDefault="004662E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b/>
          <w:bCs/>
          <w:kern w:val="1"/>
          <w:sz w:val="24"/>
          <w:szCs w:val="24"/>
        </w:rPr>
      </w:pPr>
      <w:r>
        <w:rPr>
          <w:rFonts w:ascii="Arial" w:hAnsi="Arial"/>
          <w:b/>
          <w:bCs/>
          <w:kern w:val="1"/>
          <w:sz w:val="24"/>
          <w:szCs w:val="24"/>
        </w:rPr>
        <w:t xml:space="preserve">Agenda Item 7 Respiratory </w:t>
      </w:r>
      <w:proofErr w:type="gramStart"/>
      <w:r>
        <w:rPr>
          <w:rFonts w:ascii="Arial" w:hAnsi="Arial"/>
          <w:b/>
          <w:bCs/>
          <w:kern w:val="1"/>
          <w:sz w:val="24"/>
          <w:szCs w:val="24"/>
        </w:rPr>
        <w:t>E</w:t>
      </w:r>
      <w:r w:rsidR="00B86E38">
        <w:rPr>
          <w:rFonts w:ascii="Arial" w:hAnsi="Arial"/>
          <w:b/>
          <w:bCs/>
          <w:kern w:val="1"/>
          <w:sz w:val="24"/>
          <w:szCs w:val="24"/>
        </w:rPr>
        <w:t>vent</w:t>
      </w:r>
      <w:proofErr w:type="gramEnd"/>
      <w:r>
        <w:rPr>
          <w:rFonts w:ascii="Arial" w:hAnsi="Arial"/>
          <w:b/>
          <w:bCs/>
          <w:kern w:val="1"/>
          <w:sz w:val="24"/>
          <w:szCs w:val="24"/>
        </w:rPr>
        <w:t>:</w:t>
      </w:r>
      <w:r w:rsidR="00B86E38">
        <w:rPr>
          <w:rFonts w:ascii="Arial" w:hAnsi="Arial"/>
          <w:b/>
          <w:bCs/>
          <w:kern w:val="1"/>
          <w:sz w:val="24"/>
          <w:szCs w:val="24"/>
        </w:rPr>
        <w:t xml:space="preserve"> 9th October.</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r>
        <w:rPr>
          <w:rFonts w:ascii="Arial" w:hAnsi="Arial"/>
          <w:kern w:val="1"/>
          <w:sz w:val="24"/>
          <w:szCs w:val="24"/>
        </w:rPr>
        <w:t>CT and PB dist</w:t>
      </w:r>
      <w:r w:rsidR="004662E8">
        <w:rPr>
          <w:rFonts w:ascii="Arial" w:hAnsi="Arial"/>
          <w:kern w:val="1"/>
          <w:sz w:val="24"/>
          <w:szCs w:val="24"/>
        </w:rPr>
        <w:t xml:space="preserve">ributed posters and </w:t>
      </w:r>
      <w:proofErr w:type="spellStart"/>
      <w:r w:rsidR="004662E8">
        <w:rPr>
          <w:rFonts w:ascii="Arial" w:hAnsi="Arial"/>
          <w:kern w:val="1"/>
          <w:sz w:val="24"/>
          <w:szCs w:val="24"/>
        </w:rPr>
        <w:t>sms</w:t>
      </w:r>
      <w:proofErr w:type="spellEnd"/>
      <w:r w:rsidR="004662E8">
        <w:rPr>
          <w:rFonts w:ascii="Arial" w:hAnsi="Arial"/>
          <w:kern w:val="1"/>
          <w:sz w:val="24"/>
          <w:szCs w:val="24"/>
        </w:rPr>
        <w:t>-messages were sent</w:t>
      </w:r>
      <w:r w:rsidR="00D7151D">
        <w:rPr>
          <w:rFonts w:ascii="Arial" w:hAnsi="Arial"/>
          <w:kern w:val="1"/>
          <w:sz w:val="24"/>
          <w:szCs w:val="24"/>
        </w:rPr>
        <w:t>. T</w:t>
      </w:r>
      <w:r>
        <w:rPr>
          <w:rFonts w:ascii="Arial" w:hAnsi="Arial"/>
          <w:kern w:val="1"/>
          <w:sz w:val="24"/>
          <w:szCs w:val="24"/>
        </w:rPr>
        <w:t>his event was fully booked within days.</w:t>
      </w:r>
      <w:r w:rsidR="00D7151D">
        <w:rPr>
          <w:rFonts w:ascii="Arial" w:hAnsi="Arial"/>
          <w:kern w:val="1"/>
          <w:sz w:val="24"/>
          <w:szCs w:val="24"/>
        </w:rPr>
        <w:t xml:space="preserve"> </w:t>
      </w:r>
      <w:proofErr w:type="gramStart"/>
      <w:r w:rsidR="00D7151D" w:rsidRPr="000B4B5C">
        <w:rPr>
          <w:rFonts w:ascii="Arial" w:hAnsi="Arial"/>
          <w:color w:val="auto"/>
          <w:kern w:val="1"/>
          <w:sz w:val="24"/>
          <w:szCs w:val="24"/>
        </w:rPr>
        <w:t>Very successful.</w:t>
      </w:r>
      <w:proofErr w:type="gramEnd"/>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r>
        <w:rPr>
          <w:rFonts w:ascii="Arial" w:hAnsi="Arial"/>
          <w:kern w:val="1"/>
          <w:sz w:val="24"/>
          <w:szCs w:val="24"/>
        </w:rPr>
        <w:t>PB informed PPG members that Mansfield will be part of a pilot scheme specifically screening for lung health problems.</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r>
        <w:rPr>
          <w:rFonts w:ascii="Arial" w:hAnsi="Arial"/>
          <w:kern w:val="1"/>
          <w:sz w:val="24"/>
          <w:szCs w:val="24"/>
        </w:rPr>
        <w:t xml:space="preserve"> </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b/>
          <w:bCs/>
          <w:kern w:val="1"/>
          <w:sz w:val="24"/>
          <w:szCs w:val="24"/>
        </w:rPr>
      </w:pPr>
      <w:proofErr w:type="gramStart"/>
      <w:r>
        <w:rPr>
          <w:rFonts w:ascii="Arial" w:hAnsi="Arial"/>
          <w:b/>
          <w:bCs/>
          <w:kern w:val="1"/>
          <w:sz w:val="24"/>
          <w:szCs w:val="24"/>
        </w:rPr>
        <w:t>Agenda Item 8.</w:t>
      </w:r>
      <w:proofErr w:type="gramEnd"/>
      <w:r>
        <w:rPr>
          <w:rFonts w:ascii="Arial" w:hAnsi="Arial"/>
          <w:b/>
          <w:bCs/>
          <w:kern w:val="1"/>
          <w:sz w:val="24"/>
          <w:szCs w:val="24"/>
        </w:rPr>
        <w:t xml:space="preserve">  Prescribing </w:t>
      </w:r>
      <w:r w:rsidR="00D7151D">
        <w:rPr>
          <w:rFonts w:ascii="Arial" w:hAnsi="Arial"/>
          <w:b/>
          <w:bCs/>
          <w:kern w:val="1"/>
          <w:sz w:val="24"/>
          <w:szCs w:val="24"/>
        </w:rPr>
        <w:t>Hay</w:t>
      </w:r>
      <w:r>
        <w:rPr>
          <w:rFonts w:ascii="Arial" w:hAnsi="Arial"/>
          <w:b/>
          <w:bCs/>
          <w:kern w:val="1"/>
          <w:sz w:val="24"/>
          <w:szCs w:val="24"/>
        </w:rPr>
        <w:t xml:space="preserve"> </w:t>
      </w:r>
      <w:r w:rsidRPr="000B4B5C">
        <w:rPr>
          <w:rFonts w:ascii="Arial" w:hAnsi="Arial"/>
          <w:b/>
          <w:bCs/>
          <w:color w:val="auto"/>
          <w:kern w:val="1"/>
          <w:sz w:val="24"/>
          <w:szCs w:val="24"/>
        </w:rPr>
        <w:t>fever</w:t>
      </w:r>
      <w:r w:rsidR="00D7151D" w:rsidRPr="000B4B5C">
        <w:rPr>
          <w:rFonts w:ascii="Arial" w:hAnsi="Arial"/>
          <w:b/>
          <w:bCs/>
          <w:color w:val="auto"/>
          <w:kern w:val="1"/>
          <w:sz w:val="24"/>
          <w:szCs w:val="24"/>
        </w:rPr>
        <w:t xml:space="preserve"> / antihistamine medication</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p>
    <w:p w:rsidR="00AA6F7F" w:rsidRDefault="00D7151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r>
        <w:rPr>
          <w:rFonts w:ascii="Arial" w:hAnsi="Arial"/>
          <w:kern w:val="1"/>
          <w:sz w:val="24"/>
          <w:szCs w:val="24"/>
        </w:rPr>
        <w:t xml:space="preserve">In line with NHS Self-Care Guidelines, hay fever / antihistamine medication which are readily available from a pharmacist for seasonal hay fever or allergies, will no longer be routinely prescribed. </w:t>
      </w:r>
      <w:r w:rsidR="00B86E38" w:rsidRPr="00D7151D">
        <w:rPr>
          <w:rFonts w:ascii="Arial" w:hAnsi="Arial"/>
          <w:kern w:val="1"/>
          <w:sz w:val="24"/>
          <w:szCs w:val="24"/>
        </w:rPr>
        <w:t>A self-care</w:t>
      </w:r>
      <w:r w:rsidR="00B86E38">
        <w:rPr>
          <w:rFonts w:ascii="Arial" w:hAnsi="Arial"/>
          <w:kern w:val="1"/>
          <w:sz w:val="24"/>
          <w:szCs w:val="24"/>
        </w:rPr>
        <w:t xml:space="preserve"> promotion </w:t>
      </w:r>
      <w:r w:rsidRPr="00D7151D">
        <w:rPr>
          <w:rFonts w:ascii="Arial" w:hAnsi="Arial"/>
          <w:color w:val="7030A0"/>
          <w:kern w:val="1"/>
          <w:sz w:val="24"/>
          <w:szCs w:val="24"/>
        </w:rPr>
        <w:t>has been</w:t>
      </w:r>
      <w:r w:rsidR="00B86E38" w:rsidRPr="00D7151D">
        <w:rPr>
          <w:rFonts w:ascii="Arial" w:hAnsi="Arial"/>
          <w:color w:val="7030A0"/>
          <w:kern w:val="1"/>
          <w:sz w:val="24"/>
          <w:szCs w:val="24"/>
        </w:rPr>
        <w:t xml:space="preserve"> </w:t>
      </w:r>
      <w:r w:rsidR="00B86E38">
        <w:rPr>
          <w:rFonts w:ascii="Arial" w:hAnsi="Arial"/>
          <w:kern w:val="1"/>
          <w:sz w:val="24"/>
          <w:szCs w:val="24"/>
        </w:rPr>
        <w:t xml:space="preserve">implemented </w:t>
      </w:r>
      <w:r w:rsidR="00B86E38" w:rsidRPr="00D7151D">
        <w:rPr>
          <w:rFonts w:ascii="Arial" w:hAnsi="Arial"/>
          <w:kern w:val="1"/>
          <w:sz w:val="24"/>
          <w:szCs w:val="24"/>
        </w:rPr>
        <w:t xml:space="preserve">with the co-operation </w:t>
      </w:r>
      <w:r w:rsidRPr="00D7151D">
        <w:rPr>
          <w:rFonts w:ascii="Arial" w:hAnsi="Arial"/>
          <w:kern w:val="1"/>
          <w:sz w:val="24"/>
          <w:szCs w:val="24"/>
        </w:rPr>
        <w:t>of local</w:t>
      </w:r>
      <w:r w:rsidR="00B86E38" w:rsidRPr="00D7151D">
        <w:rPr>
          <w:rFonts w:ascii="Arial" w:hAnsi="Arial"/>
          <w:kern w:val="1"/>
          <w:sz w:val="24"/>
          <w:szCs w:val="24"/>
        </w:rPr>
        <w:t xml:space="preserve"> Pharmacists. </w:t>
      </w:r>
      <w:r w:rsidRPr="000B4B5C">
        <w:rPr>
          <w:rFonts w:ascii="Arial" w:hAnsi="Arial"/>
          <w:color w:val="auto"/>
          <w:kern w:val="1"/>
          <w:sz w:val="24"/>
          <w:szCs w:val="24"/>
        </w:rPr>
        <w:t>There will be exceptions and these will be dealt with on a case-by-case basis.</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b/>
          <w:bCs/>
          <w:kern w:val="1"/>
          <w:sz w:val="24"/>
          <w:szCs w:val="24"/>
        </w:rPr>
      </w:pPr>
      <w:r>
        <w:rPr>
          <w:rFonts w:ascii="Arial" w:hAnsi="Arial"/>
          <w:b/>
          <w:bCs/>
          <w:kern w:val="1"/>
          <w:sz w:val="24"/>
          <w:szCs w:val="24"/>
        </w:rPr>
        <w:t>Agenda Item 9 Woodhouse items for November</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p>
    <w:p w:rsidR="00AA6F7F" w:rsidRPr="00780956"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color w:val="auto"/>
          <w:kern w:val="1"/>
          <w:sz w:val="24"/>
          <w:szCs w:val="24"/>
        </w:rPr>
      </w:pPr>
      <w:r>
        <w:rPr>
          <w:rFonts w:ascii="Arial" w:hAnsi="Arial"/>
          <w:kern w:val="1"/>
          <w:sz w:val="24"/>
          <w:szCs w:val="24"/>
        </w:rPr>
        <w:t xml:space="preserve">It was agreed that the following issues would be highlighted for the next issue of the Warbler.  </w:t>
      </w:r>
      <w:r w:rsidR="000B4B5C">
        <w:rPr>
          <w:rFonts w:ascii="Arial" w:hAnsi="Arial"/>
          <w:kern w:val="1"/>
          <w:sz w:val="24"/>
          <w:szCs w:val="24"/>
        </w:rPr>
        <w:t xml:space="preserve">1. </w:t>
      </w:r>
      <w:r w:rsidR="004445D6">
        <w:rPr>
          <w:rFonts w:ascii="Arial" w:hAnsi="Arial"/>
          <w:kern w:val="1"/>
          <w:sz w:val="24"/>
          <w:szCs w:val="24"/>
        </w:rPr>
        <w:t xml:space="preserve">Self-care, </w:t>
      </w:r>
      <w:r w:rsidR="004445D6" w:rsidRPr="000B4B5C">
        <w:rPr>
          <w:rFonts w:ascii="Arial" w:hAnsi="Arial"/>
          <w:color w:val="auto"/>
          <w:kern w:val="1"/>
          <w:sz w:val="24"/>
          <w:szCs w:val="24"/>
        </w:rPr>
        <w:t>to ease winter pressure</w:t>
      </w:r>
      <w:r w:rsidRPr="000B4B5C">
        <w:rPr>
          <w:rFonts w:ascii="Arial" w:hAnsi="Arial"/>
          <w:color w:val="auto"/>
          <w:kern w:val="1"/>
          <w:sz w:val="24"/>
          <w:szCs w:val="24"/>
        </w:rPr>
        <w:t xml:space="preserve">. </w:t>
      </w:r>
      <w:r w:rsidR="000B4B5C">
        <w:rPr>
          <w:rFonts w:ascii="Arial" w:hAnsi="Arial"/>
          <w:color w:val="auto"/>
          <w:kern w:val="1"/>
          <w:sz w:val="24"/>
          <w:szCs w:val="24"/>
        </w:rPr>
        <w:t xml:space="preserve">2. </w:t>
      </w:r>
      <w:r>
        <w:rPr>
          <w:rFonts w:ascii="Arial" w:hAnsi="Arial"/>
          <w:kern w:val="1"/>
          <w:sz w:val="24"/>
          <w:szCs w:val="24"/>
        </w:rPr>
        <w:t>Flu vaccination</w:t>
      </w:r>
      <w:r w:rsidR="004445D6" w:rsidRPr="000B4B5C">
        <w:rPr>
          <w:rFonts w:ascii="Arial" w:hAnsi="Arial"/>
          <w:color w:val="auto"/>
          <w:kern w:val="1"/>
          <w:sz w:val="24"/>
          <w:szCs w:val="24"/>
        </w:rPr>
        <w:t xml:space="preserve"> appointment reminder</w:t>
      </w:r>
      <w:r w:rsidRPr="000B4B5C">
        <w:rPr>
          <w:rFonts w:ascii="Arial" w:hAnsi="Arial"/>
          <w:color w:val="auto"/>
          <w:kern w:val="1"/>
          <w:sz w:val="24"/>
          <w:szCs w:val="24"/>
        </w:rPr>
        <w:t xml:space="preserve"> </w:t>
      </w:r>
      <w:r w:rsidR="004445D6" w:rsidRPr="000B4B5C">
        <w:rPr>
          <w:rFonts w:ascii="Arial" w:hAnsi="Arial"/>
          <w:color w:val="auto"/>
          <w:kern w:val="1"/>
          <w:sz w:val="24"/>
          <w:szCs w:val="24"/>
        </w:rPr>
        <w:t>–</w:t>
      </w:r>
      <w:r w:rsidRPr="000B4B5C">
        <w:rPr>
          <w:rFonts w:ascii="Arial" w:hAnsi="Arial"/>
          <w:color w:val="auto"/>
          <w:kern w:val="1"/>
          <w:sz w:val="24"/>
          <w:szCs w:val="24"/>
        </w:rPr>
        <w:t xml:space="preserve"> </w:t>
      </w:r>
      <w:r w:rsidR="004445D6" w:rsidRPr="000B4B5C">
        <w:rPr>
          <w:rFonts w:ascii="Arial" w:hAnsi="Arial"/>
          <w:color w:val="auto"/>
          <w:kern w:val="1"/>
          <w:sz w:val="24"/>
          <w:szCs w:val="24"/>
        </w:rPr>
        <w:t xml:space="preserve">some </w:t>
      </w:r>
      <w:r w:rsidR="004445D6">
        <w:rPr>
          <w:rFonts w:ascii="Arial" w:hAnsi="Arial"/>
          <w:kern w:val="1"/>
          <w:sz w:val="24"/>
          <w:szCs w:val="24"/>
        </w:rPr>
        <w:t>patients can book the</w:t>
      </w:r>
      <w:r>
        <w:rPr>
          <w:rFonts w:ascii="Arial" w:hAnsi="Arial"/>
          <w:kern w:val="1"/>
          <w:sz w:val="24"/>
          <w:szCs w:val="24"/>
        </w:rPr>
        <w:t>s</w:t>
      </w:r>
      <w:r w:rsidR="004445D6">
        <w:rPr>
          <w:rFonts w:ascii="Arial" w:hAnsi="Arial"/>
          <w:kern w:val="1"/>
          <w:sz w:val="24"/>
          <w:szCs w:val="24"/>
        </w:rPr>
        <w:t>e</w:t>
      </w:r>
      <w:r>
        <w:rPr>
          <w:rFonts w:ascii="Arial" w:hAnsi="Arial"/>
          <w:kern w:val="1"/>
          <w:sz w:val="24"/>
          <w:szCs w:val="24"/>
        </w:rPr>
        <w:t xml:space="preserve"> online. </w:t>
      </w:r>
      <w:r w:rsidR="000B4B5C">
        <w:rPr>
          <w:rFonts w:ascii="Arial" w:hAnsi="Arial"/>
          <w:kern w:val="1"/>
          <w:sz w:val="24"/>
          <w:szCs w:val="24"/>
        </w:rPr>
        <w:t xml:space="preserve">3. </w:t>
      </w:r>
      <w:r>
        <w:rPr>
          <w:rFonts w:ascii="Arial" w:hAnsi="Arial"/>
          <w:kern w:val="1"/>
          <w:sz w:val="24"/>
          <w:szCs w:val="24"/>
        </w:rPr>
        <w:t xml:space="preserve">Reminder that </w:t>
      </w:r>
      <w:r w:rsidR="004445D6">
        <w:rPr>
          <w:rFonts w:ascii="Arial" w:hAnsi="Arial"/>
          <w:kern w:val="1"/>
          <w:sz w:val="24"/>
          <w:szCs w:val="24"/>
        </w:rPr>
        <w:t xml:space="preserve">GPs </w:t>
      </w:r>
      <w:r>
        <w:rPr>
          <w:rFonts w:ascii="Arial" w:hAnsi="Arial"/>
          <w:kern w:val="1"/>
          <w:sz w:val="24"/>
          <w:szCs w:val="24"/>
        </w:rPr>
        <w:t>no longer</w:t>
      </w:r>
      <w:r w:rsidR="004445D6">
        <w:rPr>
          <w:rFonts w:ascii="Arial" w:hAnsi="Arial"/>
          <w:kern w:val="1"/>
          <w:sz w:val="24"/>
          <w:szCs w:val="24"/>
        </w:rPr>
        <w:t xml:space="preserve"> conduct triage </w:t>
      </w:r>
      <w:proofErr w:type="gramStart"/>
      <w:r w:rsidR="004445D6">
        <w:rPr>
          <w:rFonts w:ascii="Arial" w:hAnsi="Arial"/>
          <w:kern w:val="1"/>
          <w:sz w:val="24"/>
          <w:szCs w:val="24"/>
        </w:rPr>
        <w:t>calls</w:t>
      </w:r>
      <w:r>
        <w:rPr>
          <w:rFonts w:ascii="Arial" w:hAnsi="Arial"/>
          <w:kern w:val="1"/>
          <w:sz w:val="24"/>
          <w:szCs w:val="24"/>
        </w:rPr>
        <w:t xml:space="preserve">  more</w:t>
      </w:r>
      <w:proofErr w:type="gramEnd"/>
      <w:r>
        <w:rPr>
          <w:rFonts w:ascii="Arial" w:hAnsi="Arial"/>
          <w:kern w:val="1"/>
          <w:sz w:val="24"/>
          <w:szCs w:val="24"/>
        </w:rPr>
        <w:t xml:space="preserve"> appointments are now available on the day. </w:t>
      </w:r>
      <w:r w:rsidR="000B4B5C">
        <w:rPr>
          <w:rFonts w:ascii="Arial" w:hAnsi="Arial"/>
          <w:kern w:val="1"/>
          <w:sz w:val="24"/>
          <w:szCs w:val="24"/>
        </w:rPr>
        <w:t xml:space="preserve">4. </w:t>
      </w:r>
      <w:r w:rsidR="004445D6" w:rsidRPr="000B4B5C">
        <w:rPr>
          <w:rFonts w:ascii="Arial" w:hAnsi="Arial"/>
          <w:color w:val="auto"/>
          <w:kern w:val="1"/>
          <w:sz w:val="24"/>
          <w:szCs w:val="24"/>
        </w:rPr>
        <w:t>Reminder that there are alternatives for accessing appointments (on-line etc.)</w:t>
      </w:r>
      <w:r w:rsidR="00780956" w:rsidRPr="000B4B5C">
        <w:rPr>
          <w:rFonts w:ascii="Arial" w:hAnsi="Arial"/>
          <w:color w:val="auto"/>
          <w:kern w:val="1"/>
          <w:sz w:val="24"/>
          <w:szCs w:val="24"/>
        </w:rPr>
        <w:t xml:space="preserve">. </w:t>
      </w:r>
      <w:r w:rsidR="00780956">
        <w:rPr>
          <w:rFonts w:ascii="Arial" w:hAnsi="Arial"/>
          <w:color w:val="auto"/>
          <w:kern w:val="1"/>
          <w:sz w:val="24"/>
          <w:szCs w:val="24"/>
        </w:rPr>
        <w:t>Inform people of the mobile scanner for lung cancer, available in Mansfield shortly.</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hAnsi="Arial"/>
          <w:b/>
          <w:bCs/>
          <w:kern w:val="1"/>
          <w:sz w:val="24"/>
          <w:szCs w:val="24"/>
        </w:rPr>
      </w:pPr>
      <w:r>
        <w:rPr>
          <w:rFonts w:ascii="Arial" w:hAnsi="Arial"/>
          <w:kern w:val="1"/>
          <w:sz w:val="24"/>
          <w:szCs w:val="24"/>
        </w:rPr>
        <w:t xml:space="preserve">                                                                                          </w:t>
      </w:r>
      <w:r>
        <w:rPr>
          <w:rFonts w:ascii="Arial" w:hAnsi="Arial"/>
          <w:b/>
          <w:bCs/>
          <w:kern w:val="1"/>
          <w:sz w:val="24"/>
          <w:szCs w:val="24"/>
        </w:rPr>
        <w:t xml:space="preserve"> Action CT/SO</w:t>
      </w:r>
    </w:p>
    <w:p w:rsidR="00780956" w:rsidRDefault="0078095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hAnsi="Arial"/>
          <w:b/>
          <w:bCs/>
          <w:kern w:val="1"/>
          <w:sz w:val="24"/>
          <w:szCs w:val="24"/>
        </w:rPr>
      </w:pPr>
    </w:p>
    <w:p w:rsidR="00780956" w:rsidRDefault="0078095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hAnsi="Arial"/>
          <w:b/>
          <w:bCs/>
          <w:kern w:val="1"/>
          <w:sz w:val="24"/>
          <w:szCs w:val="24"/>
        </w:rPr>
      </w:pPr>
    </w:p>
    <w:p w:rsidR="00780956" w:rsidRDefault="0078095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b/>
          <w:bCs/>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b/>
          <w:bCs/>
          <w:kern w:val="1"/>
          <w:sz w:val="24"/>
          <w:szCs w:val="24"/>
        </w:rPr>
      </w:pPr>
    </w:p>
    <w:p w:rsidR="000B4B5C" w:rsidRDefault="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b/>
          <w:bCs/>
          <w:kern w:val="1"/>
          <w:sz w:val="24"/>
          <w:szCs w:val="24"/>
        </w:rPr>
      </w:pPr>
    </w:p>
    <w:p w:rsidR="000B4B5C" w:rsidRDefault="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b/>
          <w:bCs/>
          <w:kern w:val="1"/>
          <w:sz w:val="24"/>
          <w:szCs w:val="24"/>
        </w:rPr>
      </w:pPr>
    </w:p>
    <w:p w:rsidR="000B4B5C" w:rsidRDefault="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b/>
          <w:bCs/>
          <w:kern w:val="1"/>
          <w:sz w:val="24"/>
          <w:szCs w:val="24"/>
        </w:rPr>
      </w:pPr>
    </w:p>
    <w:p w:rsidR="000B4B5C" w:rsidRDefault="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b/>
          <w:bCs/>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b/>
          <w:bCs/>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b/>
          <w:bCs/>
          <w:kern w:val="1"/>
          <w:sz w:val="24"/>
          <w:szCs w:val="24"/>
        </w:rPr>
      </w:pPr>
      <w:r>
        <w:rPr>
          <w:rFonts w:ascii="Arial" w:hAnsi="Arial"/>
          <w:b/>
          <w:bCs/>
          <w:kern w:val="1"/>
          <w:sz w:val="24"/>
          <w:szCs w:val="24"/>
        </w:rPr>
        <w:t xml:space="preserve">Agenda Item 10 Patient </w:t>
      </w:r>
      <w:proofErr w:type="gramStart"/>
      <w:r>
        <w:rPr>
          <w:rFonts w:ascii="Arial" w:hAnsi="Arial"/>
          <w:b/>
          <w:bCs/>
          <w:kern w:val="1"/>
          <w:sz w:val="24"/>
          <w:szCs w:val="24"/>
        </w:rPr>
        <w:t>Questionnaire</w:t>
      </w:r>
      <w:proofErr w:type="gramEnd"/>
      <w:r>
        <w:rPr>
          <w:rFonts w:ascii="Arial" w:hAnsi="Arial"/>
          <w:b/>
          <w:bCs/>
          <w:kern w:val="1"/>
          <w:sz w:val="24"/>
          <w:szCs w:val="24"/>
        </w:rPr>
        <w:t>.</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b/>
          <w:bCs/>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r>
        <w:rPr>
          <w:rFonts w:ascii="Arial" w:hAnsi="Arial"/>
          <w:kern w:val="1"/>
          <w:sz w:val="24"/>
          <w:szCs w:val="24"/>
        </w:rPr>
        <w:t xml:space="preserve">CT asked that PPG members consider </w:t>
      </w:r>
      <w:r w:rsidR="004445D6">
        <w:rPr>
          <w:rFonts w:ascii="Arial" w:hAnsi="Arial"/>
          <w:kern w:val="1"/>
          <w:sz w:val="24"/>
          <w:szCs w:val="24"/>
        </w:rPr>
        <w:t xml:space="preserve">three </w:t>
      </w:r>
      <w:r>
        <w:rPr>
          <w:rFonts w:ascii="Arial" w:hAnsi="Arial"/>
          <w:kern w:val="1"/>
          <w:sz w:val="24"/>
          <w:szCs w:val="24"/>
        </w:rPr>
        <w:t xml:space="preserve">options </w:t>
      </w:r>
      <w:r w:rsidR="004445D6" w:rsidRPr="000B4B5C">
        <w:rPr>
          <w:rFonts w:ascii="Arial" w:hAnsi="Arial"/>
          <w:color w:val="auto"/>
          <w:kern w:val="1"/>
          <w:sz w:val="24"/>
          <w:szCs w:val="24"/>
        </w:rPr>
        <w:t xml:space="preserve">and have these ready </w:t>
      </w:r>
      <w:r>
        <w:rPr>
          <w:rFonts w:ascii="Arial" w:hAnsi="Arial"/>
          <w:kern w:val="1"/>
          <w:sz w:val="24"/>
          <w:szCs w:val="24"/>
        </w:rPr>
        <w:t xml:space="preserve">for the next meeting in December for </w:t>
      </w:r>
      <w:r w:rsidR="004445D6">
        <w:rPr>
          <w:rFonts w:ascii="Arial" w:hAnsi="Arial"/>
          <w:kern w:val="1"/>
          <w:sz w:val="24"/>
          <w:szCs w:val="24"/>
        </w:rPr>
        <w:t>the 2020</w:t>
      </w:r>
      <w:r>
        <w:rPr>
          <w:rFonts w:ascii="Arial" w:hAnsi="Arial"/>
          <w:kern w:val="1"/>
          <w:sz w:val="24"/>
          <w:szCs w:val="24"/>
        </w:rPr>
        <w:t xml:space="preserve"> questionnaire.</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r>
        <w:rPr>
          <w:rFonts w:ascii="Arial" w:hAnsi="Arial"/>
          <w:kern w:val="1"/>
          <w:sz w:val="24"/>
          <w:szCs w:val="24"/>
        </w:rPr>
        <w:t xml:space="preserve">Among items for </w:t>
      </w:r>
      <w:r w:rsidR="004445D6">
        <w:rPr>
          <w:rFonts w:ascii="Arial" w:hAnsi="Arial"/>
          <w:kern w:val="1"/>
          <w:sz w:val="24"/>
          <w:szCs w:val="24"/>
        </w:rPr>
        <w:t>consideration: -</w:t>
      </w:r>
      <w:r>
        <w:rPr>
          <w:rFonts w:ascii="Arial" w:hAnsi="Arial"/>
          <w:kern w:val="1"/>
          <w:sz w:val="24"/>
          <w:szCs w:val="24"/>
        </w:rPr>
        <w:t xml:space="preserve"> Dr</w:t>
      </w:r>
      <w:r w:rsidR="000B4B5C">
        <w:rPr>
          <w:rFonts w:ascii="Arial" w:hAnsi="Arial"/>
          <w:kern w:val="1"/>
          <w:sz w:val="24"/>
          <w:szCs w:val="24"/>
        </w:rPr>
        <w:t>.</w:t>
      </w:r>
      <w:r>
        <w:rPr>
          <w:rFonts w:ascii="Arial" w:hAnsi="Arial"/>
          <w:kern w:val="1"/>
          <w:sz w:val="24"/>
          <w:szCs w:val="24"/>
        </w:rPr>
        <w:t xml:space="preserve"> Sidaway explained t</w:t>
      </w:r>
      <w:r w:rsidR="004445D6">
        <w:rPr>
          <w:rFonts w:ascii="Arial" w:hAnsi="Arial"/>
          <w:kern w:val="1"/>
          <w:sz w:val="24"/>
          <w:szCs w:val="24"/>
        </w:rPr>
        <w:t>he NHS initiative for improved End of Life C</w:t>
      </w:r>
      <w:r>
        <w:rPr>
          <w:rFonts w:ascii="Arial" w:hAnsi="Arial"/>
          <w:kern w:val="1"/>
          <w:sz w:val="24"/>
          <w:szCs w:val="24"/>
        </w:rPr>
        <w:t>are</w:t>
      </w:r>
      <w:r w:rsidR="00403AD7">
        <w:rPr>
          <w:rFonts w:ascii="Arial" w:hAnsi="Arial"/>
          <w:kern w:val="1"/>
          <w:sz w:val="24"/>
          <w:szCs w:val="24"/>
        </w:rPr>
        <w:t xml:space="preserve"> and future care planning</w:t>
      </w:r>
      <w:r>
        <w:rPr>
          <w:rFonts w:ascii="Arial" w:hAnsi="Arial"/>
          <w:kern w:val="1"/>
          <w:sz w:val="24"/>
          <w:szCs w:val="24"/>
        </w:rPr>
        <w:t xml:space="preserve"> to cover </w:t>
      </w:r>
      <w:r w:rsidR="004445D6" w:rsidRPr="000B4B5C">
        <w:rPr>
          <w:rFonts w:ascii="Arial" w:hAnsi="Arial"/>
          <w:color w:val="auto"/>
          <w:kern w:val="1"/>
          <w:sz w:val="24"/>
          <w:szCs w:val="24"/>
        </w:rPr>
        <w:t xml:space="preserve">for example: </w:t>
      </w:r>
      <w:r w:rsidR="004445D6">
        <w:rPr>
          <w:rFonts w:ascii="Arial" w:hAnsi="Arial"/>
          <w:kern w:val="1"/>
          <w:sz w:val="24"/>
          <w:szCs w:val="24"/>
        </w:rPr>
        <w:t xml:space="preserve">DNR, hospital or home care, </w:t>
      </w:r>
      <w:r w:rsidR="004445D6" w:rsidRPr="000B4B5C">
        <w:rPr>
          <w:rFonts w:ascii="Arial" w:hAnsi="Arial"/>
          <w:color w:val="auto"/>
          <w:kern w:val="1"/>
          <w:sz w:val="24"/>
          <w:szCs w:val="24"/>
        </w:rPr>
        <w:t>etc.</w:t>
      </w:r>
      <w:r w:rsidR="00403AD7" w:rsidRPr="000B4B5C">
        <w:rPr>
          <w:rFonts w:ascii="Arial" w:hAnsi="Arial"/>
          <w:color w:val="auto"/>
          <w:kern w:val="1"/>
          <w:sz w:val="24"/>
          <w:szCs w:val="24"/>
        </w:rPr>
        <w:t xml:space="preserve"> This is to raise awareness and for improved care.</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hAnsi="Arial"/>
          <w:kern w:val="1"/>
          <w:sz w:val="24"/>
          <w:szCs w:val="24"/>
        </w:rPr>
      </w:pPr>
      <w:r>
        <w:rPr>
          <w:rFonts w:ascii="Arial" w:hAnsi="Arial"/>
          <w:kern w:val="1"/>
          <w:sz w:val="24"/>
          <w:szCs w:val="24"/>
        </w:rPr>
        <w:t>Members expressed some concerns that this should be handled sensitively with tactful language. NW explained how forward planning in his son’s recent illness had been very beneficial.</w:t>
      </w:r>
    </w:p>
    <w:p w:rsidR="004445D6" w:rsidRDefault="004445D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b/>
          <w:bCs/>
          <w:kern w:val="1"/>
          <w:sz w:val="24"/>
          <w:szCs w:val="24"/>
        </w:rPr>
      </w:pPr>
      <w:r>
        <w:rPr>
          <w:rFonts w:ascii="Arial" w:hAnsi="Arial"/>
          <w:b/>
          <w:bCs/>
          <w:kern w:val="1"/>
          <w:sz w:val="24"/>
          <w:szCs w:val="24"/>
        </w:rPr>
        <w:t>Agenda Item 11 Dates of meetings for 2020</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r>
        <w:rPr>
          <w:rFonts w:ascii="Arial" w:hAnsi="Arial"/>
          <w:kern w:val="1"/>
          <w:sz w:val="24"/>
          <w:szCs w:val="24"/>
        </w:rPr>
        <w:t>CT informed the PPG that the meetings would take place as usual every two months from February 2020 on the first Monday of the month. They would be alternate lunch a</w:t>
      </w:r>
      <w:r w:rsidR="00780956">
        <w:rPr>
          <w:rFonts w:ascii="Arial" w:hAnsi="Arial"/>
          <w:kern w:val="1"/>
          <w:sz w:val="24"/>
          <w:szCs w:val="24"/>
        </w:rPr>
        <w:t>nd evening meetings as follows:</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r>
        <w:rPr>
          <w:rFonts w:ascii="Arial" w:hAnsi="Arial"/>
          <w:kern w:val="1"/>
          <w:sz w:val="24"/>
          <w:szCs w:val="24"/>
        </w:rPr>
        <w:t xml:space="preserve"> </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r>
        <w:rPr>
          <w:rFonts w:ascii="Arial" w:hAnsi="Arial"/>
          <w:kern w:val="1"/>
          <w:sz w:val="24"/>
          <w:szCs w:val="24"/>
        </w:rPr>
        <w:t xml:space="preserve">Mon 3 Feb </w:t>
      </w:r>
      <w:r w:rsidR="00780956">
        <w:rPr>
          <w:rFonts w:ascii="Arial" w:hAnsi="Arial"/>
          <w:kern w:val="1"/>
          <w:sz w:val="24"/>
          <w:szCs w:val="24"/>
        </w:rPr>
        <w:tab/>
      </w:r>
      <w:r w:rsidR="00780956">
        <w:rPr>
          <w:rFonts w:ascii="Arial" w:hAnsi="Arial"/>
          <w:kern w:val="1"/>
          <w:sz w:val="24"/>
          <w:szCs w:val="24"/>
        </w:rPr>
        <w:tab/>
      </w:r>
      <w:r>
        <w:rPr>
          <w:rFonts w:ascii="Arial" w:hAnsi="Arial"/>
          <w:kern w:val="1"/>
          <w:sz w:val="24"/>
          <w:szCs w:val="24"/>
        </w:rPr>
        <w:t>18.45 - 20.00 hours</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r>
        <w:rPr>
          <w:rFonts w:ascii="Arial" w:hAnsi="Arial"/>
          <w:kern w:val="1"/>
          <w:sz w:val="24"/>
          <w:szCs w:val="24"/>
        </w:rPr>
        <w:t xml:space="preserve">Mon 6 April </w:t>
      </w:r>
      <w:r w:rsidR="00780956">
        <w:rPr>
          <w:rFonts w:ascii="Arial" w:hAnsi="Arial"/>
          <w:kern w:val="1"/>
          <w:sz w:val="24"/>
          <w:szCs w:val="24"/>
        </w:rPr>
        <w:tab/>
      </w:r>
      <w:r w:rsidR="00780956">
        <w:rPr>
          <w:rFonts w:ascii="Arial" w:hAnsi="Arial"/>
          <w:kern w:val="1"/>
          <w:sz w:val="24"/>
          <w:szCs w:val="24"/>
        </w:rPr>
        <w:tab/>
      </w:r>
      <w:r>
        <w:rPr>
          <w:rFonts w:ascii="Arial" w:hAnsi="Arial"/>
          <w:kern w:val="1"/>
          <w:sz w:val="24"/>
          <w:szCs w:val="24"/>
        </w:rPr>
        <w:t>13.00</w:t>
      </w:r>
      <w:r w:rsidR="00780956">
        <w:rPr>
          <w:rFonts w:ascii="Arial" w:hAnsi="Arial"/>
          <w:kern w:val="1"/>
          <w:sz w:val="24"/>
          <w:szCs w:val="24"/>
        </w:rPr>
        <w:t xml:space="preserve"> </w:t>
      </w:r>
      <w:r>
        <w:rPr>
          <w:rFonts w:ascii="Arial" w:hAnsi="Arial"/>
          <w:kern w:val="1"/>
          <w:sz w:val="24"/>
          <w:szCs w:val="24"/>
        </w:rPr>
        <w:t>-</w:t>
      </w:r>
      <w:r w:rsidR="00780956">
        <w:rPr>
          <w:rFonts w:ascii="Arial" w:hAnsi="Arial"/>
          <w:kern w:val="1"/>
          <w:sz w:val="24"/>
          <w:szCs w:val="24"/>
        </w:rPr>
        <w:t xml:space="preserve"> </w:t>
      </w:r>
      <w:r>
        <w:rPr>
          <w:rFonts w:ascii="Arial" w:hAnsi="Arial"/>
          <w:kern w:val="1"/>
          <w:sz w:val="24"/>
          <w:szCs w:val="24"/>
        </w:rPr>
        <w:t>14.30 hours</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r>
        <w:rPr>
          <w:rFonts w:ascii="Arial" w:hAnsi="Arial"/>
          <w:kern w:val="1"/>
          <w:sz w:val="24"/>
          <w:szCs w:val="24"/>
        </w:rPr>
        <w:t>Mon 1 June</w:t>
      </w:r>
      <w:r w:rsidR="00780956">
        <w:rPr>
          <w:rFonts w:ascii="Arial" w:hAnsi="Arial"/>
          <w:kern w:val="1"/>
          <w:sz w:val="24"/>
          <w:szCs w:val="24"/>
        </w:rPr>
        <w:tab/>
      </w:r>
      <w:r w:rsidR="00780956">
        <w:rPr>
          <w:rFonts w:ascii="Arial" w:hAnsi="Arial"/>
          <w:kern w:val="1"/>
          <w:sz w:val="24"/>
          <w:szCs w:val="24"/>
        </w:rPr>
        <w:tab/>
      </w:r>
      <w:r>
        <w:rPr>
          <w:rFonts w:ascii="Arial" w:hAnsi="Arial"/>
          <w:kern w:val="1"/>
          <w:sz w:val="24"/>
          <w:szCs w:val="24"/>
        </w:rPr>
        <w:t>18.45</w:t>
      </w:r>
      <w:r w:rsidR="00780956">
        <w:rPr>
          <w:rFonts w:ascii="Arial" w:hAnsi="Arial"/>
          <w:kern w:val="1"/>
          <w:sz w:val="24"/>
          <w:szCs w:val="24"/>
        </w:rPr>
        <w:t xml:space="preserve"> </w:t>
      </w:r>
      <w:r>
        <w:rPr>
          <w:rFonts w:ascii="Arial" w:hAnsi="Arial"/>
          <w:kern w:val="1"/>
          <w:sz w:val="24"/>
          <w:szCs w:val="24"/>
        </w:rPr>
        <w:t>-</w:t>
      </w:r>
      <w:r w:rsidR="00780956">
        <w:rPr>
          <w:rFonts w:ascii="Arial" w:hAnsi="Arial"/>
          <w:kern w:val="1"/>
          <w:sz w:val="24"/>
          <w:szCs w:val="24"/>
        </w:rPr>
        <w:t xml:space="preserve"> </w:t>
      </w:r>
      <w:r>
        <w:rPr>
          <w:rFonts w:ascii="Arial" w:hAnsi="Arial"/>
          <w:kern w:val="1"/>
          <w:sz w:val="24"/>
          <w:szCs w:val="24"/>
        </w:rPr>
        <w:t>20.00 hours</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r>
        <w:rPr>
          <w:rFonts w:ascii="Arial" w:hAnsi="Arial"/>
          <w:kern w:val="1"/>
          <w:sz w:val="24"/>
          <w:szCs w:val="24"/>
        </w:rPr>
        <w:t xml:space="preserve">Mon 3 August </w:t>
      </w:r>
      <w:r w:rsidR="00780956">
        <w:rPr>
          <w:rFonts w:ascii="Arial" w:hAnsi="Arial"/>
          <w:kern w:val="1"/>
          <w:sz w:val="24"/>
          <w:szCs w:val="24"/>
        </w:rPr>
        <w:tab/>
      </w:r>
      <w:r>
        <w:rPr>
          <w:rFonts w:ascii="Arial" w:hAnsi="Arial"/>
          <w:kern w:val="1"/>
          <w:sz w:val="24"/>
          <w:szCs w:val="24"/>
        </w:rPr>
        <w:t xml:space="preserve">13.00 - 14.30 hours </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r>
        <w:rPr>
          <w:rFonts w:ascii="Arial" w:hAnsi="Arial"/>
          <w:kern w:val="1"/>
          <w:sz w:val="24"/>
          <w:szCs w:val="24"/>
        </w:rPr>
        <w:t>Mon 5 October</w:t>
      </w:r>
      <w:r w:rsidR="00780956">
        <w:rPr>
          <w:rFonts w:ascii="Arial" w:hAnsi="Arial"/>
          <w:kern w:val="1"/>
          <w:sz w:val="24"/>
          <w:szCs w:val="24"/>
        </w:rPr>
        <w:tab/>
      </w:r>
      <w:r>
        <w:rPr>
          <w:rFonts w:ascii="Arial" w:hAnsi="Arial"/>
          <w:kern w:val="1"/>
          <w:sz w:val="24"/>
          <w:szCs w:val="24"/>
        </w:rPr>
        <w:t>18.45 - 20.00 hours</w:t>
      </w: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r>
        <w:rPr>
          <w:rFonts w:ascii="Arial" w:hAnsi="Arial"/>
          <w:kern w:val="1"/>
          <w:sz w:val="24"/>
          <w:szCs w:val="24"/>
        </w:rPr>
        <w:t xml:space="preserve">Mon 7 </w:t>
      </w:r>
      <w:r w:rsidR="00780956">
        <w:rPr>
          <w:rFonts w:ascii="Arial" w:hAnsi="Arial"/>
          <w:kern w:val="1"/>
          <w:sz w:val="24"/>
          <w:szCs w:val="24"/>
        </w:rPr>
        <w:t>December</w:t>
      </w:r>
      <w:r w:rsidR="00780956">
        <w:rPr>
          <w:rFonts w:ascii="Arial" w:hAnsi="Arial"/>
          <w:kern w:val="1"/>
          <w:sz w:val="24"/>
          <w:szCs w:val="24"/>
        </w:rPr>
        <w:tab/>
        <w:t>13.00</w:t>
      </w:r>
      <w:r>
        <w:rPr>
          <w:rFonts w:ascii="Arial" w:hAnsi="Arial"/>
          <w:kern w:val="1"/>
          <w:sz w:val="24"/>
          <w:szCs w:val="24"/>
        </w:rPr>
        <w:t xml:space="preserve"> - 14.30 hours</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b/>
          <w:bCs/>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b/>
          <w:bCs/>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b/>
          <w:bCs/>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b/>
          <w:bCs/>
          <w:kern w:val="1"/>
          <w:sz w:val="24"/>
          <w:szCs w:val="24"/>
        </w:rPr>
      </w:pPr>
      <w:proofErr w:type="gramStart"/>
      <w:r>
        <w:rPr>
          <w:rFonts w:ascii="Arial" w:hAnsi="Arial"/>
          <w:b/>
          <w:bCs/>
          <w:kern w:val="1"/>
          <w:sz w:val="24"/>
          <w:szCs w:val="24"/>
        </w:rPr>
        <w:t>Agenda Item12.</w:t>
      </w:r>
      <w:proofErr w:type="gramEnd"/>
      <w:r>
        <w:rPr>
          <w:rFonts w:ascii="Arial" w:hAnsi="Arial"/>
          <w:b/>
          <w:bCs/>
          <w:kern w:val="1"/>
          <w:sz w:val="24"/>
          <w:szCs w:val="24"/>
        </w:rPr>
        <w:t xml:space="preserve"> </w:t>
      </w:r>
      <w:proofErr w:type="gramStart"/>
      <w:r>
        <w:rPr>
          <w:rFonts w:ascii="Arial" w:hAnsi="Arial"/>
          <w:b/>
          <w:bCs/>
          <w:kern w:val="1"/>
          <w:sz w:val="24"/>
          <w:szCs w:val="24"/>
        </w:rPr>
        <w:t>PPG notice board.</w:t>
      </w:r>
      <w:proofErr w:type="gramEnd"/>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p>
    <w:p w:rsidR="00AA6F7F" w:rsidRDefault="00B86E38" w:rsidP="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hAnsi="Arial"/>
          <w:b/>
          <w:bCs/>
          <w:kern w:val="1"/>
          <w:sz w:val="24"/>
          <w:szCs w:val="24"/>
        </w:rPr>
      </w:pPr>
      <w:r>
        <w:rPr>
          <w:rFonts w:ascii="Arial" w:hAnsi="Arial"/>
          <w:kern w:val="1"/>
          <w:sz w:val="24"/>
          <w:szCs w:val="24"/>
        </w:rPr>
        <w:t xml:space="preserve">CT asked PPG members to take responsibility for items to be placed on the notice board. It was agreed that this would be an agenda item in future with members agreeing the content but CT placing them on the notice board.   </w:t>
      </w:r>
      <w:r>
        <w:rPr>
          <w:rFonts w:ascii="Arial" w:hAnsi="Arial"/>
          <w:b/>
          <w:bCs/>
          <w:kern w:val="1"/>
          <w:sz w:val="24"/>
          <w:szCs w:val="24"/>
        </w:rPr>
        <w:t>Action CT/ ALL PPG members</w:t>
      </w:r>
    </w:p>
    <w:p w:rsidR="00780956" w:rsidRDefault="0078095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780956" w:rsidRDefault="0078095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0B4B5C" w:rsidRDefault="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0B4B5C" w:rsidRDefault="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0B4B5C" w:rsidRDefault="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0B4B5C" w:rsidRDefault="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0B4B5C" w:rsidRDefault="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0B4B5C" w:rsidRDefault="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0B4B5C" w:rsidRDefault="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0B4B5C" w:rsidRDefault="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0B4B5C" w:rsidRDefault="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0B4B5C" w:rsidRDefault="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0B4B5C" w:rsidRDefault="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0B4B5C" w:rsidRDefault="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0B4B5C" w:rsidRDefault="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0B4B5C" w:rsidRDefault="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780956" w:rsidRDefault="0078095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roofErr w:type="gramStart"/>
      <w:r>
        <w:rPr>
          <w:rFonts w:ascii="Arial" w:hAnsi="Arial"/>
          <w:b/>
          <w:bCs/>
          <w:kern w:val="1"/>
          <w:sz w:val="24"/>
          <w:szCs w:val="24"/>
        </w:rPr>
        <w:t xml:space="preserve">Agenda Item </w:t>
      </w:r>
      <w:r w:rsidR="00780956">
        <w:rPr>
          <w:rFonts w:ascii="Arial" w:hAnsi="Arial"/>
          <w:b/>
          <w:bCs/>
          <w:kern w:val="1"/>
          <w:sz w:val="24"/>
          <w:szCs w:val="24"/>
        </w:rPr>
        <w:t>13.</w:t>
      </w:r>
      <w:proofErr w:type="gramEnd"/>
      <w:r w:rsidR="00780956">
        <w:rPr>
          <w:rFonts w:ascii="Arial" w:hAnsi="Arial"/>
          <w:b/>
          <w:bCs/>
          <w:kern w:val="1"/>
          <w:sz w:val="24"/>
          <w:szCs w:val="24"/>
        </w:rPr>
        <w:t xml:space="preserve"> </w:t>
      </w:r>
      <w:proofErr w:type="gramStart"/>
      <w:r w:rsidR="00780956">
        <w:rPr>
          <w:rFonts w:ascii="Arial" w:hAnsi="Arial"/>
          <w:b/>
          <w:bCs/>
          <w:kern w:val="1"/>
          <w:sz w:val="24"/>
          <w:szCs w:val="24"/>
        </w:rPr>
        <w:t>Items</w:t>
      </w:r>
      <w:r>
        <w:rPr>
          <w:rFonts w:ascii="Arial" w:hAnsi="Arial"/>
          <w:b/>
          <w:bCs/>
          <w:kern w:val="1"/>
          <w:sz w:val="24"/>
          <w:szCs w:val="24"/>
        </w:rPr>
        <w:t xml:space="preserve"> from PPG members.</w:t>
      </w:r>
      <w:proofErr w:type="gramEnd"/>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AA6F7F" w:rsidRDefault="00B86E38" w:rsidP="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b/>
          <w:bCs/>
          <w:kern w:val="1"/>
          <w:sz w:val="24"/>
          <w:szCs w:val="24"/>
        </w:rPr>
      </w:pPr>
      <w:r>
        <w:rPr>
          <w:rFonts w:ascii="Arial" w:hAnsi="Arial"/>
          <w:kern w:val="1"/>
          <w:sz w:val="24"/>
          <w:szCs w:val="24"/>
        </w:rPr>
        <w:t>P</w:t>
      </w:r>
      <w:r w:rsidR="00F56141">
        <w:rPr>
          <w:rFonts w:ascii="Arial" w:hAnsi="Arial"/>
          <w:kern w:val="1"/>
          <w:sz w:val="24"/>
          <w:szCs w:val="24"/>
        </w:rPr>
        <w:t>A</w:t>
      </w:r>
      <w:r>
        <w:rPr>
          <w:rFonts w:ascii="Arial" w:hAnsi="Arial"/>
          <w:kern w:val="1"/>
          <w:sz w:val="24"/>
          <w:szCs w:val="24"/>
        </w:rPr>
        <w:t xml:space="preserve">S raised the issue of commercial leaflets being placed in the surgery and sometimes obscuring more vital health information. CT asked all PPG members to check for such items and place them in the </w:t>
      </w:r>
      <w:r w:rsidRPr="00780956">
        <w:rPr>
          <w:rFonts w:ascii="Arial" w:hAnsi="Arial"/>
          <w:strike/>
          <w:kern w:val="1"/>
          <w:sz w:val="24"/>
          <w:szCs w:val="24"/>
        </w:rPr>
        <w:t>waste</w:t>
      </w:r>
      <w:r>
        <w:rPr>
          <w:rFonts w:ascii="Arial" w:hAnsi="Arial"/>
          <w:kern w:val="1"/>
          <w:sz w:val="24"/>
          <w:szCs w:val="24"/>
        </w:rPr>
        <w:t xml:space="preserve"> </w:t>
      </w:r>
      <w:r w:rsidR="00780956">
        <w:rPr>
          <w:rFonts w:ascii="Arial" w:hAnsi="Arial"/>
          <w:kern w:val="1"/>
          <w:sz w:val="24"/>
          <w:szCs w:val="24"/>
        </w:rPr>
        <w:t xml:space="preserve">recycling </w:t>
      </w:r>
      <w:r>
        <w:rPr>
          <w:rFonts w:ascii="Arial" w:hAnsi="Arial"/>
          <w:kern w:val="1"/>
          <w:sz w:val="24"/>
          <w:szCs w:val="24"/>
        </w:rPr>
        <w:t>paper bins</w:t>
      </w:r>
      <w:r w:rsidR="00780956">
        <w:rPr>
          <w:rFonts w:ascii="Arial" w:hAnsi="Arial"/>
          <w:kern w:val="1"/>
          <w:sz w:val="24"/>
          <w:szCs w:val="24"/>
        </w:rPr>
        <w:t xml:space="preserve"> available</w:t>
      </w:r>
      <w:r>
        <w:rPr>
          <w:rFonts w:ascii="Arial" w:hAnsi="Arial"/>
          <w:kern w:val="1"/>
          <w:sz w:val="24"/>
          <w:szCs w:val="24"/>
        </w:rPr>
        <w:t xml:space="preserve">.  </w:t>
      </w:r>
      <w:r>
        <w:rPr>
          <w:rFonts w:ascii="Arial" w:hAnsi="Arial"/>
          <w:b/>
          <w:bCs/>
          <w:kern w:val="1"/>
          <w:sz w:val="24"/>
          <w:szCs w:val="24"/>
        </w:rPr>
        <w:t>Action PPG members</w:t>
      </w:r>
    </w:p>
    <w:p w:rsidR="00AA6F7F" w:rsidRDefault="00AA6F7F" w:rsidP="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b/>
          <w:bCs/>
          <w:kern w:val="1"/>
          <w:sz w:val="24"/>
          <w:szCs w:val="24"/>
        </w:rPr>
      </w:pPr>
    </w:p>
    <w:p w:rsidR="00AA6F7F" w:rsidRDefault="00B86E38" w:rsidP="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r>
        <w:rPr>
          <w:rFonts w:ascii="Arial" w:hAnsi="Arial"/>
          <w:kern w:val="1"/>
          <w:sz w:val="24"/>
          <w:szCs w:val="24"/>
        </w:rPr>
        <w:t>HH was concerned about blood test results. CT commented that if patients registered online they could access this information themselves.</w:t>
      </w:r>
    </w:p>
    <w:p w:rsidR="00AA6F7F" w:rsidRDefault="00AA6F7F" w:rsidP="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p>
    <w:p w:rsidR="00AA6F7F" w:rsidRDefault="00B86E38" w:rsidP="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r>
        <w:rPr>
          <w:rFonts w:ascii="Arial" w:hAnsi="Arial"/>
          <w:kern w:val="1"/>
          <w:sz w:val="24"/>
          <w:szCs w:val="24"/>
        </w:rPr>
        <w:t>LW reminded PPG members of the breakfas</w:t>
      </w:r>
      <w:r w:rsidR="00780956">
        <w:rPr>
          <w:rFonts w:ascii="Arial" w:hAnsi="Arial"/>
          <w:kern w:val="1"/>
          <w:sz w:val="24"/>
          <w:szCs w:val="24"/>
        </w:rPr>
        <w:t xml:space="preserve">t meeting at the John </w:t>
      </w:r>
      <w:proofErr w:type="spellStart"/>
      <w:r w:rsidR="00780956">
        <w:rPr>
          <w:rFonts w:ascii="Arial" w:hAnsi="Arial"/>
          <w:kern w:val="1"/>
          <w:sz w:val="24"/>
          <w:szCs w:val="24"/>
        </w:rPr>
        <w:t>Fretwell</w:t>
      </w:r>
      <w:proofErr w:type="spellEnd"/>
      <w:r w:rsidR="00780956">
        <w:rPr>
          <w:rFonts w:ascii="Arial" w:hAnsi="Arial"/>
          <w:kern w:val="1"/>
          <w:sz w:val="24"/>
          <w:szCs w:val="24"/>
        </w:rPr>
        <w:t xml:space="preserve"> C</w:t>
      </w:r>
      <w:r>
        <w:rPr>
          <w:rFonts w:ascii="Arial" w:hAnsi="Arial"/>
          <w:kern w:val="1"/>
          <w:sz w:val="24"/>
          <w:szCs w:val="24"/>
        </w:rPr>
        <w:t>entre on Wednesday 9th October, Food for Thought. SO is to attend on behalf of the PPG.</w:t>
      </w:r>
    </w:p>
    <w:p w:rsidR="00AA6F7F" w:rsidRDefault="00AA6F7F" w:rsidP="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bookmarkStart w:id="0" w:name="_GoBack"/>
      <w:bookmarkEnd w:id="0"/>
    </w:p>
    <w:p w:rsidR="00AA6F7F" w:rsidRDefault="00B86E38" w:rsidP="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r>
        <w:rPr>
          <w:rFonts w:ascii="Arial" w:hAnsi="Arial"/>
          <w:kern w:val="1"/>
          <w:sz w:val="24"/>
          <w:szCs w:val="24"/>
        </w:rPr>
        <w:t xml:space="preserve">LW also had information leaflets for legal help for EU citizens in the UK after </w:t>
      </w:r>
      <w:proofErr w:type="spellStart"/>
      <w:r>
        <w:rPr>
          <w:rFonts w:ascii="Arial" w:hAnsi="Arial"/>
          <w:kern w:val="1"/>
          <w:sz w:val="24"/>
          <w:szCs w:val="24"/>
        </w:rPr>
        <w:t>Brexit</w:t>
      </w:r>
      <w:proofErr w:type="spellEnd"/>
      <w:r>
        <w:rPr>
          <w:rFonts w:ascii="Arial" w:hAnsi="Arial"/>
          <w:kern w:val="1"/>
          <w:sz w:val="24"/>
          <w:szCs w:val="24"/>
        </w:rPr>
        <w:t>.</w:t>
      </w:r>
    </w:p>
    <w:p w:rsidR="00AA6F7F" w:rsidRDefault="00AA6F7F" w:rsidP="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p>
    <w:p w:rsidR="00AA6F7F" w:rsidRDefault="00B86E38" w:rsidP="000B4B5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jc w:val="both"/>
        <w:rPr>
          <w:rFonts w:ascii="Arial" w:eastAsia="Arial" w:hAnsi="Arial" w:cs="Arial"/>
          <w:kern w:val="1"/>
          <w:sz w:val="24"/>
          <w:szCs w:val="24"/>
        </w:rPr>
      </w:pPr>
      <w:r>
        <w:rPr>
          <w:rFonts w:ascii="Arial" w:hAnsi="Arial"/>
          <w:kern w:val="1"/>
          <w:sz w:val="24"/>
          <w:szCs w:val="24"/>
        </w:rPr>
        <w:t>DS complained that a recent phone call to book an appointment had taken over 20</w:t>
      </w:r>
      <w:r w:rsidR="00780956">
        <w:rPr>
          <w:rFonts w:ascii="Arial" w:hAnsi="Arial"/>
          <w:kern w:val="1"/>
          <w:sz w:val="24"/>
          <w:szCs w:val="24"/>
        </w:rPr>
        <w:t xml:space="preserve"> </w:t>
      </w:r>
      <w:r>
        <w:rPr>
          <w:rFonts w:ascii="Arial" w:hAnsi="Arial"/>
          <w:kern w:val="1"/>
          <w:sz w:val="24"/>
          <w:szCs w:val="24"/>
        </w:rPr>
        <w:t>minutes</w:t>
      </w:r>
      <w:r w:rsidR="00780956">
        <w:rPr>
          <w:rFonts w:ascii="Arial" w:hAnsi="Arial"/>
          <w:kern w:val="1"/>
          <w:sz w:val="24"/>
          <w:szCs w:val="24"/>
        </w:rPr>
        <w:t xml:space="preserve"> </w:t>
      </w:r>
      <w:r w:rsidR="00780956" w:rsidRPr="000B4B5C">
        <w:rPr>
          <w:rFonts w:ascii="Arial" w:hAnsi="Arial"/>
          <w:color w:val="auto"/>
          <w:kern w:val="1"/>
          <w:sz w:val="24"/>
          <w:szCs w:val="24"/>
        </w:rPr>
        <w:t>for the call to be answered</w:t>
      </w:r>
      <w:r w:rsidRPr="000B4B5C">
        <w:rPr>
          <w:rFonts w:ascii="Arial" w:hAnsi="Arial"/>
          <w:color w:val="auto"/>
          <w:kern w:val="1"/>
          <w:sz w:val="24"/>
          <w:szCs w:val="24"/>
        </w:rPr>
        <w:t xml:space="preserve">. </w:t>
      </w:r>
      <w:r>
        <w:rPr>
          <w:rFonts w:ascii="Arial" w:hAnsi="Arial"/>
          <w:kern w:val="1"/>
          <w:sz w:val="24"/>
          <w:szCs w:val="24"/>
        </w:rPr>
        <w:t xml:space="preserve">He questioned the effectiveness of the queuing system information. </w:t>
      </w:r>
      <w:r w:rsidRPr="000B4B5C">
        <w:rPr>
          <w:rFonts w:ascii="Arial" w:hAnsi="Arial"/>
          <w:color w:val="auto"/>
          <w:kern w:val="1"/>
          <w:sz w:val="24"/>
          <w:szCs w:val="24"/>
        </w:rPr>
        <w:t xml:space="preserve">CT explained possibilities for delays, </w:t>
      </w:r>
      <w:r w:rsidR="00780956" w:rsidRPr="000B4B5C">
        <w:rPr>
          <w:rFonts w:ascii="Arial" w:hAnsi="Arial"/>
          <w:color w:val="auto"/>
          <w:kern w:val="1"/>
          <w:sz w:val="24"/>
          <w:szCs w:val="24"/>
        </w:rPr>
        <w:t xml:space="preserve">apologised for the delay </w:t>
      </w:r>
      <w:r w:rsidR="00780956">
        <w:rPr>
          <w:rFonts w:ascii="Arial" w:hAnsi="Arial"/>
          <w:kern w:val="1"/>
          <w:sz w:val="24"/>
          <w:szCs w:val="24"/>
        </w:rPr>
        <w:t xml:space="preserve">and reminded </w:t>
      </w:r>
      <w:r>
        <w:rPr>
          <w:rFonts w:ascii="Arial" w:hAnsi="Arial"/>
          <w:kern w:val="1"/>
          <w:sz w:val="24"/>
          <w:szCs w:val="24"/>
        </w:rPr>
        <w:t xml:space="preserve">that the online booking system </w:t>
      </w:r>
      <w:r w:rsidR="000B4B5C">
        <w:rPr>
          <w:rFonts w:ascii="Arial" w:hAnsi="Arial"/>
          <w:kern w:val="1"/>
          <w:sz w:val="24"/>
          <w:szCs w:val="24"/>
        </w:rPr>
        <w:t xml:space="preserve">is available for </w:t>
      </w:r>
      <w:r>
        <w:rPr>
          <w:rFonts w:ascii="Arial" w:hAnsi="Arial"/>
          <w:kern w:val="1"/>
          <w:sz w:val="24"/>
          <w:szCs w:val="24"/>
        </w:rPr>
        <w:t>appointments each morning from 8.30am.</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kern w:val="1"/>
          <w:sz w:val="24"/>
          <w:szCs w:val="24"/>
        </w:rPr>
      </w:pPr>
    </w:p>
    <w:p w:rsidR="00780956" w:rsidRDefault="00780956">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hAnsi="Arial"/>
          <w:b/>
          <w:bCs/>
          <w:kern w:val="1"/>
          <w:sz w:val="24"/>
          <w:szCs w:val="24"/>
        </w:rPr>
      </w:pPr>
    </w:p>
    <w:p w:rsidR="00403AD7" w:rsidRDefault="00403AD7">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hAnsi="Arial"/>
          <w:b/>
          <w:bCs/>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roofErr w:type="gramStart"/>
      <w:r>
        <w:rPr>
          <w:rFonts w:ascii="Arial" w:hAnsi="Arial"/>
          <w:b/>
          <w:bCs/>
          <w:kern w:val="1"/>
          <w:sz w:val="24"/>
          <w:szCs w:val="24"/>
        </w:rPr>
        <w:t>Agenda Item 14</w:t>
      </w:r>
      <w:r w:rsidR="00403AD7">
        <w:rPr>
          <w:rFonts w:ascii="Arial" w:hAnsi="Arial"/>
          <w:b/>
          <w:bCs/>
          <w:kern w:val="1"/>
          <w:sz w:val="24"/>
          <w:szCs w:val="24"/>
        </w:rPr>
        <w:t>.</w:t>
      </w:r>
      <w:proofErr w:type="gramEnd"/>
      <w:r>
        <w:rPr>
          <w:rFonts w:ascii="Arial" w:hAnsi="Arial"/>
          <w:b/>
          <w:bCs/>
          <w:kern w:val="1"/>
          <w:sz w:val="24"/>
          <w:szCs w:val="24"/>
        </w:rPr>
        <w:t xml:space="preserve"> </w:t>
      </w:r>
      <w:proofErr w:type="gramStart"/>
      <w:r>
        <w:rPr>
          <w:rFonts w:ascii="Arial" w:hAnsi="Arial"/>
          <w:b/>
          <w:bCs/>
          <w:kern w:val="1"/>
          <w:sz w:val="24"/>
          <w:szCs w:val="24"/>
        </w:rPr>
        <w:t>Date and time of next meeting</w:t>
      </w:r>
      <w:r w:rsidR="00403AD7">
        <w:rPr>
          <w:rFonts w:ascii="Arial" w:hAnsi="Arial"/>
          <w:b/>
          <w:bCs/>
          <w:kern w:val="1"/>
          <w:sz w:val="24"/>
          <w:szCs w:val="24"/>
        </w:rPr>
        <w:t>.</w:t>
      </w:r>
      <w:proofErr w:type="gramEnd"/>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r>
        <w:rPr>
          <w:rFonts w:ascii="Arial" w:hAnsi="Arial"/>
          <w:b/>
          <w:bCs/>
          <w:kern w:val="1"/>
          <w:sz w:val="24"/>
          <w:szCs w:val="24"/>
        </w:rPr>
        <w:t>The next meeting will be on 2nd December 2019 at 13.00 - 14.30 hours</w:t>
      </w: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b/>
          <w:bCs/>
          <w:kern w:val="1"/>
          <w:sz w:val="24"/>
          <w:szCs w:val="24"/>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kern w:val="1"/>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kern w:val="1"/>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kern w:val="1"/>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kern w:val="1"/>
        </w:rPr>
      </w:pPr>
    </w:p>
    <w:p w:rsidR="00AA6F7F" w:rsidRDefault="00AA6F7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rPr>
          <w:rFonts w:ascii="Arial" w:eastAsia="Arial" w:hAnsi="Arial" w:cs="Arial"/>
          <w:kern w:val="1"/>
        </w:rPr>
      </w:pPr>
    </w:p>
    <w:p w:rsidR="00AA6F7F" w:rsidRDefault="00B86E38">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16" w:hanging="216"/>
      </w:pPr>
      <w:r>
        <w:rPr>
          <w:rFonts w:ascii="Arial" w:hAnsi="Arial"/>
          <w:kern w:val="1"/>
          <w:sz w:val="24"/>
          <w:szCs w:val="24"/>
        </w:rPr>
        <w:t>At the meeting held on _____________ the above minutes were agreed as a true record</w:t>
      </w:r>
    </w:p>
    <w:sectPr w:rsidR="00AA6F7F">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62D" w:rsidRDefault="00B86E38">
      <w:r>
        <w:separator/>
      </w:r>
    </w:p>
  </w:endnote>
  <w:endnote w:type="continuationSeparator" w:id="0">
    <w:p w:rsidR="000C062D" w:rsidRDefault="00B8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62D" w:rsidRDefault="00B86E38">
      <w:r>
        <w:separator/>
      </w:r>
    </w:p>
  </w:footnote>
  <w:footnote w:type="continuationSeparator" w:id="0">
    <w:p w:rsidR="000C062D" w:rsidRDefault="00B86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341B7"/>
    <w:multiLevelType w:val="hybridMultilevel"/>
    <w:tmpl w:val="025AA638"/>
    <w:lvl w:ilvl="0" w:tplc="16D0AB94">
      <w:start w:val="1"/>
      <w:numFmt w:val="decimal"/>
      <w:lvlText w:val="%1."/>
      <w:lvlJc w:val="left"/>
      <w:pPr>
        <w:ind w:left="720" w:hanging="360"/>
      </w:pPr>
      <w:rPr>
        <w:rFonts w:eastAsia="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A6F7F"/>
    <w:rsid w:val="000B4B5C"/>
    <w:rsid w:val="000C062D"/>
    <w:rsid w:val="000D0DF4"/>
    <w:rsid w:val="00403AD7"/>
    <w:rsid w:val="004445D6"/>
    <w:rsid w:val="004662E8"/>
    <w:rsid w:val="00780956"/>
    <w:rsid w:val="00AA6F7F"/>
    <w:rsid w:val="00B86E38"/>
    <w:rsid w:val="00D7151D"/>
    <w:rsid w:val="00F56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paragraph" w:customStyle="1" w:styleId="TableStyle2">
    <w:name w:val="Table Style 2"/>
    <w:rPr>
      <w:rFonts w:ascii="Helvetica Neue" w:hAnsi="Helvetica Neue" w:cs="Arial Unicode MS"/>
      <w:color w:val="000000"/>
      <w:u w:color="000000"/>
      <w:lang w:val="en-US"/>
    </w:rPr>
  </w:style>
  <w:style w:type="paragraph" w:styleId="Header">
    <w:name w:val="header"/>
    <w:basedOn w:val="Normal"/>
    <w:link w:val="HeaderChar"/>
    <w:uiPriority w:val="99"/>
    <w:unhideWhenUsed/>
    <w:rsid w:val="004662E8"/>
    <w:pPr>
      <w:tabs>
        <w:tab w:val="center" w:pos="4513"/>
        <w:tab w:val="right" w:pos="9026"/>
      </w:tabs>
    </w:pPr>
  </w:style>
  <w:style w:type="character" w:customStyle="1" w:styleId="HeaderChar">
    <w:name w:val="Header Char"/>
    <w:basedOn w:val="DefaultParagraphFont"/>
    <w:link w:val="Header"/>
    <w:uiPriority w:val="99"/>
    <w:rsid w:val="004662E8"/>
    <w:rPr>
      <w:sz w:val="24"/>
      <w:szCs w:val="24"/>
      <w:lang w:val="en-US" w:eastAsia="en-US"/>
    </w:rPr>
  </w:style>
  <w:style w:type="paragraph" w:styleId="Footer">
    <w:name w:val="footer"/>
    <w:basedOn w:val="Normal"/>
    <w:link w:val="FooterChar"/>
    <w:uiPriority w:val="99"/>
    <w:unhideWhenUsed/>
    <w:rsid w:val="004662E8"/>
    <w:pPr>
      <w:tabs>
        <w:tab w:val="center" w:pos="4513"/>
        <w:tab w:val="right" w:pos="9026"/>
      </w:tabs>
    </w:pPr>
  </w:style>
  <w:style w:type="character" w:customStyle="1" w:styleId="FooterChar">
    <w:name w:val="Footer Char"/>
    <w:basedOn w:val="DefaultParagraphFont"/>
    <w:link w:val="Footer"/>
    <w:uiPriority w:val="99"/>
    <w:rsid w:val="004662E8"/>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paragraph" w:customStyle="1" w:styleId="TableStyle2">
    <w:name w:val="Table Style 2"/>
    <w:rPr>
      <w:rFonts w:ascii="Helvetica Neue" w:hAnsi="Helvetica Neue" w:cs="Arial Unicode MS"/>
      <w:color w:val="000000"/>
      <w:u w:color="000000"/>
      <w:lang w:val="en-US"/>
    </w:rPr>
  </w:style>
  <w:style w:type="paragraph" w:styleId="Header">
    <w:name w:val="header"/>
    <w:basedOn w:val="Normal"/>
    <w:link w:val="HeaderChar"/>
    <w:uiPriority w:val="99"/>
    <w:unhideWhenUsed/>
    <w:rsid w:val="004662E8"/>
    <w:pPr>
      <w:tabs>
        <w:tab w:val="center" w:pos="4513"/>
        <w:tab w:val="right" w:pos="9026"/>
      </w:tabs>
    </w:pPr>
  </w:style>
  <w:style w:type="character" w:customStyle="1" w:styleId="HeaderChar">
    <w:name w:val="Header Char"/>
    <w:basedOn w:val="DefaultParagraphFont"/>
    <w:link w:val="Header"/>
    <w:uiPriority w:val="99"/>
    <w:rsid w:val="004662E8"/>
    <w:rPr>
      <w:sz w:val="24"/>
      <w:szCs w:val="24"/>
      <w:lang w:val="en-US" w:eastAsia="en-US"/>
    </w:rPr>
  </w:style>
  <w:style w:type="paragraph" w:styleId="Footer">
    <w:name w:val="footer"/>
    <w:basedOn w:val="Normal"/>
    <w:link w:val="FooterChar"/>
    <w:uiPriority w:val="99"/>
    <w:unhideWhenUsed/>
    <w:rsid w:val="004662E8"/>
    <w:pPr>
      <w:tabs>
        <w:tab w:val="center" w:pos="4513"/>
        <w:tab w:val="right" w:pos="9026"/>
      </w:tabs>
    </w:pPr>
  </w:style>
  <w:style w:type="character" w:customStyle="1" w:styleId="FooterChar">
    <w:name w:val="Footer Char"/>
    <w:basedOn w:val="DefaultParagraphFont"/>
    <w:link w:val="Footer"/>
    <w:uiPriority w:val="99"/>
    <w:rsid w:val="004662E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Tucker - Quality Supervisor - C84016</dc:creator>
  <cp:lastModifiedBy>Carla Tucker - Quality Supervisor - C84016</cp:lastModifiedBy>
  <cp:revision>5</cp:revision>
  <dcterms:created xsi:type="dcterms:W3CDTF">2019-10-28T16:25:00Z</dcterms:created>
  <dcterms:modified xsi:type="dcterms:W3CDTF">2020-02-14T11:09:00Z</dcterms:modified>
</cp:coreProperties>
</file>