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F407" w14:textId="3EE65731" w:rsidR="00A14F6E" w:rsidRDefault="00A14F6E" w:rsidP="008824CE">
      <w:pPr>
        <w:jc w:val="center"/>
      </w:pPr>
      <w:r>
        <w:rPr>
          <w:noProof/>
        </w:rPr>
        <w:drawing>
          <wp:inline distT="0" distB="0" distL="0" distR="0" wp14:anchorId="2CF92ACE" wp14:editId="3772F5EE">
            <wp:extent cx="1737360" cy="1386840"/>
            <wp:effectExtent l="0" t="0" r="0" b="3810"/>
            <wp:docPr id="1859355448" name="Picture 7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55448" name="Picture 7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0FC5D" w14:textId="01C86786" w:rsidR="00A14F6E" w:rsidRPr="00A14F6E" w:rsidRDefault="00A14F6E" w:rsidP="00A14F6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14F6E">
        <w:rPr>
          <w:rFonts w:ascii="Arial" w:hAnsi="Arial" w:cs="Arial"/>
          <w:b/>
          <w:bCs/>
          <w:sz w:val="44"/>
          <w:szCs w:val="44"/>
        </w:rPr>
        <w:t>Do you support someone?</w:t>
      </w:r>
    </w:p>
    <w:p w14:paraId="5249E9A5" w14:textId="253F20E5" w:rsidR="009C5909" w:rsidRPr="002039F4" w:rsidRDefault="00A14F6E" w:rsidP="00A14F6E">
      <w:pPr>
        <w:jc w:val="center"/>
        <w:rPr>
          <w:rFonts w:ascii="Arial" w:hAnsi="Arial" w:cs="Arial"/>
          <w:sz w:val="32"/>
          <w:szCs w:val="32"/>
        </w:rPr>
      </w:pPr>
      <w:r w:rsidRPr="002039F4">
        <w:rPr>
          <w:rFonts w:ascii="Arial" w:hAnsi="Arial" w:cs="Arial"/>
          <w:sz w:val="32"/>
          <w:szCs w:val="32"/>
        </w:rPr>
        <w:t>In this Practice there is a Carer Champion who is responsible for coordinating the Carer support delivered by the Practice.</w:t>
      </w:r>
    </w:p>
    <w:p w14:paraId="150E0A41" w14:textId="77777777" w:rsidR="008824CE" w:rsidRDefault="008824CE" w:rsidP="00A14F6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3E28DAB" w14:textId="1337D5F9" w:rsidR="00A14F6E" w:rsidRPr="00A14F6E" w:rsidRDefault="00A14F6E" w:rsidP="00A14F6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14F6E">
        <w:rPr>
          <w:rFonts w:ascii="Arial" w:hAnsi="Arial" w:cs="Arial"/>
          <w:b/>
          <w:bCs/>
          <w:sz w:val="36"/>
          <w:szCs w:val="36"/>
        </w:rPr>
        <w:t xml:space="preserve">Your Carer Champion </w:t>
      </w:r>
      <w:r w:rsidR="008C2FAD">
        <w:rPr>
          <w:rFonts w:ascii="Arial" w:hAnsi="Arial" w:cs="Arial"/>
          <w:b/>
          <w:bCs/>
          <w:sz w:val="36"/>
          <w:szCs w:val="36"/>
        </w:rPr>
        <w:t>is</w:t>
      </w:r>
      <w:r w:rsidRPr="00A14F6E">
        <w:rPr>
          <w:rFonts w:ascii="Arial" w:hAnsi="Arial" w:cs="Arial"/>
          <w:b/>
          <w:bCs/>
          <w:sz w:val="36"/>
          <w:szCs w:val="36"/>
        </w:rPr>
        <w:t>:</w:t>
      </w:r>
    </w:p>
    <w:p w14:paraId="118FF570" w14:textId="4BF02C3E" w:rsidR="009C5909" w:rsidRDefault="00A14F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C34026" wp14:editId="1FC891EE">
                <wp:simplePos x="0" y="0"/>
                <wp:positionH relativeFrom="column">
                  <wp:posOffset>906780</wp:posOffset>
                </wp:positionH>
                <wp:positionV relativeFrom="paragraph">
                  <wp:posOffset>14605</wp:posOffset>
                </wp:positionV>
                <wp:extent cx="3855720" cy="11277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699A" w14:textId="77777777" w:rsidR="00D833AA" w:rsidRDefault="00D833AA" w:rsidP="00D833A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0D58D6" w14:textId="22F203F3" w:rsidR="00A14F6E" w:rsidRPr="00D833AA" w:rsidRDefault="00FE2876" w:rsidP="00D833AA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Sophia Thompson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3C340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4pt;margin-top:1.15pt;width:303.6pt;height:8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">
                <v:textbox>
                  <w:txbxContent>
                    <w:p w14:paraId="0535699A" w14:textId="77777777" w:rsidR="00D833AA" w:rsidRDefault="00D833AA" w:rsidP="00D833AA">
                      <w:pPr>
                        <w:rPr>
                          <w:b/>
                          <w:bCs/>
                        </w:rPr>
                      </w:pPr>
                    </w:p>
                    <w:p w14:paraId="670D58D6" w14:textId="22F203F3" w:rsidR="00A14F6E" w:rsidRPr="00D833AA" w:rsidRDefault="00FE2876" w:rsidP="00D833AA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Sophia Thompson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A23BBF" w14:textId="343E0FC8" w:rsidR="00A14F6E" w:rsidRDefault="00A14F6E"/>
    <w:p w14:paraId="2508ACA3" w14:textId="77777777" w:rsidR="008824CE" w:rsidRDefault="008824CE" w:rsidP="00A14F6E">
      <w:pPr>
        <w:spacing w:before="100" w:beforeAutospacing="1" w:after="100" w:afterAutospacing="1" w:line="495" w:lineRule="atLeast"/>
        <w:rPr>
          <w:rFonts w:ascii="Arial" w:eastAsia="Times New Roman" w:hAnsi="Arial" w:cs="Arial"/>
          <w:color w:val="000000"/>
          <w:kern w:val="0"/>
          <w:sz w:val="34"/>
          <w:szCs w:val="34"/>
          <w:lang w:eastAsia="en-GB"/>
          <w14:ligatures w14:val="none"/>
        </w:rPr>
      </w:pPr>
    </w:p>
    <w:p w14:paraId="7BDACC7D" w14:textId="77777777" w:rsidR="002039F4" w:rsidRDefault="002039F4" w:rsidP="00A14F6E">
      <w:pPr>
        <w:spacing w:before="100" w:beforeAutospacing="1" w:after="100" w:afterAutospacing="1" w:line="495" w:lineRule="atLeast"/>
        <w:rPr>
          <w:rFonts w:ascii="Arial" w:eastAsia="Times New Roman" w:hAnsi="Arial" w:cs="Arial"/>
          <w:color w:val="000000"/>
          <w:kern w:val="0"/>
          <w:sz w:val="34"/>
          <w:szCs w:val="34"/>
          <w:lang w:eastAsia="en-GB"/>
          <w14:ligatures w14:val="none"/>
        </w:rPr>
      </w:pPr>
    </w:p>
    <w:p w14:paraId="4B2D03D9" w14:textId="54E6AF70" w:rsidR="00A14F6E" w:rsidRPr="002039F4" w:rsidRDefault="00A14F6E" w:rsidP="00A14F6E">
      <w:pPr>
        <w:spacing w:before="100" w:beforeAutospacing="1" w:after="100" w:afterAutospacing="1" w:line="495" w:lineRule="atLeast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</w:pPr>
      <w:r w:rsidRPr="002039F4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Registering as a Carer with your Practice can give you:</w:t>
      </w:r>
    </w:p>
    <w:p w14:paraId="3E208E34" w14:textId="77777777" w:rsidR="009C5909" w:rsidRPr="009C5909" w:rsidRDefault="009C5909" w:rsidP="009C5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Flexible appointment times to suit your caring needs.</w:t>
      </w:r>
    </w:p>
    <w:p w14:paraId="01FC3F87" w14:textId="77777777" w:rsidR="009C5909" w:rsidRPr="009C5909" w:rsidRDefault="009C5909" w:rsidP="009C5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Free priority annual Flu and Covid vaccinations.</w:t>
      </w:r>
    </w:p>
    <w:p w14:paraId="451DE154" w14:textId="77777777" w:rsidR="009C5909" w:rsidRPr="009C5909" w:rsidRDefault="009C5909" w:rsidP="009C5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Discussions around consent and information sharing involving you in the care planning of the person you care for.</w:t>
      </w:r>
    </w:p>
    <w:p w14:paraId="265A31B4" w14:textId="77777777" w:rsidR="009C5909" w:rsidRPr="009C5909" w:rsidRDefault="009C5909" w:rsidP="009C5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Information on local services and support to access these for you and your loved one.</w:t>
      </w:r>
    </w:p>
    <w:p w14:paraId="4DD09E0A" w14:textId="0F36519F" w:rsidR="002039F4" w:rsidRPr="002039F4" w:rsidRDefault="009C5909" w:rsidP="00203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A chance to have a voice on your Practice </w:t>
      </w:r>
      <w:r w:rsidRPr="002039F4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>Participant</w:t>
      </w:r>
      <w:r w:rsidRPr="009C5909">
        <w:rPr>
          <w:rFonts w:ascii="Arial" w:eastAsia="Times New Roman" w:hAnsi="Arial" w:cs="Arial"/>
          <w:color w:val="000000"/>
          <w:kern w:val="0"/>
          <w:sz w:val="32"/>
          <w:szCs w:val="32"/>
          <w:lang w:eastAsia="en-GB"/>
          <w14:ligatures w14:val="none"/>
        </w:rPr>
        <w:t xml:space="preserve"> Group (PPG)</w:t>
      </w:r>
    </w:p>
    <w:p w14:paraId="17797D6C" w14:textId="10AE09C8" w:rsidR="009C5909" w:rsidRDefault="009C5909">
      <w:r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GB"/>
        </w:rPr>
        <w:drawing>
          <wp:inline distT="0" distB="0" distL="0" distR="0" wp14:anchorId="74A0D0B9" wp14:editId="56872D9D">
            <wp:extent cx="1759585" cy="617220"/>
            <wp:effectExtent l="0" t="0" r="0" b="0"/>
            <wp:docPr id="514940783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40783" name="Picture 2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073" cy="6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75E5842" wp14:editId="075B013E">
            <wp:extent cx="1972822" cy="548640"/>
            <wp:effectExtent l="0" t="0" r="8890" b="3810"/>
            <wp:docPr id="675494035" name="Picture 4" descr="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94035" name="Picture 4" descr="Green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20" cy="58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9F7892" wp14:editId="33F012B6">
            <wp:extent cx="1805940" cy="753745"/>
            <wp:effectExtent l="0" t="0" r="3810" b="8255"/>
            <wp:docPr id="715079260" name="Picture 5" descr="A logo with a green and grey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79260" name="Picture 5" descr="A logo with a green and grey rectang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443" cy="7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50C40"/>
    <w:multiLevelType w:val="multilevel"/>
    <w:tmpl w:val="3A2E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0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09"/>
    <w:rsid w:val="000743D7"/>
    <w:rsid w:val="002039F4"/>
    <w:rsid w:val="00373165"/>
    <w:rsid w:val="00402EA8"/>
    <w:rsid w:val="004813F5"/>
    <w:rsid w:val="004B1FBF"/>
    <w:rsid w:val="004B28F3"/>
    <w:rsid w:val="00507E51"/>
    <w:rsid w:val="00583D3C"/>
    <w:rsid w:val="0067306C"/>
    <w:rsid w:val="006C17FE"/>
    <w:rsid w:val="007651C3"/>
    <w:rsid w:val="007C438A"/>
    <w:rsid w:val="008073FC"/>
    <w:rsid w:val="008507C8"/>
    <w:rsid w:val="008824CE"/>
    <w:rsid w:val="008C2FAD"/>
    <w:rsid w:val="00926C80"/>
    <w:rsid w:val="00990A3C"/>
    <w:rsid w:val="009C5909"/>
    <w:rsid w:val="009F0D7D"/>
    <w:rsid w:val="00A14F6E"/>
    <w:rsid w:val="00C123A9"/>
    <w:rsid w:val="00C573D2"/>
    <w:rsid w:val="00CE67A6"/>
    <w:rsid w:val="00D833AA"/>
    <w:rsid w:val="00E54C8B"/>
    <w:rsid w:val="00E9606B"/>
    <w:rsid w:val="00EB78CF"/>
    <w:rsid w:val="00F92563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04F5"/>
  <w15:chartTrackingRefBased/>
  <w15:docId w15:val="{64EF9AFD-371A-4221-BFC9-7AFCF8C7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9C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9C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STURMAN, Katie (CLIFTON MEDICAL PRACTICE)</cp:lastModifiedBy>
  <cp:revision>2</cp:revision>
  <cp:lastPrinted>2024-07-25T09:17:00Z</cp:lastPrinted>
  <dcterms:created xsi:type="dcterms:W3CDTF">2024-07-25T09:17:00Z</dcterms:created>
  <dcterms:modified xsi:type="dcterms:W3CDTF">2024-07-25T09:17:00Z</dcterms:modified>
</cp:coreProperties>
</file>