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92D6A" w14:textId="2D9F5720" w:rsidR="00BC202D" w:rsidRDefault="006A67AA" w:rsidP="006A67AA">
      <w:pPr>
        <w:spacing w:after="0"/>
        <w:jc w:val="center"/>
        <w:rPr>
          <w:b/>
          <w:bCs/>
          <w:u w:val="single"/>
        </w:rPr>
      </w:pPr>
      <w:r w:rsidRPr="006A67AA">
        <w:rPr>
          <w:b/>
          <w:bCs/>
          <w:u w:val="single"/>
        </w:rPr>
        <w:t>Minutes of the Linden Patients Participation Group Meeting held on 8/8/24 at Stapleford Care Centre.</w:t>
      </w:r>
    </w:p>
    <w:p w14:paraId="68B8BC50" w14:textId="77777777" w:rsidR="006A67AA" w:rsidRDefault="006A67AA" w:rsidP="006A67AA">
      <w:pPr>
        <w:spacing w:after="0"/>
        <w:jc w:val="center"/>
        <w:rPr>
          <w:b/>
          <w:bCs/>
          <w:u w:val="single"/>
        </w:rPr>
      </w:pPr>
    </w:p>
    <w:p w14:paraId="5A82C482" w14:textId="77777777" w:rsidR="001D63EA" w:rsidRDefault="006A67AA" w:rsidP="00525326">
      <w:pPr>
        <w:spacing w:after="0"/>
        <w:ind w:left="1440" w:hanging="1440"/>
      </w:pPr>
      <w:r>
        <w:rPr>
          <w:u w:val="single"/>
        </w:rPr>
        <w:t>Present;</w:t>
      </w:r>
      <w:r>
        <w:tab/>
      </w:r>
      <w:r w:rsidR="00525326">
        <w:t xml:space="preserve">John Crouch, Sally Robbins, Alan Roberts, Gillian Blakemore, Roger Howes, </w:t>
      </w:r>
    </w:p>
    <w:p w14:paraId="04D91230" w14:textId="1957DAC9" w:rsidR="006A67AA" w:rsidRDefault="00525326" w:rsidP="001D63EA">
      <w:pPr>
        <w:spacing w:after="0"/>
        <w:ind w:left="1440"/>
      </w:pPr>
      <w:r>
        <w:t>Christine Southgate,</w:t>
      </w:r>
      <w:r w:rsidR="001D63EA">
        <w:t xml:space="preserve"> Celia </w:t>
      </w:r>
      <w:proofErr w:type="gramStart"/>
      <w:r w:rsidR="001D63EA">
        <w:t xml:space="preserve">Knight  </w:t>
      </w:r>
      <w:r w:rsidR="00D80AD2">
        <w:t>(</w:t>
      </w:r>
      <w:proofErr w:type="gramEnd"/>
      <w:r w:rsidR="007C7D88">
        <w:t>P</w:t>
      </w:r>
      <w:r w:rsidR="00D80AD2">
        <w:t>atients)</w:t>
      </w:r>
    </w:p>
    <w:p w14:paraId="4CC57739" w14:textId="6C8E2031" w:rsidR="00D80AD2" w:rsidRDefault="00D80AD2" w:rsidP="001D63EA">
      <w:pPr>
        <w:spacing w:after="0"/>
        <w:ind w:left="1440"/>
      </w:pPr>
      <w:r>
        <w:t>Mark Shi</w:t>
      </w:r>
      <w:r w:rsidR="007C7D88">
        <w:t xml:space="preserve">pstone, Shelley </w:t>
      </w:r>
      <w:proofErr w:type="gramStart"/>
      <w:r w:rsidR="007C7D88">
        <w:t>Taylor,  Catherine</w:t>
      </w:r>
      <w:proofErr w:type="gramEnd"/>
      <w:r w:rsidR="007C7D88">
        <w:t xml:space="preserve"> </w:t>
      </w:r>
      <w:r w:rsidR="004A0F33">
        <w:t>Spare (Practice staff)</w:t>
      </w:r>
    </w:p>
    <w:p w14:paraId="7F14378E" w14:textId="77777777" w:rsidR="004A0F33" w:rsidRDefault="004A0F33" w:rsidP="001D63EA">
      <w:pPr>
        <w:spacing w:after="0"/>
        <w:ind w:left="1440"/>
      </w:pPr>
    </w:p>
    <w:p w14:paraId="469DD3FE" w14:textId="2BA8DF23" w:rsidR="004A0F33" w:rsidRDefault="004A0F33" w:rsidP="004A0F33">
      <w:pPr>
        <w:spacing w:after="0"/>
        <w:ind w:left="1440" w:hanging="1440"/>
      </w:pPr>
      <w:r w:rsidRPr="004A0F33">
        <w:rPr>
          <w:u w:val="single"/>
        </w:rPr>
        <w:t>Apologies</w:t>
      </w:r>
      <w:r w:rsidR="00A922CD">
        <w:rPr>
          <w:u w:val="single"/>
        </w:rPr>
        <w:t>;</w:t>
      </w:r>
      <w:r w:rsidR="00A922CD">
        <w:tab/>
        <w:t>Sarah Marriott, Valerie Hatch</w:t>
      </w:r>
    </w:p>
    <w:p w14:paraId="4B9C3FA0" w14:textId="77777777" w:rsidR="0027662A" w:rsidRDefault="0027662A" w:rsidP="004A0F33">
      <w:pPr>
        <w:spacing w:after="0"/>
        <w:ind w:left="1440" w:hanging="1440"/>
      </w:pPr>
    </w:p>
    <w:p w14:paraId="2B7ECC17" w14:textId="281E5F54" w:rsidR="0027662A" w:rsidRDefault="0027662A" w:rsidP="004A0F33">
      <w:pPr>
        <w:spacing w:after="0"/>
        <w:ind w:left="1440" w:hanging="1440"/>
        <w:rPr>
          <w:u w:val="single"/>
        </w:rPr>
      </w:pPr>
      <w:r w:rsidRPr="0027662A">
        <w:rPr>
          <w:u w:val="single"/>
        </w:rPr>
        <w:t>Election of LPPG Officers</w:t>
      </w:r>
    </w:p>
    <w:p w14:paraId="01FA5507" w14:textId="6B4A79E0" w:rsidR="0027662A" w:rsidRDefault="0027662A" w:rsidP="004A0F33">
      <w:pPr>
        <w:spacing w:after="0"/>
        <w:ind w:left="1440" w:hanging="1440"/>
      </w:pPr>
      <w:r>
        <w:t xml:space="preserve">The following people were elected as LPPG </w:t>
      </w:r>
      <w:proofErr w:type="gramStart"/>
      <w:r>
        <w:t>officers;-</w:t>
      </w:r>
      <w:proofErr w:type="gramEnd"/>
    </w:p>
    <w:p w14:paraId="5FE10172" w14:textId="11D55DAB" w:rsidR="0027662A" w:rsidRDefault="0027662A" w:rsidP="004A0F33">
      <w:pPr>
        <w:spacing w:after="0"/>
        <w:ind w:left="1440" w:hanging="1440"/>
      </w:pPr>
      <w:r>
        <w:t xml:space="preserve">John Crouch </w:t>
      </w:r>
      <w:r w:rsidR="00452EC9">
        <w:t>–</w:t>
      </w:r>
      <w:r>
        <w:t xml:space="preserve"> Chairperson</w:t>
      </w:r>
    </w:p>
    <w:p w14:paraId="65276BD9" w14:textId="083185FD" w:rsidR="00452EC9" w:rsidRDefault="00452EC9" w:rsidP="004A0F33">
      <w:pPr>
        <w:spacing w:after="0"/>
        <w:ind w:left="1440" w:hanging="1440"/>
      </w:pPr>
      <w:r>
        <w:t>Sarah Marriott – Vice Chairperson</w:t>
      </w:r>
    </w:p>
    <w:p w14:paraId="3B2C6320" w14:textId="69F72152" w:rsidR="00452EC9" w:rsidRDefault="00452EC9" w:rsidP="004A0F33">
      <w:pPr>
        <w:spacing w:after="0"/>
        <w:ind w:left="1440" w:hanging="1440"/>
      </w:pPr>
      <w:r>
        <w:t>Celia Knight – Secretary</w:t>
      </w:r>
    </w:p>
    <w:p w14:paraId="766E5683" w14:textId="77777777" w:rsidR="00452EC9" w:rsidRDefault="00452EC9" w:rsidP="004A0F33">
      <w:pPr>
        <w:spacing w:after="0"/>
        <w:ind w:left="1440" w:hanging="1440"/>
      </w:pPr>
    </w:p>
    <w:p w14:paraId="78201825" w14:textId="46E88461" w:rsidR="00452EC9" w:rsidRDefault="00B9126D" w:rsidP="004A0F33">
      <w:pPr>
        <w:spacing w:after="0"/>
        <w:ind w:left="1440" w:hanging="1440"/>
        <w:rPr>
          <w:u w:val="single"/>
        </w:rPr>
      </w:pPr>
      <w:r w:rsidRPr="00543BB3">
        <w:rPr>
          <w:u w:val="single"/>
        </w:rPr>
        <w:t>Minutes and Matters Arising</w:t>
      </w:r>
    </w:p>
    <w:p w14:paraId="7B39C007" w14:textId="51D6B93A" w:rsidR="00EC6EC6" w:rsidRDefault="00543BB3" w:rsidP="00F27BCF">
      <w:pPr>
        <w:spacing w:after="0"/>
      </w:pPr>
      <w:r>
        <w:t>The last ordinary meeting of the group was on 11/4/24</w:t>
      </w:r>
      <w:r w:rsidR="00F27BCF">
        <w:t xml:space="preserve"> as the meeting after then had been an Annual General Meeting.  </w:t>
      </w:r>
    </w:p>
    <w:p w14:paraId="7537CD77" w14:textId="77777777" w:rsidR="00786D58" w:rsidRDefault="00786D58" w:rsidP="00F27BCF">
      <w:pPr>
        <w:spacing w:after="0"/>
      </w:pPr>
    </w:p>
    <w:p w14:paraId="27549672" w14:textId="3411D682" w:rsidR="00EC6EC6" w:rsidRDefault="005F0983" w:rsidP="00F27BCF">
      <w:pPr>
        <w:spacing w:after="0"/>
      </w:pPr>
      <w:r>
        <w:t xml:space="preserve">The blood tests being carried out by the </w:t>
      </w:r>
      <w:r w:rsidR="00EF5D9D">
        <w:t xml:space="preserve">phlebotomists near to the dentists were paid for by the Integrated Care Board but there were insufficient slots to cover the needs of the practice.  The practice therefore had to pay its own staff </w:t>
      </w:r>
      <w:r w:rsidR="00A2147C">
        <w:t xml:space="preserve">to carry out some blood tests.  </w:t>
      </w:r>
      <w:r w:rsidR="00786D58">
        <w:t xml:space="preserve">Blood tests undertaken during home visits cost the practice £15 per time.  </w:t>
      </w:r>
      <w:r w:rsidR="00EC5D98">
        <w:t>Receptionists have been asked to inform patients at the time of booking the blood test where they need to go to have their test done to ensure patients are in the right location for the test.</w:t>
      </w:r>
    </w:p>
    <w:p w14:paraId="751CFEAE" w14:textId="77777777" w:rsidR="001E7DE7" w:rsidRDefault="001E7DE7" w:rsidP="00F27BCF">
      <w:pPr>
        <w:spacing w:after="0"/>
      </w:pPr>
    </w:p>
    <w:p w14:paraId="1E90158A" w14:textId="08E26D77" w:rsidR="001E7DE7" w:rsidRDefault="00D83A76" w:rsidP="00F27BCF">
      <w:pPr>
        <w:spacing w:after="0"/>
        <w:rPr>
          <w:b/>
          <w:bCs/>
        </w:rPr>
      </w:pPr>
      <w:r>
        <w:t>Cat reported that the new website which has been rolled out to all practices is very difficult for staff to update</w:t>
      </w:r>
      <w:r w:rsidR="00D53EDD">
        <w:t>.  She will be discussing this with someone who is visiting the practice shortly from the IT department</w:t>
      </w:r>
      <w:r w:rsidR="00D63ABA">
        <w:t xml:space="preserve">.  </w:t>
      </w:r>
      <w:r w:rsidR="00D63ABA" w:rsidRPr="00E30FD1">
        <w:rPr>
          <w:b/>
          <w:bCs/>
        </w:rPr>
        <w:t>John will raise this at the Citizen Reference Group for the Primary Care Network</w:t>
      </w:r>
      <w:r w:rsidR="00E30FD1" w:rsidRPr="00E30FD1">
        <w:rPr>
          <w:b/>
          <w:bCs/>
        </w:rPr>
        <w:t>.</w:t>
      </w:r>
    </w:p>
    <w:p w14:paraId="7481F07E" w14:textId="77777777" w:rsidR="00E30FD1" w:rsidRDefault="00E30FD1" w:rsidP="00F27BCF">
      <w:pPr>
        <w:spacing w:after="0"/>
        <w:rPr>
          <w:b/>
          <w:bCs/>
        </w:rPr>
      </w:pPr>
    </w:p>
    <w:p w14:paraId="27B908B6" w14:textId="69914AED" w:rsidR="00E30FD1" w:rsidRDefault="00E30FD1" w:rsidP="00F27BCF">
      <w:pPr>
        <w:spacing w:after="0"/>
      </w:pPr>
      <w:r>
        <w:t xml:space="preserve">There had been 180 missed appointments in </w:t>
      </w:r>
      <w:r w:rsidR="00B8394B">
        <w:t>July which was 48 hours of lost clinical time.   The practice is not allowed to remove repeat offenders from its list</w:t>
      </w:r>
      <w:r w:rsidR="00B91FBD">
        <w:t>.   It is not possible for the practice to add a button for patients to click if they wish to cancel their appointment when they receive a reminder text.</w:t>
      </w:r>
      <w:r w:rsidR="00C873E3">
        <w:t xml:space="preserve">  </w:t>
      </w:r>
      <w:r w:rsidR="00C873E3" w:rsidRPr="00003E8F">
        <w:rPr>
          <w:b/>
          <w:bCs/>
        </w:rPr>
        <w:t xml:space="preserve">Celia to book a stall at the Christmas Fair in the Care Centre to raise the issue with people who attend.   Everyone </w:t>
      </w:r>
      <w:r w:rsidR="008730C6" w:rsidRPr="00003E8F">
        <w:rPr>
          <w:b/>
          <w:bCs/>
        </w:rPr>
        <w:t xml:space="preserve">to let Celia know if there are other community events where LPPG could have a stall.  </w:t>
      </w:r>
      <w:r w:rsidR="008730C6">
        <w:t xml:space="preserve">East Midlands Today has not followed up so far on the </w:t>
      </w:r>
      <w:r w:rsidR="00003E8F">
        <w:t>conversation they ha</w:t>
      </w:r>
      <w:r w:rsidR="00A82C65">
        <w:t>d</w:t>
      </w:r>
      <w:r w:rsidR="00003E8F">
        <w:t xml:space="preserve"> with John about running a news story in relation to this.</w:t>
      </w:r>
    </w:p>
    <w:p w14:paraId="1D5D063C" w14:textId="77777777" w:rsidR="00FD33C7" w:rsidRDefault="00FD33C7" w:rsidP="00F27BCF">
      <w:pPr>
        <w:spacing w:after="0"/>
      </w:pPr>
    </w:p>
    <w:p w14:paraId="63DDE240" w14:textId="301007C3" w:rsidR="00FD33C7" w:rsidRDefault="00FD33C7" w:rsidP="00F27BCF">
      <w:pPr>
        <w:spacing w:after="0"/>
        <w:rPr>
          <w:u w:val="single"/>
        </w:rPr>
      </w:pPr>
      <w:r w:rsidRPr="00FD33C7">
        <w:rPr>
          <w:u w:val="single"/>
        </w:rPr>
        <w:t>Practice Update</w:t>
      </w:r>
    </w:p>
    <w:p w14:paraId="2ED3D73F" w14:textId="77777777" w:rsidR="0016619A" w:rsidRDefault="009C3D5B" w:rsidP="00F27BCF">
      <w:pPr>
        <w:spacing w:after="0"/>
      </w:pPr>
      <w:r>
        <w:t>Mark is currently working 2 days per week at the practice</w:t>
      </w:r>
      <w:r w:rsidR="00C27133">
        <w:t xml:space="preserve"> and is hoping that his work may be completed by the end of the year.  Cat is currently undertaking a lot of the work of a practice manager </w:t>
      </w:r>
      <w:r w:rsidR="00020B8C">
        <w:t>and conversations had taken place regarding her becoming the practice manager</w:t>
      </w:r>
      <w:r w:rsidR="00D67CB3">
        <w:t xml:space="preserve">.  Shelley has been assisting with HR </w:t>
      </w:r>
      <w:r w:rsidR="00014BD3">
        <w:t xml:space="preserve">and will remain as long as her services are needed.  There </w:t>
      </w:r>
      <w:proofErr w:type="gramStart"/>
      <w:r w:rsidR="00014BD3">
        <w:t>has  been</w:t>
      </w:r>
      <w:proofErr w:type="gramEnd"/>
      <w:r w:rsidR="00014BD3">
        <w:t xml:space="preserve"> </w:t>
      </w:r>
      <w:r w:rsidR="00BB1749">
        <w:t>a significant change in the reception team with Janet being the only remaining member of the original team.</w:t>
      </w:r>
      <w:r w:rsidR="009C048E">
        <w:t xml:space="preserve">  Selena has now moved to the admin team along with </w:t>
      </w:r>
      <w:proofErr w:type="gramStart"/>
      <w:r w:rsidR="009C048E">
        <w:t>Leah</w:t>
      </w:r>
      <w:proofErr w:type="gramEnd"/>
      <w:r w:rsidR="009C048E">
        <w:t xml:space="preserve"> but Leah will be leaving at the end of the month.</w:t>
      </w:r>
      <w:r w:rsidR="0088150E">
        <w:t xml:space="preserve">  Sandra is also retiring at the end of the month. </w:t>
      </w:r>
    </w:p>
    <w:p w14:paraId="5346CE03" w14:textId="77777777" w:rsidR="0016619A" w:rsidRDefault="0016619A" w:rsidP="00F27BCF">
      <w:pPr>
        <w:spacing w:after="0"/>
      </w:pPr>
    </w:p>
    <w:p w14:paraId="7ED11C70" w14:textId="55F7FDC1" w:rsidR="00FD33C7" w:rsidRDefault="0088150E" w:rsidP="00F27BCF">
      <w:pPr>
        <w:spacing w:after="0"/>
      </w:pPr>
      <w:r>
        <w:t>Interviews ha</w:t>
      </w:r>
      <w:r w:rsidR="00FE6ACC">
        <w:t>v</w:t>
      </w:r>
      <w:r>
        <w:t xml:space="preserve">e taken place for </w:t>
      </w:r>
      <w:r w:rsidR="00FE6ACC">
        <w:t xml:space="preserve">a salaried </w:t>
      </w:r>
      <w:proofErr w:type="gramStart"/>
      <w:r w:rsidR="00FE6ACC">
        <w:t xml:space="preserve">GP  </w:t>
      </w:r>
      <w:r w:rsidR="0004119A">
        <w:t>and</w:t>
      </w:r>
      <w:proofErr w:type="gramEnd"/>
      <w:r w:rsidR="0004119A">
        <w:t xml:space="preserve"> the practice is waiting to hear if one of the candidates would like to accept a position</w:t>
      </w:r>
      <w:r w:rsidR="00051994">
        <w:t xml:space="preserve"> for 6 sessions a week</w:t>
      </w:r>
      <w:r w:rsidR="00097803">
        <w:t xml:space="preserve"> (3 days)</w:t>
      </w:r>
      <w:r w:rsidR="00051994">
        <w:t xml:space="preserve">.  There had been no interest when the advert initially went out </w:t>
      </w:r>
      <w:r w:rsidR="00097803">
        <w:t>i</w:t>
      </w:r>
      <w:r w:rsidR="00051994">
        <w:t>n March/April.</w:t>
      </w:r>
      <w:r w:rsidR="001F3993">
        <w:t xml:space="preserve">  9 sessions a week </w:t>
      </w:r>
      <w:proofErr w:type="gramStart"/>
      <w:r w:rsidR="001F3993">
        <w:t>is considered to be</w:t>
      </w:r>
      <w:proofErr w:type="gramEnd"/>
      <w:r w:rsidR="001F3993">
        <w:t xml:space="preserve"> full time.  </w:t>
      </w:r>
      <w:r w:rsidR="008D2997">
        <w:t>The doctors usually see around 25 patients a day</w:t>
      </w:r>
      <w:r w:rsidR="005B1E52">
        <w:t xml:space="preserve">. </w:t>
      </w:r>
      <w:r w:rsidR="001F3993">
        <w:t xml:space="preserve">Currently, the permanent GPs </w:t>
      </w:r>
      <w:r w:rsidR="00545109">
        <w:t xml:space="preserve">work as </w:t>
      </w:r>
      <w:proofErr w:type="gramStart"/>
      <w:r w:rsidR="00545109">
        <w:t>follows;-</w:t>
      </w:r>
      <w:proofErr w:type="gramEnd"/>
    </w:p>
    <w:p w14:paraId="300D0A35" w14:textId="1C80D7D6" w:rsidR="00545109" w:rsidRDefault="00545109" w:rsidP="00F27BCF">
      <w:pPr>
        <w:spacing w:after="0"/>
      </w:pPr>
      <w:r>
        <w:t>Dr Muthoot – 6 sessions</w:t>
      </w:r>
    </w:p>
    <w:p w14:paraId="0BD04F9C" w14:textId="6E89D44A" w:rsidR="00545109" w:rsidRDefault="00545109" w:rsidP="00F27BCF">
      <w:pPr>
        <w:spacing w:after="0"/>
      </w:pPr>
      <w:r>
        <w:t>Dr Islam – 6 sessions</w:t>
      </w:r>
    </w:p>
    <w:p w14:paraId="4D270962" w14:textId="102AA1FC" w:rsidR="00B56813" w:rsidRDefault="00B56813" w:rsidP="00F27BCF">
      <w:pPr>
        <w:spacing w:after="0"/>
      </w:pPr>
      <w:r>
        <w:t>Dr Lee – 6 sessions</w:t>
      </w:r>
    </w:p>
    <w:p w14:paraId="4702D214" w14:textId="34576A5A" w:rsidR="00B56813" w:rsidRDefault="00B56813" w:rsidP="00F27BCF">
      <w:pPr>
        <w:spacing w:after="0"/>
      </w:pPr>
      <w:r>
        <w:t>Dr Mendis – 4 sessions</w:t>
      </w:r>
    </w:p>
    <w:p w14:paraId="1221AB0D" w14:textId="79A102E1" w:rsidR="00B56813" w:rsidRDefault="00B56813" w:rsidP="00F27BCF">
      <w:pPr>
        <w:spacing w:after="0"/>
      </w:pPr>
      <w:r>
        <w:t>Dr Roy – 4 sessions.</w:t>
      </w:r>
    </w:p>
    <w:p w14:paraId="1D710AB4" w14:textId="499B348B" w:rsidR="0016619A" w:rsidRDefault="0016619A" w:rsidP="00F27BCF">
      <w:pPr>
        <w:spacing w:after="0"/>
      </w:pPr>
      <w:r>
        <w:t>Locum GPs currently include Dr Gallivan and Dr Adl.</w:t>
      </w:r>
      <w:r w:rsidR="00F96EC1">
        <w:t xml:space="preserve">  </w:t>
      </w:r>
    </w:p>
    <w:p w14:paraId="209533FF" w14:textId="5E052859" w:rsidR="00F96EC1" w:rsidRDefault="00F96EC1" w:rsidP="00F27BCF">
      <w:pPr>
        <w:spacing w:after="0"/>
        <w:rPr>
          <w:b/>
          <w:bCs/>
        </w:rPr>
      </w:pPr>
      <w:r>
        <w:lastRenderedPageBreak/>
        <w:t xml:space="preserve">A member of the Patients Group had raised a concern in relation to </w:t>
      </w:r>
      <w:r w:rsidR="00336001">
        <w:t xml:space="preserve">Locum Gps.   </w:t>
      </w:r>
      <w:r w:rsidR="00336001" w:rsidRPr="00336001">
        <w:rPr>
          <w:b/>
          <w:bCs/>
        </w:rPr>
        <w:t>Celia to ask that member to contact Cat to discuss this issue.</w:t>
      </w:r>
    </w:p>
    <w:p w14:paraId="52D798CA" w14:textId="77777777" w:rsidR="00336001" w:rsidRDefault="00336001" w:rsidP="00F27BCF">
      <w:pPr>
        <w:spacing w:after="0"/>
        <w:rPr>
          <w:b/>
          <w:bCs/>
        </w:rPr>
      </w:pPr>
    </w:p>
    <w:p w14:paraId="7F173488" w14:textId="539F6F0B" w:rsidR="00336001" w:rsidRDefault="00916BAF" w:rsidP="00F27BCF">
      <w:pPr>
        <w:spacing w:after="0"/>
      </w:pPr>
      <w:r>
        <w:t>The Patients Part</w:t>
      </w:r>
      <w:r w:rsidR="00023E5E">
        <w:t>ner system was costing £4,500.  This will be cancelled in the future but cannot be cancelled until August 20</w:t>
      </w:r>
      <w:r w:rsidR="00F9393E">
        <w:t>25.</w:t>
      </w:r>
    </w:p>
    <w:p w14:paraId="4307BD73" w14:textId="77777777" w:rsidR="00F9393E" w:rsidRDefault="00F9393E" w:rsidP="00F27BCF">
      <w:pPr>
        <w:spacing w:after="0"/>
      </w:pPr>
    </w:p>
    <w:p w14:paraId="4892B0A3" w14:textId="30E50001" w:rsidR="00F9393E" w:rsidRDefault="00F9393E" w:rsidP="00F27BCF">
      <w:pPr>
        <w:spacing w:after="0"/>
        <w:rPr>
          <w:b/>
          <w:bCs/>
        </w:rPr>
      </w:pPr>
      <w:r>
        <w:t xml:space="preserve">The new phone system had been paid for but the contractors </w:t>
      </w:r>
      <w:proofErr w:type="gramStart"/>
      <w:r>
        <w:t>were  having</w:t>
      </w:r>
      <w:proofErr w:type="gramEnd"/>
      <w:r>
        <w:t xml:space="preserve"> difficulty accessing the building to install the new broadband system needed both by Linden and Saxon Cross who were having th</w:t>
      </w:r>
      <w:r w:rsidR="00DC1D2B">
        <w:t>e</w:t>
      </w:r>
      <w:r>
        <w:t xml:space="preserve"> same phone system.</w:t>
      </w:r>
      <w:r w:rsidR="00DC1D2B">
        <w:t xml:space="preserve">  </w:t>
      </w:r>
      <w:r w:rsidR="00DC1D2B" w:rsidRPr="001B4BE8">
        <w:rPr>
          <w:b/>
          <w:bCs/>
        </w:rPr>
        <w:t xml:space="preserve">Meanwhile, Cat will be asking the person from IT to reinstate the </w:t>
      </w:r>
      <w:proofErr w:type="gramStart"/>
      <w:r w:rsidR="00DC1D2B" w:rsidRPr="001B4BE8">
        <w:rPr>
          <w:b/>
          <w:bCs/>
        </w:rPr>
        <w:t>queueing</w:t>
      </w:r>
      <w:r w:rsidR="001B4BE8" w:rsidRPr="001B4BE8">
        <w:rPr>
          <w:b/>
          <w:bCs/>
        </w:rPr>
        <w:t xml:space="preserve">  position</w:t>
      </w:r>
      <w:proofErr w:type="gramEnd"/>
      <w:r w:rsidR="001B4BE8" w:rsidRPr="001B4BE8">
        <w:rPr>
          <w:b/>
          <w:bCs/>
        </w:rPr>
        <w:t xml:space="preserve"> facility</w:t>
      </w:r>
      <w:r w:rsidR="00DC1D2B" w:rsidRPr="001B4BE8">
        <w:rPr>
          <w:b/>
          <w:bCs/>
        </w:rPr>
        <w:t xml:space="preserve"> on the existing phone system</w:t>
      </w:r>
      <w:r w:rsidR="001B4BE8" w:rsidRPr="001B4BE8">
        <w:rPr>
          <w:b/>
          <w:bCs/>
        </w:rPr>
        <w:t>.</w:t>
      </w:r>
    </w:p>
    <w:p w14:paraId="53A83B68" w14:textId="77777777" w:rsidR="00D360A5" w:rsidRDefault="00D360A5" w:rsidP="00F27BCF">
      <w:pPr>
        <w:spacing w:after="0"/>
        <w:rPr>
          <w:b/>
          <w:bCs/>
        </w:rPr>
      </w:pPr>
    </w:p>
    <w:p w14:paraId="1530A495" w14:textId="6C7BDD6D" w:rsidR="00D360A5" w:rsidRDefault="00D360A5" w:rsidP="00F27BCF">
      <w:pPr>
        <w:spacing w:after="0"/>
      </w:pPr>
      <w:r>
        <w:t>The practice had produced a newsletter which was on the website.</w:t>
      </w:r>
    </w:p>
    <w:p w14:paraId="4D68A36F" w14:textId="77777777" w:rsidR="00D360A5" w:rsidRDefault="00D360A5" w:rsidP="00F27BCF">
      <w:pPr>
        <w:spacing w:after="0"/>
      </w:pPr>
    </w:p>
    <w:p w14:paraId="7803D732" w14:textId="7D097359" w:rsidR="00D360A5" w:rsidRDefault="00D360A5" w:rsidP="00F27BCF">
      <w:pPr>
        <w:spacing w:after="0"/>
        <w:rPr>
          <w:b/>
          <w:bCs/>
        </w:rPr>
      </w:pPr>
      <w:r>
        <w:t xml:space="preserve">A flu </w:t>
      </w:r>
      <w:r w:rsidR="00EF2866">
        <w:t>jab clinic will take place on October 12</w:t>
      </w:r>
      <w:r w:rsidR="00EF2866" w:rsidRPr="00EF2866">
        <w:rPr>
          <w:vertAlign w:val="superscript"/>
        </w:rPr>
        <w:t>th</w:t>
      </w:r>
      <w:r w:rsidR="00EF2866">
        <w:t xml:space="preserve"> from 9 – 5.  It would be helpful if the group </w:t>
      </w:r>
      <w:r w:rsidR="00CB5686">
        <w:t>could assist with the clinic by marshalling patients to the right locations and exit.</w:t>
      </w:r>
      <w:r w:rsidR="008E7460">
        <w:t xml:space="preserve">  </w:t>
      </w:r>
      <w:r w:rsidR="00A6009D" w:rsidRPr="00775753">
        <w:rPr>
          <w:b/>
          <w:bCs/>
        </w:rPr>
        <w:t xml:space="preserve">Cat is investigating whether it would be possible to </w:t>
      </w:r>
      <w:r w:rsidR="00E44839" w:rsidRPr="00775753">
        <w:rPr>
          <w:b/>
          <w:bCs/>
        </w:rPr>
        <w:t>give the Covid vaccination at the same time.  If not, the possibility of giving the shingles vaccination to those who</w:t>
      </w:r>
      <w:r w:rsidR="00962CA7" w:rsidRPr="00775753">
        <w:rPr>
          <w:b/>
          <w:bCs/>
        </w:rPr>
        <w:t xml:space="preserve"> </w:t>
      </w:r>
      <w:r w:rsidR="00E44839" w:rsidRPr="00775753">
        <w:rPr>
          <w:b/>
          <w:bCs/>
        </w:rPr>
        <w:t>are eligible could be explored</w:t>
      </w:r>
      <w:r w:rsidR="00962CA7" w:rsidRPr="00775753">
        <w:rPr>
          <w:b/>
          <w:bCs/>
        </w:rPr>
        <w:t>.  Celia to contact all group members and produce a rota of volunteers for the flu clinic.</w:t>
      </w:r>
    </w:p>
    <w:p w14:paraId="22FBE1E9" w14:textId="77777777" w:rsidR="00775753" w:rsidRDefault="00775753" w:rsidP="00F27BCF">
      <w:pPr>
        <w:spacing w:after="0"/>
        <w:rPr>
          <w:b/>
          <w:bCs/>
        </w:rPr>
      </w:pPr>
    </w:p>
    <w:p w14:paraId="5BFF9FE9" w14:textId="5B84F8DC" w:rsidR="00775753" w:rsidRPr="00335ED6" w:rsidRDefault="00775753" w:rsidP="00F27BCF">
      <w:pPr>
        <w:spacing w:after="0"/>
      </w:pPr>
      <w:r>
        <w:t>Mar</w:t>
      </w:r>
      <w:r w:rsidR="00B73937">
        <w:t xml:space="preserve">k and Shelley have looked at the Patients Survey report.  </w:t>
      </w:r>
      <w:r w:rsidR="005B1E52">
        <w:t xml:space="preserve">Shelley felt that some of the issues raised would be addressed by the introduction of the new phone system.  </w:t>
      </w:r>
      <w:r w:rsidR="00B61400">
        <w:t xml:space="preserve">A link to the national GP survey which has been carried out is now on the website.  </w:t>
      </w:r>
      <w:r w:rsidR="000D1C2F">
        <w:t>The practice will be carrying out its own survey from the week commencing August 12</w:t>
      </w:r>
      <w:r w:rsidR="000D1C2F" w:rsidRPr="000D1C2F">
        <w:rPr>
          <w:vertAlign w:val="superscript"/>
        </w:rPr>
        <w:t>th</w:t>
      </w:r>
      <w:r w:rsidR="000D1C2F">
        <w:t>.</w:t>
      </w:r>
      <w:r w:rsidR="004B4EC1">
        <w:t xml:space="preserve">  This will use different questions to the one </w:t>
      </w:r>
      <w:r w:rsidR="00956162">
        <w:t xml:space="preserve">carried out by LPPG in 2023.  </w:t>
      </w:r>
      <w:r w:rsidR="00F832A7" w:rsidRPr="0059797D">
        <w:rPr>
          <w:b/>
          <w:bCs/>
        </w:rPr>
        <w:t>Cat</w:t>
      </w:r>
      <w:r w:rsidR="00227825" w:rsidRPr="0059797D">
        <w:rPr>
          <w:b/>
          <w:bCs/>
        </w:rPr>
        <w:t xml:space="preserve"> and Shelley</w:t>
      </w:r>
      <w:r w:rsidR="00F832A7" w:rsidRPr="0059797D">
        <w:rPr>
          <w:b/>
          <w:bCs/>
        </w:rPr>
        <w:t xml:space="preserve"> will check if the </w:t>
      </w:r>
      <w:r w:rsidR="00227825" w:rsidRPr="0059797D">
        <w:rPr>
          <w:b/>
          <w:bCs/>
        </w:rPr>
        <w:t xml:space="preserve">survey has any questions in relation to carers and consider how the views of housebound people could be obtained.  </w:t>
      </w:r>
      <w:r w:rsidR="00335ED6">
        <w:t>Shelley asked if the group would be willing to compile the results from the survey</w:t>
      </w:r>
      <w:r w:rsidR="004F4E78">
        <w:t xml:space="preserve">.  </w:t>
      </w:r>
      <w:r w:rsidR="004F4E78" w:rsidRPr="00F23593">
        <w:rPr>
          <w:b/>
          <w:bCs/>
        </w:rPr>
        <w:t>Celia to be sent a copy of the questions being used</w:t>
      </w:r>
      <w:r w:rsidR="000C0C6F" w:rsidRPr="00F23593">
        <w:rPr>
          <w:b/>
          <w:bCs/>
        </w:rPr>
        <w:t xml:space="preserve"> and to ask all members of LPPG if they were able to assist by sitting in the practice and encouraging people to complete the forms</w:t>
      </w:r>
      <w:r w:rsidR="00EC36DD" w:rsidRPr="00F23593">
        <w:rPr>
          <w:b/>
          <w:bCs/>
        </w:rPr>
        <w:t>.</w:t>
      </w:r>
      <w:r w:rsidR="00EC36DD">
        <w:t xml:space="preserve">  However, availability of members may be difficult due to the short notice.</w:t>
      </w:r>
    </w:p>
    <w:p w14:paraId="68C31875" w14:textId="77777777" w:rsidR="0016619A" w:rsidRDefault="0016619A" w:rsidP="00F27BCF">
      <w:pPr>
        <w:spacing w:after="0"/>
      </w:pPr>
    </w:p>
    <w:p w14:paraId="367929FD" w14:textId="77777777" w:rsidR="00FD6F40" w:rsidRDefault="00F23593" w:rsidP="00F27BCF">
      <w:pPr>
        <w:spacing w:after="0"/>
        <w:rPr>
          <w:u w:val="single"/>
        </w:rPr>
      </w:pPr>
      <w:r>
        <w:rPr>
          <w:u w:val="single"/>
        </w:rPr>
        <w:t>Patients Issues</w:t>
      </w:r>
    </w:p>
    <w:p w14:paraId="4D597996" w14:textId="46F1733C" w:rsidR="00FD6F40" w:rsidRDefault="00FD6F40" w:rsidP="00F27BCF">
      <w:pPr>
        <w:spacing w:after="0"/>
        <w:rPr>
          <w:b/>
          <w:bCs/>
        </w:rPr>
      </w:pPr>
      <w:r w:rsidRPr="00FD6F40">
        <w:t xml:space="preserve">John raised concerns regarding </w:t>
      </w:r>
      <w:r w:rsidR="00F061D8">
        <w:t xml:space="preserve">the appointments system which patients had asked him to highlight.  </w:t>
      </w:r>
      <w:r w:rsidR="00F061D8" w:rsidRPr="00F061D8">
        <w:rPr>
          <w:b/>
          <w:bCs/>
        </w:rPr>
        <w:t>John to ask the people affected by this to contact Cat to provide further information.</w:t>
      </w:r>
    </w:p>
    <w:p w14:paraId="70004156" w14:textId="77777777" w:rsidR="00F061D8" w:rsidRDefault="00F061D8" w:rsidP="00F27BCF">
      <w:pPr>
        <w:spacing w:after="0"/>
        <w:rPr>
          <w:b/>
          <w:bCs/>
        </w:rPr>
      </w:pPr>
    </w:p>
    <w:p w14:paraId="6839C03F" w14:textId="639D3135" w:rsidR="00F061D8" w:rsidRDefault="00F061D8" w:rsidP="00F27BCF">
      <w:pPr>
        <w:spacing w:after="0"/>
      </w:pPr>
      <w:r>
        <w:t>There were no suggestions in the suggestion box.</w:t>
      </w:r>
    </w:p>
    <w:p w14:paraId="4896D0D9" w14:textId="77777777" w:rsidR="00357D61" w:rsidRDefault="00357D61" w:rsidP="00F27BCF">
      <w:pPr>
        <w:spacing w:after="0"/>
      </w:pPr>
    </w:p>
    <w:p w14:paraId="3B727AF6" w14:textId="6C61A291" w:rsidR="00357D61" w:rsidRDefault="00357D61" w:rsidP="00F27BCF">
      <w:pPr>
        <w:spacing w:after="0"/>
        <w:rPr>
          <w:u w:val="single"/>
        </w:rPr>
      </w:pPr>
      <w:r w:rsidRPr="00357D61">
        <w:rPr>
          <w:u w:val="single"/>
        </w:rPr>
        <w:t>Ways the Practice and LPPG can work together</w:t>
      </w:r>
    </w:p>
    <w:p w14:paraId="53B2B79A" w14:textId="42D9F0C9" w:rsidR="008612E4" w:rsidRDefault="008612E4" w:rsidP="00F27BCF">
      <w:pPr>
        <w:spacing w:after="0"/>
        <w:rPr>
          <w:b/>
          <w:bCs/>
        </w:rPr>
      </w:pPr>
      <w:r>
        <w:t xml:space="preserve">In addition to the flu clinic, missed appointments and survey, </w:t>
      </w:r>
      <w:r w:rsidR="007C52D5">
        <w:t xml:space="preserve">Shelley will discuss other possible ways the group can assist the practice.  </w:t>
      </w:r>
      <w:r w:rsidR="007C52D5" w:rsidRPr="00B27F23">
        <w:rPr>
          <w:b/>
          <w:bCs/>
        </w:rPr>
        <w:t xml:space="preserve">Christine has experience as a bereavement </w:t>
      </w:r>
      <w:proofErr w:type="gramStart"/>
      <w:r w:rsidR="007C52D5" w:rsidRPr="00B27F23">
        <w:rPr>
          <w:b/>
          <w:bCs/>
        </w:rPr>
        <w:t>counsellor</w:t>
      </w:r>
      <w:proofErr w:type="gramEnd"/>
      <w:r w:rsidR="007C52D5" w:rsidRPr="00B27F23">
        <w:rPr>
          <w:b/>
          <w:bCs/>
        </w:rPr>
        <w:t xml:space="preserve"> </w:t>
      </w:r>
      <w:r w:rsidR="00B27F23" w:rsidRPr="00B27F23">
        <w:rPr>
          <w:b/>
          <w:bCs/>
        </w:rPr>
        <w:t>and it was agreed that she will meet with Cat to discuss how the practice could refer people to bereavement support.</w:t>
      </w:r>
      <w:r w:rsidR="00B27F23">
        <w:rPr>
          <w:b/>
          <w:bCs/>
        </w:rPr>
        <w:t xml:space="preserve">  Celia offered to meet with the admin worker who was updating the leaflets in the surgery to ensure local community group information was included</w:t>
      </w:r>
      <w:r w:rsidR="004A17CD">
        <w:rPr>
          <w:b/>
          <w:bCs/>
        </w:rPr>
        <w:t>, if that would be helpful.</w:t>
      </w:r>
    </w:p>
    <w:p w14:paraId="5DB3EF55" w14:textId="77777777" w:rsidR="000610F3" w:rsidRDefault="000610F3" w:rsidP="00F27BCF">
      <w:pPr>
        <w:spacing w:after="0"/>
        <w:rPr>
          <w:b/>
          <w:bCs/>
        </w:rPr>
      </w:pPr>
    </w:p>
    <w:p w14:paraId="7CD2EE18" w14:textId="5B699860" w:rsidR="000610F3" w:rsidRDefault="000610F3" w:rsidP="00F27BCF">
      <w:pPr>
        <w:spacing w:after="0"/>
        <w:rPr>
          <w:u w:val="single"/>
        </w:rPr>
      </w:pPr>
      <w:r w:rsidRPr="000610F3">
        <w:rPr>
          <w:u w:val="single"/>
        </w:rPr>
        <w:t>Any Other Business</w:t>
      </w:r>
    </w:p>
    <w:p w14:paraId="25FAD547" w14:textId="22FBBF39" w:rsidR="000610F3" w:rsidRDefault="00444335" w:rsidP="00F27BCF">
      <w:pPr>
        <w:spacing w:after="0"/>
      </w:pPr>
      <w:r>
        <w:t>In response to a query, Mark clarified that the screens which were installed at reception during Covid would not be removed</w:t>
      </w:r>
      <w:r w:rsidR="0076072C">
        <w:t>.  Reception staff felt safer with them in place due to the abuse that they sometimes receive.  They also provided some protection f</w:t>
      </w:r>
      <w:r w:rsidR="00CA0CB4">
        <w:t>rom viruses etc.</w:t>
      </w:r>
    </w:p>
    <w:p w14:paraId="70FE4A77" w14:textId="77777777" w:rsidR="00CA0CB4" w:rsidRDefault="00CA0CB4" w:rsidP="00F27BCF">
      <w:pPr>
        <w:spacing w:after="0"/>
      </w:pPr>
    </w:p>
    <w:p w14:paraId="32F6D1F9" w14:textId="7CAE70C4" w:rsidR="00CA0CB4" w:rsidRDefault="00CA0CB4" w:rsidP="00F27BCF">
      <w:pPr>
        <w:spacing w:after="0"/>
      </w:pPr>
      <w:r>
        <w:t xml:space="preserve">There were no plans to reintroduce magazines etc in the waiting area as these helped to transmit </w:t>
      </w:r>
      <w:r w:rsidR="001638A3">
        <w:t>germs between patients.</w:t>
      </w:r>
    </w:p>
    <w:p w14:paraId="02DED373" w14:textId="77777777" w:rsidR="001638A3" w:rsidRDefault="001638A3" w:rsidP="00F27BCF">
      <w:pPr>
        <w:spacing w:after="0"/>
      </w:pPr>
    </w:p>
    <w:p w14:paraId="144B02E3" w14:textId="52DFAB0C" w:rsidR="001638A3" w:rsidRDefault="001638A3" w:rsidP="00F27BCF">
      <w:pPr>
        <w:spacing w:after="0"/>
        <w:rPr>
          <w:u w:val="single"/>
        </w:rPr>
      </w:pPr>
      <w:r w:rsidRPr="001638A3">
        <w:rPr>
          <w:u w:val="single"/>
        </w:rPr>
        <w:t>Date of Next Meeting</w:t>
      </w:r>
    </w:p>
    <w:p w14:paraId="0465F74B" w14:textId="24C9DA6A" w:rsidR="00A82C65" w:rsidRPr="00E30FD1" w:rsidRDefault="00811F5B" w:rsidP="00F27BCF">
      <w:pPr>
        <w:spacing w:after="0"/>
      </w:pPr>
      <w:r>
        <w:t>October 10</w:t>
      </w:r>
      <w:r w:rsidRPr="00811F5B">
        <w:rPr>
          <w:vertAlign w:val="superscript"/>
        </w:rPr>
        <w:t>th</w:t>
      </w:r>
      <w:r>
        <w:t xml:space="preserve"> at 11am at the Linden Practice, Stapleford Care Centre.</w:t>
      </w:r>
    </w:p>
    <w:p w14:paraId="37FB1C51" w14:textId="77777777" w:rsidR="001D63EA" w:rsidRPr="006A67AA" w:rsidRDefault="001D63EA" w:rsidP="001D63EA">
      <w:pPr>
        <w:spacing w:after="0"/>
        <w:ind w:left="1440"/>
      </w:pPr>
    </w:p>
    <w:sectPr w:rsidR="001D63EA" w:rsidRPr="006A67AA" w:rsidSect="006A67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EA3"/>
    <w:rsid w:val="00003E8F"/>
    <w:rsid w:val="00014BD3"/>
    <w:rsid w:val="00020B8C"/>
    <w:rsid w:val="00023E5E"/>
    <w:rsid w:val="0004119A"/>
    <w:rsid w:val="00051994"/>
    <w:rsid w:val="000610F3"/>
    <w:rsid w:val="00097803"/>
    <w:rsid w:val="000C0C6F"/>
    <w:rsid w:val="000D1C2F"/>
    <w:rsid w:val="001638A3"/>
    <w:rsid w:val="0016619A"/>
    <w:rsid w:val="001B4BE8"/>
    <w:rsid w:val="001D63EA"/>
    <w:rsid w:val="001E7DE7"/>
    <w:rsid w:val="001F3993"/>
    <w:rsid w:val="00227825"/>
    <w:rsid w:val="0027662A"/>
    <w:rsid w:val="00335ED6"/>
    <w:rsid w:val="00336001"/>
    <w:rsid w:val="00357D61"/>
    <w:rsid w:val="00397A6A"/>
    <w:rsid w:val="00413EA3"/>
    <w:rsid w:val="00444335"/>
    <w:rsid w:val="00452EC9"/>
    <w:rsid w:val="004A0F33"/>
    <w:rsid w:val="004A17CD"/>
    <w:rsid w:val="004B4EC1"/>
    <w:rsid w:val="004F4E78"/>
    <w:rsid w:val="00525326"/>
    <w:rsid w:val="00543BB3"/>
    <w:rsid w:val="00545109"/>
    <w:rsid w:val="00573343"/>
    <w:rsid w:val="0059797D"/>
    <w:rsid w:val="005B1E52"/>
    <w:rsid w:val="005F0983"/>
    <w:rsid w:val="006A67AA"/>
    <w:rsid w:val="0076072C"/>
    <w:rsid w:val="00775753"/>
    <w:rsid w:val="00786D58"/>
    <w:rsid w:val="007C52D5"/>
    <w:rsid w:val="007C7D88"/>
    <w:rsid w:val="00811F5B"/>
    <w:rsid w:val="008612E4"/>
    <w:rsid w:val="008730C6"/>
    <w:rsid w:val="0088150E"/>
    <w:rsid w:val="008D2997"/>
    <w:rsid w:val="008E7460"/>
    <w:rsid w:val="00916BAF"/>
    <w:rsid w:val="00956162"/>
    <w:rsid w:val="00962CA7"/>
    <w:rsid w:val="009C048E"/>
    <w:rsid w:val="009C3D5B"/>
    <w:rsid w:val="00A2147C"/>
    <w:rsid w:val="00A6009D"/>
    <w:rsid w:val="00A82C65"/>
    <w:rsid w:val="00A922CD"/>
    <w:rsid w:val="00B27F23"/>
    <w:rsid w:val="00B56813"/>
    <w:rsid w:val="00B61400"/>
    <w:rsid w:val="00B73937"/>
    <w:rsid w:val="00B8394B"/>
    <w:rsid w:val="00B85D31"/>
    <w:rsid w:val="00B9126D"/>
    <w:rsid w:val="00B91FBD"/>
    <w:rsid w:val="00BB1749"/>
    <w:rsid w:val="00BC202D"/>
    <w:rsid w:val="00C27133"/>
    <w:rsid w:val="00C873E3"/>
    <w:rsid w:val="00CA0CB4"/>
    <w:rsid w:val="00CB5686"/>
    <w:rsid w:val="00D360A5"/>
    <w:rsid w:val="00D53EDD"/>
    <w:rsid w:val="00D63ABA"/>
    <w:rsid w:val="00D67CB3"/>
    <w:rsid w:val="00D80AD2"/>
    <w:rsid w:val="00D83A76"/>
    <w:rsid w:val="00DC1D2B"/>
    <w:rsid w:val="00E30FD1"/>
    <w:rsid w:val="00E44839"/>
    <w:rsid w:val="00EC36DD"/>
    <w:rsid w:val="00EC5D98"/>
    <w:rsid w:val="00EC6EC6"/>
    <w:rsid w:val="00EF2866"/>
    <w:rsid w:val="00EF5D9D"/>
    <w:rsid w:val="00F061D8"/>
    <w:rsid w:val="00F23593"/>
    <w:rsid w:val="00F27BCF"/>
    <w:rsid w:val="00F832A7"/>
    <w:rsid w:val="00F9393E"/>
    <w:rsid w:val="00F96EC1"/>
    <w:rsid w:val="00FD33C7"/>
    <w:rsid w:val="00FD6F40"/>
    <w:rsid w:val="00FE6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DFA7"/>
  <w15:chartTrackingRefBased/>
  <w15:docId w15:val="{F7FE18B1-FEBF-4565-AE93-1EE42DE7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E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E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E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E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E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E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E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E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EA3"/>
    <w:rPr>
      <w:rFonts w:eastAsiaTheme="majorEastAsia" w:cstheme="majorBidi"/>
      <w:color w:val="272727" w:themeColor="text1" w:themeTint="D8"/>
    </w:rPr>
  </w:style>
  <w:style w:type="paragraph" w:styleId="Title">
    <w:name w:val="Title"/>
    <w:basedOn w:val="Normal"/>
    <w:next w:val="Normal"/>
    <w:link w:val="TitleChar"/>
    <w:uiPriority w:val="10"/>
    <w:qFormat/>
    <w:rsid w:val="00413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EA3"/>
    <w:pPr>
      <w:spacing w:before="160"/>
      <w:jc w:val="center"/>
    </w:pPr>
    <w:rPr>
      <w:i/>
      <w:iCs/>
      <w:color w:val="404040" w:themeColor="text1" w:themeTint="BF"/>
    </w:rPr>
  </w:style>
  <w:style w:type="character" w:customStyle="1" w:styleId="QuoteChar">
    <w:name w:val="Quote Char"/>
    <w:basedOn w:val="DefaultParagraphFont"/>
    <w:link w:val="Quote"/>
    <w:uiPriority w:val="29"/>
    <w:rsid w:val="00413EA3"/>
    <w:rPr>
      <w:i/>
      <w:iCs/>
      <w:color w:val="404040" w:themeColor="text1" w:themeTint="BF"/>
    </w:rPr>
  </w:style>
  <w:style w:type="paragraph" w:styleId="ListParagraph">
    <w:name w:val="List Paragraph"/>
    <w:basedOn w:val="Normal"/>
    <w:uiPriority w:val="34"/>
    <w:qFormat/>
    <w:rsid w:val="00413EA3"/>
    <w:pPr>
      <w:ind w:left="720"/>
      <w:contextualSpacing/>
    </w:pPr>
  </w:style>
  <w:style w:type="character" w:styleId="IntenseEmphasis">
    <w:name w:val="Intense Emphasis"/>
    <w:basedOn w:val="DefaultParagraphFont"/>
    <w:uiPriority w:val="21"/>
    <w:qFormat/>
    <w:rsid w:val="00413EA3"/>
    <w:rPr>
      <w:i/>
      <w:iCs/>
      <w:color w:val="0F4761" w:themeColor="accent1" w:themeShade="BF"/>
    </w:rPr>
  </w:style>
  <w:style w:type="paragraph" w:styleId="IntenseQuote">
    <w:name w:val="Intense Quote"/>
    <w:basedOn w:val="Normal"/>
    <w:next w:val="Normal"/>
    <w:link w:val="IntenseQuoteChar"/>
    <w:uiPriority w:val="30"/>
    <w:qFormat/>
    <w:rsid w:val="00413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EA3"/>
    <w:rPr>
      <w:i/>
      <w:iCs/>
      <w:color w:val="0F4761" w:themeColor="accent1" w:themeShade="BF"/>
    </w:rPr>
  </w:style>
  <w:style w:type="character" w:styleId="IntenseReference">
    <w:name w:val="Intense Reference"/>
    <w:basedOn w:val="DefaultParagraphFont"/>
    <w:uiPriority w:val="32"/>
    <w:qFormat/>
    <w:rsid w:val="00413E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1004</Words>
  <Characters>5728</Characters>
  <Application>Microsoft Office Word</Application>
  <DocSecurity>0</DocSecurity>
  <Lines>47</Lines>
  <Paragraphs>13</Paragraphs>
  <ScaleCrop>false</ScaleCrop>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Knight</dc:creator>
  <cp:keywords/>
  <dc:description/>
  <cp:lastModifiedBy>Celia Knight</cp:lastModifiedBy>
  <cp:revision>92</cp:revision>
  <dcterms:created xsi:type="dcterms:W3CDTF">2024-08-08T16:07:00Z</dcterms:created>
  <dcterms:modified xsi:type="dcterms:W3CDTF">2024-08-08T17:18:00Z</dcterms:modified>
</cp:coreProperties>
</file>