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32DF" w14:textId="77777777" w:rsidR="000D3203" w:rsidRDefault="000D3203" w:rsidP="000D3203">
      <w:pPr>
        <w:rPr>
          <w:rFonts w:eastAsia="Times New Roman"/>
        </w:rPr>
      </w:pPr>
      <w:r>
        <w:rPr>
          <w:rFonts w:eastAsia="Times New Roman"/>
        </w:rPr>
        <w:t xml:space="preserve">Castle Health PPG Meeting </w:t>
      </w:r>
    </w:p>
    <w:p w14:paraId="4E7D0B4B" w14:textId="77777777" w:rsidR="000D3203" w:rsidRDefault="000D3203" w:rsidP="000D3203">
      <w:pPr>
        <w:rPr>
          <w:rFonts w:eastAsia="Times New Roman"/>
        </w:rPr>
      </w:pPr>
    </w:p>
    <w:p w14:paraId="377B85DD" w14:textId="5EB485C7" w:rsidR="000D3203" w:rsidRDefault="000D3203" w:rsidP="000D3203">
      <w:pPr>
        <w:rPr>
          <w:rFonts w:eastAsia="Times New Roman"/>
        </w:rPr>
      </w:pPr>
      <w:r>
        <w:rPr>
          <w:rFonts w:eastAsia="Times New Roman"/>
        </w:rPr>
        <w:t xml:space="preserve">3 September 2024 Present: Robert, Linda, Patti, </w:t>
      </w:r>
      <w:proofErr w:type="gramStart"/>
      <w:r>
        <w:rPr>
          <w:rFonts w:eastAsia="Times New Roman"/>
        </w:rPr>
        <w:t>Karen</w:t>
      </w:r>
      <w:proofErr w:type="gramEnd"/>
      <w:r>
        <w:rPr>
          <w:rFonts w:eastAsia="Times New Roman"/>
        </w:rPr>
        <w:t xml:space="preserve"> and Jack</w:t>
      </w:r>
    </w:p>
    <w:p w14:paraId="7B005A39" w14:textId="77777777" w:rsidR="000D3203" w:rsidRDefault="000D3203" w:rsidP="000D3203">
      <w:pPr>
        <w:rPr>
          <w:rFonts w:eastAsia="Times New Roman"/>
        </w:rPr>
      </w:pPr>
    </w:p>
    <w:p w14:paraId="18CB3D97" w14:textId="77777777" w:rsidR="000D3203" w:rsidRDefault="000D3203" w:rsidP="000D3203">
      <w:pPr>
        <w:rPr>
          <w:rFonts w:eastAsia="Times New Roman"/>
        </w:rPr>
      </w:pPr>
      <w:r>
        <w:rPr>
          <w:rFonts w:eastAsia="Times New Roman"/>
        </w:rPr>
        <w:t>2 new people will be attending the next meeting (Linda). Patti knows someone who may be interested. Jack doesn’t have any other potential new members. Growing and recruiting to the group is a priority.</w:t>
      </w:r>
    </w:p>
    <w:p w14:paraId="1FE14C46" w14:textId="77777777" w:rsidR="000D3203" w:rsidRDefault="000D3203" w:rsidP="000D3203">
      <w:pPr>
        <w:rPr>
          <w:rFonts w:eastAsia="Times New Roman"/>
        </w:rPr>
      </w:pPr>
    </w:p>
    <w:p w14:paraId="48067636" w14:textId="77777777" w:rsidR="000D3203" w:rsidRDefault="000D3203" w:rsidP="000D3203">
      <w:pPr>
        <w:rPr>
          <w:rFonts w:eastAsia="Times New Roman"/>
        </w:rPr>
      </w:pPr>
      <w:r>
        <w:rPr>
          <w:rFonts w:eastAsia="Times New Roman"/>
        </w:rPr>
        <w:t>What themes could we support and how to make the role of the PPG more explicit to potential new members. Virtual PPG- 15 members.</w:t>
      </w:r>
    </w:p>
    <w:p w14:paraId="76FE77F5" w14:textId="77777777" w:rsidR="000D3203" w:rsidRDefault="000D3203" w:rsidP="000D3203">
      <w:pPr>
        <w:rPr>
          <w:rFonts w:eastAsia="Times New Roman"/>
        </w:rPr>
      </w:pPr>
    </w:p>
    <w:p w14:paraId="3AF1E3D6" w14:textId="77777777" w:rsidR="000D3203" w:rsidRDefault="000D3203" w:rsidP="000D3203">
      <w:pPr>
        <w:rPr>
          <w:rFonts w:eastAsia="Times New Roman"/>
        </w:rPr>
      </w:pPr>
      <w:r>
        <w:rPr>
          <w:rFonts w:eastAsia="Times New Roman"/>
        </w:rPr>
        <w:t>Roles:</w:t>
      </w:r>
    </w:p>
    <w:p w14:paraId="6CBE69FF" w14:textId="77777777" w:rsidR="000D3203" w:rsidRDefault="000D3203" w:rsidP="000D3203">
      <w:pPr>
        <w:rPr>
          <w:rFonts w:eastAsia="Times New Roman"/>
        </w:rPr>
      </w:pPr>
      <w:r>
        <w:rPr>
          <w:rFonts w:eastAsia="Times New Roman"/>
        </w:rPr>
        <w:t>Website reviewer</w:t>
      </w:r>
    </w:p>
    <w:p w14:paraId="5FF552FF" w14:textId="77777777" w:rsidR="000D3203" w:rsidRDefault="000D3203" w:rsidP="000D3203">
      <w:pPr>
        <w:rPr>
          <w:rFonts w:eastAsia="Times New Roman"/>
        </w:rPr>
      </w:pPr>
      <w:r>
        <w:rPr>
          <w:rFonts w:eastAsia="Times New Roman"/>
        </w:rPr>
        <w:t>RAPID representative Chair</w:t>
      </w:r>
    </w:p>
    <w:p w14:paraId="6E7C7509" w14:textId="77777777" w:rsidR="000D3203" w:rsidRDefault="000D3203" w:rsidP="000D3203">
      <w:pPr>
        <w:rPr>
          <w:rFonts w:eastAsia="Times New Roman"/>
        </w:rPr>
      </w:pPr>
      <w:r>
        <w:rPr>
          <w:rFonts w:eastAsia="Times New Roman"/>
        </w:rPr>
        <w:t xml:space="preserve">Dementia friendly rep </w:t>
      </w:r>
    </w:p>
    <w:p w14:paraId="7B0663E9" w14:textId="77777777" w:rsidR="000D3203" w:rsidRDefault="000D3203" w:rsidP="000D3203">
      <w:pPr>
        <w:rPr>
          <w:rFonts w:eastAsia="Times New Roman"/>
        </w:rPr>
      </w:pPr>
      <w:r>
        <w:rPr>
          <w:rFonts w:eastAsia="Times New Roman"/>
        </w:rPr>
        <w:t xml:space="preserve">Link role with other </w:t>
      </w:r>
      <w:proofErr w:type="gramStart"/>
      <w:r>
        <w:rPr>
          <w:rFonts w:eastAsia="Times New Roman"/>
        </w:rPr>
        <w:t>PPGs</w:t>
      </w:r>
      <w:proofErr w:type="gramEnd"/>
      <w:r>
        <w:rPr>
          <w:rFonts w:eastAsia="Times New Roman"/>
        </w:rPr>
        <w:t xml:space="preserve"> </w:t>
      </w:r>
    </w:p>
    <w:p w14:paraId="617DE81C" w14:textId="37A2C904" w:rsidR="000D3203" w:rsidRDefault="000D3203" w:rsidP="000D3203">
      <w:pPr>
        <w:rPr>
          <w:rFonts w:eastAsia="Times New Roman"/>
        </w:rPr>
      </w:pPr>
      <w:r>
        <w:rPr>
          <w:rFonts w:eastAsia="Times New Roman"/>
        </w:rPr>
        <w:t>Green initiative rep</w:t>
      </w:r>
    </w:p>
    <w:p w14:paraId="40DCDCA6" w14:textId="77777777" w:rsidR="000D3203" w:rsidRDefault="000D3203" w:rsidP="000D3203">
      <w:pPr>
        <w:rPr>
          <w:rFonts w:eastAsia="Times New Roman"/>
        </w:rPr>
      </w:pPr>
    </w:p>
    <w:p w14:paraId="363E7475" w14:textId="77777777" w:rsidR="000D3203" w:rsidRDefault="000D3203" w:rsidP="000D3203">
      <w:pPr>
        <w:rPr>
          <w:rFonts w:eastAsia="Times New Roman"/>
        </w:rPr>
      </w:pPr>
      <w:r>
        <w:rPr>
          <w:rFonts w:eastAsia="Times New Roman"/>
        </w:rPr>
        <w:t>Jack willing to invite the partners to attend one of our meetings. Could they draw up a rota?</w:t>
      </w:r>
    </w:p>
    <w:p w14:paraId="338AB058" w14:textId="77777777" w:rsidR="000D3203" w:rsidRDefault="000D3203" w:rsidP="000D3203">
      <w:pPr>
        <w:rPr>
          <w:rFonts w:eastAsia="Times New Roman"/>
        </w:rPr>
      </w:pPr>
      <w:r>
        <w:rPr>
          <w:rFonts w:eastAsia="Times New Roman"/>
        </w:rPr>
        <w:t xml:space="preserve">Crucially we need some direction from the Practice. What do they want from us? </w:t>
      </w:r>
    </w:p>
    <w:p w14:paraId="7B611C2A" w14:textId="77777777" w:rsidR="000D3203" w:rsidRDefault="000D3203" w:rsidP="000D3203">
      <w:pPr>
        <w:rPr>
          <w:rFonts w:eastAsia="Times New Roman"/>
        </w:rPr>
      </w:pPr>
    </w:p>
    <w:p w14:paraId="40705B2B" w14:textId="77777777" w:rsidR="000D3203" w:rsidRDefault="000D3203" w:rsidP="000D3203">
      <w:pPr>
        <w:rPr>
          <w:rFonts w:eastAsia="Times New Roman"/>
        </w:rPr>
      </w:pPr>
      <w:r>
        <w:rPr>
          <w:rFonts w:eastAsia="Times New Roman"/>
        </w:rPr>
        <w:t xml:space="preserve">Could we make a link with the Chair of Musters PPG? St George’s? There would be an advantage to the partners/ practice in having a strong PPG </w:t>
      </w:r>
      <w:proofErr w:type="spellStart"/>
      <w:r>
        <w:rPr>
          <w:rFonts w:eastAsia="Times New Roman"/>
        </w:rPr>
        <w:t>eg</w:t>
      </w:r>
      <w:proofErr w:type="spellEnd"/>
      <w:r>
        <w:rPr>
          <w:rFonts w:eastAsia="Times New Roman"/>
        </w:rPr>
        <w:t xml:space="preserve"> before the next CQC. Could Jack put the case to partners that we are low in numbers, want to attract new members but need more clarity of purpose and direction from the partners. Jack thinks it would be helpful for us to make links with other PPGs to share practice. </w:t>
      </w:r>
    </w:p>
    <w:p w14:paraId="40D9B952" w14:textId="77777777" w:rsidR="000D3203" w:rsidRDefault="000D3203" w:rsidP="000D3203">
      <w:pPr>
        <w:rPr>
          <w:rFonts w:eastAsia="Times New Roman"/>
        </w:rPr>
      </w:pPr>
    </w:p>
    <w:p w14:paraId="150670C4" w14:textId="31666913" w:rsidR="000D3203" w:rsidRDefault="000D3203" w:rsidP="000D3203">
      <w:pPr>
        <w:rPr>
          <w:rFonts w:eastAsia="Times New Roman"/>
        </w:rPr>
      </w:pPr>
      <w:r>
        <w:rPr>
          <w:rFonts w:eastAsia="Times New Roman"/>
        </w:rPr>
        <w:t>Linda going to the next RAPID - could raise this. Email other PPG members for informal 1:1 networking.</w:t>
      </w:r>
    </w:p>
    <w:p w14:paraId="5E3C4771" w14:textId="77777777" w:rsidR="000D3203" w:rsidRDefault="000D3203" w:rsidP="000D3203">
      <w:pPr>
        <w:rPr>
          <w:rFonts w:eastAsia="Times New Roman"/>
        </w:rPr>
      </w:pPr>
    </w:p>
    <w:p w14:paraId="5ACDD536" w14:textId="2E271A95" w:rsidR="0020538D" w:rsidRPr="000D3203" w:rsidRDefault="000D3203">
      <w:pPr>
        <w:rPr>
          <w:rFonts w:eastAsia="Times New Roman"/>
        </w:rPr>
      </w:pPr>
      <w:r>
        <w:rPr>
          <w:rFonts w:eastAsia="Times New Roman"/>
        </w:rPr>
        <w:t>Jack will see if Peter would like to join a meeting.</w:t>
      </w:r>
    </w:p>
    <w:sectPr w:rsidR="0020538D" w:rsidRPr="000D3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45"/>
    <w:rsid w:val="000D3203"/>
    <w:rsid w:val="0020538D"/>
    <w:rsid w:val="00754828"/>
    <w:rsid w:val="0079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1A46"/>
  <w15:chartTrackingRefBased/>
  <w15:docId w15:val="{12774CA0-533A-405C-B900-1F891EB2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0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EYRE, Jack (CASTLE HEALTHCARE PRACTICE)</dc:creator>
  <cp:keywords/>
  <dc:description/>
  <cp:lastModifiedBy>EYRE, Jack (CASTLE HEALTHCARE PRACTICE)</cp:lastModifiedBy>
  <cp:revision>2</cp:revision>
  <dcterms:created xsi:type="dcterms:W3CDTF">2024-11-01T14:08:00Z</dcterms:created>
  <dcterms:modified xsi:type="dcterms:W3CDTF">2024-11-01T14:15:00Z</dcterms:modified>
</cp:coreProperties>
</file>