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3" w:rsidRPr="00D8295B" w:rsidRDefault="000D52D1" w:rsidP="00294D0A">
      <w:pPr>
        <w:rPr>
          <w:rFonts w:ascii="Calibri" w:hAnsi="Calibri"/>
          <w:b/>
          <w:smallCaps/>
          <w:sz w:val="48"/>
          <w:szCs w:val="48"/>
        </w:rPr>
      </w:pPr>
      <w:r>
        <w:rPr>
          <w:rFonts w:ascii="Calibri" w:hAnsi="Calibri"/>
          <w:noProof/>
        </w:rPr>
        <w:pict>
          <v:group id="_x0000_s1026" style="position:absolute;margin-left:285.9pt;margin-top:9pt;width:236.1pt;height:74.15pt;z-index:251658240" coordorigin="5445,992" coordsize="4722,148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6477;top:992;width:1440;height:1440;rotation:8836120fd" fillcolor="#936" strokecolor="#936"/>
            <v:shape id="_x0000_s1028" style="position:absolute;left:5445;top:1575;width:945;height:900;mso-position-horizontal:absolute;mso-position-vertical:absolute" coordsize="945,900" path="m945,l,900e" fillcolor="#630" strokecolor="#936" strokeweight="6pt">
              <v:path arrowok="t"/>
            </v:shape>
            <v:shape id="_x0000_s1029" style="position:absolute;left:8085;top:1665;width:225;height:225;mso-position-horizontal:absolute;mso-position-vertical:absolute" coordsize="225,225" path="m,l225,225e" filled="f" strokecolor="#936" strokeweight="6pt">
              <v:path arrowok="t"/>
            </v:shape>
            <v:shape id="_x0000_s1030" style="position:absolute;left:8277;top:1892;width:1890;height:0;mso-position-horizontal:absolute;mso-position-vertical:absolute" coordsize="1890,1" path="m1890,l,e" fillcolor="#630" strokecolor="#936" strokeweight="6pt">
              <v:path arrowok="t"/>
            </v:shape>
          </v:group>
        </w:pict>
      </w:r>
      <w:r w:rsidR="00294D0A" w:rsidRPr="00D8295B">
        <w:rPr>
          <w:rFonts w:ascii="Calibri" w:hAnsi="Calibri"/>
          <w:b/>
          <w:smallCaps/>
          <w:sz w:val="48"/>
          <w:szCs w:val="48"/>
        </w:rPr>
        <w:t>Leigh View Medical Practice</w:t>
      </w:r>
    </w:p>
    <w:p w:rsidR="0062292F" w:rsidRPr="00D8295B" w:rsidRDefault="00FF22F3" w:rsidP="00294D0A">
      <w:pPr>
        <w:rPr>
          <w:rFonts w:ascii="Calibri" w:hAnsi="Calibri"/>
          <w:b/>
          <w:sz w:val="18"/>
          <w:szCs w:val="18"/>
        </w:rPr>
      </w:pPr>
      <w:r w:rsidRPr="00D8295B">
        <w:rPr>
          <w:rFonts w:ascii="Calibri" w:hAnsi="Calibri"/>
          <w:b/>
          <w:smallCaps/>
          <w:sz w:val="44"/>
          <w:szCs w:val="44"/>
        </w:rPr>
        <w:tab/>
      </w:r>
      <w:r w:rsidRPr="00D8295B">
        <w:rPr>
          <w:rFonts w:ascii="Calibri" w:hAnsi="Calibri"/>
          <w:b/>
          <w:smallCaps/>
          <w:sz w:val="44"/>
          <w:szCs w:val="44"/>
        </w:rPr>
        <w:tab/>
      </w:r>
      <w:r w:rsidRPr="00D8295B">
        <w:rPr>
          <w:rFonts w:ascii="Calibri" w:hAnsi="Calibri"/>
          <w:b/>
          <w:smallCaps/>
          <w:sz w:val="44"/>
          <w:szCs w:val="44"/>
        </w:rPr>
        <w:tab/>
      </w:r>
      <w:r w:rsidRPr="00D8295B">
        <w:rPr>
          <w:rFonts w:ascii="Calibri" w:hAnsi="Calibri"/>
          <w:b/>
          <w:smallCaps/>
          <w:sz w:val="44"/>
          <w:szCs w:val="44"/>
        </w:rPr>
        <w:tab/>
      </w:r>
      <w:r w:rsidRPr="00D8295B">
        <w:rPr>
          <w:rFonts w:ascii="Calibri" w:hAnsi="Calibri"/>
          <w:b/>
          <w:smallCaps/>
          <w:sz w:val="44"/>
          <w:szCs w:val="44"/>
        </w:rPr>
        <w:tab/>
      </w:r>
      <w:r w:rsidRPr="00D8295B">
        <w:rPr>
          <w:rFonts w:ascii="Calibri" w:hAnsi="Calibri"/>
          <w:b/>
          <w:smallCaps/>
          <w:sz w:val="44"/>
          <w:szCs w:val="44"/>
        </w:rPr>
        <w:tab/>
      </w:r>
      <w:r w:rsidR="00294D0A" w:rsidRPr="00D8295B">
        <w:rPr>
          <w:rFonts w:ascii="Calibri" w:hAnsi="Calibri"/>
          <w:b/>
          <w:sz w:val="36"/>
          <w:szCs w:val="36"/>
        </w:rPr>
        <w:tab/>
      </w:r>
      <w:r w:rsidR="0062292F" w:rsidRPr="00D8295B">
        <w:rPr>
          <w:rFonts w:ascii="Calibri" w:hAnsi="Calibri"/>
          <w:b/>
        </w:rPr>
        <w:tab/>
      </w:r>
      <w:r w:rsidR="0062292F" w:rsidRPr="00D8295B">
        <w:rPr>
          <w:rFonts w:ascii="Calibri" w:hAnsi="Calibri"/>
          <w:b/>
        </w:rPr>
        <w:tab/>
      </w:r>
      <w:r w:rsidR="00294D0A" w:rsidRPr="00D8295B">
        <w:rPr>
          <w:rFonts w:ascii="Calibri" w:hAnsi="Calibri"/>
          <w:b/>
          <w:sz w:val="18"/>
          <w:szCs w:val="18"/>
        </w:rPr>
        <w:t xml:space="preserve">      </w:t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="0062292F" w:rsidRPr="00D8295B">
        <w:rPr>
          <w:rFonts w:ascii="Calibri" w:hAnsi="Calibri"/>
          <w:b/>
          <w:sz w:val="18"/>
          <w:szCs w:val="18"/>
        </w:rPr>
        <w:t xml:space="preserve">Tel: </w:t>
      </w:r>
      <w:r w:rsidRPr="00D8295B">
        <w:rPr>
          <w:rFonts w:ascii="Calibri" w:hAnsi="Calibri"/>
          <w:b/>
          <w:sz w:val="18"/>
          <w:szCs w:val="18"/>
        </w:rPr>
        <w:t xml:space="preserve"> </w:t>
      </w:r>
      <w:r w:rsidR="00246C96" w:rsidRPr="00D8295B">
        <w:rPr>
          <w:rFonts w:ascii="Calibri" w:hAnsi="Calibri"/>
          <w:b/>
          <w:sz w:val="18"/>
          <w:szCs w:val="18"/>
        </w:rPr>
        <w:t xml:space="preserve"> </w:t>
      </w:r>
      <w:r w:rsidR="0062292F" w:rsidRPr="00D8295B">
        <w:rPr>
          <w:rFonts w:ascii="Calibri" w:hAnsi="Calibri"/>
          <w:b/>
          <w:sz w:val="18"/>
          <w:szCs w:val="18"/>
        </w:rPr>
        <w:t>0113 253</w:t>
      </w:r>
      <w:r w:rsidR="005E1FCD" w:rsidRPr="00D8295B">
        <w:rPr>
          <w:rFonts w:ascii="Calibri" w:hAnsi="Calibri"/>
          <w:b/>
          <w:sz w:val="18"/>
          <w:szCs w:val="18"/>
        </w:rPr>
        <w:t xml:space="preserve"> </w:t>
      </w:r>
      <w:r w:rsidR="0062292F" w:rsidRPr="00D8295B">
        <w:rPr>
          <w:rFonts w:ascii="Calibri" w:hAnsi="Calibri"/>
          <w:b/>
          <w:sz w:val="18"/>
          <w:szCs w:val="18"/>
        </w:rPr>
        <w:t>762</w:t>
      </w:r>
      <w:r w:rsidRPr="00D8295B">
        <w:rPr>
          <w:rFonts w:ascii="Calibri" w:hAnsi="Calibri"/>
          <w:b/>
          <w:sz w:val="18"/>
          <w:szCs w:val="18"/>
        </w:rPr>
        <w:t>8/</w:t>
      </w:r>
      <w:r w:rsidR="0062292F" w:rsidRPr="00D8295B">
        <w:rPr>
          <w:rFonts w:ascii="Calibri" w:hAnsi="Calibri"/>
          <w:b/>
          <w:sz w:val="18"/>
          <w:szCs w:val="18"/>
        </w:rPr>
        <w:t>9</w:t>
      </w:r>
    </w:p>
    <w:p w:rsidR="0062292F" w:rsidRPr="00D8295B" w:rsidRDefault="00294D0A" w:rsidP="00294D0A">
      <w:pPr>
        <w:ind w:firstLine="720"/>
        <w:rPr>
          <w:rFonts w:ascii="Calibri" w:hAnsi="Calibri"/>
          <w:b/>
          <w:sz w:val="18"/>
          <w:szCs w:val="18"/>
        </w:rPr>
      </w:pP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Pr="00D8295B">
        <w:rPr>
          <w:rFonts w:ascii="Calibri" w:hAnsi="Calibri"/>
          <w:b/>
          <w:sz w:val="18"/>
          <w:szCs w:val="18"/>
        </w:rPr>
        <w:tab/>
      </w:r>
      <w:r w:rsidR="00983C7D" w:rsidRPr="00D8295B">
        <w:rPr>
          <w:rFonts w:ascii="Calibri" w:hAnsi="Calibri"/>
          <w:b/>
          <w:sz w:val="18"/>
          <w:szCs w:val="18"/>
        </w:rPr>
        <w:tab/>
      </w:r>
      <w:r w:rsidR="00FF22F3" w:rsidRPr="00D8295B">
        <w:rPr>
          <w:rFonts w:ascii="Calibri" w:hAnsi="Calibri"/>
          <w:b/>
          <w:sz w:val="18"/>
          <w:szCs w:val="18"/>
        </w:rPr>
        <w:tab/>
      </w:r>
      <w:r w:rsidR="00FF22F3" w:rsidRPr="00D8295B">
        <w:rPr>
          <w:rFonts w:ascii="Calibri" w:hAnsi="Calibri"/>
          <w:b/>
          <w:sz w:val="18"/>
          <w:szCs w:val="18"/>
        </w:rPr>
        <w:tab/>
      </w:r>
      <w:r w:rsidR="0062292F" w:rsidRPr="00D8295B">
        <w:rPr>
          <w:rFonts w:ascii="Calibri" w:hAnsi="Calibri"/>
          <w:b/>
          <w:sz w:val="18"/>
          <w:szCs w:val="18"/>
        </w:rPr>
        <w:t>Fax:  0113 238</w:t>
      </w:r>
      <w:r w:rsidR="00FF22F3" w:rsidRPr="00D8295B">
        <w:rPr>
          <w:rFonts w:ascii="Calibri" w:hAnsi="Calibri"/>
          <w:b/>
          <w:sz w:val="18"/>
          <w:szCs w:val="18"/>
        </w:rPr>
        <w:t xml:space="preserve"> </w:t>
      </w:r>
      <w:r w:rsidR="0062292F" w:rsidRPr="00D8295B">
        <w:rPr>
          <w:rFonts w:ascii="Calibri" w:hAnsi="Calibri"/>
          <w:b/>
          <w:sz w:val="18"/>
          <w:szCs w:val="18"/>
        </w:rPr>
        <w:t>1286</w:t>
      </w:r>
    </w:p>
    <w:p w:rsidR="0062292F" w:rsidRPr="00D8295B" w:rsidRDefault="0062292F" w:rsidP="0062292F">
      <w:pPr>
        <w:rPr>
          <w:rFonts w:ascii="Calibri" w:hAnsi="Calibri"/>
          <w:b/>
          <w:sz w:val="16"/>
          <w:szCs w:val="16"/>
        </w:rPr>
      </w:pPr>
    </w:p>
    <w:p w:rsidR="0062292F" w:rsidRPr="00D8295B" w:rsidRDefault="00294D0A" w:rsidP="005B54E3">
      <w:pPr>
        <w:ind w:left="7920" w:firstLine="720"/>
        <w:rPr>
          <w:rFonts w:ascii="Calibri" w:hAnsi="Calibri"/>
          <w:sz w:val="20"/>
          <w:szCs w:val="20"/>
        </w:rPr>
      </w:pPr>
      <w:r w:rsidRPr="00D8295B">
        <w:rPr>
          <w:rFonts w:ascii="Calibri" w:hAnsi="Calibri"/>
          <w:sz w:val="20"/>
          <w:szCs w:val="20"/>
        </w:rPr>
        <w:t>Bradford Road</w:t>
      </w:r>
      <w:r w:rsidR="005B54E3" w:rsidRPr="00D8295B">
        <w:rPr>
          <w:rFonts w:ascii="Calibri" w:hAnsi="Calibri"/>
          <w:sz w:val="20"/>
          <w:szCs w:val="20"/>
        </w:rPr>
        <w:t>,</w:t>
      </w:r>
    </w:p>
    <w:p w:rsidR="0062292F" w:rsidRPr="00D8295B" w:rsidRDefault="00294D0A" w:rsidP="00FF22F3">
      <w:pPr>
        <w:ind w:left="7920" w:firstLine="720"/>
        <w:rPr>
          <w:rFonts w:ascii="Calibri" w:hAnsi="Calibri"/>
          <w:sz w:val="20"/>
          <w:szCs w:val="20"/>
        </w:rPr>
      </w:pPr>
      <w:r w:rsidRPr="00D8295B">
        <w:rPr>
          <w:rFonts w:ascii="Calibri" w:hAnsi="Calibri"/>
          <w:sz w:val="20"/>
          <w:szCs w:val="20"/>
        </w:rPr>
        <w:t>Tingley</w:t>
      </w:r>
      <w:r w:rsidR="005B54E3" w:rsidRPr="00D8295B">
        <w:rPr>
          <w:rFonts w:ascii="Calibri" w:hAnsi="Calibri"/>
          <w:sz w:val="20"/>
          <w:szCs w:val="20"/>
        </w:rPr>
        <w:t xml:space="preserve">, </w:t>
      </w:r>
      <w:r w:rsidRPr="00D8295B">
        <w:rPr>
          <w:rFonts w:ascii="Calibri" w:hAnsi="Calibri"/>
          <w:sz w:val="20"/>
          <w:szCs w:val="20"/>
        </w:rPr>
        <w:t>Wakefield</w:t>
      </w:r>
    </w:p>
    <w:p w:rsidR="00294D0A" w:rsidRPr="00D8295B" w:rsidRDefault="00294D0A" w:rsidP="00FF22F3">
      <w:pPr>
        <w:ind w:left="7920" w:firstLine="720"/>
        <w:rPr>
          <w:rFonts w:ascii="Calibri" w:hAnsi="Calibri"/>
          <w:i/>
          <w:sz w:val="16"/>
          <w:szCs w:val="16"/>
        </w:rPr>
      </w:pPr>
      <w:r w:rsidRPr="00D8295B">
        <w:rPr>
          <w:rFonts w:ascii="Calibri" w:hAnsi="Calibri"/>
          <w:sz w:val="20"/>
          <w:szCs w:val="20"/>
        </w:rPr>
        <w:t>WF3 1RQ</w:t>
      </w:r>
      <w:r w:rsidRPr="00D8295B">
        <w:rPr>
          <w:rFonts w:ascii="Calibri" w:hAnsi="Calibri"/>
          <w:i/>
          <w:sz w:val="16"/>
          <w:szCs w:val="16"/>
        </w:rPr>
        <w:t xml:space="preserve"> </w:t>
      </w:r>
    </w:p>
    <w:p w:rsidR="00294D0A" w:rsidRPr="00D8295B" w:rsidRDefault="00294D0A" w:rsidP="00983C7D">
      <w:pPr>
        <w:ind w:left="5760" w:firstLine="720"/>
        <w:jc w:val="center"/>
        <w:rPr>
          <w:rFonts w:ascii="Calibri" w:hAnsi="Calibri"/>
          <w:b/>
          <w:color w:val="808080"/>
          <w:sz w:val="20"/>
          <w:szCs w:val="20"/>
        </w:rPr>
      </w:pPr>
      <w:r w:rsidRPr="00D8295B">
        <w:rPr>
          <w:rFonts w:ascii="Calibri" w:hAnsi="Calibri"/>
          <w:i/>
          <w:sz w:val="16"/>
          <w:szCs w:val="16"/>
        </w:rPr>
        <w:t xml:space="preserve">         </w:t>
      </w:r>
      <w:r w:rsidR="00FF22F3" w:rsidRPr="00D8295B">
        <w:rPr>
          <w:rFonts w:ascii="Calibri" w:hAnsi="Calibri"/>
          <w:i/>
          <w:sz w:val="16"/>
          <w:szCs w:val="16"/>
        </w:rPr>
        <w:tab/>
        <w:t xml:space="preserve">                </w:t>
      </w:r>
      <w:r w:rsidR="00FF22F3" w:rsidRPr="00D8295B">
        <w:rPr>
          <w:rFonts w:ascii="Calibri" w:hAnsi="Calibri"/>
          <w:b/>
          <w:i/>
          <w:sz w:val="16"/>
          <w:szCs w:val="16"/>
        </w:rPr>
        <w:t xml:space="preserve">  </w:t>
      </w:r>
      <w:r w:rsidRPr="00D8295B">
        <w:rPr>
          <w:rFonts w:ascii="Calibri" w:hAnsi="Calibri"/>
          <w:b/>
          <w:i/>
          <w:color w:val="808080"/>
          <w:sz w:val="16"/>
          <w:szCs w:val="16"/>
        </w:rPr>
        <w:t xml:space="preserve"> </w:t>
      </w:r>
      <w:hyperlink r:id="rId8" w:history="1">
        <w:r w:rsidR="005B54E3" w:rsidRPr="00D8295B">
          <w:rPr>
            <w:rStyle w:val="Hyperlink"/>
            <w:rFonts w:ascii="Calibri" w:hAnsi="Calibri"/>
            <w:b/>
            <w:sz w:val="20"/>
            <w:szCs w:val="20"/>
          </w:rPr>
          <w:t>www.leighviewmedical.co.uk</w:t>
        </w:r>
      </w:hyperlink>
    </w:p>
    <w:p w:rsidR="005B54E3" w:rsidRPr="00D8295B" w:rsidRDefault="005B54E3" w:rsidP="005B54E3">
      <w:pPr>
        <w:jc w:val="right"/>
        <w:rPr>
          <w:rFonts w:ascii="Calibri" w:hAnsi="Calibri"/>
          <w:i/>
          <w:color w:val="808080"/>
          <w:sz w:val="16"/>
          <w:szCs w:val="20"/>
        </w:rPr>
      </w:pPr>
      <w:r w:rsidRPr="00D8295B">
        <w:rPr>
          <w:rFonts w:ascii="Calibri" w:hAnsi="Calibri"/>
          <w:i/>
          <w:color w:val="808080"/>
          <w:sz w:val="16"/>
          <w:szCs w:val="20"/>
        </w:rPr>
        <w:t xml:space="preserve">Incoming generic email: </w:t>
      </w:r>
      <w:hyperlink r:id="rId9" w:history="1">
        <w:r w:rsidRPr="00D8295B">
          <w:rPr>
            <w:rStyle w:val="Hyperlink"/>
            <w:rFonts w:ascii="Calibri" w:hAnsi="Calibri"/>
            <w:i/>
            <w:sz w:val="16"/>
            <w:szCs w:val="20"/>
          </w:rPr>
          <w:t>post.leighview@nhs.net</w:t>
        </w:r>
      </w:hyperlink>
      <w:r w:rsidRPr="00D8295B">
        <w:rPr>
          <w:rFonts w:ascii="Calibri" w:hAnsi="Calibri"/>
          <w:i/>
          <w:color w:val="808080"/>
          <w:sz w:val="16"/>
          <w:szCs w:val="20"/>
        </w:rPr>
        <w:t xml:space="preserve">  </w:t>
      </w:r>
    </w:p>
    <w:p w:rsidR="005B54E3" w:rsidRDefault="005B54E3" w:rsidP="00983C7D">
      <w:pPr>
        <w:ind w:left="5760" w:firstLine="720"/>
        <w:jc w:val="center"/>
        <w:rPr>
          <w:rFonts w:ascii="Calibri" w:hAnsi="Calibri"/>
          <w:color w:val="808080"/>
          <w:sz w:val="20"/>
          <w:szCs w:val="20"/>
        </w:rPr>
      </w:pPr>
    </w:p>
    <w:p w:rsidR="000D52D1" w:rsidRDefault="000D52D1" w:rsidP="00983C7D">
      <w:pPr>
        <w:ind w:left="5760" w:firstLine="720"/>
        <w:jc w:val="center"/>
        <w:rPr>
          <w:rFonts w:ascii="Calibri" w:hAnsi="Calibri"/>
          <w:color w:val="808080"/>
          <w:sz w:val="20"/>
          <w:szCs w:val="20"/>
        </w:rPr>
      </w:pPr>
    </w:p>
    <w:p w:rsidR="000D52D1" w:rsidRPr="000D52D1" w:rsidRDefault="000D52D1" w:rsidP="000D52D1">
      <w:pPr>
        <w:ind w:left="74"/>
        <w:rPr>
          <w:rFonts w:asciiTheme="minorHAnsi" w:hAnsiTheme="minorHAnsi"/>
          <w:b/>
          <w:sz w:val="48"/>
          <w:szCs w:val="48"/>
        </w:rPr>
      </w:pPr>
      <w:r w:rsidRPr="000D52D1">
        <w:rPr>
          <w:rFonts w:asciiTheme="minorHAnsi" w:hAnsiTheme="minorHAnsi"/>
          <w:b/>
          <w:sz w:val="48"/>
          <w:szCs w:val="48"/>
        </w:rPr>
        <w:t>How we use your medical records</w:t>
      </w:r>
    </w:p>
    <w:p w:rsidR="000D52D1" w:rsidRPr="000D52D1" w:rsidRDefault="000D52D1" w:rsidP="000D52D1">
      <w:pPr>
        <w:ind w:left="74"/>
        <w:rPr>
          <w:rFonts w:asciiTheme="minorHAnsi" w:hAnsiTheme="minorHAnsi"/>
          <w:b/>
          <w:sz w:val="36"/>
          <w:szCs w:val="36"/>
        </w:rPr>
      </w:pPr>
      <w:r w:rsidRPr="000D52D1">
        <w:rPr>
          <w:rFonts w:asciiTheme="minorHAnsi" w:hAnsiTheme="minorHAnsi"/>
          <w:b/>
          <w:sz w:val="36"/>
          <w:szCs w:val="36"/>
        </w:rPr>
        <w:t>Important information for patients</w:t>
      </w:r>
    </w:p>
    <w:p w:rsidR="000D52D1" w:rsidRDefault="000D52D1" w:rsidP="000D52D1">
      <w:pPr>
        <w:ind w:left="74"/>
        <w:rPr>
          <w:b/>
          <w:sz w:val="28"/>
          <w:szCs w:val="28"/>
        </w:rPr>
      </w:pPr>
    </w:p>
    <w:p w:rsidR="000D52D1" w:rsidRPr="00ED54CA" w:rsidRDefault="000D52D1" w:rsidP="000D52D1">
      <w:pPr>
        <w:ind w:left="74"/>
        <w:rPr>
          <w:b/>
          <w:sz w:val="28"/>
          <w:szCs w:val="28"/>
        </w:rPr>
      </w:pPr>
    </w:p>
    <w:p w:rsidR="000D52D1" w:rsidRDefault="000D52D1" w:rsidP="000D52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0D52D1" w:rsidRPr="00B277B9" w:rsidRDefault="000D52D1" w:rsidP="000D52D1">
      <w:pPr>
        <w:pStyle w:val="ListParagraph"/>
        <w:rPr>
          <w:sz w:val="24"/>
          <w:szCs w:val="24"/>
        </w:rPr>
      </w:pPr>
    </w:p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0D52D1" w:rsidRPr="002155C7" w:rsidRDefault="000D52D1" w:rsidP="000D52D1"/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0D52D1" w:rsidRPr="002155C7" w:rsidRDefault="000D52D1" w:rsidP="000D52D1"/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0D52D1" w:rsidRPr="006929ED" w:rsidRDefault="000D52D1" w:rsidP="000D52D1">
      <w:pPr>
        <w:pStyle w:val="ListParagraph"/>
        <w:rPr>
          <w:sz w:val="24"/>
          <w:szCs w:val="24"/>
        </w:rPr>
      </w:pPr>
    </w:p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0D52D1" w:rsidRPr="00F5202E" w:rsidRDefault="000D52D1" w:rsidP="000D52D1">
      <w:pPr>
        <w:pStyle w:val="ListParagraph"/>
        <w:rPr>
          <w:sz w:val="24"/>
          <w:szCs w:val="24"/>
        </w:rPr>
      </w:pPr>
    </w:p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0D52D1" w:rsidRPr="00A00038" w:rsidRDefault="000D52D1" w:rsidP="000D52D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0D52D1" w:rsidRPr="00A00038" w:rsidRDefault="000D52D1" w:rsidP="000D52D1">
      <w:pPr>
        <w:pStyle w:val="ListParagraph"/>
        <w:rPr>
          <w:sz w:val="24"/>
          <w:szCs w:val="24"/>
        </w:rPr>
      </w:pPr>
    </w:p>
    <w:p w:rsidR="000D52D1" w:rsidRDefault="000D52D1" w:rsidP="000D52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0D52D1" w:rsidRPr="002155C7" w:rsidRDefault="000D52D1" w:rsidP="000D52D1"/>
    <w:p w:rsidR="000D52D1" w:rsidRPr="000D52D1" w:rsidRDefault="000D52D1" w:rsidP="000D52D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Pr="000D52D1">
        <w:rPr>
          <w:b/>
          <w:sz w:val="24"/>
          <w:szCs w:val="24"/>
        </w:rPr>
        <w:t>www.leighviewmedical.co.uk</w:t>
      </w:r>
    </w:p>
    <w:p w:rsidR="000D52D1" w:rsidRDefault="000D52D1" w:rsidP="000D52D1"/>
    <w:p w:rsidR="000D52D1" w:rsidRPr="00D8295B" w:rsidRDefault="000D52D1" w:rsidP="00983C7D">
      <w:pPr>
        <w:ind w:left="5760" w:firstLine="720"/>
        <w:jc w:val="center"/>
        <w:rPr>
          <w:rFonts w:ascii="Calibri" w:hAnsi="Calibri"/>
          <w:color w:val="808080"/>
          <w:sz w:val="20"/>
          <w:szCs w:val="20"/>
        </w:rPr>
      </w:pPr>
    </w:p>
    <w:sectPr w:rsidR="000D52D1" w:rsidRPr="00D8295B" w:rsidSect="008A111D">
      <w:footerReference w:type="default" r:id="rId10"/>
      <w:pgSz w:w="11906" w:h="16838"/>
      <w:pgMar w:top="540" w:right="566" w:bottom="1440" w:left="90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AE" w:rsidRDefault="006C72AE">
      <w:r>
        <w:separator/>
      </w:r>
    </w:p>
  </w:endnote>
  <w:endnote w:type="continuationSeparator" w:id="0">
    <w:p w:rsidR="006C72AE" w:rsidRDefault="006C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D" w:rsidRPr="00D8295B" w:rsidRDefault="00941D29" w:rsidP="008A111D">
    <w:pPr>
      <w:jc w:val="center"/>
      <w:rPr>
        <w:rFonts w:ascii="Calibri" w:hAnsi="Calibri"/>
        <w:smallCaps/>
        <w:color w:val="808080"/>
        <w:sz w:val="20"/>
        <w:szCs w:val="20"/>
      </w:rPr>
    </w:pPr>
    <w:r w:rsidRPr="00D8295B">
      <w:rPr>
        <w:rFonts w:ascii="Calibri" w:hAnsi="Calibri"/>
        <w:smallCaps/>
        <w:color w:val="808080"/>
        <w:sz w:val="20"/>
        <w:szCs w:val="20"/>
      </w:rPr>
      <w:t xml:space="preserve">Dr N Elliott     .     Dr A N Smith     .     Dr P G Nicholls     .     Dr C A Limb     .     Dr S N Hulme     </w:t>
    </w:r>
    <w:r w:rsidR="008A111D" w:rsidRPr="00D8295B">
      <w:rPr>
        <w:rFonts w:ascii="Calibri" w:hAnsi="Calibri"/>
        <w:smallCaps/>
        <w:color w:val="808080"/>
        <w:sz w:val="20"/>
        <w:szCs w:val="20"/>
      </w:rPr>
      <w:t>.     Dr R J Kirk-smith     .     Dr K C Lau</w:t>
    </w:r>
  </w:p>
  <w:p w:rsidR="005B54E3" w:rsidRDefault="005B54E3" w:rsidP="005B54E3">
    <w:pPr>
      <w:jc w:val="center"/>
      <w:rPr>
        <w:rFonts w:ascii="Calibri" w:hAnsi="Calibri"/>
        <w:i/>
        <w:color w:val="808080"/>
        <w:sz w:val="14"/>
        <w:szCs w:val="20"/>
      </w:rPr>
    </w:pPr>
    <w:r w:rsidRPr="005B54E3">
      <w:rPr>
        <w:rFonts w:ascii="Calibri" w:hAnsi="Calibri"/>
        <w:i/>
        <w:color w:val="808080"/>
        <w:sz w:val="14"/>
        <w:szCs w:val="20"/>
      </w:rPr>
      <w:t>Do not send patient identifiable information to the practice by email unless both sender and receiver both have a verified secure email account (NHS.net or similar).</w:t>
    </w:r>
  </w:p>
  <w:p w:rsidR="000D52D1" w:rsidRDefault="000D52D1" w:rsidP="005B54E3">
    <w:pPr>
      <w:jc w:val="center"/>
      <w:rPr>
        <w:rFonts w:ascii="Calibri" w:hAnsi="Calibri"/>
        <w:i/>
        <w:color w:val="808080"/>
        <w:sz w:val="14"/>
        <w:szCs w:val="20"/>
      </w:rPr>
    </w:pPr>
  </w:p>
  <w:p w:rsidR="000D52D1" w:rsidRPr="005B54E3" w:rsidRDefault="000D52D1" w:rsidP="005B54E3">
    <w:pPr>
      <w:jc w:val="center"/>
      <w:rPr>
        <w:rFonts w:ascii="Calibri" w:hAnsi="Calibri"/>
        <w:i/>
        <w:color w:val="808080"/>
        <w:sz w:val="14"/>
        <w:szCs w:val="20"/>
      </w:rPr>
    </w:pPr>
  </w:p>
  <w:p w:rsidR="00941D29" w:rsidRPr="00F31E75" w:rsidRDefault="00941D29" w:rsidP="00FC123B">
    <w:pPr>
      <w:jc w:val="center"/>
      <w:rPr>
        <w:rFonts w:ascii="Calibri" w:hAnsi="Calibri"/>
        <w:smallCaps/>
        <w:color w:val="8080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AE" w:rsidRDefault="006C72AE">
      <w:r>
        <w:separator/>
      </w:r>
    </w:p>
  </w:footnote>
  <w:footnote w:type="continuationSeparator" w:id="0">
    <w:p w:rsidR="006C72AE" w:rsidRDefault="006C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A17"/>
    <w:multiLevelType w:val="hybridMultilevel"/>
    <w:tmpl w:val="86D62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F3A38"/>
    <w:multiLevelType w:val="hybridMultilevel"/>
    <w:tmpl w:val="59C6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CA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76BA"/>
    <w:multiLevelType w:val="hybridMultilevel"/>
    <w:tmpl w:val="3D60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D"/>
    <w:rsid w:val="000D52D1"/>
    <w:rsid w:val="000E4EE0"/>
    <w:rsid w:val="001315B8"/>
    <w:rsid w:val="00235C92"/>
    <w:rsid w:val="00246C96"/>
    <w:rsid w:val="002673E9"/>
    <w:rsid w:val="00294D0A"/>
    <w:rsid w:val="003852FD"/>
    <w:rsid w:val="00402B4A"/>
    <w:rsid w:val="004123A2"/>
    <w:rsid w:val="004F0F18"/>
    <w:rsid w:val="00523F14"/>
    <w:rsid w:val="00541589"/>
    <w:rsid w:val="005B07EE"/>
    <w:rsid w:val="005B54E3"/>
    <w:rsid w:val="005E1FCD"/>
    <w:rsid w:val="0062292F"/>
    <w:rsid w:val="00650A6D"/>
    <w:rsid w:val="006B77A1"/>
    <w:rsid w:val="006C72AE"/>
    <w:rsid w:val="006E319E"/>
    <w:rsid w:val="007308B5"/>
    <w:rsid w:val="007575BE"/>
    <w:rsid w:val="00777873"/>
    <w:rsid w:val="007E6D99"/>
    <w:rsid w:val="008A111D"/>
    <w:rsid w:val="008F0A92"/>
    <w:rsid w:val="0093202E"/>
    <w:rsid w:val="00941D29"/>
    <w:rsid w:val="00983C7D"/>
    <w:rsid w:val="00A256AE"/>
    <w:rsid w:val="00C55B75"/>
    <w:rsid w:val="00C94ED4"/>
    <w:rsid w:val="00D8295B"/>
    <w:rsid w:val="00E10948"/>
    <w:rsid w:val="00E15212"/>
    <w:rsid w:val="00E437F2"/>
    <w:rsid w:val="00EE024A"/>
    <w:rsid w:val="00F16BD6"/>
    <w:rsid w:val="00F31E75"/>
    <w:rsid w:val="00F40115"/>
    <w:rsid w:val="00FB0894"/>
    <w:rsid w:val="00FC123B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23B"/>
    <w:pPr>
      <w:tabs>
        <w:tab w:val="center" w:pos="4153"/>
        <w:tab w:val="right" w:pos="8306"/>
      </w:tabs>
    </w:pPr>
  </w:style>
  <w:style w:type="character" w:styleId="Hyperlink">
    <w:name w:val="Hyperlink"/>
    <w:rsid w:val="00FC123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9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2D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ghviewmedica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.leighvie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EMIS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Leeds CCG Demo PC</dc:creator>
  <cp:lastModifiedBy>Victoria Allen</cp:lastModifiedBy>
  <cp:revision>2</cp:revision>
  <cp:lastPrinted>2018-05-24T11:02:00Z</cp:lastPrinted>
  <dcterms:created xsi:type="dcterms:W3CDTF">2018-05-24T11:03:00Z</dcterms:created>
  <dcterms:modified xsi:type="dcterms:W3CDTF">2018-05-24T11:03:00Z</dcterms:modified>
</cp:coreProperties>
</file>