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D2C0" w14:textId="77777777" w:rsidR="004D2548" w:rsidRDefault="004D2548">
      <w:pPr>
        <w:spacing w:after="120" w:line="276" w:lineRule="auto"/>
        <w:jc w:val="center"/>
        <w:rPr>
          <w:rFonts w:ascii="Arial" w:eastAsia="Tahoma" w:hAnsi="Arial" w:cs="Arial"/>
          <w:b/>
          <w:sz w:val="24"/>
        </w:rPr>
      </w:pPr>
    </w:p>
    <w:p w14:paraId="270FE672" w14:textId="77777777" w:rsidR="001E1667" w:rsidRPr="00870D07" w:rsidRDefault="00B250B2">
      <w:pPr>
        <w:spacing w:after="120" w:line="276" w:lineRule="auto"/>
        <w:jc w:val="center"/>
        <w:rPr>
          <w:rFonts w:ascii="Arial" w:eastAsia="Tahoma" w:hAnsi="Arial" w:cs="Arial"/>
          <w:b/>
          <w:sz w:val="24"/>
        </w:rPr>
      </w:pPr>
      <w:r w:rsidRPr="00870D07">
        <w:rPr>
          <w:rFonts w:ascii="Arial" w:eastAsia="Tahoma" w:hAnsi="Arial" w:cs="Arial"/>
          <w:b/>
          <w:sz w:val="24"/>
        </w:rPr>
        <w:t>SHERINGHAM MEDICAL PRACTICE</w:t>
      </w:r>
    </w:p>
    <w:p w14:paraId="28085CF6" w14:textId="77777777" w:rsidR="001E1667" w:rsidRPr="00870D07" w:rsidRDefault="00B250B2">
      <w:pPr>
        <w:spacing w:after="120" w:line="276" w:lineRule="auto"/>
        <w:jc w:val="center"/>
        <w:rPr>
          <w:rFonts w:ascii="Arial" w:eastAsia="Tahoma" w:hAnsi="Arial" w:cs="Arial"/>
          <w:b/>
          <w:sz w:val="24"/>
        </w:rPr>
      </w:pPr>
      <w:r w:rsidRPr="00870D07">
        <w:rPr>
          <w:rFonts w:ascii="Arial" w:eastAsia="Tahoma" w:hAnsi="Arial" w:cs="Arial"/>
          <w:b/>
          <w:sz w:val="24"/>
        </w:rPr>
        <w:t>PATIENT PARTICIPATION GROUP MEETING</w:t>
      </w:r>
    </w:p>
    <w:p w14:paraId="63E31006" w14:textId="77777777" w:rsidR="00AF2D49" w:rsidRDefault="00F83185" w:rsidP="0055090B">
      <w:pPr>
        <w:spacing w:after="120" w:line="276" w:lineRule="auto"/>
        <w:jc w:val="center"/>
        <w:rPr>
          <w:rFonts w:ascii="Arial" w:eastAsia="Tahoma" w:hAnsi="Arial" w:cs="Arial"/>
          <w:b/>
          <w:sz w:val="24"/>
        </w:rPr>
      </w:pPr>
      <w:r>
        <w:rPr>
          <w:rFonts w:ascii="Arial" w:eastAsia="Tahoma" w:hAnsi="Arial" w:cs="Arial"/>
          <w:b/>
          <w:sz w:val="24"/>
        </w:rPr>
        <w:t>Wednesday</w:t>
      </w:r>
      <w:r w:rsidR="001D32E3">
        <w:rPr>
          <w:rFonts w:ascii="Arial" w:eastAsia="Tahoma" w:hAnsi="Arial" w:cs="Arial"/>
          <w:b/>
          <w:sz w:val="24"/>
        </w:rPr>
        <w:t xml:space="preserve"> </w:t>
      </w:r>
      <w:r w:rsidR="008F348A">
        <w:rPr>
          <w:rFonts w:ascii="Arial" w:eastAsia="Tahoma" w:hAnsi="Arial" w:cs="Arial"/>
          <w:b/>
          <w:sz w:val="24"/>
        </w:rPr>
        <w:t>14</w:t>
      </w:r>
      <w:r w:rsidR="008F348A" w:rsidRPr="008F348A">
        <w:rPr>
          <w:rFonts w:ascii="Arial" w:eastAsia="Tahoma" w:hAnsi="Arial" w:cs="Arial"/>
          <w:b/>
          <w:sz w:val="24"/>
          <w:vertAlign w:val="superscript"/>
        </w:rPr>
        <w:t>th</w:t>
      </w:r>
      <w:r w:rsidR="008F348A">
        <w:rPr>
          <w:rFonts w:ascii="Arial" w:eastAsia="Tahoma" w:hAnsi="Arial" w:cs="Arial"/>
          <w:b/>
          <w:sz w:val="24"/>
        </w:rPr>
        <w:t xml:space="preserve"> February</w:t>
      </w:r>
      <w:r w:rsidR="000F5F0F">
        <w:rPr>
          <w:rFonts w:ascii="Arial" w:eastAsia="Tahoma" w:hAnsi="Arial" w:cs="Arial"/>
          <w:b/>
          <w:sz w:val="24"/>
        </w:rPr>
        <w:t xml:space="preserve"> 2024</w:t>
      </w:r>
    </w:p>
    <w:p w14:paraId="18EA9B09" w14:textId="77777777" w:rsidR="00E42A33" w:rsidRPr="00870D07" w:rsidRDefault="00E42A33" w:rsidP="0055090B">
      <w:pPr>
        <w:spacing w:after="120" w:line="276" w:lineRule="auto"/>
        <w:jc w:val="center"/>
        <w:rPr>
          <w:rFonts w:ascii="Arial" w:eastAsia="Tahoma" w:hAnsi="Arial" w:cs="Arial"/>
          <w:b/>
          <w:sz w:val="24"/>
        </w:rPr>
      </w:pPr>
    </w:p>
    <w:tbl>
      <w:tblPr>
        <w:tblW w:w="0" w:type="auto"/>
        <w:tblInd w:w="108" w:type="dxa"/>
        <w:tblCellMar>
          <w:left w:w="10" w:type="dxa"/>
          <w:right w:w="10" w:type="dxa"/>
        </w:tblCellMar>
        <w:tblLook w:val="04A0" w:firstRow="1" w:lastRow="0" w:firstColumn="1" w:lastColumn="0" w:noHBand="0" w:noVBand="1"/>
      </w:tblPr>
      <w:tblGrid>
        <w:gridCol w:w="9576"/>
      </w:tblGrid>
      <w:tr w:rsidR="001E1667" w:rsidRPr="00870D07" w14:paraId="68370181" w14:textId="77777777">
        <w:trPr>
          <w:trHeight w:val="1"/>
        </w:trPr>
        <w:tc>
          <w:tcPr>
            <w:tcW w:w="9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4A6E79" w14:textId="77777777" w:rsidR="000F5F0F" w:rsidRDefault="00B250B2" w:rsidP="000F5F0F">
            <w:pPr>
              <w:rPr>
                <w:rFonts w:ascii="Arial" w:hAnsi="Arial" w:cs="Arial"/>
                <w:sz w:val="24"/>
                <w:szCs w:val="24"/>
              </w:rPr>
            </w:pPr>
            <w:r w:rsidRPr="00EB7E12">
              <w:rPr>
                <w:rFonts w:ascii="Arial" w:eastAsia="Tahoma" w:hAnsi="Arial" w:cs="Arial"/>
                <w:b/>
                <w:sz w:val="24"/>
                <w:szCs w:val="24"/>
              </w:rPr>
              <w:t>Present:</w:t>
            </w:r>
            <w:r w:rsidR="00A13BEF">
              <w:rPr>
                <w:rFonts w:ascii="Arial" w:eastAsia="Tahoma" w:hAnsi="Arial" w:cs="Arial"/>
                <w:b/>
                <w:sz w:val="24"/>
                <w:szCs w:val="24"/>
              </w:rPr>
              <w:t xml:space="preserve"> </w:t>
            </w:r>
            <w:r w:rsidR="003C46E7">
              <w:rPr>
                <w:rFonts w:ascii="Arial" w:hAnsi="Arial" w:cs="Arial"/>
                <w:sz w:val="24"/>
                <w:szCs w:val="24"/>
              </w:rPr>
              <w:t>Ja</w:t>
            </w:r>
            <w:r w:rsidR="004C2349">
              <w:rPr>
                <w:rFonts w:ascii="Arial" w:hAnsi="Arial" w:cs="Arial"/>
                <w:sz w:val="24"/>
                <w:szCs w:val="24"/>
              </w:rPr>
              <w:t>net Eastwood (Chair)</w:t>
            </w:r>
            <w:r w:rsidR="000F5F0F">
              <w:rPr>
                <w:rFonts w:ascii="Arial" w:hAnsi="Arial" w:cs="Arial"/>
                <w:sz w:val="24"/>
                <w:szCs w:val="24"/>
              </w:rPr>
              <w:t xml:space="preserve">, </w:t>
            </w:r>
            <w:r w:rsidR="00B613C3">
              <w:rPr>
                <w:rFonts w:ascii="Arial" w:hAnsi="Arial" w:cs="Arial"/>
                <w:sz w:val="24"/>
                <w:szCs w:val="24"/>
              </w:rPr>
              <w:t>Susan Howard (Treasurer)</w:t>
            </w:r>
            <w:r w:rsidR="00B218C3">
              <w:rPr>
                <w:rFonts w:ascii="Arial" w:hAnsi="Arial" w:cs="Arial"/>
                <w:sz w:val="24"/>
                <w:szCs w:val="24"/>
              </w:rPr>
              <w:t xml:space="preserve">, </w:t>
            </w:r>
            <w:r w:rsidR="008F348A">
              <w:rPr>
                <w:rFonts w:ascii="Arial" w:hAnsi="Arial" w:cs="Arial"/>
                <w:sz w:val="24"/>
                <w:szCs w:val="24"/>
              </w:rPr>
              <w:t>Kayley Dorey (Practice Management</w:t>
            </w:r>
            <w:r w:rsidR="000F5F0F">
              <w:rPr>
                <w:rFonts w:ascii="Arial" w:hAnsi="Arial" w:cs="Arial"/>
                <w:sz w:val="24"/>
                <w:szCs w:val="24"/>
              </w:rPr>
              <w:t xml:space="preserve">), </w:t>
            </w:r>
            <w:r w:rsidR="00B218C3">
              <w:rPr>
                <w:rFonts w:ascii="Arial" w:hAnsi="Arial" w:cs="Arial"/>
                <w:sz w:val="24"/>
                <w:szCs w:val="24"/>
              </w:rPr>
              <w:t>Sue Cotterill</w:t>
            </w:r>
            <w:r w:rsidR="00BB50C0">
              <w:rPr>
                <w:rFonts w:ascii="Arial" w:hAnsi="Arial" w:cs="Arial"/>
                <w:sz w:val="24"/>
                <w:szCs w:val="24"/>
              </w:rPr>
              <w:t>, Mi</w:t>
            </w:r>
            <w:r w:rsidR="00D77E5E">
              <w:rPr>
                <w:rFonts w:ascii="Arial" w:hAnsi="Arial" w:cs="Arial"/>
                <w:sz w:val="24"/>
                <w:szCs w:val="24"/>
              </w:rPr>
              <w:t>k</w:t>
            </w:r>
            <w:r w:rsidR="00194725">
              <w:rPr>
                <w:rFonts w:ascii="Arial" w:hAnsi="Arial" w:cs="Arial"/>
                <w:sz w:val="24"/>
                <w:szCs w:val="24"/>
              </w:rPr>
              <w:t>e Stephenson, Roz Treadway,</w:t>
            </w:r>
            <w:r w:rsidR="008F348A">
              <w:rPr>
                <w:rFonts w:ascii="Arial" w:eastAsia="Tahoma" w:hAnsi="Arial" w:cs="Arial"/>
                <w:sz w:val="24"/>
              </w:rPr>
              <w:t xml:space="preserve"> Refiloe Joka-Serote Gordon Hare</w:t>
            </w:r>
            <w:r w:rsidR="00194725">
              <w:rPr>
                <w:rFonts w:ascii="Arial" w:eastAsia="Tahoma" w:hAnsi="Arial" w:cs="Arial"/>
                <w:sz w:val="24"/>
              </w:rPr>
              <w:t>, Felicity Tomlinson,  Lesley Vernon</w:t>
            </w:r>
            <w:r w:rsidR="000F6BE4">
              <w:rPr>
                <w:rFonts w:ascii="Arial" w:eastAsia="Tahoma" w:hAnsi="Arial" w:cs="Arial"/>
                <w:sz w:val="24"/>
              </w:rPr>
              <w:t>, Elizabeth White</w:t>
            </w:r>
            <w:r w:rsidR="00143BC0">
              <w:rPr>
                <w:rFonts w:ascii="Arial" w:eastAsia="Tahoma" w:hAnsi="Arial" w:cs="Arial"/>
                <w:sz w:val="24"/>
              </w:rPr>
              <w:t>, Pauline Craske (Practice Manager) (part)</w:t>
            </w:r>
          </w:p>
          <w:p w14:paraId="717D1FB9" w14:textId="77777777" w:rsidR="001E1667" w:rsidRPr="000F5F0F" w:rsidRDefault="00B250B2" w:rsidP="000F5F0F">
            <w:pPr>
              <w:rPr>
                <w:rFonts w:ascii="Arial" w:hAnsi="Arial" w:cs="Arial"/>
                <w:sz w:val="24"/>
                <w:szCs w:val="24"/>
              </w:rPr>
            </w:pPr>
            <w:r w:rsidRPr="00870D07">
              <w:rPr>
                <w:rFonts w:ascii="Arial" w:eastAsia="Tahoma" w:hAnsi="Arial" w:cs="Arial"/>
                <w:b/>
                <w:sz w:val="24"/>
              </w:rPr>
              <w:t xml:space="preserve">Apologies: </w:t>
            </w:r>
            <w:r w:rsidR="00A13BEF">
              <w:rPr>
                <w:rFonts w:ascii="Arial" w:eastAsia="Tahoma" w:hAnsi="Arial" w:cs="Arial"/>
                <w:sz w:val="24"/>
              </w:rPr>
              <w:t xml:space="preserve"> </w:t>
            </w:r>
            <w:r w:rsidR="004C2349">
              <w:rPr>
                <w:rFonts w:ascii="Arial" w:eastAsia="Tahoma" w:hAnsi="Arial" w:cs="Arial"/>
                <w:sz w:val="24"/>
              </w:rPr>
              <w:t xml:space="preserve"> </w:t>
            </w:r>
            <w:r w:rsidR="008F348A">
              <w:rPr>
                <w:rFonts w:ascii="Arial" w:hAnsi="Arial" w:cs="Arial"/>
                <w:sz w:val="24"/>
                <w:szCs w:val="24"/>
              </w:rPr>
              <w:t>Sarah Child,</w:t>
            </w:r>
            <w:r w:rsidR="008F348A">
              <w:rPr>
                <w:rFonts w:ascii="Arial" w:eastAsia="Tahoma" w:hAnsi="Arial" w:cs="Arial"/>
                <w:sz w:val="24"/>
              </w:rPr>
              <w:t xml:space="preserve">  Adrian Vernon, </w:t>
            </w:r>
          </w:p>
        </w:tc>
      </w:tr>
    </w:tbl>
    <w:p w14:paraId="21419119" w14:textId="77777777" w:rsidR="000F5F0F" w:rsidRDefault="000F6BE4" w:rsidP="00451322">
      <w:pPr>
        <w:spacing w:after="120" w:line="276" w:lineRule="auto"/>
        <w:rPr>
          <w:rFonts w:ascii="Arial" w:eastAsia="Tahoma" w:hAnsi="Arial" w:cs="Arial"/>
          <w:sz w:val="24"/>
        </w:rPr>
      </w:pPr>
      <w:r>
        <w:rPr>
          <w:rFonts w:ascii="Arial" w:eastAsia="Tahoma" w:hAnsi="Arial" w:cs="Arial"/>
          <w:sz w:val="24"/>
        </w:rPr>
        <w:t xml:space="preserve">New member Felicity Tomlinson and Elizabeth White </w:t>
      </w:r>
      <w:r w:rsidR="00A13F04">
        <w:rPr>
          <w:rFonts w:ascii="Arial" w:eastAsia="Tahoma" w:hAnsi="Arial" w:cs="Arial"/>
          <w:sz w:val="24"/>
        </w:rPr>
        <w:t xml:space="preserve">- </w:t>
      </w:r>
      <w:r w:rsidR="000F5F0F">
        <w:rPr>
          <w:rFonts w:ascii="Arial" w:eastAsia="Tahoma" w:hAnsi="Arial" w:cs="Arial"/>
          <w:sz w:val="24"/>
        </w:rPr>
        <w:t xml:space="preserve">welcomed. </w:t>
      </w:r>
    </w:p>
    <w:p w14:paraId="6B6840C0" w14:textId="77777777" w:rsidR="00E935CB" w:rsidRPr="00801ECC" w:rsidRDefault="001A5786" w:rsidP="00727A89">
      <w:pPr>
        <w:spacing w:after="120" w:line="276" w:lineRule="auto"/>
        <w:rPr>
          <w:rFonts w:ascii="Arial" w:eastAsia="Tahoma" w:hAnsi="Arial" w:cs="Arial"/>
          <w:sz w:val="24"/>
          <w:u w:val="single"/>
        </w:rPr>
      </w:pPr>
      <w:r w:rsidRPr="000F6BE4">
        <w:rPr>
          <w:rFonts w:ascii="Arial" w:eastAsia="Tahoma" w:hAnsi="Arial" w:cs="Arial"/>
          <w:sz w:val="24"/>
        </w:rPr>
        <w:t xml:space="preserve"> </w:t>
      </w:r>
      <w:r w:rsidR="00B250B2" w:rsidRPr="00F91341">
        <w:rPr>
          <w:rFonts w:ascii="Arial" w:eastAsia="Tahoma" w:hAnsi="Arial" w:cs="Arial"/>
          <w:b/>
          <w:sz w:val="24"/>
        </w:rPr>
        <w:t xml:space="preserve">Minutes: </w:t>
      </w:r>
      <w:r w:rsidR="003C46E7" w:rsidRPr="0083458B">
        <w:rPr>
          <w:rFonts w:ascii="Arial" w:eastAsia="Tahoma" w:hAnsi="Arial" w:cs="Arial"/>
          <w:sz w:val="24"/>
        </w:rPr>
        <w:t>R</w:t>
      </w:r>
      <w:r w:rsidR="00F87048" w:rsidRPr="00F91341">
        <w:rPr>
          <w:rFonts w:ascii="Arial" w:eastAsia="Tahoma" w:hAnsi="Arial" w:cs="Arial"/>
          <w:sz w:val="24"/>
        </w:rPr>
        <w:t xml:space="preserve">ead and </w:t>
      </w:r>
      <w:r w:rsidR="00B218C3">
        <w:rPr>
          <w:rFonts w:ascii="Arial" w:hAnsi="Arial" w:cs="Arial"/>
          <w:sz w:val="24"/>
          <w:szCs w:val="24"/>
        </w:rPr>
        <w:t>accepte</w:t>
      </w:r>
      <w:r w:rsidR="00BB50C0">
        <w:rPr>
          <w:rFonts w:ascii="Arial" w:hAnsi="Arial" w:cs="Arial"/>
          <w:sz w:val="24"/>
          <w:szCs w:val="24"/>
        </w:rPr>
        <w:t>d.</w:t>
      </w:r>
    </w:p>
    <w:p w14:paraId="1988E955" w14:textId="77777777" w:rsidR="003F47A3" w:rsidRPr="009E6140" w:rsidRDefault="005D7293" w:rsidP="009E6140">
      <w:pPr>
        <w:spacing w:after="120" w:line="276" w:lineRule="auto"/>
        <w:rPr>
          <w:rFonts w:ascii="Arial" w:eastAsia="Tahoma" w:hAnsi="Arial" w:cs="Arial"/>
          <w:bCs/>
          <w:sz w:val="24"/>
        </w:rPr>
      </w:pPr>
      <w:r w:rsidRPr="00870D07">
        <w:rPr>
          <w:rFonts w:ascii="Arial" w:eastAsia="Tahoma" w:hAnsi="Arial" w:cs="Arial"/>
          <w:b/>
          <w:bCs/>
          <w:sz w:val="24"/>
        </w:rPr>
        <w:t>Matters arising</w:t>
      </w:r>
    </w:p>
    <w:p w14:paraId="346C24CA" w14:textId="77777777" w:rsidR="004358B0" w:rsidRDefault="00FD0424" w:rsidP="00CF44EE">
      <w:pPr>
        <w:spacing w:after="120" w:line="276" w:lineRule="auto"/>
        <w:rPr>
          <w:rFonts w:ascii="Arial" w:eastAsia="Tahoma" w:hAnsi="Arial" w:cs="Arial"/>
          <w:b/>
          <w:bCs/>
          <w:sz w:val="24"/>
        </w:rPr>
      </w:pPr>
      <w:r w:rsidRPr="00CF44EE">
        <w:rPr>
          <w:rFonts w:ascii="Arial" w:eastAsia="Tahoma" w:hAnsi="Arial" w:cs="Arial"/>
          <w:b/>
          <w:bCs/>
          <w:sz w:val="24"/>
        </w:rPr>
        <w:t>Action:</w:t>
      </w:r>
    </w:p>
    <w:p w14:paraId="33CC3B17" w14:textId="77777777" w:rsidR="000F6BE4" w:rsidRDefault="000F6BE4" w:rsidP="000F6BE4">
      <w:pPr>
        <w:pStyle w:val="ListParagraph"/>
        <w:numPr>
          <w:ilvl w:val="0"/>
          <w:numId w:val="31"/>
        </w:numPr>
        <w:spacing w:after="120" w:line="276" w:lineRule="auto"/>
        <w:rPr>
          <w:rFonts w:ascii="Arial" w:eastAsia="Tahoma" w:hAnsi="Arial" w:cs="Arial"/>
          <w:bCs/>
          <w:sz w:val="24"/>
        </w:rPr>
      </w:pPr>
      <w:r>
        <w:rPr>
          <w:rFonts w:ascii="Arial" w:eastAsia="Tahoma" w:hAnsi="Arial" w:cs="Arial"/>
          <w:b/>
          <w:bCs/>
          <w:sz w:val="24"/>
        </w:rPr>
        <w:t xml:space="preserve">MS </w:t>
      </w:r>
      <w:r>
        <w:rPr>
          <w:rFonts w:ascii="Arial" w:eastAsia="Tahoma" w:hAnsi="Arial" w:cs="Arial"/>
          <w:bCs/>
          <w:sz w:val="24"/>
        </w:rPr>
        <w:t xml:space="preserve">updated the group with the ongoing work in developing an online and paper version of the Patient Survey.  Questions were asked by members about the wording of some of the questions. It appears that there are some standard worded </w:t>
      </w:r>
      <w:r w:rsidR="00801ECC">
        <w:rPr>
          <w:rFonts w:ascii="Arial" w:eastAsia="Tahoma" w:hAnsi="Arial" w:cs="Arial"/>
          <w:bCs/>
          <w:sz w:val="24"/>
        </w:rPr>
        <w:t>questions that</w:t>
      </w:r>
      <w:r>
        <w:rPr>
          <w:rFonts w:ascii="Arial" w:eastAsia="Tahoma" w:hAnsi="Arial" w:cs="Arial"/>
          <w:bCs/>
          <w:sz w:val="24"/>
        </w:rPr>
        <w:t xml:space="preserve"> are unable to be currently changed. </w:t>
      </w:r>
      <w:r>
        <w:rPr>
          <w:rFonts w:ascii="Arial" w:eastAsia="Tahoma" w:hAnsi="Arial" w:cs="Arial"/>
          <w:b/>
          <w:bCs/>
          <w:sz w:val="24"/>
        </w:rPr>
        <w:t xml:space="preserve">MS </w:t>
      </w:r>
      <w:r>
        <w:rPr>
          <w:rFonts w:ascii="Arial" w:eastAsia="Tahoma" w:hAnsi="Arial" w:cs="Arial"/>
          <w:bCs/>
          <w:sz w:val="24"/>
        </w:rPr>
        <w:t>will update at next meeting</w:t>
      </w:r>
    </w:p>
    <w:p w14:paraId="3D03B5CD" w14:textId="77777777" w:rsidR="00EF2EC2" w:rsidRDefault="000F6BE4" w:rsidP="000F6BE4">
      <w:pPr>
        <w:pStyle w:val="ListParagraph"/>
        <w:numPr>
          <w:ilvl w:val="0"/>
          <w:numId w:val="31"/>
        </w:numPr>
        <w:spacing w:after="120" w:line="276" w:lineRule="auto"/>
        <w:rPr>
          <w:rFonts w:ascii="Arial" w:eastAsia="Tahoma" w:hAnsi="Arial" w:cs="Arial"/>
          <w:bCs/>
          <w:sz w:val="24"/>
        </w:rPr>
      </w:pPr>
      <w:r>
        <w:rPr>
          <w:rFonts w:ascii="Arial" w:eastAsia="Tahoma" w:hAnsi="Arial" w:cs="Arial"/>
          <w:bCs/>
          <w:sz w:val="24"/>
        </w:rPr>
        <w:t>Ongoing work looking at possibility of expanding information being given to patients when having blood tests including an explanation of what is being looked at and when results are available. Online test results discussed.</w:t>
      </w:r>
    </w:p>
    <w:p w14:paraId="52624826" w14:textId="77777777" w:rsidR="000F6BE4" w:rsidRPr="000F6BE4" w:rsidRDefault="000F6BE4" w:rsidP="000F6BE4">
      <w:pPr>
        <w:pStyle w:val="ListParagraph"/>
        <w:numPr>
          <w:ilvl w:val="0"/>
          <w:numId w:val="31"/>
        </w:numPr>
        <w:spacing w:after="120" w:line="276" w:lineRule="auto"/>
        <w:rPr>
          <w:rFonts w:ascii="Arial" w:eastAsia="Tahoma" w:hAnsi="Arial" w:cs="Arial"/>
          <w:bCs/>
          <w:sz w:val="24"/>
        </w:rPr>
      </w:pPr>
      <w:r>
        <w:rPr>
          <w:rFonts w:ascii="Arial" w:eastAsia="Tahoma" w:hAnsi="Arial" w:cs="Arial"/>
          <w:b/>
          <w:bCs/>
          <w:sz w:val="24"/>
        </w:rPr>
        <w:t xml:space="preserve">PC </w:t>
      </w:r>
      <w:r>
        <w:rPr>
          <w:rFonts w:ascii="Arial" w:eastAsia="Tahoma" w:hAnsi="Arial" w:cs="Arial"/>
          <w:bCs/>
          <w:sz w:val="24"/>
        </w:rPr>
        <w:t xml:space="preserve">to update group on the surgery Newsletter. </w:t>
      </w:r>
    </w:p>
    <w:p w14:paraId="1F76A902" w14:textId="77777777" w:rsidR="0083458B" w:rsidRDefault="000605BF" w:rsidP="00C738CB">
      <w:pPr>
        <w:spacing w:after="120" w:line="276" w:lineRule="auto"/>
        <w:rPr>
          <w:rFonts w:ascii="Arial" w:eastAsia="Tahoma" w:hAnsi="Arial" w:cs="Arial"/>
          <w:b/>
          <w:bCs/>
          <w:sz w:val="24"/>
        </w:rPr>
      </w:pPr>
      <w:r>
        <w:rPr>
          <w:rFonts w:ascii="Arial" w:eastAsia="Tahoma" w:hAnsi="Arial" w:cs="Arial"/>
          <w:b/>
          <w:bCs/>
          <w:sz w:val="24"/>
        </w:rPr>
        <w:t>NHS App.</w:t>
      </w:r>
    </w:p>
    <w:p w14:paraId="263E64FB" w14:textId="77777777" w:rsidR="00C738CB" w:rsidRDefault="00C738CB" w:rsidP="00C738CB">
      <w:pPr>
        <w:pStyle w:val="ListParagraph"/>
        <w:numPr>
          <w:ilvl w:val="0"/>
          <w:numId w:val="33"/>
        </w:numPr>
        <w:spacing w:after="120" w:line="276" w:lineRule="auto"/>
        <w:rPr>
          <w:rFonts w:ascii="Arial" w:eastAsia="Tahoma" w:hAnsi="Arial" w:cs="Arial"/>
          <w:b/>
          <w:bCs/>
          <w:sz w:val="24"/>
        </w:rPr>
      </w:pPr>
      <w:r>
        <w:rPr>
          <w:rFonts w:ascii="Arial" w:eastAsia="Tahoma" w:hAnsi="Arial" w:cs="Arial"/>
          <w:bCs/>
          <w:sz w:val="24"/>
        </w:rPr>
        <w:t xml:space="preserve">Continuing work between </w:t>
      </w:r>
      <w:r>
        <w:rPr>
          <w:rFonts w:ascii="Arial" w:eastAsia="Tahoma" w:hAnsi="Arial" w:cs="Arial"/>
          <w:b/>
          <w:bCs/>
          <w:sz w:val="24"/>
        </w:rPr>
        <w:t xml:space="preserve">John Macdonald, FS, </w:t>
      </w:r>
      <w:r w:rsidR="009643D6">
        <w:rPr>
          <w:rFonts w:ascii="Arial" w:eastAsia="Tahoma" w:hAnsi="Arial" w:cs="Arial"/>
          <w:b/>
          <w:bCs/>
          <w:sz w:val="24"/>
        </w:rPr>
        <w:t>MS &amp;</w:t>
      </w:r>
      <w:r>
        <w:rPr>
          <w:rFonts w:ascii="Arial" w:eastAsia="Tahoma" w:hAnsi="Arial" w:cs="Arial"/>
          <w:b/>
          <w:bCs/>
          <w:sz w:val="24"/>
        </w:rPr>
        <w:t xml:space="preserve"> KD.</w:t>
      </w:r>
    </w:p>
    <w:p w14:paraId="42B4ADF3" w14:textId="77777777" w:rsidR="00C738CB" w:rsidRPr="00C738CB" w:rsidRDefault="000F6BE4" w:rsidP="00C738CB">
      <w:pPr>
        <w:pStyle w:val="ListParagraph"/>
        <w:numPr>
          <w:ilvl w:val="0"/>
          <w:numId w:val="33"/>
        </w:numPr>
        <w:spacing w:after="120" w:line="276" w:lineRule="auto"/>
        <w:rPr>
          <w:rFonts w:ascii="Arial" w:eastAsia="Tahoma" w:hAnsi="Arial" w:cs="Arial"/>
          <w:b/>
          <w:bCs/>
          <w:sz w:val="24"/>
        </w:rPr>
      </w:pPr>
      <w:r>
        <w:rPr>
          <w:rFonts w:ascii="Arial" w:eastAsia="Tahoma" w:hAnsi="Arial" w:cs="Arial"/>
          <w:b/>
          <w:bCs/>
          <w:sz w:val="24"/>
        </w:rPr>
        <w:t xml:space="preserve">MS </w:t>
      </w:r>
      <w:r>
        <w:rPr>
          <w:rFonts w:ascii="Arial" w:eastAsia="Tahoma" w:hAnsi="Arial" w:cs="Arial"/>
          <w:bCs/>
          <w:sz w:val="24"/>
        </w:rPr>
        <w:t>gave an update on progress. A workshop has been arranged for Wednesday 21</w:t>
      </w:r>
      <w:r w:rsidRPr="000F6BE4">
        <w:rPr>
          <w:rFonts w:ascii="Arial" w:eastAsia="Tahoma" w:hAnsi="Arial" w:cs="Arial"/>
          <w:bCs/>
          <w:sz w:val="24"/>
          <w:vertAlign w:val="superscript"/>
        </w:rPr>
        <w:t>st</w:t>
      </w:r>
      <w:r>
        <w:rPr>
          <w:rFonts w:ascii="Arial" w:eastAsia="Tahoma" w:hAnsi="Arial" w:cs="Arial"/>
          <w:bCs/>
          <w:sz w:val="24"/>
        </w:rPr>
        <w:t xml:space="preserve"> for anyone interested in learning more about the App. </w:t>
      </w:r>
      <w:r w:rsidR="009643D6">
        <w:rPr>
          <w:rFonts w:ascii="Arial" w:eastAsia="Tahoma" w:hAnsi="Arial" w:cs="Arial"/>
          <w:b/>
          <w:bCs/>
          <w:sz w:val="24"/>
        </w:rPr>
        <w:t xml:space="preserve">FT </w:t>
      </w:r>
      <w:r w:rsidR="009643D6">
        <w:rPr>
          <w:rFonts w:ascii="Arial" w:eastAsia="Tahoma" w:hAnsi="Arial" w:cs="Arial"/>
          <w:bCs/>
          <w:sz w:val="24"/>
        </w:rPr>
        <w:t xml:space="preserve">is concerned about the number of residents that do not have access or unwilling to use any online NHS App. This important </w:t>
      </w:r>
      <w:r w:rsidR="00801ECC">
        <w:rPr>
          <w:rFonts w:ascii="Arial" w:eastAsia="Tahoma" w:hAnsi="Arial" w:cs="Arial"/>
          <w:bCs/>
          <w:sz w:val="24"/>
        </w:rPr>
        <w:t xml:space="preserve">concern </w:t>
      </w:r>
      <w:r w:rsidR="009643D6">
        <w:rPr>
          <w:rFonts w:ascii="Arial" w:eastAsia="Tahoma" w:hAnsi="Arial" w:cs="Arial"/>
          <w:bCs/>
          <w:sz w:val="24"/>
        </w:rPr>
        <w:t xml:space="preserve">was discussed. </w:t>
      </w:r>
      <w:r w:rsidR="009643D6">
        <w:rPr>
          <w:rFonts w:ascii="Arial" w:eastAsia="Tahoma" w:hAnsi="Arial" w:cs="Arial"/>
          <w:b/>
          <w:bCs/>
          <w:sz w:val="24"/>
        </w:rPr>
        <w:t xml:space="preserve">MS </w:t>
      </w:r>
      <w:r w:rsidR="009643D6">
        <w:rPr>
          <w:rFonts w:ascii="Arial" w:eastAsia="Tahoma" w:hAnsi="Arial" w:cs="Arial"/>
          <w:bCs/>
          <w:sz w:val="24"/>
        </w:rPr>
        <w:t>pointed out that the</w:t>
      </w:r>
      <w:r w:rsidR="00801ECC">
        <w:rPr>
          <w:rFonts w:ascii="Arial" w:eastAsia="Tahoma" w:hAnsi="Arial" w:cs="Arial"/>
          <w:bCs/>
          <w:sz w:val="24"/>
        </w:rPr>
        <w:t xml:space="preserve">se residents are to be always </w:t>
      </w:r>
      <w:proofErr w:type="gramStart"/>
      <w:r w:rsidR="00801ECC">
        <w:rPr>
          <w:rFonts w:ascii="Arial" w:eastAsia="Tahoma" w:hAnsi="Arial" w:cs="Arial"/>
          <w:bCs/>
          <w:sz w:val="24"/>
        </w:rPr>
        <w:t xml:space="preserve">considered </w:t>
      </w:r>
      <w:r w:rsidR="00C97AEE">
        <w:rPr>
          <w:rFonts w:ascii="Arial" w:eastAsia="Tahoma" w:hAnsi="Arial" w:cs="Arial"/>
          <w:bCs/>
          <w:sz w:val="24"/>
        </w:rPr>
        <w:t>.</w:t>
      </w:r>
      <w:proofErr w:type="gramEnd"/>
      <w:r w:rsidR="00C97AEE">
        <w:rPr>
          <w:rFonts w:ascii="Arial" w:eastAsia="Tahoma" w:hAnsi="Arial" w:cs="Arial"/>
          <w:bCs/>
          <w:sz w:val="24"/>
        </w:rPr>
        <w:t xml:space="preserve">  </w:t>
      </w:r>
      <w:proofErr w:type="gramStart"/>
      <w:r w:rsidR="00C97AEE">
        <w:rPr>
          <w:rFonts w:ascii="Arial" w:eastAsia="Tahoma" w:hAnsi="Arial" w:cs="Arial"/>
          <w:bCs/>
          <w:sz w:val="24"/>
        </w:rPr>
        <w:t>The</w:t>
      </w:r>
      <w:r w:rsidR="00801ECC">
        <w:rPr>
          <w:rFonts w:ascii="Arial" w:eastAsia="Tahoma" w:hAnsi="Arial" w:cs="Arial"/>
          <w:bCs/>
          <w:sz w:val="24"/>
        </w:rPr>
        <w:t xml:space="preserve"> </w:t>
      </w:r>
      <w:r w:rsidR="009643D6">
        <w:rPr>
          <w:rFonts w:ascii="Arial" w:eastAsia="Tahoma" w:hAnsi="Arial" w:cs="Arial"/>
          <w:bCs/>
          <w:sz w:val="24"/>
        </w:rPr>
        <w:t xml:space="preserve"> more</w:t>
      </w:r>
      <w:proofErr w:type="gramEnd"/>
      <w:r w:rsidR="009643D6">
        <w:rPr>
          <w:rFonts w:ascii="Arial" w:eastAsia="Tahoma" w:hAnsi="Arial" w:cs="Arial"/>
          <w:bCs/>
          <w:sz w:val="24"/>
        </w:rPr>
        <w:t xml:space="preserve"> patients use the online services the more time will be available to support those who rely totally on paper versions i.e. printed scripts being used</w:t>
      </w:r>
      <w:r w:rsidR="00E63A30">
        <w:rPr>
          <w:rFonts w:ascii="Arial" w:eastAsia="Tahoma" w:hAnsi="Arial" w:cs="Arial"/>
          <w:bCs/>
          <w:sz w:val="24"/>
        </w:rPr>
        <w:t>. All members</w:t>
      </w:r>
      <w:r w:rsidR="00C97AEE">
        <w:rPr>
          <w:rFonts w:ascii="Arial" w:eastAsia="Tahoma" w:hAnsi="Arial" w:cs="Arial"/>
          <w:bCs/>
          <w:sz w:val="24"/>
        </w:rPr>
        <w:t>’</w:t>
      </w:r>
      <w:r w:rsidR="00E63A30">
        <w:rPr>
          <w:rFonts w:ascii="Arial" w:eastAsia="Tahoma" w:hAnsi="Arial" w:cs="Arial"/>
          <w:bCs/>
          <w:sz w:val="24"/>
        </w:rPr>
        <w:t xml:space="preserve"> concerns regarding access are to be looked at on a regular basis.</w:t>
      </w:r>
    </w:p>
    <w:p w14:paraId="28822908" w14:textId="77777777" w:rsidR="00C738CB" w:rsidRPr="00C738CB" w:rsidRDefault="009643D6" w:rsidP="00C738CB">
      <w:pPr>
        <w:pStyle w:val="ListParagraph"/>
        <w:numPr>
          <w:ilvl w:val="0"/>
          <w:numId w:val="33"/>
        </w:numPr>
        <w:spacing w:after="120" w:line="276" w:lineRule="auto"/>
        <w:rPr>
          <w:rFonts w:ascii="Arial" w:eastAsia="Tahoma" w:hAnsi="Arial" w:cs="Arial"/>
          <w:b/>
          <w:bCs/>
          <w:sz w:val="24"/>
        </w:rPr>
      </w:pPr>
      <w:r>
        <w:rPr>
          <w:rFonts w:ascii="Arial" w:eastAsia="Tahoma" w:hAnsi="Arial" w:cs="Arial"/>
          <w:bCs/>
          <w:sz w:val="24"/>
        </w:rPr>
        <w:t>Current figures show approximately 30% of UK residents use the NHS App.</w:t>
      </w:r>
    </w:p>
    <w:p w14:paraId="246CE502" w14:textId="77777777" w:rsidR="00D834BC" w:rsidRDefault="00D834BC" w:rsidP="00D834BC">
      <w:pPr>
        <w:spacing w:after="120" w:line="276" w:lineRule="auto"/>
        <w:rPr>
          <w:rFonts w:ascii="Arial" w:eastAsia="Tahoma" w:hAnsi="Arial" w:cs="Arial"/>
          <w:b/>
          <w:sz w:val="24"/>
        </w:rPr>
      </w:pPr>
      <w:r>
        <w:rPr>
          <w:rFonts w:ascii="Arial" w:eastAsia="Tahoma" w:hAnsi="Arial" w:cs="Arial"/>
          <w:b/>
          <w:sz w:val="24"/>
        </w:rPr>
        <w:t>Practice Newsletter</w:t>
      </w:r>
    </w:p>
    <w:p w14:paraId="009A540C" w14:textId="77777777" w:rsidR="00C738CB" w:rsidRPr="009643D6" w:rsidRDefault="00C738CB" w:rsidP="009643D6">
      <w:pPr>
        <w:pStyle w:val="ListParagraph"/>
        <w:numPr>
          <w:ilvl w:val="0"/>
          <w:numId w:val="7"/>
        </w:numPr>
        <w:spacing w:after="120" w:line="276" w:lineRule="auto"/>
        <w:rPr>
          <w:rFonts w:ascii="Arial" w:eastAsia="Tahoma" w:hAnsi="Arial" w:cs="Arial"/>
          <w:sz w:val="24"/>
        </w:rPr>
      </w:pPr>
      <w:r w:rsidRPr="00C738CB">
        <w:rPr>
          <w:rFonts w:ascii="Arial" w:eastAsia="Tahoma" w:hAnsi="Arial" w:cs="Arial"/>
          <w:b/>
          <w:sz w:val="24"/>
        </w:rPr>
        <w:t xml:space="preserve"> </w:t>
      </w:r>
      <w:r w:rsidR="009643D6" w:rsidRPr="009643D6">
        <w:rPr>
          <w:rFonts w:ascii="Arial" w:eastAsia="Tahoma" w:hAnsi="Arial" w:cs="Arial"/>
          <w:sz w:val="24"/>
        </w:rPr>
        <w:t>No new updates</w:t>
      </w:r>
      <w:r w:rsidR="009643D6">
        <w:rPr>
          <w:rFonts w:ascii="Arial" w:eastAsia="Tahoma" w:hAnsi="Arial" w:cs="Arial"/>
          <w:sz w:val="24"/>
        </w:rPr>
        <w:t xml:space="preserve"> on the progress from the surgery management.</w:t>
      </w:r>
    </w:p>
    <w:p w14:paraId="3B970D6D" w14:textId="77777777" w:rsidR="00F12040" w:rsidRPr="00C738CB" w:rsidRDefault="00F12040" w:rsidP="00C738CB">
      <w:pPr>
        <w:spacing w:after="120" w:line="276" w:lineRule="auto"/>
        <w:rPr>
          <w:rFonts w:ascii="Arial" w:eastAsia="Tahoma" w:hAnsi="Arial" w:cs="Arial"/>
          <w:sz w:val="24"/>
        </w:rPr>
      </w:pPr>
      <w:r w:rsidRPr="00C738CB">
        <w:rPr>
          <w:rFonts w:ascii="Arial" w:eastAsia="Tahoma" w:hAnsi="Arial" w:cs="Arial"/>
          <w:b/>
          <w:sz w:val="24"/>
        </w:rPr>
        <w:t>Action:</w:t>
      </w:r>
    </w:p>
    <w:p w14:paraId="2CEAE9DD" w14:textId="77777777" w:rsidR="005240A0" w:rsidRPr="009643D6" w:rsidRDefault="009643D6" w:rsidP="0078478B">
      <w:pPr>
        <w:pStyle w:val="ListParagraph"/>
        <w:numPr>
          <w:ilvl w:val="0"/>
          <w:numId w:val="7"/>
        </w:numPr>
        <w:spacing w:after="120" w:line="276" w:lineRule="auto"/>
        <w:rPr>
          <w:rFonts w:ascii="Arial" w:eastAsia="Tahoma" w:hAnsi="Arial" w:cs="Arial"/>
          <w:bCs/>
          <w:sz w:val="24"/>
        </w:rPr>
      </w:pPr>
      <w:r w:rsidRPr="009643D6">
        <w:rPr>
          <w:rFonts w:ascii="Arial" w:eastAsia="Tahoma" w:hAnsi="Arial" w:cs="Arial"/>
          <w:bCs/>
          <w:sz w:val="24"/>
        </w:rPr>
        <w:t>To be reviewed at March Meeting.</w:t>
      </w:r>
    </w:p>
    <w:p w14:paraId="4B1A8B5E" w14:textId="77777777" w:rsidR="001E1667" w:rsidRPr="007826E9" w:rsidRDefault="00B250B2" w:rsidP="007826E9">
      <w:pPr>
        <w:spacing w:after="120" w:line="276" w:lineRule="auto"/>
        <w:rPr>
          <w:rFonts w:ascii="Arial" w:eastAsia="Tahoma" w:hAnsi="Arial" w:cs="Arial"/>
          <w:b/>
          <w:sz w:val="24"/>
        </w:rPr>
      </w:pPr>
      <w:r w:rsidRPr="007826E9">
        <w:rPr>
          <w:rFonts w:ascii="Arial" w:eastAsia="Tahoma" w:hAnsi="Arial" w:cs="Arial"/>
          <w:b/>
          <w:sz w:val="24"/>
        </w:rPr>
        <w:t xml:space="preserve">Financial Update: </w:t>
      </w:r>
    </w:p>
    <w:p w14:paraId="546164F2" w14:textId="77777777" w:rsidR="00DB4FA0" w:rsidRPr="00C1209A" w:rsidRDefault="007A501E" w:rsidP="00C1209A">
      <w:pPr>
        <w:pStyle w:val="ListParagraph"/>
        <w:numPr>
          <w:ilvl w:val="0"/>
          <w:numId w:val="5"/>
        </w:numPr>
        <w:rPr>
          <w:rFonts w:ascii="Arial" w:hAnsi="Arial" w:cs="Arial"/>
          <w:sz w:val="24"/>
          <w:szCs w:val="24"/>
        </w:rPr>
      </w:pPr>
      <w:r w:rsidRPr="007A501E">
        <w:rPr>
          <w:rFonts w:ascii="Arial" w:hAnsi="Arial" w:cs="Arial"/>
          <w:b/>
          <w:sz w:val="24"/>
          <w:szCs w:val="24"/>
        </w:rPr>
        <w:lastRenderedPageBreak/>
        <w:t>SH</w:t>
      </w:r>
      <w:r w:rsidRPr="007A501E">
        <w:rPr>
          <w:rFonts w:ascii="Arial" w:hAnsi="Arial" w:cs="Arial"/>
          <w:sz w:val="24"/>
          <w:szCs w:val="24"/>
        </w:rPr>
        <w:t xml:space="preserve"> </w:t>
      </w:r>
      <w:r w:rsidR="00B613C3">
        <w:rPr>
          <w:rFonts w:ascii="Arial" w:hAnsi="Arial" w:cs="Arial"/>
          <w:sz w:val="24"/>
          <w:szCs w:val="24"/>
        </w:rPr>
        <w:t>gave</w:t>
      </w:r>
      <w:r w:rsidR="000605BF">
        <w:rPr>
          <w:rFonts w:ascii="Arial" w:hAnsi="Arial" w:cs="Arial"/>
          <w:sz w:val="24"/>
          <w:szCs w:val="24"/>
        </w:rPr>
        <w:t xml:space="preserve"> a financial update of </w:t>
      </w:r>
      <w:r w:rsidR="009643D6">
        <w:rPr>
          <w:rFonts w:ascii="Arial" w:hAnsi="Arial" w:cs="Arial"/>
          <w:sz w:val="24"/>
          <w:szCs w:val="24"/>
        </w:rPr>
        <w:t>£728.97 as at 14</w:t>
      </w:r>
      <w:r w:rsidR="009643D6" w:rsidRPr="009643D6">
        <w:rPr>
          <w:rFonts w:ascii="Arial" w:hAnsi="Arial" w:cs="Arial"/>
          <w:sz w:val="24"/>
          <w:szCs w:val="24"/>
          <w:vertAlign w:val="superscript"/>
        </w:rPr>
        <w:t>th</w:t>
      </w:r>
      <w:r w:rsidR="009643D6">
        <w:rPr>
          <w:rFonts w:ascii="Arial" w:hAnsi="Arial" w:cs="Arial"/>
          <w:sz w:val="24"/>
          <w:szCs w:val="24"/>
        </w:rPr>
        <w:t xml:space="preserve"> February 2024.</w:t>
      </w:r>
    </w:p>
    <w:p w14:paraId="376A82EA" w14:textId="77777777" w:rsidR="00F12040" w:rsidRPr="00E42A33" w:rsidRDefault="00D51933" w:rsidP="00F954EC">
      <w:pPr>
        <w:pStyle w:val="ListParagraph"/>
        <w:numPr>
          <w:ilvl w:val="0"/>
          <w:numId w:val="5"/>
        </w:numPr>
        <w:spacing w:after="120" w:line="276" w:lineRule="auto"/>
        <w:rPr>
          <w:rFonts w:ascii="Arial" w:eastAsia="Tahoma" w:hAnsi="Arial" w:cs="Arial"/>
          <w:b/>
          <w:sz w:val="24"/>
        </w:rPr>
      </w:pPr>
      <w:r>
        <w:rPr>
          <w:rFonts w:ascii="Arial" w:eastAsia="Tahoma" w:hAnsi="Arial" w:cs="Arial"/>
          <w:b/>
          <w:sz w:val="24"/>
        </w:rPr>
        <w:t xml:space="preserve">JE </w:t>
      </w:r>
      <w:r>
        <w:rPr>
          <w:rFonts w:ascii="Arial" w:eastAsia="Tahoma" w:hAnsi="Arial" w:cs="Arial"/>
          <w:sz w:val="24"/>
        </w:rPr>
        <w:t>reported the second hand book sales are going well in the waiting room</w:t>
      </w:r>
      <w:r w:rsidR="00B613C3">
        <w:rPr>
          <w:rFonts w:ascii="Arial" w:eastAsia="Tahoma" w:hAnsi="Arial" w:cs="Arial"/>
          <w:sz w:val="24"/>
        </w:rPr>
        <w:t xml:space="preserve"> but needing more books particularly children’s. </w:t>
      </w:r>
    </w:p>
    <w:p w14:paraId="0C2D0D2C" w14:textId="77777777" w:rsidR="00CC152B" w:rsidRDefault="009643D6" w:rsidP="005C40A8">
      <w:pPr>
        <w:spacing w:after="120" w:line="276" w:lineRule="auto"/>
        <w:rPr>
          <w:rFonts w:ascii="Arial" w:eastAsia="Tahoma" w:hAnsi="Arial" w:cs="Arial"/>
          <w:b/>
          <w:sz w:val="24"/>
        </w:rPr>
      </w:pPr>
      <w:r>
        <w:rPr>
          <w:rFonts w:ascii="Arial" w:eastAsia="Tahoma" w:hAnsi="Arial" w:cs="Arial"/>
          <w:b/>
          <w:sz w:val="24"/>
        </w:rPr>
        <w:t>Feedback from morning meeting</w:t>
      </w:r>
    </w:p>
    <w:p w14:paraId="375F135F" w14:textId="77777777" w:rsidR="009643D6" w:rsidRDefault="009643D6" w:rsidP="009643D6">
      <w:pPr>
        <w:pStyle w:val="ListParagraph"/>
        <w:numPr>
          <w:ilvl w:val="0"/>
          <w:numId w:val="35"/>
        </w:numPr>
        <w:spacing w:after="120" w:line="276" w:lineRule="auto"/>
        <w:rPr>
          <w:rFonts w:ascii="Arial" w:eastAsia="Tahoma" w:hAnsi="Arial" w:cs="Arial"/>
          <w:sz w:val="24"/>
        </w:rPr>
      </w:pPr>
      <w:r>
        <w:rPr>
          <w:rFonts w:ascii="Arial" w:eastAsia="Tahoma" w:hAnsi="Arial" w:cs="Arial"/>
          <w:b/>
          <w:sz w:val="24"/>
        </w:rPr>
        <w:t xml:space="preserve">JE, PC, DRs Ward, Forrest and </w:t>
      </w:r>
      <w:proofErr w:type="spellStart"/>
      <w:r>
        <w:rPr>
          <w:rFonts w:ascii="Arial" w:eastAsia="Tahoma" w:hAnsi="Arial" w:cs="Arial"/>
          <w:b/>
          <w:sz w:val="24"/>
        </w:rPr>
        <w:t>Izzadeen</w:t>
      </w:r>
      <w:proofErr w:type="spellEnd"/>
      <w:r w:rsidR="00801ECC">
        <w:rPr>
          <w:rFonts w:ascii="Arial" w:eastAsia="Tahoma" w:hAnsi="Arial" w:cs="Arial"/>
          <w:b/>
          <w:sz w:val="24"/>
        </w:rPr>
        <w:t xml:space="preserve"> </w:t>
      </w:r>
      <w:r>
        <w:rPr>
          <w:rFonts w:ascii="Arial" w:eastAsia="Tahoma" w:hAnsi="Arial" w:cs="Arial"/>
          <w:b/>
          <w:sz w:val="24"/>
        </w:rPr>
        <w:t xml:space="preserve">(online) </w:t>
      </w:r>
      <w:r>
        <w:rPr>
          <w:rFonts w:ascii="Arial" w:eastAsia="Tahoma" w:hAnsi="Arial" w:cs="Arial"/>
          <w:sz w:val="24"/>
        </w:rPr>
        <w:t>met with Duncan Baker, North Norfolk member of Parliament to look at the increasing cri</w:t>
      </w:r>
      <w:r w:rsidR="00E63A30">
        <w:rPr>
          <w:rFonts w:ascii="Arial" w:eastAsia="Tahoma" w:hAnsi="Arial" w:cs="Arial"/>
          <w:sz w:val="24"/>
        </w:rPr>
        <w:t>s</w:t>
      </w:r>
      <w:r>
        <w:rPr>
          <w:rFonts w:ascii="Arial" w:eastAsia="Tahoma" w:hAnsi="Arial" w:cs="Arial"/>
          <w:sz w:val="24"/>
        </w:rPr>
        <w:t xml:space="preserve">is with the local community pharmacies and the </w:t>
      </w:r>
      <w:r w:rsidR="00E63A30">
        <w:rPr>
          <w:rFonts w:ascii="Arial" w:eastAsia="Tahoma" w:hAnsi="Arial" w:cs="Arial"/>
          <w:sz w:val="24"/>
        </w:rPr>
        <w:t>Care Home being built in Sheringham.</w:t>
      </w:r>
    </w:p>
    <w:p w14:paraId="5576FACD" w14:textId="77777777" w:rsidR="00E63A30" w:rsidRDefault="00E63A30" w:rsidP="009643D6">
      <w:pPr>
        <w:pStyle w:val="ListParagraph"/>
        <w:numPr>
          <w:ilvl w:val="0"/>
          <w:numId w:val="35"/>
        </w:numPr>
        <w:spacing w:after="120" w:line="276" w:lineRule="auto"/>
        <w:rPr>
          <w:rFonts w:ascii="Arial" w:eastAsia="Tahoma" w:hAnsi="Arial" w:cs="Arial"/>
          <w:sz w:val="24"/>
        </w:rPr>
      </w:pPr>
      <w:r>
        <w:rPr>
          <w:rFonts w:ascii="Arial" w:eastAsia="Tahoma" w:hAnsi="Arial" w:cs="Arial"/>
          <w:b/>
          <w:sz w:val="24"/>
        </w:rPr>
        <w:t xml:space="preserve">DB </w:t>
      </w:r>
      <w:r>
        <w:rPr>
          <w:rFonts w:ascii="Arial" w:eastAsia="Tahoma" w:hAnsi="Arial" w:cs="Arial"/>
          <w:sz w:val="24"/>
        </w:rPr>
        <w:t xml:space="preserve">was well informed of both situations as he’d been having discussions with the Norfolk and Waveney Integrated Care board (ICB). </w:t>
      </w:r>
    </w:p>
    <w:p w14:paraId="50807BC3" w14:textId="77777777" w:rsidR="00B60320" w:rsidRDefault="00B60320" w:rsidP="009643D6">
      <w:pPr>
        <w:pStyle w:val="ListParagraph"/>
        <w:numPr>
          <w:ilvl w:val="0"/>
          <w:numId w:val="35"/>
        </w:numPr>
        <w:spacing w:after="120" w:line="276" w:lineRule="auto"/>
        <w:rPr>
          <w:rFonts w:ascii="Arial" w:eastAsia="Tahoma" w:hAnsi="Arial" w:cs="Arial"/>
          <w:sz w:val="24"/>
        </w:rPr>
      </w:pPr>
      <w:r>
        <w:rPr>
          <w:rFonts w:ascii="Arial" w:eastAsia="Tahoma" w:hAnsi="Arial" w:cs="Arial"/>
          <w:sz w:val="24"/>
        </w:rPr>
        <w:t xml:space="preserve">All at the meeting voiced their ongoing great concern regarding the Community Pharmacies especially </w:t>
      </w:r>
      <w:proofErr w:type="spellStart"/>
      <w:r>
        <w:rPr>
          <w:rFonts w:ascii="Arial" w:eastAsia="Tahoma" w:hAnsi="Arial" w:cs="Arial"/>
          <w:sz w:val="24"/>
        </w:rPr>
        <w:t>Jhoots</w:t>
      </w:r>
      <w:proofErr w:type="spellEnd"/>
      <w:r>
        <w:rPr>
          <w:rFonts w:ascii="Arial" w:eastAsia="Tahoma" w:hAnsi="Arial" w:cs="Arial"/>
          <w:sz w:val="24"/>
        </w:rPr>
        <w:t>. There has</w:t>
      </w:r>
      <w:r w:rsidR="00801ECC">
        <w:rPr>
          <w:rFonts w:ascii="Arial" w:eastAsia="Tahoma" w:hAnsi="Arial" w:cs="Arial"/>
          <w:sz w:val="24"/>
        </w:rPr>
        <w:t xml:space="preserve"> been a complete lack of response</w:t>
      </w:r>
      <w:r>
        <w:rPr>
          <w:rFonts w:ascii="Arial" w:eastAsia="Tahoma" w:hAnsi="Arial" w:cs="Arial"/>
          <w:sz w:val="24"/>
        </w:rPr>
        <w:t xml:space="preserve"> to all communications from not only the surgery team but also from some of the PPG members.</w:t>
      </w:r>
    </w:p>
    <w:p w14:paraId="6C18DA41" w14:textId="77777777" w:rsidR="00B60320" w:rsidRDefault="00B60320" w:rsidP="009643D6">
      <w:pPr>
        <w:pStyle w:val="ListParagraph"/>
        <w:numPr>
          <w:ilvl w:val="0"/>
          <w:numId w:val="35"/>
        </w:numPr>
        <w:spacing w:after="120" w:line="276" w:lineRule="auto"/>
        <w:rPr>
          <w:rFonts w:ascii="Arial" w:eastAsia="Tahoma" w:hAnsi="Arial" w:cs="Arial"/>
          <w:sz w:val="24"/>
        </w:rPr>
      </w:pPr>
      <w:r>
        <w:rPr>
          <w:rFonts w:ascii="Arial" w:eastAsia="Tahoma" w:hAnsi="Arial" w:cs="Arial"/>
          <w:sz w:val="24"/>
        </w:rPr>
        <w:t>The UK wide Community Pharmacy situation was discussed.</w:t>
      </w:r>
    </w:p>
    <w:p w14:paraId="1079D778" w14:textId="77777777" w:rsidR="00B60320" w:rsidRPr="00801ECC" w:rsidRDefault="00801ECC" w:rsidP="00801ECC">
      <w:pPr>
        <w:pStyle w:val="ListParagraph"/>
        <w:numPr>
          <w:ilvl w:val="0"/>
          <w:numId w:val="35"/>
        </w:numPr>
        <w:spacing w:after="120" w:line="276" w:lineRule="auto"/>
        <w:rPr>
          <w:rFonts w:ascii="Arial" w:eastAsia="Tahoma" w:hAnsi="Arial" w:cs="Arial"/>
          <w:sz w:val="24"/>
        </w:rPr>
      </w:pPr>
      <w:r>
        <w:rPr>
          <w:rFonts w:ascii="Arial" w:eastAsia="Tahoma" w:hAnsi="Arial" w:cs="Arial"/>
          <w:sz w:val="24"/>
        </w:rPr>
        <w:t xml:space="preserve">The situation of the Care home was discussed and there are ongoing meetings between the ICB and the surgery. </w:t>
      </w:r>
      <w:r>
        <w:rPr>
          <w:rFonts w:ascii="Arial" w:eastAsia="Tahoma" w:hAnsi="Arial" w:cs="Arial"/>
          <w:b/>
          <w:sz w:val="24"/>
        </w:rPr>
        <w:t xml:space="preserve">DB </w:t>
      </w:r>
      <w:r>
        <w:rPr>
          <w:rFonts w:ascii="Arial" w:eastAsia="Tahoma" w:hAnsi="Arial" w:cs="Arial"/>
          <w:sz w:val="24"/>
        </w:rPr>
        <w:t>requested to be kept informed.</w:t>
      </w:r>
    </w:p>
    <w:p w14:paraId="2D4BC0C8" w14:textId="77777777" w:rsidR="00070D5C" w:rsidRDefault="00070D5C" w:rsidP="00070D5C">
      <w:pPr>
        <w:spacing w:after="120" w:line="276" w:lineRule="auto"/>
        <w:rPr>
          <w:rFonts w:ascii="Arial" w:eastAsia="Tahoma" w:hAnsi="Arial" w:cs="Arial"/>
          <w:b/>
          <w:sz w:val="24"/>
        </w:rPr>
      </w:pPr>
      <w:r>
        <w:rPr>
          <w:rFonts w:ascii="Arial" w:eastAsia="Tahoma" w:hAnsi="Arial" w:cs="Arial"/>
          <w:b/>
          <w:sz w:val="24"/>
        </w:rPr>
        <w:t>Action:</w:t>
      </w:r>
    </w:p>
    <w:p w14:paraId="4E2F763F" w14:textId="77777777" w:rsidR="00070D5C" w:rsidRDefault="00B60320" w:rsidP="00070D5C">
      <w:pPr>
        <w:pStyle w:val="ListParagraph"/>
        <w:numPr>
          <w:ilvl w:val="0"/>
          <w:numId w:val="27"/>
        </w:numPr>
        <w:spacing w:after="120" w:line="276" w:lineRule="auto"/>
        <w:rPr>
          <w:rFonts w:ascii="Arial" w:eastAsia="Tahoma" w:hAnsi="Arial" w:cs="Arial"/>
          <w:sz w:val="24"/>
        </w:rPr>
      </w:pPr>
      <w:r>
        <w:rPr>
          <w:rFonts w:ascii="Arial" w:eastAsia="Tahoma" w:hAnsi="Arial" w:cs="Arial"/>
          <w:b/>
          <w:sz w:val="24"/>
        </w:rPr>
        <w:t xml:space="preserve">DB </w:t>
      </w:r>
      <w:r w:rsidR="00474667">
        <w:rPr>
          <w:rFonts w:ascii="Arial" w:eastAsia="Tahoma" w:hAnsi="Arial" w:cs="Arial"/>
          <w:sz w:val="24"/>
        </w:rPr>
        <w:t xml:space="preserve">to arrange a meeting with Mr Manjit </w:t>
      </w:r>
      <w:proofErr w:type="spellStart"/>
      <w:r w:rsidR="00474667">
        <w:rPr>
          <w:rFonts w:ascii="Arial" w:eastAsia="Tahoma" w:hAnsi="Arial" w:cs="Arial"/>
          <w:sz w:val="24"/>
        </w:rPr>
        <w:t>J</w:t>
      </w:r>
      <w:r>
        <w:rPr>
          <w:rFonts w:ascii="Arial" w:eastAsia="Tahoma" w:hAnsi="Arial" w:cs="Arial"/>
          <w:sz w:val="24"/>
        </w:rPr>
        <w:t>hooty</w:t>
      </w:r>
      <w:proofErr w:type="spellEnd"/>
      <w:r w:rsidR="005E43FF">
        <w:rPr>
          <w:rFonts w:ascii="Arial" w:eastAsia="Tahoma" w:hAnsi="Arial" w:cs="Arial"/>
          <w:sz w:val="24"/>
        </w:rPr>
        <w:t xml:space="preserve"> (CEO </w:t>
      </w:r>
      <w:proofErr w:type="spellStart"/>
      <w:r w:rsidR="005E43FF">
        <w:rPr>
          <w:rFonts w:ascii="Arial" w:eastAsia="Tahoma" w:hAnsi="Arial" w:cs="Arial"/>
          <w:sz w:val="24"/>
        </w:rPr>
        <w:t>Jhoots</w:t>
      </w:r>
      <w:proofErr w:type="spellEnd"/>
      <w:r w:rsidR="005E43FF">
        <w:rPr>
          <w:rFonts w:ascii="Arial" w:eastAsia="Tahoma" w:hAnsi="Arial" w:cs="Arial"/>
          <w:sz w:val="24"/>
        </w:rPr>
        <w:t xml:space="preserve"> Group)</w:t>
      </w:r>
      <w:r>
        <w:rPr>
          <w:rFonts w:ascii="Arial" w:eastAsia="Tahoma" w:hAnsi="Arial" w:cs="Arial"/>
          <w:sz w:val="24"/>
        </w:rPr>
        <w:t xml:space="preserve"> as soon as possible at the surgery.</w:t>
      </w:r>
    </w:p>
    <w:p w14:paraId="0DD83491" w14:textId="77777777" w:rsidR="00B60320" w:rsidRPr="00474667" w:rsidRDefault="00B60320" w:rsidP="00474667">
      <w:pPr>
        <w:pStyle w:val="ListParagraph"/>
        <w:numPr>
          <w:ilvl w:val="0"/>
          <w:numId w:val="27"/>
        </w:numPr>
        <w:spacing w:after="120" w:line="276" w:lineRule="auto"/>
        <w:rPr>
          <w:rFonts w:ascii="Arial" w:eastAsia="Tahoma" w:hAnsi="Arial" w:cs="Arial"/>
          <w:sz w:val="24"/>
        </w:rPr>
      </w:pPr>
      <w:r>
        <w:rPr>
          <w:rFonts w:ascii="Arial" w:eastAsia="Tahoma" w:hAnsi="Arial" w:cs="Arial"/>
          <w:b/>
          <w:sz w:val="24"/>
        </w:rPr>
        <w:t xml:space="preserve">DB </w:t>
      </w:r>
      <w:r>
        <w:rPr>
          <w:rFonts w:ascii="Arial" w:eastAsia="Tahoma" w:hAnsi="Arial" w:cs="Arial"/>
          <w:sz w:val="24"/>
        </w:rPr>
        <w:t>requested an invitation to come alo</w:t>
      </w:r>
      <w:r w:rsidR="00474667">
        <w:rPr>
          <w:rFonts w:ascii="Arial" w:eastAsia="Tahoma" w:hAnsi="Arial" w:cs="Arial"/>
          <w:sz w:val="24"/>
        </w:rPr>
        <w:t>ng and observe a PPG meeting to be arranged.</w:t>
      </w:r>
    </w:p>
    <w:p w14:paraId="3A6564CF" w14:textId="77777777" w:rsidR="00BD0476" w:rsidRPr="00F12040" w:rsidRDefault="00CC25C9" w:rsidP="00F12040">
      <w:pPr>
        <w:spacing w:after="120" w:line="276" w:lineRule="auto"/>
        <w:rPr>
          <w:rFonts w:ascii="Arial" w:eastAsia="Tahoma" w:hAnsi="Arial" w:cs="Arial"/>
          <w:b/>
          <w:sz w:val="24"/>
        </w:rPr>
      </w:pPr>
      <w:r w:rsidRPr="00F12040">
        <w:rPr>
          <w:rFonts w:ascii="Arial" w:eastAsia="Tahoma" w:hAnsi="Arial" w:cs="Arial"/>
          <w:b/>
          <w:sz w:val="24"/>
        </w:rPr>
        <w:t>Local patient transport schemes:</w:t>
      </w:r>
    </w:p>
    <w:p w14:paraId="5ED933A3" w14:textId="77777777" w:rsidR="00955213" w:rsidRPr="003254DC" w:rsidRDefault="00621FD8" w:rsidP="00F954EC">
      <w:pPr>
        <w:pStyle w:val="ListParagraph"/>
        <w:numPr>
          <w:ilvl w:val="0"/>
          <w:numId w:val="1"/>
        </w:numPr>
        <w:spacing w:after="120" w:line="276" w:lineRule="auto"/>
        <w:rPr>
          <w:rFonts w:ascii="Arial" w:eastAsia="Tahoma" w:hAnsi="Arial" w:cs="Arial"/>
          <w:bCs/>
          <w:sz w:val="24"/>
        </w:rPr>
      </w:pPr>
      <w:r>
        <w:rPr>
          <w:rFonts w:ascii="Arial" w:eastAsia="Tahoma" w:hAnsi="Arial" w:cs="Arial"/>
          <w:sz w:val="24"/>
        </w:rPr>
        <w:t xml:space="preserve">No </w:t>
      </w:r>
      <w:r w:rsidR="00B73E6D" w:rsidRPr="00870D07">
        <w:rPr>
          <w:rFonts w:ascii="Arial" w:eastAsia="Tahoma" w:hAnsi="Arial" w:cs="Arial"/>
          <w:sz w:val="24"/>
        </w:rPr>
        <w:t>repo</w:t>
      </w:r>
      <w:r>
        <w:rPr>
          <w:rFonts w:ascii="Arial" w:eastAsia="Tahoma" w:hAnsi="Arial" w:cs="Arial"/>
          <w:sz w:val="24"/>
        </w:rPr>
        <w:t>rted feedback about the leaflet received.</w:t>
      </w:r>
    </w:p>
    <w:p w14:paraId="4D9ED745" w14:textId="77777777" w:rsidR="00CC25C9" w:rsidRPr="00870D07" w:rsidRDefault="00CC25C9" w:rsidP="00CC25C9">
      <w:pPr>
        <w:spacing w:after="120" w:line="276" w:lineRule="auto"/>
        <w:rPr>
          <w:rFonts w:ascii="Arial" w:eastAsia="Tahoma" w:hAnsi="Arial" w:cs="Arial"/>
          <w:b/>
          <w:sz w:val="24"/>
        </w:rPr>
      </w:pPr>
      <w:r w:rsidRPr="00870D07">
        <w:rPr>
          <w:rFonts w:ascii="Arial" w:eastAsia="Tahoma" w:hAnsi="Arial" w:cs="Arial"/>
          <w:b/>
          <w:sz w:val="24"/>
        </w:rPr>
        <w:t xml:space="preserve">Action: </w:t>
      </w:r>
    </w:p>
    <w:p w14:paraId="61B550D9" w14:textId="77777777" w:rsidR="008D2A43" w:rsidRDefault="00B52FC7" w:rsidP="00F954EC">
      <w:pPr>
        <w:pStyle w:val="ListParagraph"/>
        <w:numPr>
          <w:ilvl w:val="0"/>
          <w:numId w:val="2"/>
        </w:numPr>
        <w:spacing w:after="120" w:line="276" w:lineRule="auto"/>
        <w:rPr>
          <w:rFonts w:ascii="Arial" w:eastAsia="Tahoma" w:hAnsi="Arial" w:cs="Arial"/>
          <w:bCs/>
          <w:sz w:val="24"/>
        </w:rPr>
      </w:pPr>
      <w:r>
        <w:rPr>
          <w:rFonts w:ascii="Arial" w:eastAsia="Tahoma" w:hAnsi="Arial" w:cs="Arial"/>
          <w:bCs/>
          <w:sz w:val="24"/>
        </w:rPr>
        <w:t>Ongoing monthly</w:t>
      </w:r>
      <w:r w:rsidR="00955213">
        <w:rPr>
          <w:rFonts w:ascii="Arial" w:eastAsia="Tahoma" w:hAnsi="Arial" w:cs="Arial"/>
          <w:bCs/>
          <w:sz w:val="24"/>
        </w:rPr>
        <w:t xml:space="preserve"> review at next meeting</w:t>
      </w:r>
    </w:p>
    <w:p w14:paraId="03EB8C6C" w14:textId="77777777" w:rsidR="00C05620" w:rsidRDefault="00B250B2" w:rsidP="00D47A1A">
      <w:pPr>
        <w:spacing w:after="120" w:line="276" w:lineRule="auto"/>
        <w:rPr>
          <w:rFonts w:ascii="Arial" w:eastAsia="Tahoma" w:hAnsi="Arial" w:cs="Arial"/>
          <w:b/>
          <w:sz w:val="24"/>
        </w:rPr>
      </w:pPr>
      <w:r w:rsidRPr="00870D07">
        <w:rPr>
          <w:rFonts w:ascii="Arial" w:eastAsia="Tahoma" w:hAnsi="Arial" w:cs="Arial"/>
          <w:b/>
          <w:sz w:val="24"/>
        </w:rPr>
        <w:t>Practice Matters:</w:t>
      </w:r>
    </w:p>
    <w:p w14:paraId="7E76BACF" w14:textId="77777777" w:rsidR="00EB6CAA" w:rsidRDefault="00C42357" w:rsidP="004C0011">
      <w:pPr>
        <w:spacing w:after="120" w:line="276" w:lineRule="auto"/>
        <w:rPr>
          <w:rFonts w:ascii="Arial" w:eastAsia="Tahoma" w:hAnsi="Arial" w:cs="Arial"/>
          <w:sz w:val="24"/>
        </w:rPr>
      </w:pPr>
      <w:r>
        <w:rPr>
          <w:rFonts w:ascii="Arial" w:eastAsia="Tahoma" w:hAnsi="Arial" w:cs="Arial"/>
          <w:b/>
          <w:sz w:val="24"/>
        </w:rPr>
        <w:t xml:space="preserve">PC </w:t>
      </w:r>
      <w:r w:rsidR="00A31F72">
        <w:rPr>
          <w:rFonts w:ascii="Arial" w:eastAsia="Tahoma" w:hAnsi="Arial" w:cs="Arial"/>
          <w:sz w:val="24"/>
        </w:rPr>
        <w:t>gave an update on practice matters:</w:t>
      </w:r>
    </w:p>
    <w:p w14:paraId="2BE9A484" w14:textId="77777777" w:rsidR="00A31F72" w:rsidRDefault="00A31F72" w:rsidP="00A31F72">
      <w:pPr>
        <w:pStyle w:val="ListParagraph"/>
        <w:numPr>
          <w:ilvl w:val="0"/>
          <w:numId w:val="37"/>
        </w:numPr>
        <w:spacing w:after="120" w:line="276" w:lineRule="auto"/>
        <w:rPr>
          <w:rFonts w:ascii="Arial" w:eastAsia="Tahoma" w:hAnsi="Arial" w:cs="Arial"/>
          <w:sz w:val="24"/>
        </w:rPr>
      </w:pPr>
      <w:r>
        <w:rPr>
          <w:rFonts w:ascii="Arial" w:eastAsia="Tahoma" w:hAnsi="Arial" w:cs="Arial"/>
          <w:sz w:val="24"/>
        </w:rPr>
        <w:t>2 Secretaries are on maternity leave. A locum secretary was arranged bu</w:t>
      </w:r>
      <w:r w:rsidR="00801ECC">
        <w:rPr>
          <w:rFonts w:ascii="Arial" w:eastAsia="Tahoma" w:hAnsi="Arial" w:cs="Arial"/>
          <w:sz w:val="24"/>
        </w:rPr>
        <w:t>t unfortunately she is on sick leave.</w:t>
      </w:r>
    </w:p>
    <w:p w14:paraId="3D59259C" w14:textId="77777777" w:rsidR="00A31F72" w:rsidRDefault="00A31F72" w:rsidP="00A31F72">
      <w:pPr>
        <w:pStyle w:val="ListParagraph"/>
        <w:numPr>
          <w:ilvl w:val="0"/>
          <w:numId w:val="37"/>
        </w:numPr>
        <w:spacing w:after="120" w:line="276" w:lineRule="auto"/>
        <w:rPr>
          <w:rFonts w:ascii="Arial" w:eastAsia="Tahoma" w:hAnsi="Arial" w:cs="Arial"/>
          <w:sz w:val="24"/>
        </w:rPr>
      </w:pPr>
      <w:r>
        <w:rPr>
          <w:rFonts w:ascii="Arial" w:eastAsia="Tahoma" w:hAnsi="Arial" w:cs="Arial"/>
          <w:sz w:val="24"/>
        </w:rPr>
        <w:t>2 receptionists are leaving and to be replaced.</w:t>
      </w:r>
    </w:p>
    <w:p w14:paraId="20049A5B" w14:textId="77777777" w:rsidR="00A31F72" w:rsidRPr="00A31F72" w:rsidRDefault="00A31F72" w:rsidP="00A31F72">
      <w:pPr>
        <w:pStyle w:val="ListParagraph"/>
        <w:numPr>
          <w:ilvl w:val="0"/>
          <w:numId w:val="37"/>
        </w:numPr>
        <w:spacing w:after="120" w:line="276" w:lineRule="auto"/>
        <w:rPr>
          <w:rFonts w:ascii="Arial" w:eastAsia="Tahoma" w:hAnsi="Arial" w:cs="Arial"/>
          <w:sz w:val="24"/>
        </w:rPr>
      </w:pPr>
      <w:r>
        <w:rPr>
          <w:rFonts w:ascii="Arial" w:eastAsia="Tahoma" w:hAnsi="Arial" w:cs="Arial"/>
          <w:b/>
          <w:sz w:val="24"/>
        </w:rPr>
        <w:t xml:space="preserve">Dr Clark </w:t>
      </w:r>
      <w:r>
        <w:rPr>
          <w:rFonts w:ascii="Arial" w:eastAsia="Tahoma" w:hAnsi="Arial" w:cs="Arial"/>
          <w:sz w:val="24"/>
        </w:rPr>
        <w:t xml:space="preserve">is leaving earlier than planned due to travelling difficulties. </w:t>
      </w:r>
    </w:p>
    <w:p w14:paraId="6BA24FE0" w14:textId="77777777" w:rsidR="00DB4FA0" w:rsidRDefault="004C0011" w:rsidP="00FD2B18">
      <w:pPr>
        <w:spacing w:after="120" w:line="276" w:lineRule="auto"/>
        <w:rPr>
          <w:rFonts w:ascii="Arial" w:eastAsia="Tahoma" w:hAnsi="Arial" w:cs="Arial"/>
          <w:b/>
          <w:sz w:val="24"/>
        </w:rPr>
      </w:pPr>
      <w:r w:rsidRPr="00870D07">
        <w:rPr>
          <w:rFonts w:ascii="Arial" w:eastAsia="Tahoma" w:hAnsi="Arial" w:cs="Arial"/>
          <w:b/>
          <w:sz w:val="24"/>
        </w:rPr>
        <w:t>Members Matter</w:t>
      </w:r>
      <w:r w:rsidR="00FD2B18">
        <w:rPr>
          <w:rFonts w:ascii="Arial" w:eastAsia="Tahoma" w:hAnsi="Arial" w:cs="Arial"/>
          <w:b/>
          <w:sz w:val="24"/>
        </w:rPr>
        <w:t>s</w:t>
      </w:r>
    </w:p>
    <w:p w14:paraId="4CDF34C4" w14:textId="77777777" w:rsidR="0083458B" w:rsidRDefault="00474667" w:rsidP="00474667">
      <w:pPr>
        <w:pStyle w:val="ListParagraph"/>
        <w:numPr>
          <w:ilvl w:val="0"/>
          <w:numId w:val="36"/>
        </w:numPr>
        <w:spacing w:after="120" w:line="276" w:lineRule="auto"/>
        <w:rPr>
          <w:rFonts w:ascii="Arial" w:eastAsia="Tahoma" w:hAnsi="Arial" w:cs="Arial"/>
          <w:sz w:val="24"/>
        </w:rPr>
      </w:pPr>
      <w:r>
        <w:rPr>
          <w:rFonts w:ascii="Arial" w:eastAsia="Tahoma" w:hAnsi="Arial" w:cs="Arial"/>
          <w:b/>
          <w:sz w:val="24"/>
        </w:rPr>
        <w:t xml:space="preserve">EW </w:t>
      </w:r>
      <w:r>
        <w:rPr>
          <w:rFonts w:ascii="Arial" w:eastAsia="Tahoma" w:hAnsi="Arial" w:cs="Arial"/>
          <w:sz w:val="24"/>
        </w:rPr>
        <w:t xml:space="preserve">wanting to brief group on her work with </w:t>
      </w:r>
      <w:r w:rsidR="00A3077D">
        <w:rPr>
          <w:rFonts w:ascii="Arial" w:eastAsia="Tahoma" w:hAnsi="Arial" w:cs="Arial"/>
          <w:sz w:val="24"/>
        </w:rPr>
        <w:t>women and their wellbeing.</w:t>
      </w:r>
    </w:p>
    <w:p w14:paraId="29F82EBA" w14:textId="77777777" w:rsidR="00474667" w:rsidRPr="00474667" w:rsidRDefault="00474667" w:rsidP="00474667">
      <w:pPr>
        <w:pStyle w:val="ListParagraph"/>
        <w:numPr>
          <w:ilvl w:val="0"/>
          <w:numId w:val="36"/>
        </w:numPr>
        <w:spacing w:after="120" w:line="276" w:lineRule="auto"/>
        <w:rPr>
          <w:rFonts w:ascii="Arial" w:eastAsia="Tahoma" w:hAnsi="Arial" w:cs="Arial"/>
          <w:sz w:val="24"/>
        </w:rPr>
      </w:pPr>
      <w:r>
        <w:rPr>
          <w:rFonts w:ascii="Arial" w:eastAsia="Tahoma" w:hAnsi="Arial" w:cs="Arial"/>
          <w:b/>
          <w:sz w:val="24"/>
        </w:rPr>
        <w:t xml:space="preserve">FT </w:t>
      </w:r>
      <w:r>
        <w:rPr>
          <w:rFonts w:ascii="Arial" w:eastAsia="Tahoma" w:hAnsi="Arial" w:cs="Arial"/>
          <w:sz w:val="24"/>
        </w:rPr>
        <w:t>asked whether there were going to be any more Covid and Flu boosters this</w:t>
      </w:r>
      <w:r w:rsidR="00C97AEE">
        <w:rPr>
          <w:rFonts w:ascii="Arial" w:eastAsia="Tahoma" w:hAnsi="Arial" w:cs="Arial"/>
          <w:sz w:val="24"/>
        </w:rPr>
        <w:t xml:space="preserve"> year</w:t>
      </w:r>
      <w:r>
        <w:rPr>
          <w:rFonts w:ascii="Arial" w:eastAsia="Tahoma" w:hAnsi="Arial" w:cs="Arial"/>
          <w:sz w:val="24"/>
        </w:rPr>
        <w:t>. Informed that there are currently no vaccination booster session</w:t>
      </w:r>
      <w:r w:rsidR="00801ECC">
        <w:rPr>
          <w:rFonts w:ascii="Arial" w:eastAsia="Tahoma" w:hAnsi="Arial" w:cs="Arial"/>
          <w:sz w:val="24"/>
        </w:rPr>
        <w:t>s in the UK. Next booster Autumn 2024.</w:t>
      </w:r>
    </w:p>
    <w:p w14:paraId="31256226" w14:textId="77777777" w:rsidR="00474667" w:rsidRDefault="008B2912" w:rsidP="00E047A0">
      <w:pPr>
        <w:spacing w:after="120" w:line="276" w:lineRule="auto"/>
        <w:rPr>
          <w:rFonts w:ascii="Arial" w:eastAsia="Tahoma" w:hAnsi="Arial" w:cs="Arial"/>
          <w:b/>
          <w:sz w:val="24"/>
        </w:rPr>
      </w:pPr>
      <w:r>
        <w:rPr>
          <w:rFonts w:ascii="Arial" w:eastAsia="Tahoma" w:hAnsi="Arial" w:cs="Arial"/>
          <w:b/>
          <w:sz w:val="24"/>
        </w:rPr>
        <w:t>Action:</w:t>
      </w:r>
    </w:p>
    <w:p w14:paraId="023317B6" w14:textId="77777777" w:rsidR="008B2912" w:rsidRPr="00474667" w:rsidRDefault="00474667" w:rsidP="00474667">
      <w:pPr>
        <w:pStyle w:val="ListParagraph"/>
        <w:numPr>
          <w:ilvl w:val="0"/>
          <w:numId w:val="36"/>
        </w:numPr>
        <w:spacing w:after="120" w:line="276" w:lineRule="auto"/>
        <w:rPr>
          <w:rFonts w:ascii="Arial" w:eastAsia="Tahoma" w:hAnsi="Arial" w:cs="Arial"/>
          <w:b/>
          <w:sz w:val="24"/>
        </w:rPr>
      </w:pPr>
      <w:r>
        <w:rPr>
          <w:rFonts w:ascii="Arial" w:eastAsia="Tahoma" w:hAnsi="Arial" w:cs="Arial"/>
          <w:sz w:val="24"/>
        </w:rPr>
        <w:t xml:space="preserve">To arrange </w:t>
      </w:r>
      <w:r>
        <w:rPr>
          <w:rFonts w:ascii="Arial" w:eastAsia="Tahoma" w:hAnsi="Arial" w:cs="Arial"/>
          <w:b/>
          <w:sz w:val="24"/>
        </w:rPr>
        <w:t xml:space="preserve">EW </w:t>
      </w:r>
      <w:r>
        <w:rPr>
          <w:rFonts w:ascii="Arial" w:eastAsia="Tahoma" w:hAnsi="Arial" w:cs="Arial"/>
          <w:sz w:val="24"/>
        </w:rPr>
        <w:t>to talk at next PPG meeting in March</w:t>
      </w:r>
      <w:r w:rsidR="00090ACD">
        <w:rPr>
          <w:rFonts w:ascii="Arial" w:eastAsia="Tahoma" w:hAnsi="Arial" w:cs="Arial"/>
          <w:sz w:val="24"/>
        </w:rPr>
        <w:t>.</w:t>
      </w:r>
    </w:p>
    <w:p w14:paraId="7D2154AA" w14:textId="77777777" w:rsidR="00801ECC" w:rsidRDefault="00801ECC" w:rsidP="00801ECC">
      <w:pPr>
        <w:spacing w:after="120" w:line="276" w:lineRule="auto"/>
        <w:rPr>
          <w:rFonts w:ascii="Arial" w:eastAsia="Tahoma" w:hAnsi="Arial" w:cs="Arial"/>
          <w:sz w:val="24"/>
        </w:rPr>
      </w:pPr>
    </w:p>
    <w:p w14:paraId="02B9FCC5" w14:textId="77777777" w:rsidR="001E1667" w:rsidRPr="00801ECC" w:rsidRDefault="00B250B2" w:rsidP="00801ECC">
      <w:pPr>
        <w:spacing w:after="120" w:line="276" w:lineRule="auto"/>
        <w:jc w:val="center"/>
        <w:rPr>
          <w:rFonts w:ascii="Arial" w:eastAsia="Tahoma" w:hAnsi="Arial" w:cs="Arial"/>
          <w:b/>
          <w:sz w:val="24"/>
        </w:rPr>
      </w:pPr>
      <w:r w:rsidRPr="00870D07">
        <w:rPr>
          <w:rFonts w:ascii="Arial" w:eastAsia="Tahoma" w:hAnsi="Arial" w:cs="Arial"/>
          <w:b/>
        </w:rPr>
        <w:t>Next meeting is We</w:t>
      </w:r>
      <w:r w:rsidR="009A042B">
        <w:rPr>
          <w:rFonts w:ascii="Arial" w:eastAsia="Tahoma" w:hAnsi="Arial" w:cs="Arial"/>
          <w:b/>
        </w:rPr>
        <w:t xml:space="preserve">dnesday </w:t>
      </w:r>
      <w:r w:rsidR="003117F9">
        <w:rPr>
          <w:rFonts w:ascii="Arial" w:eastAsia="Tahoma" w:hAnsi="Arial" w:cs="Arial"/>
          <w:b/>
        </w:rPr>
        <w:t>1</w:t>
      </w:r>
      <w:r w:rsidR="00A31F72">
        <w:rPr>
          <w:rFonts w:ascii="Arial" w:eastAsia="Tahoma" w:hAnsi="Arial" w:cs="Arial"/>
          <w:b/>
        </w:rPr>
        <w:t>3</w:t>
      </w:r>
      <w:r w:rsidR="00A31F72" w:rsidRPr="00A31F72">
        <w:rPr>
          <w:rFonts w:ascii="Arial" w:eastAsia="Tahoma" w:hAnsi="Arial" w:cs="Arial"/>
          <w:b/>
          <w:vertAlign w:val="superscript"/>
        </w:rPr>
        <w:t>th</w:t>
      </w:r>
      <w:r w:rsidR="00A31F72">
        <w:rPr>
          <w:rFonts w:ascii="Arial" w:eastAsia="Tahoma" w:hAnsi="Arial" w:cs="Arial"/>
          <w:b/>
        </w:rPr>
        <w:t xml:space="preserve"> March</w:t>
      </w:r>
      <w:r w:rsidR="003117F9">
        <w:rPr>
          <w:rFonts w:ascii="Arial" w:eastAsia="Tahoma" w:hAnsi="Arial" w:cs="Arial"/>
          <w:b/>
        </w:rPr>
        <w:t xml:space="preserve"> </w:t>
      </w:r>
      <w:r w:rsidR="00DC2681">
        <w:rPr>
          <w:rFonts w:ascii="Arial" w:eastAsia="Tahoma" w:hAnsi="Arial" w:cs="Arial"/>
          <w:b/>
        </w:rPr>
        <w:t>2024.</w:t>
      </w:r>
    </w:p>
    <w:sectPr w:rsidR="001E1667" w:rsidRPr="00801ECC" w:rsidSect="0054582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4F6"/>
    <w:multiLevelType w:val="hybridMultilevel"/>
    <w:tmpl w:val="7FF43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110135"/>
    <w:multiLevelType w:val="hybridMultilevel"/>
    <w:tmpl w:val="7D8A7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512EA"/>
    <w:multiLevelType w:val="hybridMultilevel"/>
    <w:tmpl w:val="B3F8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57CA5"/>
    <w:multiLevelType w:val="hybridMultilevel"/>
    <w:tmpl w:val="B1EAF1B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802EF"/>
    <w:multiLevelType w:val="hybridMultilevel"/>
    <w:tmpl w:val="20EC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0451E"/>
    <w:multiLevelType w:val="hybridMultilevel"/>
    <w:tmpl w:val="C06C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46C0E"/>
    <w:multiLevelType w:val="hybridMultilevel"/>
    <w:tmpl w:val="4FCA7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677FF"/>
    <w:multiLevelType w:val="hybridMultilevel"/>
    <w:tmpl w:val="A2A6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E1B9F"/>
    <w:multiLevelType w:val="hybridMultilevel"/>
    <w:tmpl w:val="47C82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A753A"/>
    <w:multiLevelType w:val="hybridMultilevel"/>
    <w:tmpl w:val="533A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1BA6"/>
    <w:multiLevelType w:val="hybridMultilevel"/>
    <w:tmpl w:val="0E70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D4529"/>
    <w:multiLevelType w:val="hybridMultilevel"/>
    <w:tmpl w:val="ECA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12820"/>
    <w:multiLevelType w:val="hybridMultilevel"/>
    <w:tmpl w:val="AF9439B8"/>
    <w:lvl w:ilvl="0" w:tplc="BAD2B6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820082"/>
    <w:multiLevelType w:val="hybridMultilevel"/>
    <w:tmpl w:val="5F72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E5D71"/>
    <w:multiLevelType w:val="hybridMultilevel"/>
    <w:tmpl w:val="1D024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FB2C13"/>
    <w:multiLevelType w:val="hybridMultilevel"/>
    <w:tmpl w:val="263A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30757"/>
    <w:multiLevelType w:val="hybridMultilevel"/>
    <w:tmpl w:val="C3D2C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1230AC"/>
    <w:multiLevelType w:val="hybridMultilevel"/>
    <w:tmpl w:val="043A6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F3117"/>
    <w:multiLevelType w:val="hybridMultilevel"/>
    <w:tmpl w:val="5D7A8CD4"/>
    <w:lvl w:ilvl="0" w:tplc="DF124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247432"/>
    <w:multiLevelType w:val="hybridMultilevel"/>
    <w:tmpl w:val="17B0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26689"/>
    <w:multiLevelType w:val="hybridMultilevel"/>
    <w:tmpl w:val="A148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50D0F"/>
    <w:multiLevelType w:val="hybridMultilevel"/>
    <w:tmpl w:val="DF60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E34EBC"/>
    <w:multiLevelType w:val="hybridMultilevel"/>
    <w:tmpl w:val="88E2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1B391E"/>
    <w:multiLevelType w:val="hybridMultilevel"/>
    <w:tmpl w:val="03FA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91EBF"/>
    <w:multiLevelType w:val="hybridMultilevel"/>
    <w:tmpl w:val="7C8C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786C25"/>
    <w:multiLevelType w:val="hybridMultilevel"/>
    <w:tmpl w:val="88E2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CE2181"/>
    <w:multiLevelType w:val="hybridMultilevel"/>
    <w:tmpl w:val="3064C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FE47EE"/>
    <w:multiLevelType w:val="hybridMultilevel"/>
    <w:tmpl w:val="70DE5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3F2448"/>
    <w:multiLevelType w:val="hybridMultilevel"/>
    <w:tmpl w:val="043A6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B22A6B"/>
    <w:multiLevelType w:val="hybridMultilevel"/>
    <w:tmpl w:val="A226394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69250E"/>
    <w:multiLevelType w:val="hybridMultilevel"/>
    <w:tmpl w:val="70805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C75EE"/>
    <w:multiLevelType w:val="hybridMultilevel"/>
    <w:tmpl w:val="DD1AB5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76091182"/>
    <w:multiLevelType w:val="hybridMultilevel"/>
    <w:tmpl w:val="AB7AE6D6"/>
    <w:lvl w:ilvl="0" w:tplc="DF12445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641F26"/>
    <w:multiLevelType w:val="hybridMultilevel"/>
    <w:tmpl w:val="62FEF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274A73"/>
    <w:multiLevelType w:val="hybridMultilevel"/>
    <w:tmpl w:val="0DD8645A"/>
    <w:lvl w:ilvl="0" w:tplc="1ECA7E7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AD5515"/>
    <w:multiLevelType w:val="hybridMultilevel"/>
    <w:tmpl w:val="B2867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590667"/>
    <w:multiLevelType w:val="hybridMultilevel"/>
    <w:tmpl w:val="220A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0340">
    <w:abstractNumId w:val="1"/>
  </w:num>
  <w:num w:numId="2" w16cid:durableId="901596061">
    <w:abstractNumId w:val="33"/>
  </w:num>
  <w:num w:numId="3" w16cid:durableId="103427778">
    <w:abstractNumId w:val="13"/>
  </w:num>
  <w:num w:numId="4" w16cid:durableId="1443573763">
    <w:abstractNumId w:val="17"/>
  </w:num>
  <w:num w:numId="5" w16cid:durableId="2072658699">
    <w:abstractNumId w:val="22"/>
  </w:num>
  <w:num w:numId="6" w16cid:durableId="1927303310">
    <w:abstractNumId w:val="31"/>
  </w:num>
  <w:num w:numId="7" w16cid:durableId="1851331931">
    <w:abstractNumId w:val="19"/>
  </w:num>
  <w:num w:numId="8" w16cid:durableId="1220896466">
    <w:abstractNumId w:val="11"/>
  </w:num>
  <w:num w:numId="9" w16cid:durableId="1612123209">
    <w:abstractNumId w:val="7"/>
  </w:num>
  <w:num w:numId="10" w16cid:durableId="1270046610">
    <w:abstractNumId w:val="30"/>
  </w:num>
  <w:num w:numId="11" w16cid:durableId="640618285">
    <w:abstractNumId w:val="24"/>
  </w:num>
  <w:num w:numId="12" w16cid:durableId="150684596">
    <w:abstractNumId w:val="14"/>
  </w:num>
  <w:num w:numId="13" w16cid:durableId="1479762311">
    <w:abstractNumId w:val="12"/>
  </w:num>
  <w:num w:numId="14" w16cid:durableId="1729188213">
    <w:abstractNumId w:val="8"/>
  </w:num>
  <w:num w:numId="15" w16cid:durableId="1399160771">
    <w:abstractNumId w:val="3"/>
  </w:num>
  <w:num w:numId="16" w16cid:durableId="362752035">
    <w:abstractNumId w:val="16"/>
  </w:num>
  <w:num w:numId="17" w16cid:durableId="1085492041">
    <w:abstractNumId w:val="34"/>
  </w:num>
  <w:num w:numId="18" w16cid:durableId="931276113">
    <w:abstractNumId w:val="21"/>
  </w:num>
  <w:num w:numId="19" w16cid:durableId="1712145960">
    <w:abstractNumId w:val="25"/>
  </w:num>
  <w:num w:numId="20" w16cid:durableId="655378959">
    <w:abstractNumId w:val="18"/>
  </w:num>
  <w:num w:numId="21" w16cid:durableId="2106341921">
    <w:abstractNumId w:val="32"/>
  </w:num>
  <w:num w:numId="22" w16cid:durableId="1075250669">
    <w:abstractNumId w:val="6"/>
  </w:num>
  <w:num w:numId="23" w16cid:durableId="1113476453">
    <w:abstractNumId w:val="28"/>
  </w:num>
  <w:num w:numId="24" w16cid:durableId="1466659251">
    <w:abstractNumId w:val="15"/>
  </w:num>
  <w:num w:numId="25" w16cid:durableId="1977836235">
    <w:abstractNumId w:val="20"/>
  </w:num>
  <w:num w:numId="26" w16cid:durableId="1719163288">
    <w:abstractNumId w:val="27"/>
  </w:num>
  <w:num w:numId="27" w16cid:durableId="761028662">
    <w:abstractNumId w:val="5"/>
  </w:num>
  <w:num w:numId="28" w16cid:durableId="1799029125">
    <w:abstractNumId w:val="29"/>
  </w:num>
  <w:num w:numId="29" w16cid:durableId="600845765">
    <w:abstractNumId w:val="23"/>
  </w:num>
  <w:num w:numId="30" w16cid:durableId="2072772618">
    <w:abstractNumId w:val="35"/>
  </w:num>
  <w:num w:numId="31" w16cid:durableId="2073388054">
    <w:abstractNumId w:val="10"/>
  </w:num>
  <w:num w:numId="32" w16cid:durableId="2010131417">
    <w:abstractNumId w:val="0"/>
  </w:num>
  <w:num w:numId="33" w16cid:durableId="139426280">
    <w:abstractNumId w:val="26"/>
  </w:num>
  <w:num w:numId="34" w16cid:durableId="457182702">
    <w:abstractNumId w:val="36"/>
  </w:num>
  <w:num w:numId="35" w16cid:durableId="172958648">
    <w:abstractNumId w:val="4"/>
  </w:num>
  <w:num w:numId="36" w16cid:durableId="98137617">
    <w:abstractNumId w:val="9"/>
  </w:num>
  <w:num w:numId="37" w16cid:durableId="24696292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E1667"/>
    <w:rsid w:val="0000704B"/>
    <w:rsid w:val="00015CCE"/>
    <w:rsid w:val="00024745"/>
    <w:rsid w:val="00031B0B"/>
    <w:rsid w:val="00041C36"/>
    <w:rsid w:val="0005168D"/>
    <w:rsid w:val="0005647F"/>
    <w:rsid w:val="000605BF"/>
    <w:rsid w:val="00065485"/>
    <w:rsid w:val="00067E09"/>
    <w:rsid w:val="000702A8"/>
    <w:rsid w:val="00070D5C"/>
    <w:rsid w:val="00072C6E"/>
    <w:rsid w:val="00075763"/>
    <w:rsid w:val="00077118"/>
    <w:rsid w:val="00077B5E"/>
    <w:rsid w:val="0009038F"/>
    <w:rsid w:val="00090ACD"/>
    <w:rsid w:val="00096086"/>
    <w:rsid w:val="000A0A4D"/>
    <w:rsid w:val="000C0D55"/>
    <w:rsid w:val="000C5165"/>
    <w:rsid w:val="000C7F8C"/>
    <w:rsid w:val="000D5867"/>
    <w:rsid w:val="000D79ED"/>
    <w:rsid w:val="000E125A"/>
    <w:rsid w:val="000E282B"/>
    <w:rsid w:val="000F5F0F"/>
    <w:rsid w:val="000F6BE4"/>
    <w:rsid w:val="000F731F"/>
    <w:rsid w:val="001051F4"/>
    <w:rsid w:val="00123A46"/>
    <w:rsid w:val="00140846"/>
    <w:rsid w:val="00143BC0"/>
    <w:rsid w:val="00166853"/>
    <w:rsid w:val="00173B2E"/>
    <w:rsid w:val="00184EF0"/>
    <w:rsid w:val="0018713D"/>
    <w:rsid w:val="00192178"/>
    <w:rsid w:val="00194725"/>
    <w:rsid w:val="001A0648"/>
    <w:rsid w:val="001A10CC"/>
    <w:rsid w:val="001A5786"/>
    <w:rsid w:val="001B6EEC"/>
    <w:rsid w:val="001C0B2E"/>
    <w:rsid w:val="001C3DB7"/>
    <w:rsid w:val="001D32E3"/>
    <w:rsid w:val="001D57B8"/>
    <w:rsid w:val="001E1667"/>
    <w:rsid w:val="001E671E"/>
    <w:rsid w:val="001F2775"/>
    <w:rsid w:val="0020281E"/>
    <w:rsid w:val="002106EF"/>
    <w:rsid w:val="00231135"/>
    <w:rsid w:val="00235E17"/>
    <w:rsid w:val="00241AD1"/>
    <w:rsid w:val="00243280"/>
    <w:rsid w:val="00247BB5"/>
    <w:rsid w:val="0025342A"/>
    <w:rsid w:val="00283A6D"/>
    <w:rsid w:val="002954D3"/>
    <w:rsid w:val="00296F51"/>
    <w:rsid w:val="002A5DD1"/>
    <w:rsid w:val="002C0F71"/>
    <w:rsid w:val="002D1DA0"/>
    <w:rsid w:val="002D697E"/>
    <w:rsid w:val="002E5AE9"/>
    <w:rsid w:val="00300351"/>
    <w:rsid w:val="003117F9"/>
    <w:rsid w:val="00312770"/>
    <w:rsid w:val="00315D1A"/>
    <w:rsid w:val="003254DC"/>
    <w:rsid w:val="00332B11"/>
    <w:rsid w:val="00344D33"/>
    <w:rsid w:val="00350206"/>
    <w:rsid w:val="003816BA"/>
    <w:rsid w:val="00385567"/>
    <w:rsid w:val="003A12AE"/>
    <w:rsid w:val="003A2234"/>
    <w:rsid w:val="003A6AE6"/>
    <w:rsid w:val="003B0E71"/>
    <w:rsid w:val="003B109D"/>
    <w:rsid w:val="003B311F"/>
    <w:rsid w:val="003C46E7"/>
    <w:rsid w:val="003D1EC1"/>
    <w:rsid w:val="003E2F80"/>
    <w:rsid w:val="003E55D0"/>
    <w:rsid w:val="003F47A3"/>
    <w:rsid w:val="003F70AF"/>
    <w:rsid w:val="00412B27"/>
    <w:rsid w:val="0042093E"/>
    <w:rsid w:val="00420AC5"/>
    <w:rsid w:val="0042228D"/>
    <w:rsid w:val="0042624E"/>
    <w:rsid w:val="00431196"/>
    <w:rsid w:val="00431DD1"/>
    <w:rsid w:val="004358B0"/>
    <w:rsid w:val="00446624"/>
    <w:rsid w:val="00451322"/>
    <w:rsid w:val="0045650F"/>
    <w:rsid w:val="00461A5E"/>
    <w:rsid w:val="00470B8D"/>
    <w:rsid w:val="004737F1"/>
    <w:rsid w:val="00474667"/>
    <w:rsid w:val="00482C5B"/>
    <w:rsid w:val="00497D78"/>
    <w:rsid w:val="004B0619"/>
    <w:rsid w:val="004C0011"/>
    <w:rsid w:val="004C04EA"/>
    <w:rsid w:val="004C2349"/>
    <w:rsid w:val="004D2548"/>
    <w:rsid w:val="004D7655"/>
    <w:rsid w:val="004E14E6"/>
    <w:rsid w:val="004E7F80"/>
    <w:rsid w:val="00507366"/>
    <w:rsid w:val="0051117B"/>
    <w:rsid w:val="00511639"/>
    <w:rsid w:val="005176F2"/>
    <w:rsid w:val="005240A0"/>
    <w:rsid w:val="005241AD"/>
    <w:rsid w:val="00527040"/>
    <w:rsid w:val="00531253"/>
    <w:rsid w:val="005404ED"/>
    <w:rsid w:val="0054582F"/>
    <w:rsid w:val="0055090B"/>
    <w:rsid w:val="00555FAB"/>
    <w:rsid w:val="005658A1"/>
    <w:rsid w:val="00570D07"/>
    <w:rsid w:val="00572B82"/>
    <w:rsid w:val="00573128"/>
    <w:rsid w:val="00575A19"/>
    <w:rsid w:val="00582ADF"/>
    <w:rsid w:val="0059259B"/>
    <w:rsid w:val="005965E0"/>
    <w:rsid w:val="00597271"/>
    <w:rsid w:val="005A0F73"/>
    <w:rsid w:val="005B65DD"/>
    <w:rsid w:val="005C29C5"/>
    <w:rsid w:val="005C40A8"/>
    <w:rsid w:val="005D43C8"/>
    <w:rsid w:val="005D7293"/>
    <w:rsid w:val="005E1039"/>
    <w:rsid w:val="005E43FF"/>
    <w:rsid w:val="005E6BAF"/>
    <w:rsid w:val="00612E01"/>
    <w:rsid w:val="006217FE"/>
    <w:rsid w:val="00621FD8"/>
    <w:rsid w:val="006247D4"/>
    <w:rsid w:val="0063120D"/>
    <w:rsid w:val="00633101"/>
    <w:rsid w:val="0063754B"/>
    <w:rsid w:val="00641C99"/>
    <w:rsid w:val="006504F3"/>
    <w:rsid w:val="006564B9"/>
    <w:rsid w:val="00660F7A"/>
    <w:rsid w:val="00684C75"/>
    <w:rsid w:val="006A50F3"/>
    <w:rsid w:val="006A546A"/>
    <w:rsid w:val="006D78A2"/>
    <w:rsid w:val="006E0773"/>
    <w:rsid w:val="006E1D06"/>
    <w:rsid w:val="006E6FA2"/>
    <w:rsid w:val="006F4D5A"/>
    <w:rsid w:val="00701060"/>
    <w:rsid w:val="007022A1"/>
    <w:rsid w:val="00712711"/>
    <w:rsid w:val="00722101"/>
    <w:rsid w:val="007254ED"/>
    <w:rsid w:val="00725D2B"/>
    <w:rsid w:val="00727A89"/>
    <w:rsid w:val="00743B7C"/>
    <w:rsid w:val="007459FD"/>
    <w:rsid w:val="00750B48"/>
    <w:rsid w:val="00753B01"/>
    <w:rsid w:val="00761A11"/>
    <w:rsid w:val="007703C9"/>
    <w:rsid w:val="0077367E"/>
    <w:rsid w:val="00775337"/>
    <w:rsid w:val="007826E9"/>
    <w:rsid w:val="0078478B"/>
    <w:rsid w:val="00787B40"/>
    <w:rsid w:val="00794AF4"/>
    <w:rsid w:val="007952D8"/>
    <w:rsid w:val="007A4F97"/>
    <w:rsid w:val="007A501E"/>
    <w:rsid w:val="007A7122"/>
    <w:rsid w:val="007B0E6B"/>
    <w:rsid w:val="007B5DF6"/>
    <w:rsid w:val="007C50BA"/>
    <w:rsid w:val="007C56BF"/>
    <w:rsid w:val="007C733E"/>
    <w:rsid w:val="007D3B80"/>
    <w:rsid w:val="007E4EC0"/>
    <w:rsid w:val="007E6DA9"/>
    <w:rsid w:val="00801ECC"/>
    <w:rsid w:val="00807684"/>
    <w:rsid w:val="008126C9"/>
    <w:rsid w:val="00816BAD"/>
    <w:rsid w:val="00831E3C"/>
    <w:rsid w:val="00832B2C"/>
    <w:rsid w:val="0083458B"/>
    <w:rsid w:val="00834FAC"/>
    <w:rsid w:val="00843FAA"/>
    <w:rsid w:val="00851150"/>
    <w:rsid w:val="00861738"/>
    <w:rsid w:val="00863066"/>
    <w:rsid w:val="00870C51"/>
    <w:rsid w:val="00870D07"/>
    <w:rsid w:val="00871B9D"/>
    <w:rsid w:val="008A3522"/>
    <w:rsid w:val="008A4A57"/>
    <w:rsid w:val="008B0B2A"/>
    <w:rsid w:val="008B1BE8"/>
    <w:rsid w:val="008B2912"/>
    <w:rsid w:val="008C0C07"/>
    <w:rsid w:val="008D2A43"/>
    <w:rsid w:val="008E7AA8"/>
    <w:rsid w:val="008F348A"/>
    <w:rsid w:val="008F581E"/>
    <w:rsid w:val="008F5D91"/>
    <w:rsid w:val="008F7355"/>
    <w:rsid w:val="008F7A79"/>
    <w:rsid w:val="0091477E"/>
    <w:rsid w:val="00944D2E"/>
    <w:rsid w:val="0095496F"/>
    <w:rsid w:val="00955213"/>
    <w:rsid w:val="009643D6"/>
    <w:rsid w:val="00972DB8"/>
    <w:rsid w:val="00982094"/>
    <w:rsid w:val="009A042B"/>
    <w:rsid w:val="009A06C0"/>
    <w:rsid w:val="009A1485"/>
    <w:rsid w:val="009A1A23"/>
    <w:rsid w:val="009B3F07"/>
    <w:rsid w:val="009C634A"/>
    <w:rsid w:val="009D3960"/>
    <w:rsid w:val="009D50E0"/>
    <w:rsid w:val="009D55FF"/>
    <w:rsid w:val="009E1AD3"/>
    <w:rsid w:val="009E6140"/>
    <w:rsid w:val="009E6182"/>
    <w:rsid w:val="009F6AFD"/>
    <w:rsid w:val="00A13BEF"/>
    <w:rsid w:val="00A13F04"/>
    <w:rsid w:val="00A27E05"/>
    <w:rsid w:val="00A3077D"/>
    <w:rsid w:val="00A31F72"/>
    <w:rsid w:val="00A42D34"/>
    <w:rsid w:val="00A4643B"/>
    <w:rsid w:val="00A8193A"/>
    <w:rsid w:val="00A8383E"/>
    <w:rsid w:val="00A86DC1"/>
    <w:rsid w:val="00A90CD3"/>
    <w:rsid w:val="00A934B4"/>
    <w:rsid w:val="00AA2D8C"/>
    <w:rsid w:val="00AA7EF8"/>
    <w:rsid w:val="00AB1B5A"/>
    <w:rsid w:val="00AE1E25"/>
    <w:rsid w:val="00AF2D49"/>
    <w:rsid w:val="00B16002"/>
    <w:rsid w:val="00B175E6"/>
    <w:rsid w:val="00B218C3"/>
    <w:rsid w:val="00B22A6F"/>
    <w:rsid w:val="00B22AF2"/>
    <w:rsid w:val="00B250B2"/>
    <w:rsid w:val="00B32574"/>
    <w:rsid w:val="00B35696"/>
    <w:rsid w:val="00B42DFB"/>
    <w:rsid w:val="00B44A05"/>
    <w:rsid w:val="00B52FC7"/>
    <w:rsid w:val="00B60320"/>
    <w:rsid w:val="00B613C3"/>
    <w:rsid w:val="00B713F3"/>
    <w:rsid w:val="00B73E6D"/>
    <w:rsid w:val="00B74A44"/>
    <w:rsid w:val="00B82A48"/>
    <w:rsid w:val="00B96F72"/>
    <w:rsid w:val="00B97C48"/>
    <w:rsid w:val="00BA3370"/>
    <w:rsid w:val="00BB0DF4"/>
    <w:rsid w:val="00BB50C0"/>
    <w:rsid w:val="00BB6C16"/>
    <w:rsid w:val="00BC47A5"/>
    <w:rsid w:val="00BD0476"/>
    <w:rsid w:val="00BD3B3B"/>
    <w:rsid w:val="00BE5F1F"/>
    <w:rsid w:val="00BF27A1"/>
    <w:rsid w:val="00BF3102"/>
    <w:rsid w:val="00BF600F"/>
    <w:rsid w:val="00C03AF2"/>
    <w:rsid w:val="00C05620"/>
    <w:rsid w:val="00C06380"/>
    <w:rsid w:val="00C0797C"/>
    <w:rsid w:val="00C1209A"/>
    <w:rsid w:val="00C21434"/>
    <w:rsid w:val="00C3144B"/>
    <w:rsid w:val="00C40C12"/>
    <w:rsid w:val="00C41EAA"/>
    <w:rsid w:val="00C42357"/>
    <w:rsid w:val="00C64113"/>
    <w:rsid w:val="00C738CB"/>
    <w:rsid w:val="00C82639"/>
    <w:rsid w:val="00C97AEE"/>
    <w:rsid w:val="00CC152B"/>
    <w:rsid w:val="00CC25C9"/>
    <w:rsid w:val="00CC39A8"/>
    <w:rsid w:val="00CC56BF"/>
    <w:rsid w:val="00CE0538"/>
    <w:rsid w:val="00CE0655"/>
    <w:rsid w:val="00CE68B8"/>
    <w:rsid w:val="00CF44EE"/>
    <w:rsid w:val="00D00434"/>
    <w:rsid w:val="00D03893"/>
    <w:rsid w:val="00D04BCC"/>
    <w:rsid w:val="00D11C61"/>
    <w:rsid w:val="00D1311D"/>
    <w:rsid w:val="00D23C42"/>
    <w:rsid w:val="00D275B9"/>
    <w:rsid w:val="00D346AD"/>
    <w:rsid w:val="00D34CBC"/>
    <w:rsid w:val="00D420D7"/>
    <w:rsid w:val="00D47A1A"/>
    <w:rsid w:val="00D51933"/>
    <w:rsid w:val="00D53246"/>
    <w:rsid w:val="00D57BFC"/>
    <w:rsid w:val="00D638EF"/>
    <w:rsid w:val="00D76C0B"/>
    <w:rsid w:val="00D77E5E"/>
    <w:rsid w:val="00D81493"/>
    <w:rsid w:val="00D834BC"/>
    <w:rsid w:val="00D83948"/>
    <w:rsid w:val="00D876F6"/>
    <w:rsid w:val="00D87D97"/>
    <w:rsid w:val="00D97B70"/>
    <w:rsid w:val="00DA5A67"/>
    <w:rsid w:val="00DB00A8"/>
    <w:rsid w:val="00DB11A5"/>
    <w:rsid w:val="00DB4FA0"/>
    <w:rsid w:val="00DC2456"/>
    <w:rsid w:val="00DC2681"/>
    <w:rsid w:val="00DD4676"/>
    <w:rsid w:val="00DE6506"/>
    <w:rsid w:val="00E03C0B"/>
    <w:rsid w:val="00E047A0"/>
    <w:rsid w:val="00E13679"/>
    <w:rsid w:val="00E33EEA"/>
    <w:rsid w:val="00E37533"/>
    <w:rsid w:val="00E420A3"/>
    <w:rsid w:val="00E42A33"/>
    <w:rsid w:val="00E55ED3"/>
    <w:rsid w:val="00E5630A"/>
    <w:rsid w:val="00E577F0"/>
    <w:rsid w:val="00E6349A"/>
    <w:rsid w:val="00E63A30"/>
    <w:rsid w:val="00E72F3B"/>
    <w:rsid w:val="00E7636C"/>
    <w:rsid w:val="00E81292"/>
    <w:rsid w:val="00E935CB"/>
    <w:rsid w:val="00EA1578"/>
    <w:rsid w:val="00EA272E"/>
    <w:rsid w:val="00EB3B8A"/>
    <w:rsid w:val="00EB6CAA"/>
    <w:rsid w:val="00EB7E12"/>
    <w:rsid w:val="00EC092A"/>
    <w:rsid w:val="00EC684C"/>
    <w:rsid w:val="00EC769E"/>
    <w:rsid w:val="00ED64DB"/>
    <w:rsid w:val="00EE34D9"/>
    <w:rsid w:val="00EE7A7B"/>
    <w:rsid w:val="00EF0DB9"/>
    <w:rsid w:val="00EF1AF9"/>
    <w:rsid w:val="00EF2EC2"/>
    <w:rsid w:val="00EF37F2"/>
    <w:rsid w:val="00EF7B09"/>
    <w:rsid w:val="00F10AC3"/>
    <w:rsid w:val="00F12040"/>
    <w:rsid w:val="00F208A9"/>
    <w:rsid w:val="00F21E92"/>
    <w:rsid w:val="00F250DC"/>
    <w:rsid w:val="00F26B78"/>
    <w:rsid w:val="00F322F3"/>
    <w:rsid w:val="00F354EA"/>
    <w:rsid w:val="00F36886"/>
    <w:rsid w:val="00F57AEE"/>
    <w:rsid w:val="00F600BB"/>
    <w:rsid w:val="00F65D7B"/>
    <w:rsid w:val="00F83185"/>
    <w:rsid w:val="00F87048"/>
    <w:rsid w:val="00F91341"/>
    <w:rsid w:val="00F954EC"/>
    <w:rsid w:val="00FB7801"/>
    <w:rsid w:val="00FC4659"/>
    <w:rsid w:val="00FC5E63"/>
    <w:rsid w:val="00FC6B68"/>
    <w:rsid w:val="00FD0424"/>
    <w:rsid w:val="00FD1C78"/>
    <w:rsid w:val="00FD2B18"/>
    <w:rsid w:val="00FE1D0B"/>
    <w:rsid w:val="00FE531A"/>
    <w:rsid w:val="00FE754D"/>
    <w:rsid w:val="00FF3749"/>
    <w:rsid w:val="00FF52A3"/>
    <w:rsid w:val="00FF73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16B12"/>
  <w15:docId w15:val="{F831F0F9-6C79-4B13-9614-1D7E8029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F3B"/>
    <w:pPr>
      <w:ind w:left="720"/>
      <w:contextualSpacing/>
    </w:pPr>
  </w:style>
  <w:style w:type="character" w:styleId="Hyperlink">
    <w:name w:val="Hyperlink"/>
    <w:basedOn w:val="DefaultParagraphFont"/>
    <w:uiPriority w:val="99"/>
    <w:semiHidden/>
    <w:unhideWhenUsed/>
    <w:rsid w:val="00D97B70"/>
    <w:rPr>
      <w:color w:val="0000FF"/>
      <w:u w:val="single"/>
    </w:rPr>
  </w:style>
  <w:style w:type="character" w:styleId="Strong">
    <w:name w:val="Strong"/>
    <w:basedOn w:val="DefaultParagraphFont"/>
    <w:uiPriority w:val="22"/>
    <w:qFormat/>
    <w:rsid w:val="00FB78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8739B-E46A-4838-895E-20C942BF5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DavidJanet Eastwood</dc:creator>
  <cp:lastModifiedBy>HARRIS-SMITH, Sacha (SHERINGHAM MEDICAL PRACTICE - D82005)</cp:lastModifiedBy>
  <cp:revision>2</cp:revision>
  <cp:lastPrinted>2023-09-04T08:42:00Z</cp:lastPrinted>
  <dcterms:created xsi:type="dcterms:W3CDTF">2024-03-19T09:20:00Z</dcterms:created>
  <dcterms:modified xsi:type="dcterms:W3CDTF">2024-03-19T09:20:00Z</dcterms:modified>
</cp:coreProperties>
</file>