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OPT OUT FORM </w:t>
      </w:r>
      <w:r>
        <w:rPr>
          <w:rFonts w:ascii="Calibri,Bold" w:hAnsi="Calibri,Bold" w:cs="Calibri,Bold"/>
          <w:b/>
          <w:bCs/>
          <w:sz w:val="36"/>
          <w:szCs w:val="36"/>
        </w:rPr>
        <w:t xml:space="preserve">– </w:t>
      </w:r>
      <w:r>
        <w:rPr>
          <w:rFonts w:ascii="Arial" w:hAnsi="Arial" w:cs="Arial"/>
          <w:b/>
          <w:bCs/>
          <w:sz w:val="36"/>
          <w:szCs w:val="36"/>
        </w:rPr>
        <w:t>MEDICAL RECORDS</w:t>
      </w: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Please tick the relevant scheme(s) that you wish to opt-out of.</w:t>
      </w: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(You can opt back in to any/all of them at any time in the future)</w:t>
      </w: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Verdana" w:hAnsi="Verdana" w:cs="Verdana"/>
          <w:sz w:val="32"/>
          <w:szCs w:val="32"/>
        </w:rPr>
        <w:t xml:space="preserve">I would like to opt-out of </w:t>
      </w:r>
      <w:r>
        <w:rPr>
          <w:rFonts w:ascii="Verdana,Bold" w:hAnsi="Verdana,Bold" w:cs="Verdana,Bold"/>
          <w:b/>
          <w:bCs/>
          <w:sz w:val="32"/>
          <w:szCs w:val="32"/>
        </w:rPr>
        <w:t>the Summary Care Record</w:t>
      </w: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Please could you add the relevant “electronic flag”/read</w:t>
      </w: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2"/>
          <w:szCs w:val="32"/>
        </w:rPr>
      </w:pPr>
      <w:proofErr w:type="gramStart"/>
      <w:r>
        <w:rPr>
          <w:rFonts w:ascii="Verdana" w:hAnsi="Verdana" w:cs="Verdana"/>
          <w:sz w:val="32"/>
          <w:szCs w:val="32"/>
        </w:rPr>
        <w:t>code</w:t>
      </w:r>
      <w:proofErr w:type="gramEnd"/>
      <w:r>
        <w:rPr>
          <w:rFonts w:ascii="Verdana" w:hAnsi="Verdana" w:cs="Verdana"/>
          <w:sz w:val="32"/>
          <w:szCs w:val="32"/>
        </w:rPr>
        <w:t xml:space="preserve"> </w:t>
      </w:r>
      <w:r>
        <w:rPr>
          <w:rFonts w:ascii="Verdana,Italic" w:hAnsi="Verdana,Italic" w:cs="Verdana,Italic"/>
          <w:i/>
          <w:iCs/>
          <w:sz w:val="32"/>
          <w:szCs w:val="32"/>
        </w:rPr>
        <w:t xml:space="preserve">9Ndo </w:t>
      </w:r>
      <w:r>
        <w:rPr>
          <w:rFonts w:ascii="Verdana" w:hAnsi="Verdana" w:cs="Verdana"/>
          <w:sz w:val="32"/>
          <w:szCs w:val="32"/>
        </w:rPr>
        <w:t>to my medical record</w:t>
      </w: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2"/>
          <w:szCs w:val="32"/>
        </w:rPr>
      </w:pP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Verdana" w:hAnsi="Verdana" w:cs="Verdana"/>
          <w:sz w:val="32"/>
          <w:szCs w:val="32"/>
        </w:rPr>
        <w:t xml:space="preserve">I would like to opt-out of </w:t>
      </w:r>
      <w:r>
        <w:rPr>
          <w:rFonts w:ascii="Verdana,BoldItalic" w:hAnsi="Verdana,BoldItalic" w:cs="Verdana,BoldItalic"/>
          <w:b/>
          <w:bCs/>
          <w:i/>
          <w:iCs/>
          <w:sz w:val="32"/>
          <w:szCs w:val="32"/>
        </w:rPr>
        <w:t xml:space="preserve">all </w:t>
      </w:r>
      <w:r>
        <w:rPr>
          <w:rFonts w:ascii="Verdana,Bold" w:hAnsi="Verdana,Bold" w:cs="Verdana,Bold"/>
          <w:b/>
          <w:bCs/>
          <w:sz w:val="32"/>
          <w:szCs w:val="32"/>
        </w:rPr>
        <w:t>“secondary” uses of my GP</w:t>
      </w: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2"/>
          <w:szCs w:val="32"/>
        </w:rPr>
      </w:pPr>
      <w:proofErr w:type="gramStart"/>
      <w:r>
        <w:rPr>
          <w:rFonts w:ascii="Verdana,Bold" w:hAnsi="Verdana,Bold" w:cs="Verdana,Bold"/>
          <w:b/>
          <w:bCs/>
          <w:sz w:val="32"/>
          <w:szCs w:val="32"/>
        </w:rPr>
        <w:t>record</w:t>
      </w:r>
      <w:proofErr w:type="gramEnd"/>
      <w:r>
        <w:rPr>
          <w:rFonts w:ascii="Verdana,Bold" w:hAnsi="Verdana,Bold" w:cs="Verdana,Bold"/>
          <w:b/>
          <w:bCs/>
          <w:sz w:val="32"/>
          <w:szCs w:val="32"/>
        </w:rPr>
        <w:t xml:space="preserve"> </w:t>
      </w:r>
      <w:r>
        <w:rPr>
          <w:rFonts w:ascii="Verdana" w:hAnsi="Verdana" w:cs="Verdana"/>
          <w:sz w:val="32"/>
          <w:szCs w:val="32"/>
        </w:rPr>
        <w:t>(</w:t>
      </w:r>
      <w:r>
        <w:rPr>
          <w:rFonts w:ascii="Verdana" w:hAnsi="Verdana" w:cs="Verdana"/>
          <w:sz w:val="28"/>
          <w:szCs w:val="28"/>
        </w:rPr>
        <w:t>including mandatory uploads to NHS Digital</w:t>
      </w:r>
      <w:r>
        <w:rPr>
          <w:rFonts w:ascii="Verdana" w:hAnsi="Verdana" w:cs="Verdana"/>
          <w:sz w:val="32"/>
          <w:szCs w:val="32"/>
        </w:rPr>
        <w:t>)</w:t>
      </w: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Please could you add the relevant “electronic flags”/read</w:t>
      </w: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2"/>
          <w:szCs w:val="32"/>
        </w:rPr>
      </w:pPr>
      <w:proofErr w:type="gramStart"/>
      <w:r>
        <w:rPr>
          <w:rFonts w:ascii="Verdana" w:hAnsi="Verdana" w:cs="Verdana"/>
          <w:sz w:val="32"/>
          <w:szCs w:val="32"/>
        </w:rPr>
        <w:t>codes</w:t>
      </w:r>
      <w:proofErr w:type="gramEnd"/>
      <w:r>
        <w:rPr>
          <w:rFonts w:ascii="Verdana" w:hAnsi="Verdana" w:cs="Verdana"/>
          <w:sz w:val="32"/>
          <w:szCs w:val="32"/>
        </w:rPr>
        <w:t xml:space="preserve"> </w:t>
      </w:r>
      <w:r>
        <w:rPr>
          <w:rFonts w:ascii="Verdana,Italic" w:hAnsi="Verdana,Italic" w:cs="Verdana,Italic"/>
          <w:i/>
          <w:iCs/>
          <w:sz w:val="32"/>
          <w:szCs w:val="32"/>
        </w:rPr>
        <w:t xml:space="preserve">9Nu0 </w:t>
      </w:r>
      <w:r>
        <w:rPr>
          <w:rFonts w:ascii="Verdana" w:hAnsi="Verdana" w:cs="Verdana"/>
          <w:sz w:val="32"/>
          <w:szCs w:val="32"/>
        </w:rPr>
        <w:t xml:space="preserve">and </w:t>
      </w:r>
      <w:r>
        <w:rPr>
          <w:rFonts w:ascii="Verdana,Italic" w:hAnsi="Verdana,Italic" w:cs="Verdana,Italic"/>
          <w:i/>
          <w:iCs/>
          <w:sz w:val="32"/>
          <w:szCs w:val="32"/>
        </w:rPr>
        <w:t xml:space="preserve">9Nu4 </w:t>
      </w:r>
      <w:r>
        <w:rPr>
          <w:rFonts w:ascii="Verdana" w:hAnsi="Verdana" w:cs="Verdana"/>
          <w:sz w:val="32"/>
          <w:szCs w:val="32"/>
        </w:rPr>
        <w:t>to my medical record</w:t>
      </w: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2"/>
          <w:szCs w:val="32"/>
        </w:rPr>
      </w:pP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Name:</w:t>
      </w: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Signature:</w:t>
      </w: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DOB:</w:t>
      </w: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Your name/signature &amp; relationship if applying on behalf of another person (e.g.</w:t>
      </w:r>
      <w:proofErr w:type="gramEnd"/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parent/legal</w:t>
      </w:r>
      <w:proofErr w:type="gramEnd"/>
      <w:r>
        <w:rPr>
          <w:rFonts w:ascii="Verdana" w:hAnsi="Verdana" w:cs="Verdana"/>
          <w:sz w:val="24"/>
          <w:szCs w:val="24"/>
        </w:rPr>
        <w:t xml:space="preserve"> guardian):</w:t>
      </w: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:rsidR="00C84063" w:rsidRDefault="00C84063" w:rsidP="00C840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Please hand this form into reception, or post/fax it to the surgery</w:t>
      </w:r>
      <w:bookmarkStart w:id="0" w:name="_GoBack"/>
      <w:bookmarkEnd w:id="0"/>
    </w:p>
    <w:sectPr w:rsidR="00C84063" w:rsidSect="00C84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63"/>
    <w:rsid w:val="002E1ED2"/>
    <w:rsid w:val="00C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Farman</dc:creator>
  <cp:lastModifiedBy>Catherine Farman</cp:lastModifiedBy>
  <cp:revision>1</cp:revision>
  <dcterms:created xsi:type="dcterms:W3CDTF">2018-05-25T13:17:00Z</dcterms:created>
  <dcterms:modified xsi:type="dcterms:W3CDTF">2018-05-25T13:18:00Z</dcterms:modified>
</cp:coreProperties>
</file>