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FB1" w:rsidRPr="004B69BE" w:rsidRDefault="004B69BE">
      <w:pPr>
        <w:rPr>
          <w:rFonts w:ascii="Arial" w:hAnsi="Arial" w:cs="Arial"/>
          <w:u w:val="single"/>
        </w:rPr>
      </w:pPr>
      <w:r w:rsidRPr="004B69BE">
        <w:rPr>
          <w:rFonts w:ascii="Arial" w:hAnsi="Arial" w:cs="Arial"/>
          <w:u w:val="single"/>
        </w:rPr>
        <w:t>Friends</w:t>
      </w:r>
      <w:r w:rsidR="00AF6915">
        <w:rPr>
          <w:rFonts w:ascii="Arial" w:hAnsi="Arial" w:cs="Arial"/>
          <w:u w:val="single"/>
        </w:rPr>
        <w:t xml:space="preserve"> a</w:t>
      </w:r>
      <w:r w:rsidR="008E270B">
        <w:rPr>
          <w:rFonts w:ascii="Arial" w:hAnsi="Arial" w:cs="Arial"/>
          <w:u w:val="single"/>
        </w:rPr>
        <w:t>nd family test results October</w:t>
      </w:r>
      <w:r w:rsidR="000A5C9B">
        <w:rPr>
          <w:rFonts w:ascii="Arial" w:hAnsi="Arial" w:cs="Arial"/>
          <w:u w:val="single"/>
        </w:rPr>
        <w:t xml:space="preserve"> 2024</w:t>
      </w:r>
    </w:p>
    <w:p w:rsidR="004B69BE" w:rsidRPr="004B69BE" w:rsidRDefault="004B69BE">
      <w:pPr>
        <w:rPr>
          <w:rFonts w:ascii="Arial" w:hAnsi="Arial" w:cs="Arial"/>
        </w:rPr>
      </w:pPr>
    </w:p>
    <w:p w:rsidR="004B69BE" w:rsidRPr="004B69BE" w:rsidRDefault="008E270B">
      <w:pPr>
        <w:rPr>
          <w:rFonts w:ascii="Arial" w:hAnsi="Arial" w:cs="Arial"/>
        </w:rPr>
      </w:pPr>
      <w:r>
        <w:rPr>
          <w:rFonts w:ascii="Arial" w:hAnsi="Arial" w:cs="Arial"/>
        </w:rPr>
        <w:t>Very Good- 67</w:t>
      </w:r>
      <w:bookmarkStart w:id="0" w:name="_GoBack"/>
      <w:bookmarkEnd w:id="0"/>
    </w:p>
    <w:p w:rsidR="004B69BE" w:rsidRPr="004B69BE" w:rsidRDefault="008E270B">
      <w:pPr>
        <w:rPr>
          <w:rFonts w:ascii="Arial" w:hAnsi="Arial" w:cs="Arial"/>
        </w:rPr>
      </w:pPr>
      <w:r>
        <w:rPr>
          <w:rFonts w:ascii="Arial" w:hAnsi="Arial" w:cs="Arial"/>
        </w:rPr>
        <w:t>Good-   14</w:t>
      </w:r>
    </w:p>
    <w:p w:rsidR="004B69BE" w:rsidRPr="004B69BE" w:rsidRDefault="00AF6915">
      <w:pPr>
        <w:rPr>
          <w:rFonts w:ascii="Arial" w:hAnsi="Arial" w:cs="Arial"/>
        </w:rPr>
      </w:pPr>
      <w:r>
        <w:rPr>
          <w:rFonts w:ascii="Arial" w:hAnsi="Arial" w:cs="Arial"/>
        </w:rPr>
        <w:t>Neither- 3</w:t>
      </w:r>
    </w:p>
    <w:p w:rsidR="004B69BE" w:rsidRPr="004B69BE" w:rsidRDefault="008E270B">
      <w:pPr>
        <w:rPr>
          <w:rFonts w:ascii="Arial" w:hAnsi="Arial" w:cs="Arial"/>
        </w:rPr>
      </w:pPr>
      <w:r>
        <w:rPr>
          <w:rFonts w:ascii="Arial" w:hAnsi="Arial" w:cs="Arial"/>
        </w:rPr>
        <w:t>Poor- 1</w:t>
      </w:r>
    </w:p>
    <w:p w:rsidR="004B69BE" w:rsidRDefault="008E270B">
      <w:pPr>
        <w:rPr>
          <w:rFonts w:ascii="Arial" w:hAnsi="Arial" w:cs="Arial"/>
        </w:rPr>
      </w:pPr>
      <w:r>
        <w:rPr>
          <w:rFonts w:ascii="Arial" w:hAnsi="Arial" w:cs="Arial"/>
        </w:rPr>
        <w:t>Very Poor- 1</w:t>
      </w:r>
    </w:p>
    <w:p w:rsidR="000A5C9B" w:rsidRDefault="00AF6915">
      <w:pPr>
        <w:rPr>
          <w:rFonts w:ascii="Arial" w:hAnsi="Arial" w:cs="Arial"/>
        </w:rPr>
      </w:pPr>
      <w:r>
        <w:rPr>
          <w:rFonts w:ascii="Arial" w:hAnsi="Arial" w:cs="Arial"/>
        </w:rPr>
        <w:t>Don’t know- 1</w:t>
      </w:r>
    </w:p>
    <w:p w:rsidR="004B69BE" w:rsidRDefault="004B69BE">
      <w:pPr>
        <w:rPr>
          <w:rFonts w:ascii="Arial" w:hAnsi="Arial" w:cs="Arial"/>
        </w:rPr>
      </w:pPr>
    </w:p>
    <w:p w:rsidR="004B69BE" w:rsidRPr="004B69BE" w:rsidRDefault="004B69B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5486400" cy="330517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B69BE" w:rsidRPr="004B69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720" w:rsidRDefault="00400720" w:rsidP="005A02EF">
      <w:pPr>
        <w:spacing w:after="0" w:line="240" w:lineRule="auto"/>
      </w:pPr>
      <w:r>
        <w:separator/>
      </w:r>
    </w:p>
  </w:endnote>
  <w:endnote w:type="continuationSeparator" w:id="0">
    <w:p w:rsidR="00400720" w:rsidRDefault="00400720" w:rsidP="005A0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EF" w:rsidRDefault="005A02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EF" w:rsidRDefault="005A02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EF" w:rsidRDefault="005A0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720" w:rsidRDefault="00400720" w:rsidP="005A02EF">
      <w:pPr>
        <w:spacing w:after="0" w:line="240" w:lineRule="auto"/>
      </w:pPr>
      <w:r>
        <w:separator/>
      </w:r>
    </w:p>
  </w:footnote>
  <w:footnote w:type="continuationSeparator" w:id="0">
    <w:p w:rsidR="00400720" w:rsidRDefault="00400720" w:rsidP="005A0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EF" w:rsidRDefault="005A02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EF" w:rsidRDefault="005A02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EF" w:rsidRDefault="005A02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BE"/>
    <w:rsid w:val="00095DC1"/>
    <w:rsid w:val="000A5C9B"/>
    <w:rsid w:val="003B0C46"/>
    <w:rsid w:val="00400720"/>
    <w:rsid w:val="004B69BE"/>
    <w:rsid w:val="005A02EF"/>
    <w:rsid w:val="007D5192"/>
    <w:rsid w:val="008E07DF"/>
    <w:rsid w:val="008E270B"/>
    <w:rsid w:val="00AF6915"/>
    <w:rsid w:val="00BC028E"/>
    <w:rsid w:val="00D7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1BC4B"/>
  <w15:chartTrackingRefBased/>
  <w15:docId w15:val="{FF0C3592-B126-448F-919D-F2DBEA44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2EF"/>
  </w:style>
  <w:style w:type="paragraph" w:styleId="Footer">
    <w:name w:val="footer"/>
    <w:basedOn w:val="Normal"/>
    <w:link w:val="FooterChar"/>
    <w:uiPriority w:val="99"/>
    <w:unhideWhenUsed/>
    <w:rsid w:val="005A0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Sheet1!$A$2</c:f>
              <c:numCache>
                <c:formatCode>mmm\-yy</c:formatCode>
                <c:ptCount val="1"/>
                <c:pt idx="0">
                  <c:v>45566</c:v>
                </c:pt>
              </c:numCache>
            </c:numRef>
          </c:cat>
          <c:val>
            <c:numRef>
              <c:f>Sheet1!$B$2</c:f>
              <c:numCache>
                <c:formatCode>General</c:formatCode>
                <c:ptCount val="1"/>
                <c:pt idx="0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A0-42B4-9D7C-69A5A2091F2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Sheet1!$A$2</c:f>
              <c:numCache>
                <c:formatCode>mmm\-yy</c:formatCode>
                <c:ptCount val="1"/>
                <c:pt idx="0">
                  <c:v>45566</c:v>
                </c:pt>
              </c:numCache>
            </c:numRef>
          </c:cat>
          <c:val>
            <c:numRef>
              <c:f>Sheet1!$C$2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8A0-42B4-9D7C-69A5A2091F2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Neither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Sheet1!$A$2</c:f>
              <c:numCache>
                <c:formatCode>mmm\-yy</c:formatCode>
                <c:ptCount val="1"/>
                <c:pt idx="0">
                  <c:v>45566</c:v>
                </c:pt>
              </c:numCache>
            </c:numRef>
          </c:cat>
          <c:val>
            <c:numRef>
              <c:f>Sheet1!$D$2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A0-42B4-9D7C-69A5A2091F25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Poor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Sheet1!$A$2</c:f>
              <c:numCache>
                <c:formatCode>mmm\-yy</c:formatCode>
                <c:ptCount val="1"/>
                <c:pt idx="0">
                  <c:v>45566</c:v>
                </c:pt>
              </c:numCache>
            </c:numRef>
          </c:cat>
          <c:val>
            <c:numRef>
              <c:f>Sheet1!$E$2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8A0-42B4-9D7C-69A5A2091F25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Very Poor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Sheet1!$A$2</c:f>
              <c:numCache>
                <c:formatCode>mmm\-yy</c:formatCode>
                <c:ptCount val="1"/>
                <c:pt idx="0">
                  <c:v>45566</c:v>
                </c:pt>
              </c:numCache>
            </c:numRef>
          </c:cat>
          <c:val>
            <c:numRef>
              <c:f>Sheet1!$F$2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8A0-42B4-9D7C-69A5A2091F25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Don't know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numRef>
              <c:f>Sheet1!$A$2</c:f>
              <c:numCache>
                <c:formatCode>mmm\-yy</c:formatCode>
                <c:ptCount val="1"/>
                <c:pt idx="0">
                  <c:v>45566</c:v>
                </c:pt>
              </c:numCache>
            </c:numRef>
          </c:cat>
          <c:val>
            <c:numRef>
              <c:f>Sheet1!$G$2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18-43F5-986F-4BF8E5C5EE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41729536"/>
        <c:axId val="1941739520"/>
      </c:barChart>
      <c:dateAx>
        <c:axId val="1941729536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41739520"/>
        <c:crosses val="autoZero"/>
        <c:auto val="1"/>
        <c:lblOffset val="100"/>
        <c:baseTimeUnit val="days"/>
      </c:dateAx>
      <c:valAx>
        <c:axId val="1941739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4172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NWLONDONCCGS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Estibaliz Ballestero</dc:creator>
  <cp:keywords/>
  <dc:description/>
  <cp:lastModifiedBy>Estibaliz Ballestero</cp:lastModifiedBy>
  <cp:revision>8</cp:revision>
  <dcterms:created xsi:type="dcterms:W3CDTF">2023-11-22T16:26:00Z</dcterms:created>
  <dcterms:modified xsi:type="dcterms:W3CDTF">2024-11-11T16:04:00Z</dcterms:modified>
</cp:coreProperties>
</file>