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BC" w:rsidRDefault="007660BC" w:rsidP="007660B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</w:pPr>
      <w:r w:rsidRPr="00C371DB">
        <w:rPr>
          <w:rFonts w:ascii="Times New Roman" w:eastAsia="Times New Roman" w:hAnsi="Times New Roman"/>
          <w:bCs/>
          <w:noProof/>
          <w:color w:val="050C9D"/>
          <w:kern w:val="2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9B415" wp14:editId="4DBE7E4B">
                <wp:simplePos x="0" y="0"/>
                <wp:positionH relativeFrom="column">
                  <wp:posOffset>5438775</wp:posOffset>
                </wp:positionH>
                <wp:positionV relativeFrom="paragraph">
                  <wp:posOffset>25400</wp:posOffset>
                </wp:positionV>
                <wp:extent cx="1371600" cy="1304925"/>
                <wp:effectExtent l="0" t="0" r="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04925"/>
                          <a:chOff x="9000" y="900"/>
                          <a:chExt cx="2160" cy="2055"/>
                        </a:xfrm>
                      </wpg:grpSpPr>
                      <pic:pic xmlns:pic="http://schemas.openxmlformats.org/drawingml/2006/picture">
                        <pic:nvPicPr>
                          <pic:cNvPr id="2" name="Picture 0" descr="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00"/>
                            <a:ext cx="1515" cy="1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2880"/>
                            <a:ext cx="2160" cy="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5ED8" w:rsidRPr="00AB5815" w:rsidRDefault="00625ED8" w:rsidP="00C371DB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9B415" id="Group 4" o:spid="_x0000_s1026" style="position:absolute;left:0;text-align:left;margin-left:428.25pt;margin-top:2pt;width:108pt;height:102.75pt;z-index:251659264" coordorigin="9000,900" coordsize="2160,2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4bXA9Imh0dHA6Ly9ucy5hZG9iZS5jb20veGFw&#10;LzEuMC8iPjx4bXA6Q3JlYXRvclRvb2w+TWljcm9zb2Z0IFdpbmRvd3MgUGhvdG8gR2FsbGVyeSA2&#10;LjAuNjAwMS4xODAwMDwveG1wOkNyZWF0b3JUb29s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bAEMAAwICAwICAwMDAwQDAwQFCAUFBAQFCgcHBggMCgwMCwoLCw0OEhANDhEOCwsQFhARExQV&#10;FRUMDxcYFhQYEhQVFP/bAEMBAwQEBQQFCQUFCRQNCw0UFBQUFBQUFBQUFBQUFBQUFBQUFBQUFBQU&#10;FBQUFBQUFBQUFBQUFBQUFBQUFBQUFBQUFP/AABEIAPgA0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scan0001.jpg" style="position:absolute;left:9000;top:900;width:151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">
                  <v:imagedata r:id="rId8" o:title="scan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000;top:2880;width:216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25ED8" w:rsidRPr="00AB5815" w:rsidRDefault="00625ED8" w:rsidP="00C371D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  <w:t>NORTH STREET MEDICAL CARE</w:t>
      </w:r>
    </w:p>
    <w:p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18"/>
          <w:szCs w:val="18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Romford site: 274 North Street, Romford RM1 4QJ</w:t>
      </w: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</w:p>
    <w:p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 site: </w:t>
      </w: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 Health Centre</w:t>
      </w: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Ashton Gardens, </w:t>
      </w: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Heath, Romford RM6 6RT</w:t>
      </w:r>
    </w:p>
    <w:p w:rsidR="00C371DB" w:rsidRPr="00872D72" w:rsidRDefault="00C371DB" w:rsidP="00A87E34">
      <w:pPr>
        <w:widowControl w:val="0"/>
        <w:spacing w:after="0" w:line="240" w:lineRule="auto"/>
        <w:ind w:left="-567" w:firstLine="567"/>
        <w:rPr>
          <w:rFonts w:ascii="Arial Narrow" w:hAnsi="Arial Narrow"/>
          <w:b/>
          <w:sz w:val="24"/>
          <w:szCs w:val="24"/>
          <w:u w:val="single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ab/>
      </w:r>
    </w:p>
    <w:p w:rsidR="007660BC" w:rsidRPr="005E7B19" w:rsidRDefault="007660BC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E7B19">
        <w:rPr>
          <w:rFonts w:ascii="Arial Narrow" w:hAnsi="Arial Narrow" w:cs="Arial"/>
          <w:b/>
          <w:u w:val="single"/>
        </w:rPr>
        <w:t>Patients Participation Group (PPG) Meeting</w:t>
      </w:r>
    </w:p>
    <w:p w:rsidR="00C371DB" w:rsidRPr="005E7B19" w:rsidRDefault="00C371DB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C371DB" w:rsidRDefault="007660BC" w:rsidP="007660BC">
      <w:pPr>
        <w:spacing w:after="0"/>
        <w:jc w:val="center"/>
        <w:rPr>
          <w:rFonts w:ascii="Arial Narrow" w:hAnsi="Arial Narrow" w:cs="Arial"/>
          <w:b/>
        </w:rPr>
      </w:pPr>
      <w:r w:rsidRPr="005E7B19">
        <w:rPr>
          <w:rFonts w:ascii="Arial Narrow" w:hAnsi="Arial Narrow" w:cs="Arial"/>
          <w:b/>
        </w:rPr>
        <w:t xml:space="preserve">Minutes of meeting held on </w:t>
      </w:r>
      <w:r w:rsidR="00173B61">
        <w:rPr>
          <w:rFonts w:ascii="Arial Narrow" w:hAnsi="Arial Narrow" w:cs="Arial"/>
          <w:b/>
        </w:rPr>
        <w:t>Friday 1</w:t>
      </w:r>
      <w:r w:rsidR="00173B61" w:rsidRPr="00173B61">
        <w:rPr>
          <w:rFonts w:ascii="Arial Narrow" w:hAnsi="Arial Narrow" w:cs="Arial"/>
          <w:b/>
          <w:vertAlign w:val="superscript"/>
        </w:rPr>
        <w:t>st</w:t>
      </w:r>
      <w:r w:rsidR="00173B61">
        <w:rPr>
          <w:rFonts w:ascii="Arial Narrow" w:hAnsi="Arial Narrow" w:cs="Arial"/>
          <w:b/>
        </w:rPr>
        <w:t xml:space="preserve"> September </w:t>
      </w:r>
      <w:r w:rsidR="00F608D0">
        <w:rPr>
          <w:rFonts w:ascii="Arial Narrow" w:hAnsi="Arial Narrow" w:cs="Arial"/>
          <w:b/>
        </w:rPr>
        <w:t xml:space="preserve">2023 </w:t>
      </w:r>
      <w:r w:rsidR="00173B61">
        <w:rPr>
          <w:rFonts w:ascii="Arial Narrow" w:hAnsi="Arial Narrow" w:cs="Arial"/>
          <w:b/>
        </w:rPr>
        <w:t>13.30 – 14.30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9"/>
        <w:gridCol w:w="1431"/>
      </w:tblGrid>
      <w:tr w:rsidR="007660BC" w:rsidRPr="005E7B19" w:rsidTr="009E59BD">
        <w:trPr>
          <w:trHeight w:val="1057"/>
        </w:trPr>
        <w:tc>
          <w:tcPr>
            <w:tcW w:w="10360" w:type="dxa"/>
            <w:gridSpan w:val="2"/>
            <w:shd w:val="clear" w:color="auto" w:fill="auto"/>
          </w:tcPr>
          <w:p w:rsidR="007660BC" w:rsidRPr="00D30EE8" w:rsidRDefault="007660BC" w:rsidP="00DF5C1A">
            <w:pPr>
              <w:pStyle w:val="NoSpacing"/>
              <w:rPr>
                <w:rFonts w:asciiTheme="minorHAnsi" w:hAnsiTheme="minorHAnsi" w:cstheme="minorHAnsi"/>
              </w:rPr>
            </w:pPr>
            <w:r w:rsidRPr="00D30EE8">
              <w:rPr>
                <w:rFonts w:asciiTheme="minorHAnsi" w:hAnsiTheme="minorHAnsi" w:cstheme="minorHAnsi"/>
                <w:b/>
                <w:u w:val="single"/>
              </w:rPr>
              <w:t xml:space="preserve">Present: </w:t>
            </w:r>
            <w:r w:rsidR="00816601" w:rsidRPr="00D30EE8">
              <w:rPr>
                <w:rFonts w:asciiTheme="minorHAnsi" w:hAnsiTheme="minorHAnsi" w:cstheme="minorHAnsi"/>
              </w:rPr>
              <w:t xml:space="preserve"> Dr </w:t>
            </w:r>
            <w:r w:rsidR="00767E12" w:rsidRPr="00D30EE8">
              <w:rPr>
                <w:rFonts w:asciiTheme="minorHAnsi" w:hAnsiTheme="minorHAnsi" w:cstheme="minorHAnsi"/>
              </w:rPr>
              <w:t xml:space="preserve">D </w:t>
            </w:r>
            <w:r w:rsidR="00816601" w:rsidRPr="00D30EE8">
              <w:rPr>
                <w:rFonts w:asciiTheme="minorHAnsi" w:hAnsiTheme="minorHAnsi" w:cstheme="minorHAnsi"/>
              </w:rPr>
              <w:t>Sura</w:t>
            </w:r>
            <w:r w:rsidR="002A3E02" w:rsidRPr="00D30EE8">
              <w:rPr>
                <w:rFonts w:asciiTheme="minorHAnsi" w:hAnsiTheme="minorHAnsi" w:cstheme="minorHAnsi"/>
              </w:rPr>
              <w:t xml:space="preserve"> </w:t>
            </w:r>
            <w:r w:rsidR="00767E12" w:rsidRPr="00D30EE8">
              <w:rPr>
                <w:rFonts w:asciiTheme="minorHAnsi" w:hAnsiTheme="minorHAnsi" w:cstheme="minorHAnsi"/>
              </w:rPr>
              <w:t xml:space="preserve">(DS) </w:t>
            </w:r>
            <w:r w:rsidR="002A3E02" w:rsidRPr="00D30EE8">
              <w:rPr>
                <w:rFonts w:asciiTheme="minorHAnsi" w:hAnsiTheme="minorHAnsi" w:cstheme="minorHAnsi"/>
              </w:rPr>
              <w:t>- GP Partner</w:t>
            </w:r>
            <w:r w:rsidRPr="00D30EE8">
              <w:rPr>
                <w:rFonts w:asciiTheme="minorHAnsi" w:hAnsiTheme="minorHAnsi" w:cstheme="minorHAnsi"/>
              </w:rPr>
              <w:t xml:space="preserve">, </w:t>
            </w:r>
            <w:r w:rsidR="00816601" w:rsidRPr="00D30EE8">
              <w:rPr>
                <w:rFonts w:asciiTheme="minorHAnsi" w:hAnsiTheme="minorHAnsi" w:cstheme="minorHAnsi"/>
              </w:rPr>
              <w:t xml:space="preserve">Susanne Bauer </w:t>
            </w:r>
            <w:r w:rsidR="00767E12" w:rsidRPr="00D30EE8">
              <w:rPr>
                <w:rFonts w:asciiTheme="minorHAnsi" w:hAnsiTheme="minorHAnsi" w:cstheme="minorHAnsi"/>
              </w:rPr>
              <w:t xml:space="preserve">(SB) </w:t>
            </w:r>
            <w:r w:rsidR="00816601" w:rsidRPr="00D30EE8">
              <w:rPr>
                <w:rFonts w:asciiTheme="minorHAnsi" w:hAnsiTheme="minorHAnsi" w:cstheme="minorHAnsi"/>
              </w:rPr>
              <w:t xml:space="preserve">– Practice Manager, Aaron Fernandes </w:t>
            </w:r>
            <w:r w:rsidR="00767E12" w:rsidRPr="00D30EE8">
              <w:rPr>
                <w:rFonts w:asciiTheme="minorHAnsi" w:hAnsiTheme="minorHAnsi" w:cstheme="minorHAnsi"/>
              </w:rPr>
              <w:t>(AF)</w:t>
            </w:r>
            <w:r w:rsidR="00E869E7" w:rsidRPr="00D30EE8">
              <w:rPr>
                <w:rFonts w:asciiTheme="minorHAnsi" w:hAnsiTheme="minorHAnsi" w:cstheme="minorHAnsi"/>
              </w:rPr>
              <w:t xml:space="preserve">– Deputy Practice Manager, Zia </w:t>
            </w:r>
            <w:proofErr w:type="spellStart"/>
            <w:r w:rsidR="00E869E7" w:rsidRPr="00D30EE8">
              <w:rPr>
                <w:rFonts w:asciiTheme="minorHAnsi" w:hAnsiTheme="minorHAnsi" w:cstheme="minorHAnsi"/>
              </w:rPr>
              <w:t>Rehman</w:t>
            </w:r>
            <w:proofErr w:type="spellEnd"/>
            <w:r w:rsidR="00E869E7" w:rsidRPr="00D30EE8">
              <w:rPr>
                <w:rFonts w:asciiTheme="minorHAnsi" w:hAnsiTheme="minorHAnsi" w:cstheme="minorHAnsi"/>
              </w:rPr>
              <w:t xml:space="preserve"> (ZR) Lead </w:t>
            </w:r>
            <w:proofErr w:type="spellStart"/>
            <w:r w:rsidR="00E869E7" w:rsidRPr="00D30EE8">
              <w:rPr>
                <w:rFonts w:asciiTheme="minorHAnsi" w:hAnsiTheme="minorHAnsi" w:cstheme="minorHAnsi"/>
              </w:rPr>
              <w:t>Clinc</w:t>
            </w:r>
            <w:r w:rsidR="00D30EE8" w:rsidRPr="00D30EE8">
              <w:rPr>
                <w:rFonts w:asciiTheme="minorHAnsi" w:hAnsiTheme="minorHAnsi" w:cstheme="minorHAnsi"/>
              </w:rPr>
              <w:t>ial</w:t>
            </w:r>
            <w:proofErr w:type="spellEnd"/>
            <w:r w:rsidR="00D30EE8" w:rsidRPr="00D30EE8">
              <w:rPr>
                <w:rFonts w:asciiTheme="minorHAnsi" w:hAnsiTheme="minorHAnsi" w:cstheme="minorHAnsi"/>
              </w:rPr>
              <w:t xml:space="preserve"> Pharmacist,</w:t>
            </w:r>
            <w:r w:rsidR="005F38A7">
              <w:rPr>
                <w:rFonts w:asciiTheme="minorHAnsi" w:hAnsiTheme="minorHAnsi" w:cstheme="minorHAnsi"/>
              </w:rPr>
              <w:t xml:space="preserve"> Tina Davis (TD) Reception Manager, </w:t>
            </w:r>
            <w:r w:rsidR="00D30EE8" w:rsidRPr="00D30EE8">
              <w:rPr>
                <w:rFonts w:asciiTheme="minorHAnsi" w:hAnsiTheme="minorHAnsi" w:cstheme="minorHAnsi"/>
              </w:rPr>
              <w:t xml:space="preserve"> Lauren Goddard (LG) Management Assistant, </w:t>
            </w:r>
            <w:r w:rsidR="00816601" w:rsidRPr="00D30EE8">
              <w:rPr>
                <w:rFonts w:asciiTheme="minorHAnsi" w:hAnsiTheme="minorHAnsi" w:cstheme="minorHAnsi"/>
              </w:rPr>
              <w:t>members of the PPG</w:t>
            </w:r>
            <w:r w:rsidR="00DF5C1A" w:rsidRPr="00D30EE8">
              <w:rPr>
                <w:rFonts w:asciiTheme="minorHAnsi" w:hAnsiTheme="minorHAnsi" w:cstheme="minorHAnsi"/>
              </w:rPr>
              <w:t xml:space="preserve"> </w:t>
            </w:r>
            <w:r w:rsidR="00DC28FE" w:rsidRPr="00D30EE8">
              <w:rPr>
                <w:rFonts w:asciiTheme="minorHAnsi" w:hAnsiTheme="minorHAnsi" w:cstheme="minorHAnsi"/>
              </w:rPr>
              <w:t xml:space="preserve"> (Names cannot be published, but the surgery has the names of the attendees)</w:t>
            </w:r>
            <w:r w:rsidR="00E869E7" w:rsidRPr="00D30EE8">
              <w:rPr>
                <w:rFonts w:asciiTheme="minorHAnsi" w:hAnsiTheme="minorHAnsi" w:cstheme="minorHAnsi"/>
              </w:rPr>
              <w:t xml:space="preserve"> and 9 </w:t>
            </w:r>
            <w:r w:rsidR="009F2755" w:rsidRPr="00D30EE8">
              <w:rPr>
                <w:rFonts w:asciiTheme="minorHAnsi" w:hAnsiTheme="minorHAnsi" w:cstheme="minorHAnsi"/>
              </w:rPr>
              <w:t xml:space="preserve">apologies. </w:t>
            </w:r>
            <w:r w:rsidR="00DD1184">
              <w:rPr>
                <w:rFonts w:asciiTheme="minorHAnsi" w:hAnsiTheme="minorHAnsi" w:cstheme="minorHAnsi"/>
              </w:rPr>
              <w:t xml:space="preserve">Minutes taken by Lauren Goddard </w:t>
            </w:r>
            <w:bookmarkStart w:id="0" w:name="_GoBack"/>
            <w:bookmarkEnd w:id="0"/>
          </w:p>
        </w:tc>
      </w:tr>
      <w:tr w:rsidR="007660BC" w:rsidRPr="005E7B19" w:rsidTr="009E59BD">
        <w:tblPrEx>
          <w:tblLook w:val="01E0" w:firstRow="1" w:lastRow="1" w:firstColumn="1" w:lastColumn="1" w:noHBand="0" w:noVBand="0"/>
        </w:tblPrEx>
        <w:trPr>
          <w:trHeight w:val="1224"/>
        </w:trPr>
        <w:tc>
          <w:tcPr>
            <w:tcW w:w="8929" w:type="dxa"/>
            <w:shd w:val="clear" w:color="auto" w:fill="auto"/>
          </w:tcPr>
          <w:p w:rsidR="007660BC" w:rsidRPr="00D30EE8" w:rsidRDefault="007660BC" w:rsidP="00CB77FD">
            <w:pPr>
              <w:spacing w:after="0" w:line="240" w:lineRule="auto"/>
              <w:ind w:left="360"/>
              <w:rPr>
                <w:rFonts w:asciiTheme="minorHAnsi" w:eastAsia="SimSun" w:hAnsiTheme="minorHAnsi" w:cstheme="minorHAnsi"/>
              </w:rPr>
            </w:pPr>
            <w:r w:rsidRPr="00D30EE8">
              <w:rPr>
                <w:rFonts w:asciiTheme="minorHAnsi" w:eastAsia="SimSun" w:hAnsiTheme="minorHAnsi" w:cstheme="minorHAnsi"/>
                <w:b/>
              </w:rPr>
              <w:t xml:space="preserve">Welcome </w:t>
            </w:r>
          </w:p>
          <w:p w:rsidR="009F7FAA" w:rsidRPr="00D30EE8" w:rsidRDefault="00767E12" w:rsidP="00E869E7">
            <w:pPr>
              <w:spacing w:after="0" w:line="240" w:lineRule="auto"/>
              <w:ind w:left="720"/>
              <w:rPr>
                <w:rFonts w:asciiTheme="minorHAnsi" w:eastAsia="SimSun" w:hAnsiTheme="minorHAnsi" w:cstheme="minorHAnsi"/>
              </w:rPr>
            </w:pPr>
            <w:r w:rsidRPr="00D30EE8">
              <w:rPr>
                <w:rFonts w:asciiTheme="minorHAnsi" w:eastAsia="SimSun" w:hAnsiTheme="minorHAnsi" w:cstheme="minorHAnsi"/>
              </w:rPr>
              <w:t xml:space="preserve">Dr Sura (DS), Susanne Bauer (SB) and Aaron </w:t>
            </w:r>
            <w:proofErr w:type="spellStart"/>
            <w:r w:rsidRPr="00D30EE8">
              <w:rPr>
                <w:rFonts w:asciiTheme="minorHAnsi" w:eastAsia="SimSun" w:hAnsiTheme="minorHAnsi" w:cstheme="minorHAnsi"/>
              </w:rPr>
              <w:t>Fernandes</w:t>
            </w:r>
            <w:proofErr w:type="spellEnd"/>
            <w:r w:rsidRPr="00D30EE8">
              <w:rPr>
                <w:rFonts w:asciiTheme="minorHAnsi" w:eastAsia="SimSun" w:hAnsiTheme="minorHAnsi" w:cstheme="minorHAnsi"/>
              </w:rPr>
              <w:t xml:space="preserve"> (AF)</w:t>
            </w:r>
            <w:r w:rsidR="00D30EE8">
              <w:rPr>
                <w:rFonts w:asciiTheme="minorHAnsi" w:eastAsia="SimSun" w:hAnsiTheme="minorHAnsi" w:cstheme="minorHAnsi"/>
              </w:rPr>
              <w:t xml:space="preserve"> </w:t>
            </w:r>
            <w:r w:rsidR="00D30EE8" w:rsidRPr="00D30EE8">
              <w:rPr>
                <w:rFonts w:asciiTheme="minorHAnsi" w:hAnsiTheme="minorHAnsi" w:cstheme="minorHAnsi"/>
              </w:rPr>
              <w:t xml:space="preserve">Zia </w:t>
            </w:r>
            <w:proofErr w:type="spellStart"/>
            <w:r w:rsidR="00D30EE8" w:rsidRPr="00D30EE8">
              <w:rPr>
                <w:rFonts w:asciiTheme="minorHAnsi" w:hAnsiTheme="minorHAnsi" w:cstheme="minorHAnsi"/>
              </w:rPr>
              <w:t>Rehman</w:t>
            </w:r>
            <w:proofErr w:type="spellEnd"/>
            <w:r w:rsidR="00D30EE8" w:rsidRPr="00D30EE8">
              <w:rPr>
                <w:rFonts w:asciiTheme="minorHAnsi" w:hAnsiTheme="minorHAnsi" w:cstheme="minorHAnsi"/>
              </w:rPr>
              <w:t xml:space="preserve"> (ZR)</w:t>
            </w:r>
            <w:r w:rsidR="006B08F5">
              <w:rPr>
                <w:rFonts w:asciiTheme="minorHAnsi" w:hAnsiTheme="minorHAnsi" w:cstheme="minorHAnsi"/>
              </w:rPr>
              <w:t xml:space="preserve"> Tina Davis (TD) </w:t>
            </w:r>
            <w:r w:rsidR="00E869E7" w:rsidRPr="00D30EE8">
              <w:rPr>
                <w:rFonts w:asciiTheme="minorHAnsi" w:eastAsia="SimSun" w:hAnsiTheme="minorHAnsi" w:cstheme="minorHAnsi"/>
              </w:rPr>
              <w:t>Lauren Goddard (LG) introduced</w:t>
            </w:r>
            <w:r w:rsidRPr="00D30EE8">
              <w:rPr>
                <w:rFonts w:asciiTheme="minorHAnsi" w:eastAsia="SimSun" w:hAnsiTheme="minorHAnsi" w:cstheme="minorHAnsi"/>
              </w:rPr>
              <w:t xml:space="preserve"> themselves. SB welc</w:t>
            </w:r>
            <w:r w:rsidR="00DC72C4" w:rsidRPr="00D30EE8">
              <w:rPr>
                <w:rFonts w:asciiTheme="minorHAnsi" w:eastAsia="SimSun" w:hAnsiTheme="minorHAnsi" w:cstheme="minorHAnsi"/>
              </w:rPr>
              <w:t>omed the PPG members to the meeting</w:t>
            </w:r>
            <w:r w:rsidR="009F7FAA" w:rsidRPr="00D30EE8">
              <w:rPr>
                <w:rFonts w:asciiTheme="minorHAnsi" w:eastAsia="SimSun" w:hAnsiTheme="minorHAnsi" w:cstheme="minorHAnsi"/>
              </w:rPr>
              <w:t>.</w:t>
            </w:r>
          </w:p>
        </w:tc>
        <w:tc>
          <w:tcPr>
            <w:tcW w:w="1431" w:type="dxa"/>
            <w:shd w:val="clear" w:color="auto" w:fill="auto"/>
          </w:tcPr>
          <w:p w:rsidR="009F7FAA" w:rsidRDefault="007660BC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 w:rsidRPr="005E7B19">
              <w:rPr>
                <w:rFonts w:ascii="Arial Narrow" w:eastAsia="SimSun" w:hAnsi="Arial Narrow" w:cs="Arial"/>
              </w:rPr>
              <w:t>Action</w:t>
            </w:r>
          </w:p>
          <w:p w:rsidR="009F7FAA" w:rsidRDefault="009F7FAA" w:rsidP="009F7FAA">
            <w:pPr>
              <w:rPr>
                <w:rFonts w:ascii="Arial Narrow" w:eastAsia="SimSun" w:hAnsi="Arial Narrow" w:cs="Arial"/>
              </w:rPr>
            </w:pPr>
          </w:p>
          <w:p w:rsidR="007660BC" w:rsidRPr="009F7FAA" w:rsidRDefault="007660BC" w:rsidP="009F7FAA">
            <w:pPr>
              <w:rPr>
                <w:rFonts w:ascii="Arial Narrow" w:eastAsia="SimSun" w:hAnsi="Arial Narrow" w:cs="Arial"/>
              </w:rPr>
            </w:pPr>
          </w:p>
        </w:tc>
      </w:tr>
      <w:tr w:rsidR="007660BC" w:rsidRPr="005E7B19" w:rsidTr="009E59BD">
        <w:tblPrEx>
          <w:tblLook w:val="01E0" w:firstRow="1" w:lastRow="1" w:firstColumn="1" w:lastColumn="1" w:noHBand="0" w:noVBand="0"/>
        </w:tblPrEx>
        <w:trPr>
          <w:trHeight w:val="5300"/>
        </w:trPr>
        <w:tc>
          <w:tcPr>
            <w:tcW w:w="8929" w:type="dxa"/>
            <w:shd w:val="clear" w:color="auto" w:fill="auto"/>
          </w:tcPr>
          <w:p w:rsidR="00E869E7" w:rsidRDefault="00E869E7" w:rsidP="00CB77FD">
            <w:pPr>
              <w:pStyle w:val="ListParagraph"/>
              <w:spacing w:after="0" w:line="240" w:lineRule="auto"/>
              <w:rPr>
                <w:rFonts w:cs="Calibri"/>
                <w:b/>
              </w:rPr>
            </w:pPr>
            <w:r w:rsidRPr="00E869E7">
              <w:rPr>
                <w:rFonts w:cs="Calibri"/>
                <w:b/>
              </w:rPr>
              <w:t>Informati</w:t>
            </w:r>
            <w:r w:rsidR="004603AD">
              <w:rPr>
                <w:rFonts w:cs="Calibri"/>
                <w:b/>
              </w:rPr>
              <w:t xml:space="preserve">on about Repeat Prescriptions </w:t>
            </w:r>
            <w:r w:rsidRPr="004603AD">
              <w:rPr>
                <w:rFonts w:cs="Calibri"/>
                <w:b/>
              </w:rPr>
              <w:t>by our Lead Clinical Pharmacist.</w:t>
            </w:r>
          </w:p>
          <w:p w:rsidR="00E869E7" w:rsidRPr="00E869E7" w:rsidRDefault="00E869E7" w:rsidP="00D30EE8">
            <w:pPr>
              <w:pStyle w:val="ListParagraph"/>
              <w:ind w:left="1080"/>
              <w:rPr>
                <w:rFonts w:cs="Calibri"/>
              </w:rPr>
            </w:pPr>
            <w:r w:rsidRPr="00E869E7">
              <w:rPr>
                <w:rFonts w:cs="Calibri"/>
              </w:rPr>
              <w:t>ZR discussed NSMC prescript</w:t>
            </w:r>
            <w:r>
              <w:rPr>
                <w:rFonts w:cs="Calibri"/>
              </w:rPr>
              <w:t>ion process, t</w:t>
            </w:r>
            <w:r w:rsidRPr="00E869E7">
              <w:rPr>
                <w:rFonts w:cs="Calibri"/>
              </w:rPr>
              <w:t xml:space="preserve">imeframes &amp; stock issues. </w:t>
            </w:r>
          </w:p>
          <w:p w:rsidR="00D30EE8" w:rsidRDefault="00E869E7" w:rsidP="00E869E7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E869E7">
              <w:rPr>
                <w:rFonts w:cs="Calibri"/>
              </w:rPr>
              <w:t xml:space="preserve">PPG member mentioned having problems when ordering prescription’s through their allocated </w:t>
            </w:r>
            <w:r>
              <w:rPr>
                <w:rFonts w:cs="Calibri"/>
              </w:rPr>
              <w:t xml:space="preserve">pharmacy. </w:t>
            </w:r>
            <w:r w:rsidR="00D30EE8">
              <w:rPr>
                <w:rFonts w:cs="Calibri"/>
              </w:rPr>
              <w:t>Receiving prescriptions, that PPG member did not order.</w:t>
            </w:r>
          </w:p>
          <w:p w:rsidR="00E869E7" w:rsidRDefault="00D30EE8" w:rsidP="00E869E7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TD ask</w:t>
            </w:r>
            <w:r w:rsidR="00236F54">
              <w:rPr>
                <w:rFonts w:cs="Calibri"/>
              </w:rPr>
              <w:t>ed</w:t>
            </w:r>
            <w:r>
              <w:rPr>
                <w:rFonts w:cs="Calibri"/>
              </w:rPr>
              <w:t xml:space="preserve"> PPG member to call reception or speak with prescriptions if this happens again.  </w:t>
            </w:r>
          </w:p>
          <w:p w:rsidR="00E869E7" w:rsidRDefault="00E869E7" w:rsidP="00E869E7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ZA explained that you can order prescriptions through the NHS app, we also now only accept email request from the pharmacies. </w:t>
            </w:r>
          </w:p>
          <w:p w:rsidR="00E869E7" w:rsidRPr="00C46978" w:rsidRDefault="00E869E7" w:rsidP="00C9050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C46978">
              <w:rPr>
                <w:rFonts w:cs="Calibri"/>
              </w:rPr>
              <w:t>PPG member mentioned that one of their repeat prescriptions has been cancelled off the system.</w:t>
            </w:r>
            <w:r w:rsidR="00C46978" w:rsidRPr="00C46978">
              <w:rPr>
                <w:rFonts w:cs="Calibri"/>
              </w:rPr>
              <w:t xml:space="preserve"> </w:t>
            </w:r>
            <w:r w:rsidR="00DE34C0" w:rsidRPr="00C46978">
              <w:rPr>
                <w:rFonts w:cs="Calibri"/>
              </w:rPr>
              <w:t xml:space="preserve">ZR to investigate </w:t>
            </w:r>
            <w:r w:rsidRPr="00C46978">
              <w:rPr>
                <w:rFonts w:cs="Calibri"/>
              </w:rPr>
              <w:t xml:space="preserve">why PPG member’s prescription </w:t>
            </w:r>
            <w:r w:rsidR="00DE34C0" w:rsidRPr="00C46978">
              <w:rPr>
                <w:rFonts w:cs="Calibri"/>
              </w:rPr>
              <w:t>has been</w:t>
            </w:r>
            <w:r w:rsidRPr="00C46978">
              <w:rPr>
                <w:rFonts w:cs="Calibri"/>
              </w:rPr>
              <w:t xml:space="preserve"> cancelled.</w:t>
            </w:r>
          </w:p>
          <w:p w:rsidR="00D30EE8" w:rsidRDefault="00C46978" w:rsidP="00E869E7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ZR discussed medication</w:t>
            </w:r>
            <w:r w:rsidR="00D30EE8">
              <w:rPr>
                <w:rFonts w:cs="Calibri"/>
              </w:rPr>
              <w:t xml:space="preserve"> shortages. PPG member mentioned that it is difficult to get through to prescriptions to discuss an alternative when pharmacy has no stock.</w:t>
            </w:r>
          </w:p>
          <w:p w:rsidR="00D30EE8" w:rsidRDefault="00DE34C0" w:rsidP="00E869E7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DS/ZR explained the current process with prescription shortages, technicians are at hand to deal with queries from reception/ e-consults. </w:t>
            </w:r>
          </w:p>
          <w:p w:rsidR="00DE34C0" w:rsidRPr="000617A6" w:rsidRDefault="00DE34C0" w:rsidP="000617A6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PPG member mentioned that a ne</w:t>
            </w:r>
            <w:r w:rsidR="000617A6">
              <w:rPr>
                <w:rFonts w:cs="Calibri"/>
              </w:rPr>
              <w:t xml:space="preserve">w system to deal with shortages would benefit the patients and surgery. </w:t>
            </w:r>
          </w:p>
          <w:p w:rsidR="00E436AE" w:rsidRPr="005E7B19" w:rsidRDefault="00E436AE" w:rsidP="00E869E7">
            <w:pPr>
              <w:pStyle w:val="NoSpacing"/>
              <w:ind w:left="720"/>
              <w:rPr>
                <w:rFonts w:ascii="Arial Narrow" w:eastAsia="SimSun" w:hAnsi="Arial Narrow" w:cs="Arial"/>
                <w:lang w:eastAsia="en-GB"/>
              </w:rPr>
            </w:pPr>
          </w:p>
        </w:tc>
        <w:tc>
          <w:tcPr>
            <w:tcW w:w="1431" w:type="dxa"/>
            <w:shd w:val="clear" w:color="auto" w:fill="auto"/>
          </w:tcPr>
          <w:p w:rsidR="007660BC" w:rsidRDefault="007660BC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869E7" w:rsidRPr="005E7B19" w:rsidRDefault="00E869E7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 xml:space="preserve">ZR/TD </w:t>
            </w:r>
          </w:p>
        </w:tc>
      </w:tr>
      <w:tr w:rsidR="00D30EE8" w:rsidRPr="005E7B19" w:rsidTr="009E59B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8929" w:type="dxa"/>
            <w:shd w:val="clear" w:color="auto" w:fill="auto"/>
          </w:tcPr>
          <w:p w:rsidR="00D30EE8" w:rsidRPr="007417F2" w:rsidRDefault="00D30EE8" w:rsidP="00CB77FD">
            <w:pPr>
              <w:pStyle w:val="NoSpacing"/>
              <w:ind w:left="360"/>
              <w:rPr>
                <w:rFonts w:asciiTheme="minorHAnsi" w:eastAsia="SimSun" w:hAnsiTheme="minorHAnsi" w:cstheme="minorHAnsi"/>
                <w:b/>
                <w:lang w:eastAsia="en-GB"/>
              </w:rPr>
            </w:pPr>
            <w:r w:rsidRPr="007417F2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Complaints, comments and review summary </w:t>
            </w:r>
          </w:p>
          <w:p w:rsidR="00D30EE8" w:rsidRPr="007417F2" w:rsidRDefault="00D30EE8" w:rsidP="00D30EE8">
            <w:pPr>
              <w:pStyle w:val="NoSpacing"/>
              <w:ind w:left="720"/>
              <w:rPr>
                <w:rFonts w:asciiTheme="minorHAnsi" w:eastAsia="SimSun" w:hAnsiTheme="minorHAnsi" w:cstheme="minorHAnsi"/>
                <w:lang w:eastAsia="en-GB"/>
              </w:rPr>
            </w:pPr>
            <w:r w:rsidRPr="007417F2">
              <w:rPr>
                <w:rFonts w:asciiTheme="minorHAnsi" w:eastAsia="SimSun" w:hAnsiTheme="minorHAnsi" w:cstheme="minorHAnsi"/>
                <w:lang w:eastAsia="zh-CN"/>
              </w:rPr>
              <w:t>Between April 2023 and mid-August 2023</w:t>
            </w:r>
            <w:r w:rsidR="007417F2" w:rsidRPr="007417F2">
              <w:rPr>
                <w:rFonts w:asciiTheme="minorHAnsi" w:eastAsia="SimSun" w:hAnsiTheme="minorHAnsi" w:cstheme="minorHAnsi"/>
                <w:lang w:eastAsia="zh-CN"/>
              </w:rPr>
              <w:t xml:space="preserve">, the surgery received 16 complaints. 2 Appointments, 1 Clinical treatment,  2 delay in failure to refer, 1 failure to diagnose, 3 Follow up care, 4 prescription issues, 1 Staff &amp; 2 Other.  </w:t>
            </w:r>
          </w:p>
          <w:p w:rsidR="00D30EE8" w:rsidRDefault="00D30EE8" w:rsidP="00D30EE8">
            <w:pPr>
              <w:pStyle w:val="NoSpacing"/>
              <w:ind w:left="720"/>
              <w:rPr>
                <w:rFonts w:asciiTheme="minorHAnsi" w:hAnsiTheme="minorHAnsi" w:cstheme="minorHAnsi"/>
              </w:rPr>
            </w:pPr>
          </w:p>
          <w:p w:rsidR="0008356C" w:rsidRDefault="00863E3D" w:rsidP="0008356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 completed a brief update of complaints to PPG members, also mentioned </w:t>
            </w:r>
            <w:r w:rsidR="007D2D5E">
              <w:rPr>
                <w:rFonts w:asciiTheme="minorHAnsi" w:hAnsiTheme="minorHAnsi" w:cstheme="minorHAnsi"/>
              </w:rPr>
              <w:t xml:space="preserve">positive feedback from patients. </w:t>
            </w:r>
          </w:p>
          <w:p w:rsidR="00863E3D" w:rsidRDefault="005D390A" w:rsidP="0008356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PPG member did not know that routine appointments are meant to be booked after 10am.</w:t>
            </w:r>
          </w:p>
          <w:p w:rsidR="005D390A" w:rsidRDefault="005D390A" w:rsidP="00C46978">
            <w:pPr>
              <w:pStyle w:val="NoSpacing"/>
              <w:ind w:left="10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 explained that there is signage</w:t>
            </w:r>
            <w:r w:rsidR="007D2D5E">
              <w:rPr>
                <w:rFonts w:asciiTheme="minorHAnsi" w:hAnsiTheme="minorHAnsi" w:cstheme="minorHAnsi"/>
              </w:rPr>
              <w:t xml:space="preserve"> to alert patients &amp; on the website. AF will look into making signage</w:t>
            </w:r>
            <w:r>
              <w:rPr>
                <w:rFonts w:asciiTheme="minorHAnsi" w:hAnsiTheme="minorHAnsi" w:cstheme="minorHAnsi"/>
              </w:rPr>
              <w:t xml:space="preserve"> bolder and clearer for patients.  </w:t>
            </w:r>
          </w:p>
          <w:p w:rsidR="00C46978" w:rsidRDefault="00C46978" w:rsidP="00CB77FD">
            <w:pPr>
              <w:pStyle w:val="NoSpacing"/>
              <w:ind w:left="1080"/>
              <w:rPr>
                <w:rFonts w:asciiTheme="minorHAnsi" w:hAnsiTheme="minorHAnsi" w:cstheme="minorHAnsi"/>
              </w:rPr>
            </w:pPr>
          </w:p>
          <w:p w:rsidR="00CB77FD" w:rsidRDefault="00CB77FD" w:rsidP="00CB77FD">
            <w:pPr>
              <w:pStyle w:val="NoSpacing"/>
              <w:ind w:left="1080"/>
              <w:rPr>
                <w:rFonts w:asciiTheme="minorHAnsi" w:hAnsiTheme="minorHAnsi" w:cstheme="minorHAnsi"/>
              </w:rPr>
            </w:pPr>
          </w:p>
          <w:p w:rsidR="00C46978" w:rsidRDefault="00C46978" w:rsidP="00CB77FD">
            <w:pPr>
              <w:pStyle w:val="NoSpacing"/>
              <w:ind w:left="1080"/>
              <w:rPr>
                <w:rFonts w:asciiTheme="minorHAnsi" w:hAnsiTheme="minorHAnsi" w:cstheme="minorHAnsi"/>
              </w:rPr>
            </w:pPr>
          </w:p>
          <w:p w:rsidR="00043E48" w:rsidRPr="00CB77FD" w:rsidRDefault="00CB77FD" w:rsidP="00CB77FD">
            <w:pPr>
              <w:pStyle w:val="NoSpacing"/>
              <w:ind w:left="360"/>
              <w:rPr>
                <w:rFonts w:asciiTheme="minorHAnsi" w:hAnsiTheme="minorHAnsi" w:cstheme="minorHAnsi"/>
                <w:b/>
              </w:rPr>
            </w:pPr>
            <w:r w:rsidRPr="00CB77FD">
              <w:rPr>
                <w:rFonts w:asciiTheme="minorHAnsi" w:hAnsiTheme="minorHAnsi" w:cstheme="minorHAnsi"/>
                <w:b/>
              </w:rPr>
              <w:lastRenderedPageBreak/>
              <w:t xml:space="preserve">Update from </w:t>
            </w:r>
            <w:r w:rsidR="00043E48" w:rsidRPr="00CB77FD">
              <w:rPr>
                <w:rFonts w:asciiTheme="minorHAnsi" w:hAnsiTheme="minorHAnsi" w:cstheme="minorHAnsi"/>
                <w:b/>
              </w:rPr>
              <w:t>NSMC</w:t>
            </w:r>
          </w:p>
          <w:p w:rsidR="005D390A" w:rsidRDefault="005D390A" w:rsidP="0008356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 updated PPG members of leavers &amp; new staff. 2 trainees have now l</w:t>
            </w:r>
            <w:r w:rsidR="007D2D5E">
              <w:rPr>
                <w:rFonts w:asciiTheme="minorHAnsi" w:hAnsiTheme="minorHAnsi" w:cstheme="minorHAnsi"/>
              </w:rPr>
              <w:t>eft, 4 new trainees, 1 Dietician, 1</w:t>
            </w:r>
            <w:r w:rsidR="002657FD">
              <w:rPr>
                <w:rFonts w:asciiTheme="minorHAnsi" w:hAnsiTheme="minorHAnsi" w:cstheme="minorHAnsi"/>
              </w:rPr>
              <w:t xml:space="preserve"> N</w:t>
            </w:r>
            <w:r w:rsidR="007D2D5E">
              <w:rPr>
                <w:rFonts w:asciiTheme="minorHAnsi" w:hAnsiTheme="minorHAnsi" w:cstheme="minorHAnsi"/>
              </w:rPr>
              <w:t xml:space="preserve">urse &amp; </w:t>
            </w:r>
            <w:r>
              <w:rPr>
                <w:rFonts w:asciiTheme="minorHAnsi" w:hAnsiTheme="minorHAnsi" w:cstheme="minorHAnsi"/>
              </w:rPr>
              <w:t xml:space="preserve">1 new Podiatrist. </w:t>
            </w:r>
            <w:r w:rsidR="007D2D5E">
              <w:rPr>
                <w:rFonts w:asciiTheme="minorHAnsi" w:hAnsiTheme="minorHAnsi" w:cstheme="minorHAnsi"/>
              </w:rPr>
              <w:t>We also hav</w:t>
            </w:r>
            <w:r w:rsidR="00043E48">
              <w:rPr>
                <w:rFonts w:asciiTheme="minorHAnsi" w:hAnsiTheme="minorHAnsi" w:cstheme="minorHAnsi"/>
              </w:rPr>
              <w:t>e a new Physician Associate who</w:t>
            </w:r>
            <w:r w:rsidR="007D2D5E">
              <w:rPr>
                <w:rFonts w:asciiTheme="minorHAnsi" w:hAnsiTheme="minorHAnsi" w:cstheme="minorHAnsi"/>
              </w:rPr>
              <w:t xml:space="preserve"> will be joining us in October. </w:t>
            </w:r>
          </w:p>
          <w:p w:rsidR="007D2D5E" w:rsidRDefault="007D2D5E" w:rsidP="0008356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PPG member mentioned appointment’s with paramedics, are they the right clinician to book with? Staff to check that appointments are appropriate for paramedics when booked.  </w:t>
            </w:r>
          </w:p>
          <w:p w:rsidR="007D2D5E" w:rsidRDefault="007D2D5E" w:rsidP="0008356C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 discussed current parking situation, surgery are looking at how</w:t>
            </w:r>
            <w:r w:rsidR="004603AD">
              <w:rPr>
                <w:rFonts w:asciiTheme="minorHAnsi" w:hAnsiTheme="minorHAnsi" w:cstheme="minorHAnsi"/>
              </w:rPr>
              <w:t xml:space="preserve"> to rectify this. W</w:t>
            </w:r>
            <w:r>
              <w:rPr>
                <w:rFonts w:asciiTheme="minorHAnsi" w:hAnsiTheme="minorHAnsi" w:cstheme="minorHAnsi"/>
              </w:rPr>
              <w:t xml:space="preserve">ill keep the PPG updated of the outcome. </w:t>
            </w:r>
          </w:p>
          <w:p w:rsidR="0008356C" w:rsidRPr="007417F2" w:rsidRDefault="0008356C" w:rsidP="00990C0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shd w:val="clear" w:color="auto" w:fill="auto"/>
          </w:tcPr>
          <w:p w:rsidR="00D30EE8" w:rsidRDefault="00D30EE8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7D2D5E" w:rsidRDefault="007D2D5E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AF</w:t>
            </w: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Pr="005E7B19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 xml:space="preserve">SB </w:t>
            </w:r>
          </w:p>
        </w:tc>
      </w:tr>
      <w:tr w:rsidR="00D30EE8" w:rsidRPr="005E7B19" w:rsidTr="009E59B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8929" w:type="dxa"/>
            <w:shd w:val="clear" w:color="auto" w:fill="auto"/>
          </w:tcPr>
          <w:p w:rsidR="00D30EE8" w:rsidRDefault="00CB77FD" w:rsidP="00D30EE8">
            <w:pPr>
              <w:pStyle w:val="NoSpacing"/>
              <w:rPr>
                <w:rFonts w:asciiTheme="minorHAnsi" w:eastAsia="SimSun" w:hAnsiTheme="minorHAnsi" w:cstheme="minorHAnsi"/>
                <w:b/>
                <w:lang w:eastAsia="en-GB"/>
              </w:rPr>
            </w:pPr>
            <w:r>
              <w:rPr>
                <w:rFonts w:asciiTheme="minorHAnsi" w:eastAsia="SimSun" w:hAnsiTheme="minorHAnsi" w:cstheme="minorHAnsi"/>
                <w:b/>
                <w:lang w:eastAsia="en-GB"/>
              </w:rPr>
              <w:lastRenderedPageBreak/>
              <w:t xml:space="preserve">           </w:t>
            </w:r>
            <w:r w:rsidR="004603AD" w:rsidRPr="004603AD">
              <w:rPr>
                <w:rFonts w:asciiTheme="minorHAnsi" w:eastAsia="SimSun" w:hAnsiTheme="minorHAnsi" w:cstheme="minorHAnsi"/>
                <w:b/>
                <w:lang w:eastAsia="en-GB"/>
              </w:rPr>
              <w:t>PPG to help reviewing NSMC website</w:t>
            </w:r>
          </w:p>
          <w:p w:rsidR="004603AD" w:rsidRDefault="004603AD" w:rsidP="00990C08">
            <w:pPr>
              <w:pStyle w:val="NoSpacing"/>
              <w:rPr>
                <w:rFonts w:asciiTheme="minorHAnsi" w:eastAsia="SimSun" w:hAnsiTheme="minorHAnsi" w:cstheme="minorHAnsi"/>
                <w:lang w:eastAsia="en-GB"/>
              </w:rPr>
            </w:pPr>
            <w:r w:rsidRPr="004603AD">
              <w:rPr>
                <w:rFonts w:asciiTheme="minorHAnsi" w:eastAsia="SimSun" w:hAnsiTheme="minorHAnsi" w:cstheme="minorHAnsi"/>
                <w:lang w:eastAsia="en-GB"/>
              </w:rPr>
              <w:t>SB asked PPG members to review the surgery’s website, email has been sent to all PPG members with an attachment to complete.</w:t>
            </w:r>
          </w:p>
          <w:p w:rsidR="00990C08" w:rsidRPr="004603AD" w:rsidRDefault="00990C08" w:rsidP="00990C08">
            <w:pPr>
              <w:pStyle w:val="NoSpacing"/>
              <w:rPr>
                <w:rFonts w:asciiTheme="minorHAnsi" w:eastAsia="SimSun" w:hAnsiTheme="minorHAnsi" w:cstheme="minorHAnsi"/>
                <w:lang w:eastAsia="en-GB"/>
              </w:rPr>
            </w:pPr>
          </w:p>
          <w:p w:rsidR="004603AD" w:rsidRPr="004603AD" w:rsidRDefault="004603AD" w:rsidP="004603AD">
            <w:pPr>
              <w:pStyle w:val="NoSpacing"/>
              <w:numPr>
                <w:ilvl w:val="0"/>
                <w:numId w:val="10"/>
              </w:numPr>
              <w:rPr>
                <w:rFonts w:asciiTheme="minorHAnsi" w:eastAsia="SimSun" w:hAnsiTheme="minorHAnsi" w:cstheme="minorHAnsi"/>
                <w:lang w:eastAsia="en-GB"/>
              </w:rPr>
            </w:pPr>
            <w:r w:rsidRPr="004603AD">
              <w:rPr>
                <w:rFonts w:asciiTheme="minorHAnsi" w:eastAsia="SimSun" w:hAnsiTheme="minorHAnsi" w:cstheme="minorHAnsi"/>
                <w:lang w:eastAsia="en-GB"/>
              </w:rPr>
              <w:t xml:space="preserve">PPG member received email, put forward that our website could be enlarged, PPG member to send website example to SB. </w:t>
            </w:r>
          </w:p>
          <w:p w:rsidR="00D30EE8" w:rsidRPr="002D5F2D" w:rsidRDefault="00D30EE8" w:rsidP="00D30EE8">
            <w:pPr>
              <w:pStyle w:val="NoSpacing"/>
              <w:ind w:left="360"/>
              <w:rPr>
                <w:rFonts w:ascii="Arial Narrow" w:hAnsi="Arial Narrow" w:cs="Arial"/>
              </w:rPr>
            </w:pPr>
          </w:p>
        </w:tc>
        <w:tc>
          <w:tcPr>
            <w:tcW w:w="1431" w:type="dxa"/>
            <w:shd w:val="clear" w:color="auto" w:fill="auto"/>
          </w:tcPr>
          <w:p w:rsidR="00D30EE8" w:rsidRDefault="00D30EE8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BB5937" w:rsidRDefault="00BB5937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BB5937" w:rsidRDefault="00BB5937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BB5937" w:rsidRDefault="00BB5937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 xml:space="preserve">SB </w:t>
            </w:r>
          </w:p>
          <w:p w:rsidR="00BB5937" w:rsidRDefault="00BB5937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</w:tc>
      </w:tr>
      <w:tr w:rsidR="00D30EE8" w:rsidRPr="005E7B19" w:rsidTr="009E59BD">
        <w:tblPrEx>
          <w:tblLook w:val="01E0" w:firstRow="1" w:lastRow="1" w:firstColumn="1" w:lastColumn="1" w:noHBand="0" w:noVBand="0"/>
        </w:tblPrEx>
        <w:trPr>
          <w:trHeight w:val="3363"/>
        </w:trPr>
        <w:tc>
          <w:tcPr>
            <w:tcW w:w="8929" w:type="dxa"/>
            <w:shd w:val="clear" w:color="auto" w:fill="auto"/>
          </w:tcPr>
          <w:p w:rsidR="00D30EE8" w:rsidRDefault="00CB77FD" w:rsidP="004E75BF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1295" w:rsidRPr="00A01295">
              <w:rPr>
                <w:b/>
              </w:rPr>
              <w:t>PPG to help marshalling walk in flu clinic on the 16</w:t>
            </w:r>
            <w:r w:rsidR="00A01295" w:rsidRPr="00A01295">
              <w:rPr>
                <w:b/>
                <w:vertAlign w:val="superscript"/>
              </w:rPr>
              <w:t>th</w:t>
            </w:r>
            <w:r w:rsidR="00A01295" w:rsidRPr="00A01295">
              <w:rPr>
                <w:b/>
              </w:rPr>
              <w:t xml:space="preserve"> September.</w:t>
            </w:r>
          </w:p>
          <w:p w:rsidR="00A01295" w:rsidRDefault="00A01295" w:rsidP="00A01295">
            <w:pPr>
              <w:spacing w:after="0"/>
            </w:pPr>
            <w:r w:rsidRPr="00CB77FD">
              <w:t>TD</w:t>
            </w:r>
            <w:r w:rsidRPr="00A01295">
              <w:t xml:space="preserve"> requested volunteers from the PPG for the over 65’s clinic on the 16</w:t>
            </w:r>
            <w:r w:rsidRPr="00A01295">
              <w:rPr>
                <w:vertAlign w:val="superscript"/>
              </w:rPr>
              <w:t>th</w:t>
            </w:r>
            <w:r w:rsidRPr="00A01295">
              <w:t xml:space="preserve"> September.</w:t>
            </w:r>
          </w:p>
          <w:p w:rsidR="00A01295" w:rsidRDefault="00A01295" w:rsidP="00A01295">
            <w:pPr>
              <w:spacing w:after="0"/>
            </w:pPr>
          </w:p>
          <w:p w:rsidR="00A01295" w:rsidRDefault="00A01295" w:rsidP="00A0129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TD explained that we would appreciate volunteers to help with crowd control. This will help with the frail/ disabled and any other patients that need assistance. A ramp has been ordered for wheelchair access.</w:t>
            </w:r>
          </w:p>
          <w:p w:rsidR="00A01295" w:rsidRDefault="00A01295" w:rsidP="00A0129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 xml:space="preserve">TD &amp; PPG members discussed AG, TD explained that these would be bookable appointments this year, rather than </w:t>
            </w:r>
            <w:proofErr w:type="gramStart"/>
            <w:r>
              <w:t>an</w:t>
            </w:r>
            <w:proofErr w:type="gramEnd"/>
            <w:r>
              <w:t xml:space="preserve"> walk in clinic like previous years. </w:t>
            </w:r>
          </w:p>
          <w:p w:rsidR="004603AD" w:rsidRDefault="00A01295" w:rsidP="004E75BF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 xml:space="preserve">2 PPG members volunteered, TD to send details.   </w:t>
            </w:r>
          </w:p>
          <w:p w:rsidR="00B168D2" w:rsidRPr="00A01295" w:rsidRDefault="00B168D2" w:rsidP="004E75BF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 xml:space="preserve">SB mentioned that PPG members that volunteer will receive a free FLU vaccine. </w:t>
            </w:r>
          </w:p>
          <w:p w:rsidR="004603AD" w:rsidRPr="00A01295" w:rsidRDefault="004603AD" w:rsidP="004E75BF">
            <w:pPr>
              <w:spacing w:after="0"/>
            </w:pPr>
          </w:p>
        </w:tc>
        <w:tc>
          <w:tcPr>
            <w:tcW w:w="1431" w:type="dxa"/>
            <w:shd w:val="clear" w:color="auto" w:fill="auto"/>
          </w:tcPr>
          <w:p w:rsidR="00D30EE8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F93C61" w:rsidRDefault="00F93C61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F93C61" w:rsidRDefault="00F93C61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BB5937" w:rsidRDefault="00BB5937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TD</w:t>
            </w:r>
          </w:p>
          <w:p w:rsidR="00A01295" w:rsidRPr="005E7B19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  <w:tr w:rsidR="00D30EE8" w:rsidRPr="005E7B19" w:rsidTr="009E59BD">
        <w:tblPrEx>
          <w:tblLook w:val="01E0" w:firstRow="1" w:lastRow="1" w:firstColumn="1" w:lastColumn="1" w:noHBand="0" w:noVBand="0"/>
        </w:tblPrEx>
        <w:trPr>
          <w:trHeight w:val="5501"/>
        </w:trPr>
        <w:tc>
          <w:tcPr>
            <w:tcW w:w="8929" w:type="dxa"/>
            <w:shd w:val="clear" w:color="auto" w:fill="auto"/>
          </w:tcPr>
          <w:p w:rsidR="00D30EE8" w:rsidRDefault="00F93C61" w:rsidP="00F93C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93C61">
              <w:rPr>
                <w:rFonts w:asciiTheme="minorHAnsi" w:hAnsiTheme="minorHAnsi" w:cstheme="minorHAnsi"/>
                <w:b/>
              </w:rPr>
              <w:t xml:space="preserve">New procedure for </w:t>
            </w:r>
            <w:r w:rsidR="00043E48">
              <w:rPr>
                <w:rFonts w:asciiTheme="minorHAnsi" w:hAnsiTheme="minorHAnsi" w:cstheme="minorHAnsi"/>
                <w:b/>
              </w:rPr>
              <w:t>blood test print outs explained</w:t>
            </w:r>
          </w:p>
          <w:p w:rsidR="00894F9B" w:rsidRDefault="00F93C61" w:rsidP="00894F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93C61">
              <w:rPr>
                <w:rFonts w:asciiTheme="minorHAnsi" w:hAnsiTheme="minorHAnsi" w:cstheme="minorHAnsi"/>
              </w:rPr>
              <w:t>PPG member would like to discuss new procedure when requesting blood test results. Patients now have to complete a form to receive a copy of a standard print out.</w:t>
            </w:r>
          </w:p>
          <w:p w:rsidR="00894F9B" w:rsidRDefault="00894F9B" w:rsidP="00894F9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94F9B" w:rsidRDefault="00894F9B" w:rsidP="00894F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 explained that this procedure has now been changed, patients are allowed to have a print out, but this will not been completed by reception. The request will be sent to another staff member, this will then be emailed/ posted to the patient.</w:t>
            </w:r>
          </w:p>
          <w:p w:rsidR="00894F9B" w:rsidRPr="00894F9B" w:rsidRDefault="00894F9B" w:rsidP="00894F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 mentioned that all blood test results could now be viewed on the NHS app.</w:t>
            </w:r>
          </w:p>
          <w:p w:rsidR="00894F9B" w:rsidRDefault="00894F9B" w:rsidP="00894F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PPG member mentioned that you can no longer walk in to receive a blood test, this is now all appointment only. </w:t>
            </w:r>
          </w:p>
          <w:p w:rsidR="00894F9B" w:rsidRPr="00894F9B" w:rsidRDefault="00894F9B" w:rsidP="00894F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PPG member asked if we have considered hiring a phlebotomist for the surgery. DS explained this has been considered, but fun</w:t>
            </w:r>
            <w:r w:rsidR="002B7570">
              <w:rPr>
                <w:rFonts w:asciiTheme="minorHAnsi" w:hAnsiTheme="minorHAnsi" w:cstheme="minorHAnsi"/>
              </w:rPr>
              <w:t>ding has been used to hire other</w:t>
            </w:r>
            <w:r>
              <w:rPr>
                <w:rFonts w:asciiTheme="minorHAnsi" w:hAnsiTheme="minorHAnsi" w:cstheme="minorHAnsi"/>
              </w:rPr>
              <w:t xml:space="preserve"> services. </w:t>
            </w:r>
          </w:p>
          <w:p w:rsidR="00F93C61" w:rsidRDefault="00F93C61" w:rsidP="00F93C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93C61" w:rsidRDefault="00F93C61" w:rsidP="00F93C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B7570" w:rsidRDefault="002B7570" w:rsidP="00F93C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7570">
              <w:rPr>
                <w:rFonts w:asciiTheme="minorHAnsi" w:hAnsiTheme="minorHAnsi" w:cstheme="minorHAnsi"/>
                <w:b/>
              </w:rPr>
              <w:t>AOB</w:t>
            </w:r>
          </w:p>
          <w:p w:rsidR="002B7570" w:rsidRPr="002B7570" w:rsidRDefault="002B7570" w:rsidP="00F93C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7570">
              <w:rPr>
                <w:rFonts w:asciiTheme="minorHAnsi" w:hAnsiTheme="minorHAnsi" w:cstheme="minorHAnsi"/>
              </w:rPr>
              <w:t xml:space="preserve">PPG member asked if we would be administering the COVID vaccine at the surgery. </w:t>
            </w:r>
          </w:p>
          <w:p w:rsidR="002B7570" w:rsidRPr="002B7570" w:rsidRDefault="002B7570" w:rsidP="00F93C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B7570" w:rsidRDefault="002B7570" w:rsidP="002B75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B7570">
              <w:rPr>
                <w:rFonts w:asciiTheme="minorHAnsi" w:hAnsiTheme="minorHAnsi" w:cstheme="minorHAnsi"/>
              </w:rPr>
              <w:t>DS explained that the surgery would only be administering the vaccine for patients that are housebound or in a care home.</w:t>
            </w:r>
            <w:r>
              <w:rPr>
                <w:rFonts w:asciiTheme="minorHAnsi" w:hAnsiTheme="minorHAnsi" w:cstheme="minorHAnsi"/>
              </w:rPr>
              <w:t xml:space="preserve"> Age group for the vaccine is still to be confirmed. </w:t>
            </w:r>
          </w:p>
          <w:p w:rsidR="002B7570" w:rsidRDefault="002B7570" w:rsidP="002B7570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</w:p>
          <w:p w:rsidR="00F93C61" w:rsidRPr="00F93C61" w:rsidRDefault="00F93C61" w:rsidP="00043E4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shd w:val="clear" w:color="auto" w:fill="auto"/>
          </w:tcPr>
          <w:p w:rsidR="00D30EE8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D30EE8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D30EE8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D30EE8" w:rsidRPr="005E7B19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</w:tbl>
    <w:p w:rsidR="009E59BD" w:rsidRPr="002B7570" w:rsidRDefault="009E59BD" w:rsidP="009E59B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concluded 14:30</w:t>
      </w:r>
    </w:p>
    <w:p w:rsidR="009E59BD" w:rsidRDefault="009E59BD" w:rsidP="009E59BD">
      <w:pPr>
        <w:spacing w:after="0" w:line="240" w:lineRule="auto"/>
      </w:pPr>
    </w:p>
    <w:p w:rsidR="00D14213" w:rsidRPr="00D14213" w:rsidRDefault="009E59BD" w:rsidP="009E59BD">
      <w:pPr>
        <w:spacing w:after="0" w:line="240" w:lineRule="auto"/>
      </w:pPr>
      <w:r>
        <w:t>Next meeting date to be advised.</w:t>
      </w:r>
    </w:p>
    <w:sectPr w:rsidR="00D14213" w:rsidRPr="00D14213" w:rsidSect="00766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D8" w:rsidRDefault="00625ED8" w:rsidP="000B4788">
      <w:pPr>
        <w:spacing w:after="0" w:line="240" w:lineRule="auto"/>
      </w:pPr>
      <w:r>
        <w:separator/>
      </w:r>
    </w:p>
  </w:endnote>
  <w:endnote w:type="continuationSeparator" w:id="0">
    <w:p w:rsidR="00625ED8" w:rsidRDefault="00625ED8" w:rsidP="000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D8" w:rsidRDefault="00625ED8" w:rsidP="000B4788">
      <w:pPr>
        <w:spacing w:after="0" w:line="240" w:lineRule="auto"/>
      </w:pPr>
      <w:r>
        <w:separator/>
      </w:r>
    </w:p>
  </w:footnote>
  <w:footnote w:type="continuationSeparator" w:id="0">
    <w:p w:rsidR="00625ED8" w:rsidRDefault="00625ED8" w:rsidP="000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78" w:rsidRDefault="00C46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158"/>
    <w:multiLevelType w:val="hybridMultilevel"/>
    <w:tmpl w:val="8B223A66"/>
    <w:lvl w:ilvl="0" w:tplc="AFD89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289C"/>
    <w:multiLevelType w:val="hybridMultilevel"/>
    <w:tmpl w:val="8B223A66"/>
    <w:lvl w:ilvl="0" w:tplc="AFD89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686"/>
    <w:multiLevelType w:val="hybridMultilevel"/>
    <w:tmpl w:val="1FF45778"/>
    <w:lvl w:ilvl="0" w:tplc="21E2265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21B75"/>
    <w:multiLevelType w:val="hybridMultilevel"/>
    <w:tmpl w:val="06764410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E4441"/>
    <w:multiLevelType w:val="hybridMultilevel"/>
    <w:tmpl w:val="26DE88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B51FA"/>
    <w:multiLevelType w:val="hybridMultilevel"/>
    <w:tmpl w:val="E8B0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67A"/>
    <w:multiLevelType w:val="hybridMultilevel"/>
    <w:tmpl w:val="91165ADC"/>
    <w:lvl w:ilvl="0" w:tplc="5CEEA56C"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258CF"/>
    <w:multiLevelType w:val="hybridMultilevel"/>
    <w:tmpl w:val="7962316E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A7358"/>
    <w:multiLevelType w:val="hybridMultilevel"/>
    <w:tmpl w:val="A084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221D"/>
    <w:multiLevelType w:val="hybridMultilevel"/>
    <w:tmpl w:val="DE84199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854F2"/>
    <w:multiLevelType w:val="hybridMultilevel"/>
    <w:tmpl w:val="5AE69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BC"/>
    <w:rsid w:val="0002350F"/>
    <w:rsid w:val="00031D96"/>
    <w:rsid w:val="00043E48"/>
    <w:rsid w:val="000617A6"/>
    <w:rsid w:val="0008356C"/>
    <w:rsid w:val="000B24E7"/>
    <w:rsid w:val="000B4788"/>
    <w:rsid w:val="000C700F"/>
    <w:rsid w:val="00173B61"/>
    <w:rsid w:val="00236F54"/>
    <w:rsid w:val="00257C3F"/>
    <w:rsid w:val="002657FD"/>
    <w:rsid w:val="00277F46"/>
    <w:rsid w:val="00280115"/>
    <w:rsid w:val="002A14BB"/>
    <w:rsid w:val="002A3E02"/>
    <w:rsid w:val="002B7570"/>
    <w:rsid w:val="002D5F2D"/>
    <w:rsid w:val="002E5804"/>
    <w:rsid w:val="002F5A4A"/>
    <w:rsid w:val="00304E94"/>
    <w:rsid w:val="00331237"/>
    <w:rsid w:val="00382DE5"/>
    <w:rsid w:val="003D3C4F"/>
    <w:rsid w:val="004021BE"/>
    <w:rsid w:val="00445202"/>
    <w:rsid w:val="0045070B"/>
    <w:rsid w:val="004603AD"/>
    <w:rsid w:val="0046715F"/>
    <w:rsid w:val="004B41C9"/>
    <w:rsid w:val="004E75BF"/>
    <w:rsid w:val="005125F6"/>
    <w:rsid w:val="00547849"/>
    <w:rsid w:val="005B553A"/>
    <w:rsid w:val="005D390A"/>
    <w:rsid w:val="005E7B19"/>
    <w:rsid w:val="005F38A7"/>
    <w:rsid w:val="0061495A"/>
    <w:rsid w:val="00625ED8"/>
    <w:rsid w:val="006862D3"/>
    <w:rsid w:val="006B08F5"/>
    <w:rsid w:val="006B79F6"/>
    <w:rsid w:val="006D785C"/>
    <w:rsid w:val="00706ABF"/>
    <w:rsid w:val="007149BA"/>
    <w:rsid w:val="007417F2"/>
    <w:rsid w:val="007660BC"/>
    <w:rsid w:val="00767E12"/>
    <w:rsid w:val="007A4544"/>
    <w:rsid w:val="007D2106"/>
    <w:rsid w:val="007D2D5E"/>
    <w:rsid w:val="00816601"/>
    <w:rsid w:val="00863E3D"/>
    <w:rsid w:val="00894F9B"/>
    <w:rsid w:val="008C3567"/>
    <w:rsid w:val="008C5904"/>
    <w:rsid w:val="0093607E"/>
    <w:rsid w:val="009422C5"/>
    <w:rsid w:val="00946B3D"/>
    <w:rsid w:val="00990C08"/>
    <w:rsid w:val="00996537"/>
    <w:rsid w:val="009E59BD"/>
    <w:rsid w:val="009F2755"/>
    <w:rsid w:val="009F7FAA"/>
    <w:rsid w:val="00A01295"/>
    <w:rsid w:val="00A30D3C"/>
    <w:rsid w:val="00A454FC"/>
    <w:rsid w:val="00A63B0B"/>
    <w:rsid w:val="00A741F9"/>
    <w:rsid w:val="00A87E34"/>
    <w:rsid w:val="00B054E6"/>
    <w:rsid w:val="00B168D2"/>
    <w:rsid w:val="00B25E52"/>
    <w:rsid w:val="00B260DB"/>
    <w:rsid w:val="00BA7DF3"/>
    <w:rsid w:val="00BB5937"/>
    <w:rsid w:val="00BE6EB1"/>
    <w:rsid w:val="00C030FF"/>
    <w:rsid w:val="00C035B0"/>
    <w:rsid w:val="00C371DB"/>
    <w:rsid w:val="00C46978"/>
    <w:rsid w:val="00C72335"/>
    <w:rsid w:val="00CB77FD"/>
    <w:rsid w:val="00D1315B"/>
    <w:rsid w:val="00D14213"/>
    <w:rsid w:val="00D30EE8"/>
    <w:rsid w:val="00DC28FE"/>
    <w:rsid w:val="00DC72C4"/>
    <w:rsid w:val="00DD1184"/>
    <w:rsid w:val="00DE34C0"/>
    <w:rsid w:val="00DF5C1A"/>
    <w:rsid w:val="00E0250D"/>
    <w:rsid w:val="00E315B8"/>
    <w:rsid w:val="00E436AE"/>
    <w:rsid w:val="00E519A0"/>
    <w:rsid w:val="00E57D1E"/>
    <w:rsid w:val="00E70EC6"/>
    <w:rsid w:val="00E77B8A"/>
    <w:rsid w:val="00E869E7"/>
    <w:rsid w:val="00EA6E6D"/>
    <w:rsid w:val="00EF6167"/>
    <w:rsid w:val="00F007FE"/>
    <w:rsid w:val="00F17929"/>
    <w:rsid w:val="00F608D0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8488"/>
  <w15:docId w15:val="{F1AA9A69-612F-4113-B939-59CD179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0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6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3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79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GP.User</dc:creator>
  <cp:lastModifiedBy>BAUER, Susanne (NORTH STREET MEDICAL CARE)</cp:lastModifiedBy>
  <cp:revision>5</cp:revision>
  <cp:lastPrinted>2023-09-05T11:03:00Z</cp:lastPrinted>
  <dcterms:created xsi:type="dcterms:W3CDTF">2023-09-22T11:17:00Z</dcterms:created>
  <dcterms:modified xsi:type="dcterms:W3CDTF">2023-09-29T10:45:00Z</dcterms:modified>
</cp:coreProperties>
</file>