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0BC" w:rsidRDefault="007660BC" w:rsidP="007660BC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40"/>
          <w:szCs w:val="40"/>
        </w:rPr>
      </w:pPr>
      <w:r w:rsidRPr="00C371DB">
        <w:rPr>
          <w:rFonts w:ascii="Times New Roman" w:eastAsia="Times New Roman" w:hAnsi="Times New Roman"/>
          <w:bCs/>
          <w:noProof/>
          <w:color w:val="050C9D"/>
          <w:kern w:val="2"/>
          <w:sz w:val="40"/>
          <w:szCs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39B415" wp14:editId="4DBE7E4B">
                <wp:simplePos x="0" y="0"/>
                <wp:positionH relativeFrom="column">
                  <wp:posOffset>5438775</wp:posOffset>
                </wp:positionH>
                <wp:positionV relativeFrom="paragraph">
                  <wp:posOffset>25400</wp:posOffset>
                </wp:positionV>
                <wp:extent cx="1371600" cy="1304925"/>
                <wp:effectExtent l="0" t="0" r="0" b="95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304925"/>
                          <a:chOff x="9000" y="900"/>
                          <a:chExt cx="2160" cy="2055"/>
                        </a:xfrm>
                      </wpg:grpSpPr>
                      <pic:pic xmlns:pic="http://schemas.openxmlformats.org/drawingml/2006/picture">
                        <pic:nvPicPr>
                          <pic:cNvPr id="2" name="Picture 0" descr="scan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900"/>
                            <a:ext cx="1515" cy="1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2880"/>
                            <a:ext cx="2160" cy="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5ED8" w:rsidRPr="00AB5815" w:rsidRDefault="00625ED8" w:rsidP="00C371DB">
                              <w:pP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9B415" id="Group 4" o:spid="_x0000_s1026" style="position:absolute;left:0;text-align:left;margin-left:428.25pt;margin-top:2pt;width:108pt;height:102.75pt;z-index:251659264" coordorigin="9000,900" coordsize="2160,20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PD94cGFja2V0IGVuZD0ndyc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bAEMAAwICAwICAwMDAwQDAwQFCAUFBAQFCgcHBggMCgwMCwoLCw0OEhANDhEOCwsQFhARExQV&#10;FRUMDxcYFhQYEhQVFP/bAEMBAwQEBQQFCQUFCRQNCw0UFBQUFBQUFBQUFBQUFBQUFBQUFBQUFBQU&#10;FBQUFBQUFBQUFBQUFBQUFBQUFBQUFBQUFP/AABEIAPgA0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27" type="#_x0000_t75" alt="scan0001.jpg" style="position:absolute;left:9000;top:900;width:1515;height:1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">
                  <v:imagedata r:id="rId8" o:title="scan000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9000;top:2880;width:2160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625ED8" w:rsidRPr="00AB5815" w:rsidRDefault="00625ED8" w:rsidP="00C371DB">
                        <w:pPr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40"/>
          <w:szCs w:val="40"/>
        </w:rPr>
        <w:t>NORTH STREET MEDICAL CARE</w:t>
      </w:r>
    </w:p>
    <w:p w:rsidR="00C371DB" w:rsidRPr="00C371DB" w:rsidRDefault="00C371DB" w:rsidP="00C371DB">
      <w:pPr>
        <w:widowControl w:val="0"/>
        <w:spacing w:after="0" w:line="240" w:lineRule="auto"/>
        <w:ind w:left="-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18"/>
          <w:szCs w:val="18"/>
        </w:rPr>
      </w:pP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Romford site: 274 North Street, Romford RM1 4QJ</w:t>
      </w: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Tel: 01708 629733  </w:t>
      </w:r>
    </w:p>
    <w:p w:rsidR="00C371DB" w:rsidRPr="00C371DB" w:rsidRDefault="00C371DB" w:rsidP="00C371DB">
      <w:pPr>
        <w:widowControl w:val="0"/>
        <w:spacing w:after="0" w:line="240" w:lineRule="auto"/>
        <w:ind w:left="-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proofErr w:type="spellStart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Chadwell</w:t>
      </w:r>
      <w:proofErr w:type="spellEnd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 Heath site: </w:t>
      </w:r>
      <w:proofErr w:type="spellStart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Chadwell</w:t>
      </w:r>
      <w:proofErr w:type="spellEnd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 Heath Health Centre</w:t>
      </w:r>
    </w:p>
    <w:p w:rsidR="00C371DB" w:rsidRPr="00C371DB" w:rsidRDefault="00C371DB" w:rsidP="00C371DB">
      <w:pPr>
        <w:widowControl w:val="0"/>
        <w:spacing w:after="0" w:line="240" w:lineRule="auto"/>
        <w:ind w:left="-567" w:firstLine="567"/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Ashton Gardens, </w:t>
      </w:r>
      <w:proofErr w:type="spellStart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>Chadwell</w:t>
      </w:r>
      <w:proofErr w:type="spellEnd"/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 Heath, Romford RM6 6RT</w:t>
      </w:r>
    </w:p>
    <w:p w:rsidR="00C371DB" w:rsidRPr="00872D72" w:rsidRDefault="00C371DB" w:rsidP="00A87E34">
      <w:pPr>
        <w:widowControl w:val="0"/>
        <w:spacing w:after="0" w:line="240" w:lineRule="auto"/>
        <w:ind w:left="-567" w:firstLine="567"/>
        <w:rPr>
          <w:rFonts w:ascii="Arial Narrow" w:hAnsi="Arial Narrow"/>
          <w:b/>
          <w:sz w:val="24"/>
          <w:szCs w:val="24"/>
          <w:u w:val="single"/>
        </w:rPr>
      </w:pP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 xml:space="preserve">Tel: 01708 629733  </w:t>
      </w:r>
      <w:r w:rsidRPr="00C371DB">
        <w:rPr>
          <w:rFonts w:ascii="Arial" w:eastAsia="Times New Roman" w:hAnsi="Arial" w:cs="Arial"/>
          <w:b/>
          <w:bCs/>
          <w:snapToGrid w:val="0"/>
          <w:color w:val="050C9D"/>
          <w:kern w:val="2"/>
          <w:sz w:val="20"/>
          <w:szCs w:val="20"/>
        </w:rPr>
        <w:tab/>
      </w:r>
    </w:p>
    <w:p w:rsidR="007660BC" w:rsidRPr="005E7B19" w:rsidRDefault="007660BC" w:rsidP="007660BC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E7B19">
        <w:rPr>
          <w:rFonts w:ascii="Arial Narrow" w:hAnsi="Arial Narrow" w:cs="Arial"/>
          <w:b/>
          <w:u w:val="single"/>
        </w:rPr>
        <w:t>Patients Participation Group (PPG) Meeting</w:t>
      </w:r>
    </w:p>
    <w:p w:rsidR="00C371DB" w:rsidRPr="005E7B19" w:rsidRDefault="00C371DB" w:rsidP="007660BC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C371DB" w:rsidRDefault="007660BC" w:rsidP="007660BC">
      <w:pPr>
        <w:spacing w:after="0"/>
        <w:jc w:val="center"/>
        <w:rPr>
          <w:rFonts w:ascii="Arial Narrow" w:hAnsi="Arial Narrow" w:cs="Arial"/>
          <w:b/>
        </w:rPr>
      </w:pPr>
      <w:r w:rsidRPr="005E7B19">
        <w:rPr>
          <w:rFonts w:ascii="Arial Narrow" w:hAnsi="Arial Narrow" w:cs="Arial"/>
          <w:b/>
        </w:rPr>
        <w:t xml:space="preserve">Minutes of meeting held on </w:t>
      </w:r>
      <w:r w:rsidR="00DC72C4">
        <w:rPr>
          <w:rFonts w:ascii="Arial Narrow" w:hAnsi="Arial Narrow" w:cs="Arial"/>
          <w:b/>
        </w:rPr>
        <w:t>Monday, 17</w:t>
      </w:r>
      <w:r w:rsidR="00DC72C4" w:rsidRPr="00DC72C4">
        <w:rPr>
          <w:rFonts w:ascii="Arial Narrow" w:hAnsi="Arial Narrow" w:cs="Arial"/>
          <w:b/>
          <w:vertAlign w:val="superscript"/>
        </w:rPr>
        <w:t>th</w:t>
      </w:r>
      <w:r w:rsidR="00DC72C4">
        <w:rPr>
          <w:rFonts w:ascii="Arial Narrow" w:hAnsi="Arial Narrow" w:cs="Arial"/>
          <w:b/>
          <w:vertAlign w:val="superscript"/>
        </w:rPr>
        <w:t xml:space="preserve"> </w:t>
      </w:r>
      <w:r w:rsidR="00DC72C4">
        <w:rPr>
          <w:rFonts w:ascii="Arial Narrow" w:hAnsi="Arial Narrow" w:cs="Arial"/>
          <w:b/>
        </w:rPr>
        <w:t>October</w:t>
      </w:r>
      <w:r w:rsidRPr="005E7B19">
        <w:rPr>
          <w:rFonts w:ascii="Arial Narrow" w:hAnsi="Arial Narrow" w:cs="Arial"/>
          <w:b/>
        </w:rPr>
        <w:t xml:space="preserve"> 20</w:t>
      </w:r>
      <w:r w:rsidR="00C371DB">
        <w:rPr>
          <w:rFonts w:ascii="Arial Narrow" w:hAnsi="Arial Narrow" w:cs="Arial"/>
          <w:b/>
        </w:rPr>
        <w:t>2</w:t>
      </w:r>
      <w:r w:rsidR="00547849">
        <w:rPr>
          <w:rFonts w:ascii="Arial Narrow" w:hAnsi="Arial Narrow" w:cs="Arial"/>
          <w:b/>
        </w:rPr>
        <w:t>2</w:t>
      </w:r>
      <w:r w:rsidRPr="005E7B19">
        <w:rPr>
          <w:rFonts w:ascii="Arial Narrow" w:hAnsi="Arial Narrow" w:cs="Arial"/>
          <w:b/>
        </w:rPr>
        <w:t xml:space="preserve"> </w:t>
      </w:r>
      <w:r w:rsidR="00DC72C4">
        <w:rPr>
          <w:rFonts w:ascii="Arial Narrow" w:hAnsi="Arial Narrow" w:cs="Arial"/>
          <w:b/>
        </w:rPr>
        <w:t>6:30</w:t>
      </w:r>
      <w:r w:rsidRPr="005E7B19">
        <w:rPr>
          <w:rFonts w:ascii="Arial Narrow" w:hAnsi="Arial Narrow" w:cs="Arial"/>
          <w:b/>
        </w:rPr>
        <w:t xml:space="preserve">pm – </w:t>
      </w:r>
      <w:r w:rsidR="00DC72C4">
        <w:rPr>
          <w:rFonts w:ascii="Arial Narrow" w:hAnsi="Arial Narrow" w:cs="Arial"/>
          <w:b/>
        </w:rPr>
        <w:t xml:space="preserve">7:30pm </w:t>
      </w:r>
      <w:r w:rsidRPr="005E7B19">
        <w:rPr>
          <w:rFonts w:ascii="Arial Narrow" w:hAnsi="Arial Narrow" w:cs="Arial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2"/>
        <w:gridCol w:w="1444"/>
      </w:tblGrid>
      <w:tr w:rsidR="007660BC" w:rsidRPr="005E7B19" w:rsidTr="0093607E">
        <w:tc>
          <w:tcPr>
            <w:tcW w:w="10456" w:type="dxa"/>
            <w:gridSpan w:val="2"/>
            <w:shd w:val="clear" w:color="auto" w:fill="auto"/>
          </w:tcPr>
          <w:p w:rsidR="007660BC" w:rsidRPr="005E7B19" w:rsidRDefault="007660BC" w:rsidP="00DF5C1A">
            <w:pPr>
              <w:pStyle w:val="NoSpacing"/>
              <w:rPr>
                <w:rFonts w:ascii="Arial Narrow" w:hAnsi="Arial Narrow" w:cs="Arial"/>
              </w:rPr>
            </w:pPr>
            <w:r w:rsidRPr="005E7B19">
              <w:rPr>
                <w:rFonts w:ascii="Arial Narrow" w:hAnsi="Arial Narrow" w:cs="Arial"/>
                <w:b/>
                <w:u w:val="single"/>
              </w:rPr>
              <w:t xml:space="preserve">Present: </w:t>
            </w:r>
            <w:r w:rsidR="00816601">
              <w:rPr>
                <w:rFonts w:ascii="Arial Narrow" w:hAnsi="Arial Narrow" w:cs="Arial"/>
              </w:rPr>
              <w:t xml:space="preserve"> Dr </w:t>
            </w:r>
            <w:r w:rsidR="00767E12">
              <w:rPr>
                <w:rFonts w:ascii="Arial Narrow" w:hAnsi="Arial Narrow" w:cs="Arial"/>
              </w:rPr>
              <w:t xml:space="preserve">D </w:t>
            </w:r>
            <w:r w:rsidR="00816601">
              <w:rPr>
                <w:rFonts w:ascii="Arial Narrow" w:hAnsi="Arial Narrow" w:cs="Arial"/>
              </w:rPr>
              <w:t>Sura</w:t>
            </w:r>
            <w:r w:rsidR="002A3E02">
              <w:rPr>
                <w:rFonts w:ascii="Arial Narrow" w:hAnsi="Arial Narrow" w:cs="Arial"/>
              </w:rPr>
              <w:t xml:space="preserve"> </w:t>
            </w:r>
            <w:r w:rsidR="00767E12">
              <w:rPr>
                <w:rFonts w:ascii="Arial Narrow" w:hAnsi="Arial Narrow" w:cs="Arial"/>
              </w:rPr>
              <w:t xml:space="preserve">(DS) </w:t>
            </w:r>
            <w:r w:rsidR="002A3E02">
              <w:rPr>
                <w:rFonts w:ascii="Arial Narrow" w:hAnsi="Arial Narrow" w:cs="Arial"/>
              </w:rPr>
              <w:t>- GP Partner</w:t>
            </w:r>
            <w:r w:rsidRPr="005E7B19">
              <w:rPr>
                <w:rFonts w:ascii="Arial Narrow" w:hAnsi="Arial Narrow" w:cs="Arial"/>
              </w:rPr>
              <w:t xml:space="preserve">, </w:t>
            </w:r>
            <w:r w:rsidR="00816601">
              <w:rPr>
                <w:rFonts w:ascii="Arial Narrow" w:hAnsi="Arial Narrow" w:cs="Arial"/>
              </w:rPr>
              <w:t xml:space="preserve">Susanne Bauer </w:t>
            </w:r>
            <w:r w:rsidR="00767E12">
              <w:rPr>
                <w:rFonts w:ascii="Arial Narrow" w:hAnsi="Arial Narrow" w:cs="Arial"/>
              </w:rPr>
              <w:t xml:space="preserve">(SB) </w:t>
            </w:r>
            <w:r w:rsidR="00816601">
              <w:rPr>
                <w:rFonts w:ascii="Arial Narrow" w:hAnsi="Arial Narrow" w:cs="Arial"/>
              </w:rPr>
              <w:t xml:space="preserve">– Practice Manager, Aaron Fernandes </w:t>
            </w:r>
            <w:r w:rsidR="00767E12">
              <w:rPr>
                <w:rFonts w:ascii="Arial Narrow" w:hAnsi="Arial Narrow" w:cs="Arial"/>
              </w:rPr>
              <w:t>(AF)</w:t>
            </w:r>
            <w:r w:rsidR="009F2755">
              <w:rPr>
                <w:rFonts w:ascii="Arial Narrow" w:hAnsi="Arial Narrow" w:cs="Arial"/>
              </w:rPr>
              <w:t>– Deputy Practice Manager, 11</w:t>
            </w:r>
            <w:r w:rsidR="00816601">
              <w:rPr>
                <w:rFonts w:ascii="Arial Narrow" w:hAnsi="Arial Narrow" w:cs="Arial"/>
              </w:rPr>
              <w:t xml:space="preserve"> members of the PPG</w:t>
            </w:r>
            <w:r w:rsidR="00DF5C1A">
              <w:rPr>
                <w:rFonts w:ascii="Arial Narrow" w:hAnsi="Arial Narrow" w:cs="Arial"/>
              </w:rPr>
              <w:t xml:space="preserve"> </w:t>
            </w:r>
            <w:r w:rsidR="00DC28FE">
              <w:rPr>
                <w:rFonts w:ascii="Arial Narrow" w:hAnsi="Arial Narrow" w:cs="Arial"/>
              </w:rPr>
              <w:t xml:space="preserve"> (Names cannot be published, but the surgery has the names of the attendees)</w:t>
            </w:r>
            <w:r w:rsidR="009F2755">
              <w:rPr>
                <w:rFonts w:ascii="Arial Narrow" w:hAnsi="Arial Narrow" w:cs="Arial"/>
              </w:rPr>
              <w:t xml:space="preserve"> and 3 apologies. </w:t>
            </w:r>
          </w:p>
        </w:tc>
      </w:tr>
      <w:tr w:rsidR="007660BC" w:rsidRPr="005E7B19" w:rsidTr="0093607E">
        <w:tblPrEx>
          <w:tblLook w:val="01E0" w:firstRow="1" w:lastRow="1" w:firstColumn="1" w:lastColumn="1" w:noHBand="0" w:noVBand="0"/>
        </w:tblPrEx>
        <w:tc>
          <w:tcPr>
            <w:tcW w:w="9012" w:type="dxa"/>
            <w:shd w:val="clear" w:color="auto" w:fill="auto"/>
          </w:tcPr>
          <w:p w:rsidR="007660BC" w:rsidRPr="00DF5C1A" w:rsidRDefault="007660BC" w:rsidP="00C371D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SimSun" w:hAnsi="Arial Narrow" w:cs="Arial"/>
              </w:rPr>
            </w:pPr>
            <w:r w:rsidRPr="005E7B19">
              <w:rPr>
                <w:rFonts w:ascii="Arial Narrow" w:eastAsia="SimSun" w:hAnsi="Arial Narrow" w:cs="Arial"/>
                <w:b/>
              </w:rPr>
              <w:t xml:space="preserve">Welcome </w:t>
            </w:r>
          </w:p>
          <w:p w:rsidR="00445202" w:rsidRDefault="00767E12" w:rsidP="00DC72C4">
            <w:pPr>
              <w:spacing w:after="0" w:line="240" w:lineRule="auto"/>
              <w:ind w:left="720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Dr Sura (DS), Susanne Bauer (SB) and Aaron Fernandes (AF) introduced themselves. SB welc</w:t>
            </w:r>
            <w:r w:rsidR="00DC72C4">
              <w:rPr>
                <w:rFonts w:ascii="Arial Narrow" w:eastAsia="SimSun" w:hAnsi="Arial Narrow" w:cs="Arial"/>
              </w:rPr>
              <w:t>omed the PPG members to the meeting</w:t>
            </w:r>
            <w:r w:rsidR="009F7FAA">
              <w:rPr>
                <w:rFonts w:ascii="Arial Narrow" w:eastAsia="SimSun" w:hAnsi="Arial Narrow" w:cs="Arial"/>
              </w:rPr>
              <w:t>.</w:t>
            </w:r>
          </w:p>
          <w:p w:rsidR="009F7FAA" w:rsidRPr="005E7B19" w:rsidRDefault="009F7FAA" w:rsidP="00DC72C4">
            <w:pPr>
              <w:spacing w:after="0" w:line="240" w:lineRule="auto"/>
              <w:ind w:left="720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SB discussed minutes of last meeting held on the 26</w:t>
            </w:r>
            <w:r w:rsidRPr="009F7FAA">
              <w:rPr>
                <w:rFonts w:ascii="Arial Narrow" w:eastAsia="SimSun" w:hAnsi="Arial Narrow" w:cs="Arial"/>
                <w:vertAlign w:val="superscript"/>
              </w:rPr>
              <w:t>th</w:t>
            </w:r>
            <w:r>
              <w:rPr>
                <w:rFonts w:ascii="Arial Narrow" w:eastAsia="SimSun" w:hAnsi="Arial Narrow" w:cs="Arial"/>
              </w:rPr>
              <w:t xml:space="preserve"> April 2022 and asked the group if they had any questions – a member of the PP had not received the minutes of meeting which was sent via email. SB to confirm email address with member.</w:t>
            </w:r>
          </w:p>
        </w:tc>
        <w:tc>
          <w:tcPr>
            <w:tcW w:w="1444" w:type="dxa"/>
            <w:shd w:val="clear" w:color="auto" w:fill="auto"/>
          </w:tcPr>
          <w:p w:rsidR="009F7FAA" w:rsidRDefault="007660BC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 w:rsidRPr="005E7B19">
              <w:rPr>
                <w:rFonts w:ascii="Arial Narrow" w:eastAsia="SimSun" w:hAnsi="Arial Narrow" w:cs="Arial"/>
              </w:rPr>
              <w:t>Action</w:t>
            </w:r>
          </w:p>
          <w:p w:rsidR="009F7FAA" w:rsidRDefault="009F7FAA" w:rsidP="009F7FAA">
            <w:pPr>
              <w:rPr>
                <w:rFonts w:ascii="Arial Narrow" w:eastAsia="SimSun" w:hAnsi="Arial Narrow" w:cs="Arial"/>
              </w:rPr>
            </w:pPr>
          </w:p>
          <w:p w:rsidR="007660BC" w:rsidRPr="009F7FAA" w:rsidRDefault="009F7FAA" w:rsidP="009F7FAA">
            <w:pPr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SB</w:t>
            </w:r>
          </w:p>
        </w:tc>
      </w:tr>
      <w:tr w:rsidR="007660BC" w:rsidRPr="005E7B19" w:rsidTr="0093607E">
        <w:tblPrEx>
          <w:tblLook w:val="01E0" w:firstRow="1" w:lastRow="1" w:firstColumn="1" w:lastColumn="1" w:noHBand="0" w:noVBand="0"/>
        </w:tblPrEx>
        <w:tc>
          <w:tcPr>
            <w:tcW w:w="9012" w:type="dxa"/>
            <w:shd w:val="clear" w:color="auto" w:fill="auto"/>
          </w:tcPr>
          <w:p w:rsidR="007660BC" w:rsidRDefault="007660BC" w:rsidP="0093607E">
            <w:pPr>
              <w:pStyle w:val="NoSpacing"/>
              <w:numPr>
                <w:ilvl w:val="0"/>
                <w:numId w:val="1"/>
              </w:numPr>
              <w:rPr>
                <w:rFonts w:ascii="Arial Narrow" w:eastAsia="SimSun" w:hAnsi="Arial Narrow" w:cs="Arial"/>
                <w:b/>
                <w:lang w:eastAsia="en-GB"/>
              </w:rPr>
            </w:pPr>
            <w:r w:rsidRPr="005E7B19">
              <w:rPr>
                <w:rFonts w:ascii="Arial Narrow" w:eastAsia="SimSun" w:hAnsi="Arial Narrow" w:cs="Arial"/>
                <w:b/>
                <w:lang w:eastAsia="zh-CN"/>
              </w:rPr>
              <w:t xml:space="preserve">Complaints, comments and </w:t>
            </w:r>
            <w:r w:rsidR="0046715F">
              <w:rPr>
                <w:rFonts w:ascii="Arial Narrow" w:eastAsia="SimSun" w:hAnsi="Arial Narrow" w:cs="Arial"/>
                <w:b/>
                <w:lang w:eastAsia="zh-CN"/>
              </w:rPr>
              <w:t>review summary</w:t>
            </w:r>
            <w:r w:rsidRPr="005E7B19">
              <w:rPr>
                <w:rFonts w:ascii="Arial Narrow" w:eastAsia="SimSun" w:hAnsi="Arial Narrow" w:cs="Arial"/>
                <w:b/>
                <w:lang w:eastAsia="zh-CN"/>
              </w:rPr>
              <w:t xml:space="preserve"> </w:t>
            </w:r>
          </w:p>
          <w:p w:rsidR="0046715F" w:rsidRDefault="0046715F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 xml:space="preserve">Between </w:t>
            </w:r>
            <w:r w:rsidR="00DC72C4">
              <w:rPr>
                <w:rFonts w:ascii="Arial Narrow" w:eastAsia="SimSun" w:hAnsi="Arial Narrow" w:cs="Arial"/>
                <w:lang w:eastAsia="zh-CN"/>
              </w:rPr>
              <w:t>April 2022 and October</w:t>
            </w:r>
            <w:r>
              <w:rPr>
                <w:rFonts w:ascii="Arial Narrow" w:eastAsia="SimSun" w:hAnsi="Arial Narrow" w:cs="Arial"/>
                <w:lang w:eastAsia="zh-CN"/>
              </w:rPr>
              <w:t xml:space="preserve"> </w:t>
            </w:r>
            <w:r w:rsidR="002F5A4A">
              <w:rPr>
                <w:rFonts w:ascii="Arial Narrow" w:eastAsia="SimSun" w:hAnsi="Arial Narrow" w:cs="Arial"/>
                <w:lang w:eastAsia="zh-CN"/>
              </w:rPr>
              <w:t>2022,</w:t>
            </w:r>
            <w:r w:rsidR="00DC72C4">
              <w:rPr>
                <w:rFonts w:ascii="Arial Narrow" w:eastAsia="SimSun" w:hAnsi="Arial Narrow" w:cs="Arial"/>
                <w:lang w:eastAsia="zh-CN"/>
              </w:rPr>
              <w:t xml:space="preserve"> the surgery received 56</w:t>
            </w:r>
            <w:r>
              <w:rPr>
                <w:rFonts w:ascii="Arial Narrow" w:eastAsia="SimSun" w:hAnsi="Arial Narrow" w:cs="Arial"/>
                <w:lang w:eastAsia="zh-CN"/>
              </w:rPr>
              <w:t xml:space="preserve"> complaints. </w:t>
            </w:r>
            <w:r w:rsidR="00DC72C4">
              <w:rPr>
                <w:rFonts w:ascii="Arial Narrow" w:eastAsia="SimSun" w:hAnsi="Arial Narrow" w:cs="Arial"/>
                <w:lang w:eastAsia="zh-CN"/>
              </w:rPr>
              <w:t>13 were about appointments, 14 about prescription issues, 21</w:t>
            </w:r>
            <w:r>
              <w:rPr>
                <w:rFonts w:ascii="Arial Narrow" w:eastAsia="SimSun" w:hAnsi="Arial Narrow" w:cs="Arial"/>
                <w:lang w:eastAsia="zh-CN"/>
              </w:rPr>
              <w:t xml:space="preserve"> about follow up care, 1 </w:t>
            </w:r>
            <w:r w:rsidR="00DC72C4">
              <w:rPr>
                <w:rFonts w:ascii="Arial Narrow" w:eastAsia="SimSun" w:hAnsi="Arial Narrow" w:cs="Arial"/>
                <w:lang w:eastAsia="zh-CN"/>
              </w:rPr>
              <w:t>about inaccurate/incorrect records</w:t>
            </w:r>
            <w:r>
              <w:rPr>
                <w:rFonts w:ascii="Arial Narrow" w:eastAsia="SimSun" w:hAnsi="Arial Narrow" w:cs="Arial"/>
                <w:lang w:eastAsia="zh-CN"/>
              </w:rPr>
              <w:t xml:space="preserve">, 1 about </w:t>
            </w:r>
            <w:r w:rsidR="00DC72C4">
              <w:rPr>
                <w:rFonts w:ascii="Arial Narrow" w:eastAsia="SimSun" w:hAnsi="Arial Narrow" w:cs="Arial"/>
                <w:lang w:eastAsia="zh-CN"/>
              </w:rPr>
              <w:t>misdiagnosis, 4</w:t>
            </w:r>
            <w:r>
              <w:rPr>
                <w:rFonts w:ascii="Arial Narrow" w:eastAsia="SimSun" w:hAnsi="Arial Narrow" w:cs="Arial"/>
                <w:lang w:eastAsia="zh-CN"/>
              </w:rPr>
              <w:t xml:space="preserve"> was about something else</w:t>
            </w:r>
            <w:r w:rsidR="00DC72C4">
              <w:rPr>
                <w:rFonts w:ascii="Arial Narrow" w:eastAsia="SimSun" w:hAnsi="Arial Narrow" w:cs="Arial"/>
                <w:lang w:eastAsia="zh-CN"/>
              </w:rPr>
              <w:t>. 2</w:t>
            </w:r>
            <w:r w:rsidR="00946B3D">
              <w:rPr>
                <w:rFonts w:ascii="Arial Narrow" w:eastAsia="SimSun" w:hAnsi="Arial Narrow" w:cs="Arial"/>
                <w:lang w:eastAsia="zh-CN"/>
              </w:rPr>
              <w:t xml:space="preserve"> about staff attitude.</w:t>
            </w:r>
          </w:p>
          <w:p w:rsidR="00DC72C4" w:rsidRDefault="00946B3D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 xml:space="preserve">We </w:t>
            </w:r>
            <w:r w:rsidR="00DC72C4">
              <w:rPr>
                <w:rFonts w:ascii="Arial Narrow" w:eastAsia="SimSun" w:hAnsi="Arial Narrow" w:cs="Arial"/>
                <w:lang w:eastAsia="zh-CN"/>
              </w:rPr>
              <w:t xml:space="preserve">discussed some of the areas the complaints were related to and the group had questions about communication </w:t>
            </w:r>
            <w:r w:rsidR="009F7FAA">
              <w:rPr>
                <w:rFonts w:ascii="Arial Narrow" w:eastAsia="SimSun" w:hAnsi="Arial Narrow" w:cs="Arial"/>
                <w:lang w:eastAsia="zh-CN"/>
              </w:rPr>
              <w:t>related to issues with scripts – DS advised that we have set up templates to send to patient informing of the outcome of scripts.</w:t>
            </w:r>
          </w:p>
          <w:p w:rsidR="006862D3" w:rsidRDefault="00EF6167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>-</w:t>
            </w:r>
            <w:r w:rsidR="00382DE5">
              <w:rPr>
                <w:rFonts w:ascii="Arial Narrow" w:eastAsia="SimSun" w:hAnsi="Arial Narrow" w:cs="Arial"/>
                <w:lang w:eastAsia="zh-CN"/>
              </w:rPr>
              <w:t xml:space="preserve"> </w:t>
            </w:r>
            <w:r w:rsidR="002E5804">
              <w:rPr>
                <w:rFonts w:ascii="Arial Narrow" w:eastAsia="SimSun" w:hAnsi="Arial Narrow" w:cs="Arial"/>
                <w:lang w:eastAsia="zh-CN"/>
              </w:rPr>
              <w:t xml:space="preserve">SB explained the amount of DNA’s we had in August </w:t>
            </w:r>
            <w:r w:rsidR="009F2755">
              <w:rPr>
                <w:rFonts w:ascii="Arial Narrow" w:eastAsia="SimSun" w:hAnsi="Arial Narrow" w:cs="Arial"/>
                <w:lang w:eastAsia="zh-CN"/>
              </w:rPr>
              <w:t xml:space="preserve">(178) </w:t>
            </w:r>
            <w:r w:rsidR="002E5804">
              <w:rPr>
                <w:rFonts w:ascii="Arial Narrow" w:eastAsia="SimSun" w:hAnsi="Arial Narrow" w:cs="Arial"/>
                <w:lang w:eastAsia="zh-CN"/>
              </w:rPr>
              <w:t>and September</w:t>
            </w:r>
            <w:r w:rsidR="009F2755">
              <w:rPr>
                <w:rFonts w:ascii="Arial Narrow" w:eastAsia="SimSun" w:hAnsi="Arial Narrow" w:cs="Arial"/>
                <w:lang w:eastAsia="zh-CN"/>
              </w:rPr>
              <w:t xml:space="preserve"> (241)</w:t>
            </w:r>
            <w:r w:rsidR="00277F46">
              <w:rPr>
                <w:rFonts w:ascii="Arial Narrow" w:eastAsia="SimSun" w:hAnsi="Arial Narrow" w:cs="Arial"/>
                <w:lang w:eastAsia="zh-CN"/>
              </w:rPr>
              <w:t xml:space="preserve">, </w:t>
            </w:r>
            <w:r w:rsidR="006862D3">
              <w:rPr>
                <w:rFonts w:ascii="Arial Narrow" w:eastAsia="SimSun" w:hAnsi="Arial Narrow" w:cs="Arial"/>
                <w:lang w:eastAsia="zh-CN"/>
              </w:rPr>
              <w:t>and</w:t>
            </w:r>
            <w:r w:rsidR="00277F46">
              <w:rPr>
                <w:rFonts w:ascii="Arial Narrow" w:eastAsia="SimSun" w:hAnsi="Arial Narrow" w:cs="Arial"/>
                <w:lang w:eastAsia="zh-CN"/>
              </w:rPr>
              <w:t xml:space="preserve"> that these appointments could have been offered to other patients.</w:t>
            </w:r>
          </w:p>
          <w:p w:rsidR="00DC72C4" w:rsidRDefault="00EF6167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>-</w:t>
            </w:r>
            <w:r w:rsidR="00382DE5">
              <w:rPr>
                <w:rFonts w:ascii="Arial Narrow" w:eastAsia="SimSun" w:hAnsi="Arial Narrow" w:cs="Arial"/>
                <w:lang w:eastAsia="zh-CN"/>
              </w:rPr>
              <w:t xml:space="preserve"> </w:t>
            </w:r>
            <w:r w:rsidR="006862D3">
              <w:rPr>
                <w:rFonts w:ascii="Arial Narrow" w:eastAsia="SimSun" w:hAnsi="Arial Narrow" w:cs="Arial"/>
                <w:lang w:eastAsia="zh-CN"/>
              </w:rPr>
              <w:t>A member asked if the patients can view their medical records online – DS advised this will be available from the 1</w:t>
            </w:r>
            <w:r w:rsidR="006862D3" w:rsidRPr="006862D3">
              <w:rPr>
                <w:rFonts w:ascii="Arial Narrow" w:eastAsia="SimSun" w:hAnsi="Arial Narrow" w:cs="Arial"/>
                <w:vertAlign w:val="superscript"/>
                <w:lang w:eastAsia="zh-CN"/>
              </w:rPr>
              <w:t>st</w:t>
            </w:r>
            <w:r w:rsidR="006862D3">
              <w:rPr>
                <w:rFonts w:ascii="Arial Narrow" w:eastAsia="SimSun" w:hAnsi="Arial Narrow" w:cs="Arial"/>
                <w:lang w:eastAsia="zh-CN"/>
              </w:rPr>
              <w:t xml:space="preserve"> November 2022.</w:t>
            </w:r>
          </w:p>
          <w:p w:rsidR="006862D3" w:rsidRDefault="00EF6167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>-</w:t>
            </w:r>
            <w:r w:rsidR="00382DE5">
              <w:rPr>
                <w:rFonts w:ascii="Arial Narrow" w:eastAsia="SimSun" w:hAnsi="Arial Narrow" w:cs="Arial"/>
                <w:lang w:eastAsia="zh-CN"/>
              </w:rPr>
              <w:t xml:space="preserve"> </w:t>
            </w:r>
            <w:r w:rsidR="006862D3">
              <w:rPr>
                <w:rFonts w:ascii="Arial Narrow" w:eastAsia="SimSun" w:hAnsi="Arial Narrow" w:cs="Arial"/>
                <w:lang w:eastAsia="zh-CN"/>
              </w:rPr>
              <w:t xml:space="preserve">Staff attitude and no eye contact from reception staff - DS mentioned that </w:t>
            </w:r>
            <w:r>
              <w:rPr>
                <w:rFonts w:ascii="Arial Narrow" w:eastAsia="SimSun" w:hAnsi="Arial Narrow" w:cs="Arial"/>
                <w:lang w:eastAsia="zh-CN"/>
              </w:rPr>
              <w:t xml:space="preserve">we </w:t>
            </w:r>
            <w:r w:rsidR="006862D3">
              <w:rPr>
                <w:rFonts w:ascii="Arial Narrow" w:eastAsia="SimSun" w:hAnsi="Arial Narrow" w:cs="Arial"/>
                <w:lang w:eastAsia="zh-CN"/>
              </w:rPr>
              <w:t>organise regular trainings for the staff and SB mentioned we listen to telephone calls and review for training purposes.</w:t>
            </w:r>
          </w:p>
          <w:p w:rsidR="00EF6167" w:rsidRDefault="00EF6167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>-</w:t>
            </w:r>
            <w:r w:rsidR="00382DE5">
              <w:rPr>
                <w:rFonts w:ascii="Arial Narrow" w:eastAsia="SimSun" w:hAnsi="Arial Narrow" w:cs="Arial"/>
                <w:lang w:eastAsia="zh-CN"/>
              </w:rPr>
              <w:t xml:space="preserve"> </w:t>
            </w:r>
            <w:r>
              <w:rPr>
                <w:rFonts w:ascii="Arial Narrow" w:eastAsia="SimSun" w:hAnsi="Arial Narrow" w:cs="Arial"/>
                <w:lang w:eastAsia="zh-CN"/>
              </w:rPr>
              <w:t>The group also querying if they have been asked to book appointment in 6 weeks’ time they are advised to contact surgery and there are no appointments available – SB mentioned we are looking in to it to change the procedure.</w:t>
            </w:r>
          </w:p>
          <w:p w:rsidR="00EF6167" w:rsidRDefault="00EF6167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>-</w:t>
            </w:r>
            <w:r w:rsidR="00382DE5">
              <w:rPr>
                <w:rFonts w:ascii="Arial Narrow" w:eastAsia="SimSun" w:hAnsi="Arial Narrow" w:cs="Arial"/>
                <w:lang w:eastAsia="zh-CN"/>
              </w:rPr>
              <w:t xml:space="preserve"> </w:t>
            </w:r>
            <w:r>
              <w:rPr>
                <w:rFonts w:ascii="Arial Narrow" w:eastAsia="SimSun" w:hAnsi="Arial Narrow" w:cs="Arial"/>
                <w:lang w:eastAsia="zh-CN"/>
              </w:rPr>
              <w:t>A member also wanted to know the role of a medical secretary as they were very helpful and sorted their query.</w:t>
            </w:r>
          </w:p>
          <w:p w:rsidR="00EF6167" w:rsidRDefault="00382DE5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 xml:space="preserve">- </w:t>
            </w:r>
            <w:r w:rsidR="00EF6167">
              <w:rPr>
                <w:rFonts w:ascii="Arial Narrow" w:eastAsia="SimSun" w:hAnsi="Arial Narrow" w:cs="Arial"/>
                <w:lang w:eastAsia="zh-CN"/>
              </w:rPr>
              <w:t>A member was enquiring about only telephone appointments available on the app and we advised that the appointments do go very quickly.</w:t>
            </w:r>
          </w:p>
          <w:p w:rsidR="006862D3" w:rsidRDefault="00EF6167" w:rsidP="0046715F">
            <w:pPr>
              <w:pStyle w:val="NoSpacing"/>
              <w:ind w:left="720"/>
              <w:rPr>
                <w:rFonts w:ascii="Arial Narrow" w:eastAsia="SimSun" w:hAnsi="Arial Narrow" w:cs="Arial"/>
                <w:lang w:eastAsia="zh-CN"/>
              </w:rPr>
            </w:pPr>
            <w:r>
              <w:rPr>
                <w:rFonts w:ascii="Arial Narrow" w:eastAsia="SimSun" w:hAnsi="Arial Narrow" w:cs="Arial"/>
                <w:lang w:eastAsia="zh-CN"/>
              </w:rPr>
              <w:t>A member wanted to know if face-to-face appointments are back to normal. - DS advised we offer both, and give a choice for a face-to-face or a telephone call.</w:t>
            </w:r>
          </w:p>
          <w:p w:rsidR="00E436AE" w:rsidRPr="005E7B19" w:rsidRDefault="00E436AE" w:rsidP="0093607E">
            <w:pPr>
              <w:pStyle w:val="NoSpacing"/>
              <w:rPr>
                <w:rFonts w:ascii="Arial Narrow" w:eastAsia="SimSun" w:hAnsi="Arial Narrow" w:cs="Arial"/>
                <w:lang w:eastAsia="en-GB"/>
              </w:rPr>
            </w:pPr>
          </w:p>
        </w:tc>
        <w:tc>
          <w:tcPr>
            <w:tcW w:w="1444" w:type="dxa"/>
            <w:shd w:val="clear" w:color="auto" w:fill="auto"/>
          </w:tcPr>
          <w:p w:rsidR="007660BC" w:rsidRPr="005E7B19" w:rsidRDefault="007660BC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</w:tc>
      </w:tr>
      <w:tr w:rsidR="007660BC" w:rsidRPr="005E7B19" w:rsidTr="0093607E">
        <w:tblPrEx>
          <w:tblLook w:val="01E0" w:firstRow="1" w:lastRow="1" w:firstColumn="1" w:lastColumn="1" w:noHBand="0" w:noVBand="0"/>
        </w:tblPrEx>
        <w:trPr>
          <w:trHeight w:val="544"/>
        </w:trPr>
        <w:tc>
          <w:tcPr>
            <w:tcW w:w="9012" w:type="dxa"/>
            <w:shd w:val="clear" w:color="auto" w:fill="auto"/>
          </w:tcPr>
          <w:p w:rsidR="007660BC" w:rsidRDefault="00DC72C4" w:rsidP="0093607E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Annual </w:t>
            </w:r>
            <w:r w:rsidR="007660BC" w:rsidRPr="005E7B19">
              <w:rPr>
                <w:rFonts w:ascii="Arial Narrow" w:hAnsi="Arial Narrow" w:cs="Arial"/>
                <w:b/>
              </w:rPr>
              <w:t>Practice</w:t>
            </w:r>
            <w:r>
              <w:rPr>
                <w:rFonts w:ascii="Arial Narrow" w:hAnsi="Arial Narrow" w:cs="Arial"/>
                <w:b/>
              </w:rPr>
              <w:t xml:space="preserve"> Patient</w:t>
            </w:r>
            <w:r w:rsidR="007660BC" w:rsidRPr="005E7B19">
              <w:rPr>
                <w:rFonts w:ascii="Arial Narrow" w:hAnsi="Arial Narrow" w:cs="Arial"/>
                <w:b/>
              </w:rPr>
              <w:t xml:space="preserve"> Survey </w:t>
            </w:r>
            <w:r>
              <w:rPr>
                <w:rFonts w:ascii="Arial Narrow" w:hAnsi="Arial Narrow" w:cs="Arial"/>
                <w:b/>
              </w:rPr>
              <w:t>- results</w:t>
            </w:r>
          </w:p>
          <w:p w:rsidR="00EF6167" w:rsidRDefault="00EF6167" w:rsidP="00C030FF">
            <w:pPr>
              <w:pStyle w:val="NoSpacing"/>
              <w:ind w:left="7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SB explained the results of the annual patient survey and</w:t>
            </w:r>
            <w:r w:rsidR="00996537">
              <w:rPr>
                <w:rFonts w:ascii="Arial Narrow" w:hAnsi="Arial Narrow" w:cs="Arial"/>
              </w:rPr>
              <w:t xml:space="preserve"> we</w:t>
            </w:r>
            <w:r w:rsidR="00C030FF">
              <w:rPr>
                <w:rFonts w:ascii="Arial Narrow" w:hAnsi="Arial Narrow" w:cs="Arial"/>
              </w:rPr>
              <w:t xml:space="preserve"> discussed </w:t>
            </w:r>
            <w:r>
              <w:rPr>
                <w:rFonts w:ascii="Arial Narrow" w:hAnsi="Arial Narrow" w:cs="Arial"/>
              </w:rPr>
              <w:t>the</w:t>
            </w:r>
            <w:r w:rsidR="007D2106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following </w:t>
            </w:r>
            <w:r w:rsidR="00C030FF">
              <w:rPr>
                <w:rFonts w:ascii="Arial Narrow" w:hAnsi="Arial Narrow" w:cs="Arial"/>
              </w:rPr>
              <w:t xml:space="preserve">areas </w:t>
            </w:r>
          </w:p>
          <w:p w:rsidR="00EF6167" w:rsidRDefault="00EF6167" w:rsidP="00EF6167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When and how to book an appointment</w:t>
            </w:r>
          </w:p>
          <w:p w:rsidR="00EF6167" w:rsidRDefault="00EF6167" w:rsidP="00EF6167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Advised the right time to book an appointment as patients were not aware of the times to book urgent and routine appointments.</w:t>
            </w:r>
          </w:p>
          <w:p w:rsidR="00EF6167" w:rsidRDefault="00EF6167" w:rsidP="00EF6167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Online consultation</w:t>
            </w:r>
          </w:p>
          <w:p w:rsidR="00996537" w:rsidRDefault="00996537" w:rsidP="00996537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Advised that the patients can consult the doctor for non-urgent issues via the e-consult and a link was attached to access the page on the surgery website.</w:t>
            </w:r>
          </w:p>
          <w:p w:rsidR="00EF6167" w:rsidRDefault="00EF6167" w:rsidP="00EF6167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Repeat prescription</w:t>
            </w:r>
          </w:p>
          <w:p w:rsidR="00996537" w:rsidRDefault="00996537" w:rsidP="00996537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How patients can order their scripts and not requesting it 7 days before the due date.</w:t>
            </w:r>
          </w:p>
          <w:p w:rsidR="00EF6167" w:rsidRDefault="00EF6167" w:rsidP="00EF6167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 w:rsidRPr="00D1315B">
              <w:rPr>
                <w:rFonts w:ascii="Arial Narrow" w:hAnsi="Arial Narrow" w:cs="Arial"/>
              </w:rPr>
              <w:t>Extra / Extended hours preferred times</w:t>
            </w:r>
          </w:p>
          <w:p w:rsidR="00996537" w:rsidRDefault="00996537" w:rsidP="00996537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Patients suggested weekdays from 6:30pm to 8:00pm</w:t>
            </w:r>
            <w:r w:rsidR="009F2755">
              <w:rPr>
                <w:rFonts w:ascii="Arial Narrow" w:hAnsi="Arial Narrow" w:cs="Arial"/>
              </w:rPr>
              <w:t xml:space="preserve"> which has now been implemented and we are offering Monday evenings and also operate the extended hours from Raphael’s house which can be booked by our receptionists.</w:t>
            </w:r>
          </w:p>
          <w:p w:rsidR="00D1315B" w:rsidRPr="00996537" w:rsidRDefault="00996537" w:rsidP="00D1315B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We also discussed other areas of the survey as to what percentage of patients filled out the survey with regards to age, ethnic group, </w:t>
            </w:r>
            <w:proofErr w:type="gramStart"/>
            <w:r>
              <w:rPr>
                <w:rFonts w:ascii="Arial Narrow" w:hAnsi="Arial Narrow" w:cs="Arial"/>
              </w:rPr>
              <w:t>sex</w:t>
            </w:r>
            <w:proofErr w:type="gramEnd"/>
            <w:r>
              <w:rPr>
                <w:rFonts w:ascii="Arial Narrow" w:hAnsi="Arial Narrow" w:cs="Arial"/>
              </w:rPr>
              <w:t xml:space="preserve"> and employment status. </w:t>
            </w:r>
          </w:p>
        </w:tc>
        <w:tc>
          <w:tcPr>
            <w:tcW w:w="1444" w:type="dxa"/>
            <w:shd w:val="clear" w:color="auto" w:fill="auto"/>
          </w:tcPr>
          <w:p w:rsidR="007660BC" w:rsidRPr="005E7B19" w:rsidRDefault="00C030FF" w:rsidP="0093607E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SB / AF/PPG</w:t>
            </w:r>
          </w:p>
        </w:tc>
      </w:tr>
      <w:tr w:rsidR="00DC72C4" w:rsidRPr="005E7B19" w:rsidTr="0093607E">
        <w:tblPrEx>
          <w:tblLook w:val="01E0" w:firstRow="1" w:lastRow="1" w:firstColumn="1" w:lastColumn="1" w:noHBand="0" w:noVBand="0"/>
        </w:tblPrEx>
        <w:trPr>
          <w:trHeight w:val="544"/>
        </w:trPr>
        <w:tc>
          <w:tcPr>
            <w:tcW w:w="9012" w:type="dxa"/>
            <w:shd w:val="clear" w:color="auto" w:fill="auto"/>
          </w:tcPr>
          <w:p w:rsidR="00DC72C4" w:rsidRDefault="00DC72C4" w:rsidP="0093607E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Update from NSMC</w:t>
            </w:r>
          </w:p>
          <w:p w:rsidR="00DC72C4" w:rsidRDefault="00382DE5" w:rsidP="00382DE5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COVID Vaccinations </w:t>
            </w:r>
          </w:p>
          <w:p w:rsidR="00382DE5" w:rsidRDefault="00382DE5" w:rsidP="00382DE5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DS gave an update that we have booked COVID vaccinations for care homes, housebound and will also start at Raphael’s House. </w:t>
            </w:r>
          </w:p>
          <w:p w:rsidR="00382DE5" w:rsidRPr="00F007FE" w:rsidRDefault="00382DE5" w:rsidP="00F007FE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FLU Vaccinations </w:t>
            </w:r>
          </w:p>
          <w:p w:rsidR="00382DE5" w:rsidRDefault="00F007FE" w:rsidP="00382DE5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We updated the members that we have booked 2</w:t>
            </w:r>
            <w:r w:rsidR="00382DE5">
              <w:rPr>
                <w:rFonts w:ascii="Arial Narrow" w:hAnsi="Arial Narrow" w:cs="Arial"/>
              </w:rPr>
              <w:t xml:space="preserve"> walk in flu clinics on Saturday</w:t>
            </w:r>
            <w:r>
              <w:rPr>
                <w:rFonts w:ascii="Arial Narrow" w:hAnsi="Arial Narrow" w:cs="Arial"/>
              </w:rPr>
              <w:t xml:space="preserve"> and also moving forward patients can book an appointment for a flu jab.</w:t>
            </w:r>
          </w:p>
          <w:p w:rsidR="00F007FE" w:rsidRDefault="00F007FE" w:rsidP="00382DE5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member of staff mentioned that a lot of patients had to queue up for the walk in clinics</w:t>
            </w:r>
            <w:r w:rsidR="00257C3F">
              <w:rPr>
                <w:rFonts w:ascii="Arial Narrow" w:hAnsi="Arial Narrow" w:cs="Arial"/>
              </w:rPr>
              <w:t xml:space="preserve"> and an ambulance had to be called for an elderly patient as they were waiting for a long time in the queue. W</w:t>
            </w:r>
            <w:r>
              <w:rPr>
                <w:rFonts w:ascii="Arial Narrow" w:hAnsi="Arial Narrow" w:cs="Arial"/>
              </w:rPr>
              <w:t>e advised we were aware and will send out times for patients to walk in from</w:t>
            </w:r>
            <w:r w:rsidR="00257C3F">
              <w:rPr>
                <w:rFonts w:ascii="Arial Narrow" w:hAnsi="Arial Narrow" w:cs="Arial"/>
              </w:rPr>
              <w:t xml:space="preserve"> so that all patients do not come in at the same time.</w:t>
            </w:r>
          </w:p>
          <w:p w:rsidR="00DC72C4" w:rsidRDefault="00F007FE" w:rsidP="00F007FE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Staff update</w:t>
            </w:r>
          </w:p>
          <w:p w:rsidR="00F007FE" w:rsidRDefault="00F007FE" w:rsidP="00F007FE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DS mentioned that Dr Joshi </w:t>
            </w:r>
            <w:r w:rsidR="00625ED8">
              <w:rPr>
                <w:rFonts w:ascii="Arial Narrow" w:hAnsi="Arial Narrow" w:cs="Arial"/>
              </w:rPr>
              <w:t>left in July but still works for us as a locum. W</w:t>
            </w:r>
            <w:r>
              <w:rPr>
                <w:rFonts w:ascii="Arial Narrow" w:hAnsi="Arial Narrow" w:cs="Arial"/>
              </w:rPr>
              <w:t>e have employed 2 more</w:t>
            </w:r>
            <w:r w:rsidR="00E77B8A">
              <w:rPr>
                <w:rFonts w:ascii="Arial Narrow" w:hAnsi="Arial Narrow" w:cs="Arial"/>
              </w:rPr>
              <w:t xml:space="preserve"> salaried</w:t>
            </w:r>
            <w:r>
              <w:rPr>
                <w:rFonts w:ascii="Arial Narrow" w:hAnsi="Arial Narrow" w:cs="Arial"/>
              </w:rPr>
              <w:t xml:space="preserve"> GP’s</w:t>
            </w:r>
            <w:r w:rsidR="00E77B8A">
              <w:rPr>
                <w:rFonts w:ascii="Arial Narrow" w:hAnsi="Arial Narrow" w:cs="Arial"/>
              </w:rPr>
              <w:t>;</w:t>
            </w:r>
            <w:r>
              <w:rPr>
                <w:rFonts w:ascii="Arial Narrow" w:hAnsi="Arial Narrow" w:cs="Arial"/>
              </w:rPr>
              <w:t xml:space="preserve"> Dr </w:t>
            </w:r>
            <w:r w:rsidR="00E77B8A">
              <w:rPr>
                <w:rFonts w:ascii="Arial Narrow" w:hAnsi="Arial Narrow" w:cs="Arial"/>
              </w:rPr>
              <w:t xml:space="preserve">Fatima </w:t>
            </w:r>
            <w:proofErr w:type="spellStart"/>
            <w:r>
              <w:rPr>
                <w:rFonts w:ascii="Arial Narrow" w:hAnsi="Arial Narrow" w:cs="Arial"/>
              </w:rPr>
              <w:t>Jaffar</w:t>
            </w:r>
            <w:proofErr w:type="spellEnd"/>
            <w:r>
              <w:rPr>
                <w:rFonts w:ascii="Arial Narrow" w:hAnsi="Arial Narrow" w:cs="Arial"/>
              </w:rPr>
              <w:t xml:space="preserve"> starting on the 24</w:t>
            </w:r>
            <w:r w:rsidRPr="00F007FE">
              <w:rPr>
                <w:rFonts w:ascii="Arial Narrow" w:hAnsi="Arial Narrow" w:cs="Arial"/>
                <w:vertAlign w:val="superscript"/>
              </w:rPr>
              <w:t>th</w:t>
            </w:r>
            <w:r>
              <w:rPr>
                <w:rFonts w:ascii="Arial Narrow" w:hAnsi="Arial Narrow" w:cs="Arial"/>
              </w:rPr>
              <w:t xml:space="preserve"> October 22 and Dr Tasnuba </w:t>
            </w:r>
            <w:r w:rsidR="00625ED8">
              <w:rPr>
                <w:rFonts w:ascii="Arial Narrow" w:hAnsi="Arial Narrow" w:cs="Arial"/>
              </w:rPr>
              <w:t xml:space="preserve">Subhani </w:t>
            </w:r>
            <w:r>
              <w:rPr>
                <w:rFonts w:ascii="Arial Narrow" w:hAnsi="Arial Narrow" w:cs="Arial"/>
              </w:rPr>
              <w:t>starting in December 22. We also have a full time nurse starting in November 22.</w:t>
            </w:r>
          </w:p>
          <w:p w:rsidR="00F007FE" w:rsidRDefault="00F007FE" w:rsidP="00F007FE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Extended hours update </w:t>
            </w:r>
          </w:p>
          <w:p w:rsidR="00E77B8A" w:rsidRDefault="002D5F2D" w:rsidP="002D5F2D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DS gave an update about extended access and that patients can now book at Raphael’s house</w:t>
            </w:r>
            <w:r w:rsidR="00A454FC">
              <w:rPr>
                <w:rFonts w:ascii="Arial Narrow" w:hAnsi="Arial Narrow" w:cs="Arial"/>
              </w:rPr>
              <w:t xml:space="preserve"> a face to face appointment </w:t>
            </w:r>
            <w:r>
              <w:rPr>
                <w:rFonts w:ascii="Arial Narrow" w:hAnsi="Arial Narrow" w:cs="Arial"/>
              </w:rPr>
              <w:t xml:space="preserve">on the weekends or </w:t>
            </w:r>
            <w:r w:rsidR="00A454FC">
              <w:rPr>
                <w:rFonts w:ascii="Arial Narrow" w:hAnsi="Arial Narrow" w:cs="Arial"/>
              </w:rPr>
              <w:t xml:space="preserve">weekdays. This can be booked through the surgery. </w:t>
            </w:r>
            <w:r w:rsidR="00E77B8A">
              <w:rPr>
                <w:rFonts w:ascii="Arial Narrow" w:hAnsi="Arial Narrow" w:cs="Arial"/>
              </w:rPr>
              <w:t>We also have telephone appointments on a Monday from 6.30 pm – 8 pm</w:t>
            </w:r>
          </w:p>
          <w:p w:rsidR="00DC72C4" w:rsidRPr="002D5F2D" w:rsidRDefault="00DC72C4" w:rsidP="002D5F2D">
            <w:pPr>
              <w:pStyle w:val="NoSpacing"/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</w:tcPr>
          <w:p w:rsidR="00DC72C4" w:rsidRDefault="00DC72C4" w:rsidP="0093607E">
            <w:pPr>
              <w:spacing w:after="0" w:line="240" w:lineRule="auto"/>
              <w:jc w:val="center"/>
              <w:rPr>
                <w:rFonts w:ascii="Arial Narrow" w:eastAsia="SimSun" w:hAnsi="Arial Narrow" w:cs="Arial"/>
              </w:rPr>
            </w:pPr>
          </w:p>
        </w:tc>
      </w:tr>
      <w:tr w:rsidR="007660BC" w:rsidRPr="005E7B19" w:rsidTr="0093607E">
        <w:tblPrEx>
          <w:tblLook w:val="01E0" w:firstRow="1" w:lastRow="1" w:firstColumn="1" w:lastColumn="1" w:noHBand="0" w:noVBand="0"/>
        </w:tblPrEx>
        <w:tc>
          <w:tcPr>
            <w:tcW w:w="9012" w:type="dxa"/>
            <w:shd w:val="clear" w:color="auto" w:fill="auto"/>
          </w:tcPr>
          <w:p w:rsidR="007660BC" w:rsidRDefault="00D1315B" w:rsidP="00D1315B">
            <w:pPr>
              <w:pStyle w:val="NoSpacing"/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Suggestions for the next agenda</w:t>
            </w:r>
          </w:p>
          <w:p w:rsidR="00D1315B" w:rsidRDefault="00D1315B" w:rsidP="00C035B0">
            <w:pPr>
              <w:pStyle w:val="NoSpacing"/>
              <w:numPr>
                <w:ilvl w:val="0"/>
                <w:numId w:val="7"/>
              </w:num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The Complaints/ comments and review summary will be a standard item on the agenda</w:t>
            </w:r>
          </w:p>
          <w:p w:rsidR="003D3C4F" w:rsidRPr="00C035B0" w:rsidRDefault="00D1315B" w:rsidP="00C035B0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 Narrow" w:hAnsi="Arial Narrow" w:cs="Arial"/>
              </w:rPr>
            </w:pPr>
            <w:r w:rsidRPr="00C035B0">
              <w:rPr>
                <w:rFonts w:ascii="Arial Narrow" w:hAnsi="Arial Narrow" w:cs="Arial"/>
              </w:rPr>
              <w:t xml:space="preserve">The PPG is </w:t>
            </w:r>
            <w:r w:rsidR="006B79F6" w:rsidRPr="00C035B0">
              <w:rPr>
                <w:rFonts w:ascii="Arial Narrow" w:hAnsi="Arial Narrow" w:cs="Arial"/>
              </w:rPr>
              <w:t>encouraged</w:t>
            </w:r>
            <w:r w:rsidRPr="00C035B0">
              <w:rPr>
                <w:rFonts w:ascii="Arial Narrow" w:hAnsi="Arial Narrow" w:cs="Arial"/>
              </w:rPr>
              <w:t xml:space="preserve"> to submit any sug</w:t>
            </w:r>
            <w:r w:rsidR="003D3C4F" w:rsidRPr="00C035B0">
              <w:rPr>
                <w:rFonts w:ascii="Arial Narrow" w:hAnsi="Arial Narrow" w:cs="Arial"/>
              </w:rPr>
              <w:t>gestions for the next agenda to</w:t>
            </w:r>
          </w:p>
          <w:p w:rsidR="00C035B0" w:rsidRDefault="003D3C4F" w:rsidP="00C035B0">
            <w:pPr>
              <w:spacing w:after="0"/>
            </w:pPr>
            <w:r>
              <w:t xml:space="preserve">             </w:t>
            </w:r>
            <w:r w:rsidR="00C035B0">
              <w:t xml:space="preserve">       </w:t>
            </w:r>
            <w:r>
              <w:t xml:space="preserve">  </w:t>
            </w:r>
            <w:hyperlink r:id="rId9" w:history="1">
              <w:r w:rsidR="00F17929" w:rsidRPr="00BC3344">
                <w:rPr>
                  <w:rStyle w:val="Hyperlink"/>
                </w:rPr>
                <w:t>nelondonicb.nsmc@nhs.net</w:t>
              </w:r>
            </w:hyperlink>
          </w:p>
          <w:p w:rsidR="00F17929" w:rsidRPr="00C035B0" w:rsidRDefault="00F17929" w:rsidP="00C035B0">
            <w:pPr>
              <w:spacing w:after="0"/>
              <w:rPr>
                <w:color w:val="0000FF" w:themeColor="hyperlink"/>
                <w:u w:val="single"/>
              </w:rPr>
            </w:pPr>
          </w:p>
        </w:tc>
        <w:tc>
          <w:tcPr>
            <w:tcW w:w="1444" w:type="dxa"/>
            <w:shd w:val="clear" w:color="auto" w:fill="auto"/>
          </w:tcPr>
          <w:p w:rsidR="007660BC" w:rsidRPr="005E7B19" w:rsidRDefault="006B79F6" w:rsidP="0093607E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PPG</w:t>
            </w:r>
          </w:p>
        </w:tc>
      </w:tr>
      <w:tr w:rsidR="007660BC" w:rsidRPr="005E7B19" w:rsidTr="0093607E">
        <w:tblPrEx>
          <w:tblLook w:val="01E0" w:firstRow="1" w:lastRow="1" w:firstColumn="1" w:lastColumn="1" w:noHBand="0" w:noVBand="0"/>
        </w:tblPrEx>
        <w:tc>
          <w:tcPr>
            <w:tcW w:w="9012" w:type="dxa"/>
            <w:shd w:val="clear" w:color="auto" w:fill="auto"/>
          </w:tcPr>
          <w:p w:rsidR="005125F6" w:rsidRDefault="007660BC" w:rsidP="006B79F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6B79F6">
              <w:rPr>
                <w:rFonts w:ascii="Arial Narrow" w:hAnsi="Arial Narrow" w:cs="Arial"/>
                <w:b/>
              </w:rPr>
              <w:t>AOB</w:t>
            </w:r>
          </w:p>
          <w:p w:rsidR="00EA6E6D" w:rsidRDefault="006B79F6" w:rsidP="00F92A8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E0250D">
              <w:rPr>
                <w:rFonts w:ascii="Arial Narrow" w:hAnsi="Arial Narrow" w:cs="Arial"/>
              </w:rPr>
              <w:t xml:space="preserve">The group agreed that </w:t>
            </w:r>
            <w:r w:rsidR="00E0250D" w:rsidRPr="00E0250D">
              <w:rPr>
                <w:rFonts w:ascii="Arial Narrow" w:hAnsi="Arial Narrow" w:cs="Arial"/>
              </w:rPr>
              <w:t>Tuesday’s</w:t>
            </w:r>
            <w:r w:rsidRPr="00E0250D">
              <w:rPr>
                <w:rFonts w:ascii="Arial Narrow" w:hAnsi="Arial Narrow" w:cs="Arial"/>
              </w:rPr>
              <w:t xml:space="preserve"> </w:t>
            </w:r>
            <w:r w:rsidR="00E0250D" w:rsidRPr="00E0250D">
              <w:rPr>
                <w:rFonts w:ascii="Arial Narrow" w:hAnsi="Arial Narrow" w:cs="Arial"/>
              </w:rPr>
              <w:t>lunchtime is</w:t>
            </w:r>
            <w:r w:rsidRPr="00E0250D">
              <w:rPr>
                <w:rFonts w:ascii="Arial Narrow" w:hAnsi="Arial Narrow" w:cs="Arial"/>
              </w:rPr>
              <w:t xml:space="preserve"> a good time for all PPG members</w:t>
            </w:r>
            <w:r w:rsidR="00E315B8" w:rsidRPr="00E0250D">
              <w:rPr>
                <w:rFonts w:ascii="Arial Narrow" w:hAnsi="Arial Narrow" w:cs="Arial"/>
              </w:rPr>
              <w:t xml:space="preserve"> who were</w:t>
            </w:r>
            <w:r w:rsidRPr="00E0250D">
              <w:rPr>
                <w:rFonts w:ascii="Arial Narrow" w:hAnsi="Arial Narrow" w:cs="Arial"/>
              </w:rPr>
              <w:t xml:space="preserve"> present </w:t>
            </w:r>
            <w:r w:rsidR="00C035B0" w:rsidRPr="00E0250D">
              <w:rPr>
                <w:rFonts w:ascii="Arial Narrow" w:hAnsi="Arial Narrow" w:cs="Arial"/>
              </w:rPr>
              <w:t>to attend at Ashton Gardens</w:t>
            </w:r>
            <w:r w:rsidR="008C5904" w:rsidRPr="00E0250D">
              <w:rPr>
                <w:rFonts w:ascii="Arial Narrow" w:hAnsi="Arial Narrow" w:cs="Arial"/>
              </w:rPr>
              <w:t>. SB will enquire if that is possible with the centre manager</w:t>
            </w:r>
            <w:r w:rsidR="00E0250D">
              <w:rPr>
                <w:rFonts w:ascii="Arial Narrow" w:hAnsi="Arial Narrow" w:cs="Arial"/>
              </w:rPr>
              <w:t>.</w:t>
            </w:r>
          </w:p>
          <w:p w:rsidR="00E0250D" w:rsidRPr="00E0250D" w:rsidRDefault="00E0250D" w:rsidP="00E0250D">
            <w:pPr>
              <w:pStyle w:val="ListParagraph"/>
              <w:spacing w:after="0" w:line="240" w:lineRule="auto"/>
              <w:ind w:left="1080"/>
              <w:rPr>
                <w:rFonts w:ascii="Arial Narrow" w:hAnsi="Arial Narrow" w:cs="Arial"/>
              </w:rPr>
            </w:pPr>
          </w:p>
          <w:p w:rsidR="00E315B8" w:rsidRDefault="00C035B0" w:rsidP="006B79F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To put up posters in reception with link to join the surgery Facebook page</w:t>
            </w:r>
            <w:r w:rsidR="00EA6E6D">
              <w:rPr>
                <w:rFonts w:ascii="Arial Narrow" w:hAnsi="Arial Narrow" w:cs="Arial"/>
              </w:rPr>
              <w:t>.</w:t>
            </w:r>
          </w:p>
          <w:p w:rsidR="00C035B0" w:rsidRPr="00C035B0" w:rsidRDefault="00C035B0" w:rsidP="00C035B0">
            <w:pPr>
              <w:pStyle w:val="ListParagraph"/>
              <w:rPr>
                <w:rFonts w:ascii="Arial Narrow" w:hAnsi="Arial Narrow" w:cs="Arial"/>
              </w:rPr>
            </w:pPr>
          </w:p>
          <w:p w:rsidR="00EA6E6D" w:rsidRPr="007A4544" w:rsidRDefault="00C035B0" w:rsidP="00EA6E6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 member asked if there is a follow-up from the hospital, do they send us any information – DS mentioned they would request it in the discharge letter sent to us or the patient.</w:t>
            </w:r>
          </w:p>
          <w:p w:rsidR="007660BC" w:rsidRPr="005E7B19" w:rsidRDefault="007660BC" w:rsidP="006B79F6">
            <w:pPr>
              <w:pStyle w:val="ListParagraph"/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1444" w:type="dxa"/>
            <w:shd w:val="clear" w:color="auto" w:fill="auto"/>
          </w:tcPr>
          <w:p w:rsidR="006B79F6" w:rsidRDefault="006B79F6" w:rsidP="00EA6E6D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A6E6D" w:rsidRDefault="00EA6E6D" w:rsidP="00EA6E6D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A6E6D" w:rsidRDefault="00EA6E6D" w:rsidP="00EA6E6D">
            <w:pPr>
              <w:spacing w:after="0" w:line="240" w:lineRule="auto"/>
              <w:rPr>
                <w:rFonts w:ascii="Arial Narrow" w:eastAsia="SimSun" w:hAnsi="Arial Narrow" w:cs="Arial"/>
              </w:rPr>
            </w:pPr>
          </w:p>
          <w:p w:rsidR="00EA6E6D" w:rsidRPr="005E7B19" w:rsidRDefault="00EA6E6D" w:rsidP="00EA6E6D">
            <w:pPr>
              <w:spacing w:after="0" w:line="240" w:lineRule="auto"/>
              <w:rPr>
                <w:rFonts w:ascii="Arial Narrow" w:eastAsia="SimSun" w:hAnsi="Arial Narrow" w:cs="Arial"/>
              </w:rPr>
            </w:pPr>
            <w:r>
              <w:rPr>
                <w:rFonts w:ascii="Arial Narrow" w:eastAsia="SimSun" w:hAnsi="Arial Narrow" w:cs="Arial"/>
              </w:rPr>
              <w:t>Surgery to action</w:t>
            </w:r>
          </w:p>
        </w:tc>
      </w:tr>
    </w:tbl>
    <w:p w:rsidR="00031D96" w:rsidRDefault="00031D96" w:rsidP="00D14213">
      <w:pPr>
        <w:spacing w:after="0" w:line="240" w:lineRule="auto"/>
      </w:pPr>
    </w:p>
    <w:p w:rsidR="00D14213" w:rsidRPr="00D14213" w:rsidRDefault="00031D96" w:rsidP="00D14213">
      <w:pPr>
        <w:spacing w:after="0" w:line="240" w:lineRule="auto"/>
      </w:pPr>
      <w:r>
        <w:t>Next meeting date to be advised.</w:t>
      </w:r>
    </w:p>
    <w:sectPr w:rsidR="00D14213" w:rsidRPr="00D14213" w:rsidSect="007660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268" w:rsidRDefault="00F83268" w:rsidP="000B4788">
      <w:pPr>
        <w:spacing w:after="0" w:line="240" w:lineRule="auto"/>
      </w:pPr>
      <w:r>
        <w:separator/>
      </w:r>
    </w:p>
  </w:endnote>
  <w:endnote w:type="continuationSeparator" w:id="0">
    <w:p w:rsidR="00F83268" w:rsidRDefault="00F83268" w:rsidP="000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D8" w:rsidRDefault="00625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D8" w:rsidRDefault="00625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D8" w:rsidRDefault="00625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268" w:rsidRDefault="00F83268" w:rsidP="000B4788">
      <w:pPr>
        <w:spacing w:after="0" w:line="240" w:lineRule="auto"/>
      </w:pPr>
      <w:r>
        <w:separator/>
      </w:r>
    </w:p>
  </w:footnote>
  <w:footnote w:type="continuationSeparator" w:id="0">
    <w:p w:rsidR="00F83268" w:rsidRDefault="00F83268" w:rsidP="000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D8" w:rsidRDefault="0062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D8" w:rsidRDefault="00625E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ED8" w:rsidRDefault="00625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7289C"/>
    <w:multiLevelType w:val="hybridMultilevel"/>
    <w:tmpl w:val="8B223A66"/>
    <w:lvl w:ilvl="0" w:tplc="AFD89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1B75"/>
    <w:multiLevelType w:val="hybridMultilevel"/>
    <w:tmpl w:val="06764410"/>
    <w:lvl w:ilvl="0" w:tplc="D8AE28B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0E4441"/>
    <w:multiLevelType w:val="hybridMultilevel"/>
    <w:tmpl w:val="26DE888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B51FA"/>
    <w:multiLevelType w:val="hybridMultilevel"/>
    <w:tmpl w:val="E8B03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8467A"/>
    <w:multiLevelType w:val="hybridMultilevel"/>
    <w:tmpl w:val="91165ADC"/>
    <w:lvl w:ilvl="0" w:tplc="5CEEA56C"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8258CF"/>
    <w:multiLevelType w:val="hybridMultilevel"/>
    <w:tmpl w:val="7962316E"/>
    <w:lvl w:ilvl="0" w:tplc="D8AE28B4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A7358"/>
    <w:multiLevelType w:val="hybridMultilevel"/>
    <w:tmpl w:val="A0849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4221D"/>
    <w:multiLevelType w:val="hybridMultilevel"/>
    <w:tmpl w:val="DE84199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BC"/>
    <w:rsid w:val="0002350F"/>
    <w:rsid w:val="00031D96"/>
    <w:rsid w:val="000B24E7"/>
    <w:rsid w:val="000B4788"/>
    <w:rsid w:val="000C700F"/>
    <w:rsid w:val="00257C3F"/>
    <w:rsid w:val="00277F46"/>
    <w:rsid w:val="002A14BB"/>
    <w:rsid w:val="002A3E02"/>
    <w:rsid w:val="002D5F2D"/>
    <w:rsid w:val="002E5804"/>
    <w:rsid w:val="002F5A4A"/>
    <w:rsid w:val="00304E94"/>
    <w:rsid w:val="00331237"/>
    <w:rsid w:val="00382DE5"/>
    <w:rsid w:val="003A040C"/>
    <w:rsid w:val="003D3C4F"/>
    <w:rsid w:val="004021BE"/>
    <w:rsid w:val="00445202"/>
    <w:rsid w:val="0045070B"/>
    <w:rsid w:val="0046715F"/>
    <w:rsid w:val="004B41C9"/>
    <w:rsid w:val="005125F6"/>
    <w:rsid w:val="00547849"/>
    <w:rsid w:val="005B553A"/>
    <w:rsid w:val="005E7B19"/>
    <w:rsid w:val="0061495A"/>
    <w:rsid w:val="00625ED8"/>
    <w:rsid w:val="006862D3"/>
    <w:rsid w:val="006B79F6"/>
    <w:rsid w:val="006D785C"/>
    <w:rsid w:val="00706ABF"/>
    <w:rsid w:val="007149BA"/>
    <w:rsid w:val="007660BC"/>
    <w:rsid w:val="00767E12"/>
    <w:rsid w:val="007A4544"/>
    <w:rsid w:val="007D2106"/>
    <w:rsid w:val="00816601"/>
    <w:rsid w:val="008C3567"/>
    <w:rsid w:val="008C5904"/>
    <w:rsid w:val="0093607E"/>
    <w:rsid w:val="009422C5"/>
    <w:rsid w:val="00946B3D"/>
    <w:rsid w:val="00996537"/>
    <w:rsid w:val="009F2755"/>
    <w:rsid w:val="009F7FAA"/>
    <w:rsid w:val="00A454FC"/>
    <w:rsid w:val="00A63B0B"/>
    <w:rsid w:val="00A741F9"/>
    <w:rsid w:val="00A87E34"/>
    <w:rsid w:val="00B054E6"/>
    <w:rsid w:val="00B25E52"/>
    <w:rsid w:val="00B260DB"/>
    <w:rsid w:val="00BA7DF3"/>
    <w:rsid w:val="00BE6EB1"/>
    <w:rsid w:val="00C030FF"/>
    <w:rsid w:val="00C035B0"/>
    <w:rsid w:val="00C371DB"/>
    <w:rsid w:val="00D1315B"/>
    <w:rsid w:val="00D14213"/>
    <w:rsid w:val="00DC28FE"/>
    <w:rsid w:val="00DC72C4"/>
    <w:rsid w:val="00DF5C1A"/>
    <w:rsid w:val="00E0250D"/>
    <w:rsid w:val="00E315B8"/>
    <w:rsid w:val="00E436AE"/>
    <w:rsid w:val="00E519A0"/>
    <w:rsid w:val="00E57D1E"/>
    <w:rsid w:val="00E70EC6"/>
    <w:rsid w:val="00E77B8A"/>
    <w:rsid w:val="00EA6E6D"/>
    <w:rsid w:val="00EF6167"/>
    <w:rsid w:val="00F007FE"/>
    <w:rsid w:val="00F17929"/>
    <w:rsid w:val="00F8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A9A69-612F-4113-B939-59CD1790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0B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360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3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79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78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B47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elondonicb.nsmc@nhs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NWLCCCG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GP.User</dc:creator>
  <cp:lastModifiedBy>BAUER, Susanne (NORTH STREET MEDICAL CARE)</cp:lastModifiedBy>
  <cp:revision>38</cp:revision>
  <cp:lastPrinted>2022-10-25T07:22:00Z</cp:lastPrinted>
  <dcterms:created xsi:type="dcterms:W3CDTF">2022-04-28T12:46:00Z</dcterms:created>
  <dcterms:modified xsi:type="dcterms:W3CDTF">2022-10-24T13:45:00Z</dcterms:modified>
</cp:coreProperties>
</file>