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2914" w14:textId="77777777" w:rsidR="003A585E" w:rsidRPr="003A585E" w:rsidRDefault="003A585E" w:rsidP="003A585E">
      <w:pPr>
        <w:jc w:val="center"/>
        <w:rPr>
          <w:b/>
          <w:bCs/>
          <w:sz w:val="28"/>
          <w:szCs w:val="28"/>
        </w:rPr>
      </w:pPr>
      <w:r w:rsidRPr="003A585E">
        <w:rPr>
          <w:b/>
          <w:bCs/>
          <w:sz w:val="28"/>
          <w:szCs w:val="28"/>
        </w:rPr>
        <w:t>AMWELL GROUP PRACTICE</w:t>
      </w:r>
    </w:p>
    <w:p w14:paraId="3737BDBB" w14:textId="77777777" w:rsidR="003A585E" w:rsidRPr="003A585E" w:rsidRDefault="003A585E" w:rsidP="003A585E">
      <w:pPr>
        <w:jc w:val="center"/>
        <w:rPr>
          <w:b/>
          <w:bCs/>
          <w:sz w:val="28"/>
          <w:szCs w:val="28"/>
        </w:rPr>
      </w:pPr>
      <w:r w:rsidRPr="003A585E">
        <w:rPr>
          <w:b/>
          <w:bCs/>
          <w:sz w:val="28"/>
          <w:szCs w:val="28"/>
        </w:rPr>
        <w:t>PATIENT PARTICIPATION GROUP.</w:t>
      </w:r>
    </w:p>
    <w:p w14:paraId="70768420" w14:textId="77777777" w:rsidR="003A585E" w:rsidRDefault="003A585E" w:rsidP="003A585E">
      <w:pPr>
        <w:jc w:val="center"/>
        <w:rPr>
          <w:b/>
          <w:bCs/>
          <w:sz w:val="28"/>
          <w:szCs w:val="28"/>
        </w:rPr>
      </w:pPr>
      <w:r w:rsidRPr="003A585E">
        <w:rPr>
          <w:b/>
          <w:bCs/>
          <w:sz w:val="28"/>
          <w:szCs w:val="28"/>
        </w:rPr>
        <w:t>Minutes of a Meeting held on 12</w:t>
      </w:r>
      <w:r w:rsidRPr="003A585E">
        <w:rPr>
          <w:b/>
          <w:bCs/>
          <w:sz w:val="28"/>
          <w:szCs w:val="28"/>
          <w:vertAlign w:val="superscript"/>
        </w:rPr>
        <w:t>th</w:t>
      </w:r>
      <w:r w:rsidRPr="003A585E">
        <w:rPr>
          <w:b/>
          <w:bCs/>
          <w:sz w:val="28"/>
          <w:szCs w:val="28"/>
        </w:rPr>
        <w:t xml:space="preserve"> July 2023 at 4 Naoroji Street</w:t>
      </w:r>
    </w:p>
    <w:p w14:paraId="0DB7ADA0" w14:textId="77777777" w:rsidR="003A585E" w:rsidRDefault="003A585E" w:rsidP="003A585E">
      <w:pPr>
        <w:rPr>
          <w:b/>
          <w:bCs/>
          <w:sz w:val="28"/>
          <w:szCs w:val="28"/>
        </w:rPr>
      </w:pPr>
    </w:p>
    <w:p w14:paraId="5A8C791D" w14:textId="7D63A07A" w:rsidR="003A585E" w:rsidRDefault="003A585E" w:rsidP="003A585E">
      <w:pPr>
        <w:rPr>
          <w:sz w:val="24"/>
          <w:szCs w:val="24"/>
        </w:rPr>
      </w:pPr>
      <w:r w:rsidRPr="00F52A1C">
        <w:rPr>
          <w:b/>
          <w:bCs/>
          <w:sz w:val="24"/>
          <w:szCs w:val="24"/>
        </w:rPr>
        <w:t>Present:</w:t>
      </w:r>
      <w:r w:rsidRPr="003A585E">
        <w:rPr>
          <w:sz w:val="24"/>
          <w:szCs w:val="24"/>
        </w:rPr>
        <w:t xml:space="preserve">   </w:t>
      </w:r>
      <w:r>
        <w:rPr>
          <w:sz w:val="24"/>
          <w:szCs w:val="24"/>
        </w:rPr>
        <w:t xml:space="preserve">Gillian Brown, Nuala Hammond-Norris, Natalie Norouzy, Andrew Paul (Chair), Sagi Burton, Sonia Lovett, </w:t>
      </w:r>
      <w:r w:rsidR="005A03BD">
        <w:rPr>
          <w:sz w:val="24"/>
          <w:szCs w:val="24"/>
        </w:rPr>
        <w:t>Darian Mitchell, Adrian Dicks, Jamie Dicks, Sonia Hehir (Admin Manager), Dr David Davies</w:t>
      </w:r>
      <w:r w:rsidR="007F648F">
        <w:rPr>
          <w:sz w:val="24"/>
          <w:szCs w:val="24"/>
        </w:rPr>
        <w:t>s</w:t>
      </w:r>
    </w:p>
    <w:p w14:paraId="5A0F2AE5" w14:textId="4435F68D" w:rsidR="005A03BD" w:rsidRDefault="005A03BD" w:rsidP="003A585E">
      <w:pPr>
        <w:rPr>
          <w:sz w:val="24"/>
          <w:szCs w:val="24"/>
        </w:rPr>
      </w:pPr>
      <w:r w:rsidRPr="00F52A1C">
        <w:rPr>
          <w:b/>
          <w:bCs/>
          <w:sz w:val="24"/>
          <w:szCs w:val="24"/>
        </w:rPr>
        <w:t>1. Apologies</w:t>
      </w:r>
      <w:r w:rsidR="00071D32">
        <w:rPr>
          <w:b/>
          <w:bCs/>
          <w:sz w:val="24"/>
          <w:szCs w:val="24"/>
        </w:rPr>
        <w:t>:</w:t>
      </w:r>
      <w:r>
        <w:rPr>
          <w:sz w:val="24"/>
          <w:szCs w:val="24"/>
        </w:rPr>
        <w:t xml:space="preserve">  Militsa Towner, Geoffrey Milton</w:t>
      </w:r>
      <w:r w:rsidR="003C361C">
        <w:rPr>
          <w:sz w:val="24"/>
          <w:szCs w:val="24"/>
        </w:rPr>
        <w:t>.</w:t>
      </w:r>
    </w:p>
    <w:p w14:paraId="12ED7979" w14:textId="77777777" w:rsidR="003C361C" w:rsidRPr="007940A0" w:rsidRDefault="003C361C" w:rsidP="003A585E">
      <w:pPr>
        <w:rPr>
          <w:b/>
          <w:bCs/>
          <w:sz w:val="24"/>
          <w:szCs w:val="24"/>
        </w:rPr>
      </w:pPr>
      <w:r w:rsidRPr="007940A0">
        <w:rPr>
          <w:b/>
          <w:bCs/>
          <w:sz w:val="24"/>
          <w:szCs w:val="24"/>
        </w:rPr>
        <w:t xml:space="preserve">2.  Social Prescribing. </w:t>
      </w:r>
    </w:p>
    <w:p w14:paraId="43AF3A71" w14:textId="77777777" w:rsidR="00CD0A5A" w:rsidRDefault="003C361C" w:rsidP="003A585E">
      <w:pPr>
        <w:rPr>
          <w:sz w:val="24"/>
          <w:szCs w:val="24"/>
        </w:rPr>
      </w:pPr>
      <w:r>
        <w:rPr>
          <w:sz w:val="24"/>
          <w:szCs w:val="24"/>
        </w:rPr>
        <w:t xml:space="preserve">Ruby Andrews had been asked to attend the meeting to talk to the group about social prescribing. Ruby belongs to a group of social prescribers who are employed by Age UK and work across Central and South Islington. They are based in GP practices and act as a kind of social services for the NHS.  They are not social workers and have no statutory powers, but do take on an enormous variety of work, helping people with their finances, housing, mental well being, leisure activities, social contact etc. They act as advocates, advisors, referrers, but </w:t>
      </w:r>
      <w:r w:rsidR="00750854">
        <w:rPr>
          <w:sz w:val="24"/>
          <w:szCs w:val="24"/>
        </w:rPr>
        <w:t xml:space="preserve">are not involved in medicine or therapy.  Through Age UK they have a wide knowledge of services and facilities available to people in the area. </w:t>
      </w:r>
      <w:r>
        <w:rPr>
          <w:sz w:val="24"/>
          <w:szCs w:val="24"/>
        </w:rPr>
        <w:t xml:space="preserve"> </w:t>
      </w:r>
      <w:r w:rsidR="009C0619">
        <w:rPr>
          <w:sz w:val="24"/>
          <w:szCs w:val="24"/>
        </w:rPr>
        <w:t>Patients are mainly</w:t>
      </w:r>
      <w:r w:rsidR="006C7806">
        <w:rPr>
          <w:sz w:val="24"/>
          <w:szCs w:val="24"/>
        </w:rPr>
        <w:t xml:space="preserve"> </w:t>
      </w:r>
      <w:r w:rsidR="009C0619">
        <w:rPr>
          <w:sz w:val="24"/>
          <w:szCs w:val="24"/>
        </w:rPr>
        <w:t xml:space="preserve">referred by </w:t>
      </w:r>
      <w:r w:rsidR="00FA616C">
        <w:rPr>
          <w:sz w:val="24"/>
          <w:szCs w:val="24"/>
        </w:rPr>
        <w:t xml:space="preserve">GPs, but can be </w:t>
      </w:r>
      <w:r w:rsidR="007D742F">
        <w:rPr>
          <w:sz w:val="24"/>
          <w:szCs w:val="24"/>
        </w:rPr>
        <w:t>referred by pharmacists and paramedics</w:t>
      </w:r>
      <w:r w:rsidR="00FA04EE">
        <w:rPr>
          <w:sz w:val="24"/>
          <w:szCs w:val="24"/>
        </w:rPr>
        <w:t xml:space="preserve">, they can also refer themselves.  As word has got round </w:t>
      </w:r>
      <w:r w:rsidR="00A95AF7">
        <w:rPr>
          <w:sz w:val="24"/>
          <w:szCs w:val="24"/>
        </w:rPr>
        <w:t xml:space="preserve">the patients, </w:t>
      </w:r>
      <w:r w:rsidR="006B1193">
        <w:rPr>
          <w:sz w:val="24"/>
          <w:szCs w:val="24"/>
        </w:rPr>
        <w:t>Ruby has got busier.</w:t>
      </w:r>
      <w:r w:rsidR="0056104A">
        <w:rPr>
          <w:sz w:val="24"/>
          <w:szCs w:val="24"/>
        </w:rPr>
        <w:t xml:space="preserve">  They deal with their clients face to face and will do home visit</w:t>
      </w:r>
      <w:r w:rsidR="00202796">
        <w:rPr>
          <w:sz w:val="24"/>
          <w:szCs w:val="24"/>
        </w:rPr>
        <w:t xml:space="preserve">s. They are expected to make contact within 5 days of a </w:t>
      </w:r>
      <w:r w:rsidR="00423E9E">
        <w:rPr>
          <w:sz w:val="24"/>
          <w:szCs w:val="24"/>
        </w:rPr>
        <w:t xml:space="preserve">referral, and are discouraged from holding a case for longer than </w:t>
      </w:r>
      <w:r w:rsidR="005F443B">
        <w:rPr>
          <w:sz w:val="24"/>
          <w:szCs w:val="24"/>
        </w:rPr>
        <w:t>6</w:t>
      </w:r>
      <w:r w:rsidR="00423E9E">
        <w:rPr>
          <w:sz w:val="24"/>
          <w:szCs w:val="24"/>
        </w:rPr>
        <w:t xml:space="preserve"> weeks</w:t>
      </w:r>
      <w:r w:rsidR="00D07F31">
        <w:rPr>
          <w:sz w:val="24"/>
          <w:szCs w:val="24"/>
        </w:rPr>
        <w:t xml:space="preserve">, unless they need to conclude a </w:t>
      </w:r>
      <w:r w:rsidR="00EE63A0">
        <w:rPr>
          <w:sz w:val="24"/>
          <w:szCs w:val="24"/>
        </w:rPr>
        <w:t>piece of work.</w:t>
      </w:r>
      <w:r w:rsidR="00AB2431">
        <w:rPr>
          <w:sz w:val="24"/>
          <w:szCs w:val="24"/>
        </w:rPr>
        <w:t xml:space="preserve">  Anyone can be referred with any problem and the social prescriber</w:t>
      </w:r>
      <w:r w:rsidR="00F80BF8">
        <w:rPr>
          <w:sz w:val="24"/>
          <w:szCs w:val="24"/>
        </w:rPr>
        <w:t xml:space="preserve"> will make an assessment and either deal with it themselves</w:t>
      </w:r>
      <w:r w:rsidR="007F5C54">
        <w:rPr>
          <w:sz w:val="24"/>
          <w:szCs w:val="24"/>
        </w:rPr>
        <w:t xml:space="preserve"> or refer them to a more appropriate </w:t>
      </w:r>
      <w:r w:rsidR="00CD0A5A">
        <w:rPr>
          <w:sz w:val="24"/>
          <w:szCs w:val="24"/>
        </w:rPr>
        <w:t>person or agency.</w:t>
      </w:r>
    </w:p>
    <w:p w14:paraId="3AEF7C53" w14:textId="77777777" w:rsidR="005441F0" w:rsidRPr="007940A0" w:rsidRDefault="00CD0A5A" w:rsidP="003A585E">
      <w:pPr>
        <w:rPr>
          <w:b/>
          <w:bCs/>
          <w:sz w:val="24"/>
          <w:szCs w:val="24"/>
        </w:rPr>
      </w:pPr>
      <w:r w:rsidRPr="007940A0">
        <w:rPr>
          <w:b/>
          <w:bCs/>
          <w:sz w:val="24"/>
          <w:szCs w:val="24"/>
        </w:rPr>
        <w:t xml:space="preserve">3.  </w:t>
      </w:r>
      <w:r w:rsidR="005441F0" w:rsidRPr="007940A0">
        <w:rPr>
          <w:b/>
          <w:bCs/>
          <w:sz w:val="24"/>
          <w:szCs w:val="24"/>
        </w:rPr>
        <w:t>Patient Survey</w:t>
      </w:r>
    </w:p>
    <w:p w14:paraId="37688D82" w14:textId="5797357C" w:rsidR="00D04E49" w:rsidRDefault="005441F0" w:rsidP="003A585E">
      <w:pPr>
        <w:rPr>
          <w:sz w:val="24"/>
          <w:szCs w:val="24"/>
        </w:rPr>
      </w:pPr>
      <w:r>
        <w:rPr>
          <w:sz w:val="24"/>
          <w:szCs w:val="24"/>
        </w:rPr>
        <w:t>There have been 48 re</w:t>
      </w:r>
      <w:r w:rsidR="00812484">
        <w:rPr>
          <w:sz w:val="24"/>
          <w:szCs w:val="24"/>
        </w:rPr>
        <w:t>s</w:t>
      </w:r>
      <w:r>
        <w:rPr>
          <w:sz w:val="24"/>
          <w:szCs w:val="24"/>
        </w:rPr>
        <w:t>ponses so far</w:t>
      </w:r>
      <w:r w:rsidR="00812484">
        <w:rPr>
          <w:sz w:val="24"/>
          <w:szCs w:val="24"/>
        </w:rPr>
        <w:t>. Militsa has manged to do a number of sessions</w:t>
      </w:r>
      <w:r w:rsidR="005A2186">
        <w:rPr>
          <w:sz w:val="24"/>
          <w:szCs w:val="24"/>
        </w:rPr>
        <w:t xml:space="preserve"> which she found useful and interesting, mainly help</w:t>
      </w:r>
      <w:r w:rsidR="003771C4">
        <w:rPr>
          <w:sz w:val="24"/>
          <w:szCs w:val="24"/>
        </w:rPr>
        <w:t>ing people who would not have otherwise filled in the form.</w:t>
      </w:r>
      <w:r w:rsidR="002F3A2B">
        <w:rPr>
          <w:sz w:val="24"/>
          <w:szCs w:val="24"/>
        </w:rPr>
        <w:t xml:space="preserve"> The survey will close at the end of July and </w:t>
      </w:r>
      <w:r w:rsidR="006B0824">
        <w:rPr>
          <w:sz w:val="24"/>
          <w:szCs w:val="24"/>
        </w:rPr>
        <w:t>Sag, Nuala and Geoffrey will do at least one session before then.</w:t>
      </w:r>
      <w:r w:rsidR="004063D1">
        <w:rPr>
          <w:sz w:val="24"/>
          <w:szCs w:val="24"/>
        </w:rPr>
        <w:t xml:space="preserve"> It is a useful exercise in raising the profile of the PPG</w:t>
      </w:r>
      <w:r w:rsidR="00D04E49">
        <w:rPr>
          <w:sz w:val="24"/>
          <w:szCs w:val="24"/>
        </w:rPr>
        <w:t>.</w:t>
      </w:r>
    </w:p>
    <w:p w14:paraId="49AAC48F" w14:textId="77777777" w:rsidR="00251D22" w:rsidRPr="007940A0" w:rsidRDefault="00D04E49" w:rsidP="003A585E">
      <w:pPr>
        <w:rPr>
          <w:b/>
          <w:bCs/>
          <w:sz w:val="24"/>
          <w:szCs w:val="24"/>
        </w:rPr>
      </w:pPr>
      <w:r w:rsidRPr="007940A0">
        <w:rPr>
          <w:b/>
          <w:bCs/>
          <w:sz w:val="24"/>
          <w:szCs w:val="24"/>
        </w:rPr>
        <w:t xml:space="preserve">4. </w:t>
      </w:r>
      <w:r w:rsidR="009C7848" w:rsidRPr="007940A0">
        <w:rPr>
          <w:b/>
          <w:bCs/>
          <w:sz w:val="24"/>
          <w:szCs w:val="24"/>
        </w:rPr>
        <w:t>Website</w:t>
      </w:r>
    </w:p>
    <w:p w14:paraId="3B59C81C" w14:textId="3095D907" w:rsidR="003C361C" w:rsidRDefault="00D42A16" w:rsidP="003A585E">
      <w:pPr>
        <w:rPr>
          <w:sz w:val="24"/>
          <w:szCs w:val="24"/>
        </w:rPr>
      </w:pPr>
      <w:r>
        <w:rPr>
          <w:sz w:val="24"/>
          <w:szCs w:val="24"/>
        </w:rPr>
        <w:t>Feedback from the group is that the website is easier to use than the last one and better designed</w:t>
      </w:r>
      <w:r w:rsidR="00B7458A">
        <w:rPr>
          <w:sz w:val="24"/>
          <w:szCs w:val="24"/>
        </w:rPr>
        <w:t xml:space="preserve">. </w:t>
      </w:r>
      <w:r w:rsidR="000A64F6">
        <w:rPr>
          <w:sz w:val="24"/>
          <w:szCs w:val="24"/>
        </w:rPr>
        <w:t>E-</w:t>
      </w:r>
      <w:r w:rsidR="00710B4C">
        <w:rPr>
          <w:sz w:val="24"/>
          <w:szCs w:val="24"/>
        </w:rPr>
        <w:t>consult</w:t>
      </w:r>
      <w:r w:rsidR="000A64F6">
        <w:rPr>
          <w:sz w:val="24"/>
          <w:szCs w:val="24"/>
        </w:rPr>
        <w:t xml:space="preserve"> is not perfect and some people prefer talking to a real person</w:t>
      </w:r>
      <w:r w:rsidR="00710B4C">
        <w:rPr>
          <w:sz w:val="24"/>
          <w:szCs w:val="24"/>
        </w:rPr>
        <w:t xml:space="preserve"> anyway</w:t>
      </w:r>
      <w:r w:rsidR="00D16E5B">
        <w:rPr>
          <w:sz w:val="24"/>
          <w:szCs w:val="24"/>
        </w:rPr>
        <w:t>,</w:t>
      </w:r>
      <w:r w:rsidR="00B35B7E">
        <w:rPr>
          <w:sz w:val="24"/>
          <w:szCs w:val="24"/>
        </w:rPr>
        <w:t xml:space="preserve"> but </w:t>
      </w:r>
      <w:r w:rsidR="00D16E5B">
        <w:rPr>
          <w:sz w:val="24"/>
          <w:szCs w:val="24"/>
        </w:rPr>
        <w:t>improvements are being made all the time.</w:t>
      </w:r>
      <w:r w:rsidR="00DA2AAF">
        <w:rPr>
          <w:sz w:val="24"/>
          <w:szCs w:val="24"/>
        </w:rPr>
        <w:t xml:space="preserve"> The Amwell Practice don’t want all contact with their </w:t>
      </w:r>
      <w:r w:rsidR="00F64F85">
        <w:rPr>
          <w:sz w:val="24"/>
          <w:szCs w:val="24"/>
        </w:rPr>
        <w:t>patients to be digital</w:t>
      </w:r>
      <w:r w:rsidR="002F03C0">
        <w:rPr>
          <w:sz w:val="24"/>
          <w:szCs w:val="24"/>
        </w:rPr>
        <w:t>. The group asked that a link to the PPG be put on the website</w:t>
      </w:r>
      <w:r w:rsidR="0047126E">
        <w:rPr>
          <w:sz w:val="24"/>
          <w:szCs w:val="24"/>
        </w:rPr>
        <w:t>, and a photo of us all, showing that we are a diverse</w:t>
      </w:r>
      <w:r w:rsidR="004A4D75">
        <w:rPr>
          <w:sz w:val="24"/>
          <w:szCs w:val="24"/>
        </w:rPr>
        <w:t xml:space="preserve"> selection of people.</w:t>
      </w:r>
    </w:p>
    <w:p w14:paraId="242D91A0" w14:textId="77777777" w:rsidR="004970BB" w:rsidRDefault="004970BB" w:rsidP="003A585E">
      <w:pPr>
        <w:rPr>
          <w:sz w:val="24"/>
          <w:szCs w:val="24"/>
        </w:rPr>
      </w:pPr>
    </w:p>
    <w:p w14:paraId="52EEB14A" w14:textId="69E46DB1" w:rsidR="00FD4E8E" w:rsidRPr="00374786" w:rsidRDefault="00F81BFC" w:rsidP="003A585E">
      <w:pPr>
        <w:rPr>
          <w:b/>
          <w:bCs/>
          <w:sz w:val="24"/>
          <w:szCs w:val="24"/>
        </w:rPr>
      </w:pPr>
      <w:r w:rsidRPr="00374786">
        <w:rPr>
          <w:b/>
          <w:bCs/>
          <w:sz w:val="24"/>
          <w:szCs w:val="24"/>
        </w:rPr>
        <w:lastRenderedPageBreak/>
        <w:t>5.  PPG Admin.</w:t>
      </w:r>
    </w:p>
    <w:p w14:paraId="219D47E6" w14:textId="781862D1" w:rsidR="00395DC9" w:rsidRDefault="00645A9B" w:rsidP="003A585E">
      <w:pPr>
        <w:rPr>
          <w:sz w:val="24"/>
          <w:szCs w:val="24"/>
        </w:rPr>
      </w:pPr>
      <w:r>
        <w:rPr>
          <w:sz w:val="24"/>
          <w:szCs w:val="24"/>
        </w:rPr>
        <w:t>Sonia</w:t>
      </w:r>
      <w:r w:rsidR="004970BB">
        <w:rPr>
          <w:sz w:val="24"/>
          <w:szCs w:val="24"/>
        </w:rPr>
        <w:t xml:space="preserve"> said that she hasn’t </w:t>
      </w:r>
      <w:r>
        <w:rPr>
          <w:sz w:val="24"/>
          <w:szCs w:val="24"/>
        </w:rPr>
        <w:t xml:space="preserve">yet contacted the PPG </w:t>
      </w:r>
      <w:r w:rsidR="006629A9">
        <w:rPr>
          <w:sz w:val="24"/>
          <w:szCs w:val="24"/>
        </w:rPr>
        <w:t xml:space="preserve">virtual </w:t>
      </w:r>
      <w:r w:rsidR="001E00FA">
        <w:rPr>
          <w:sz w:val="24"/>
          <w:szCs w:val="24"/>
        </w:rPr>
        <w:t>email group, but will do so.</w:t>
      </w:r>
      <w:r w:rsidR="00796F21">
        <w:rPr>
          <w:sz w:val="24"/>
          <w:szCs w:val="24"/>
        </w:rPr>
        <w:t xml:space="preserve"> She will also set up an</w:t>
      </w:r>
      <w:r w:rsidR="006629A9">
        <w:rPr>
          <w:sz w:val="24"/>
          <w:szCs w:val="24"/>
        </w:rPr>
        <w:t xml:space="preserve"> email address for the PPG </w:t>
      </w:r>
      <w:r w:rsidR="004063A8">
        <w:rPr>
          <w:sz w:val="24"/>
          <w:szCs w:val="24"/>
        </w:rPr>
        <w:t>using NHS.net.</w:t>
      </w:r>
      <w:r w:rsidR="00C974EF">
        <w:rPr>
          <w:sz w:val="24"/>
          <w:szCs w:val="24"/>
        </w:rPr>
        <w:t xml:space="preserve"> Andrew said that he was contacting other local </w:t>
      </w:r>
      <w:r w:rsidR="00247BC0">
        <w:rPr>
          <w:sz w:val="24"/>
          <w:szCs w:val="24"/>
        </w:rPr>
        <w:t>PPGs to find out wh</w:t>
      </w:r>
      <w:r w:rsidR="009E1024">
        <w:rPr>
          <w:sz w:val="24"/>
          <w:szCs w:val="24"/>
        </w:rPr>
        <w:t>a</w:t>
      </w:r>
      <w:r w:rsidR="00247BC0">
        <w:rPr>
          <w:sz w:val="24"/>
          <w:szCs w:val="24"/>
        </w:rPr>
        <w:t>t they were doing</w:t>
      </w:r>
      <w:r w:rsidR="009E1024">
        <w:rPr>
          <w:sz w:val="24"/>
          <w:szCs w:val="24"/>
        </w:rPr>
        <w:t>, and whether he could pick up any good ideas.</w:t>
      </w:r>
      <w:r w:rsidR="00337232">
        <w:rPr>
          <w:sz w:val="24"/>
          <w:szCs w:val="24"/>
        </w:rPr>
        <w:t xml:space="preserve">  </w:t>
      </w:r>
    </w:p>
    <w:p w14:paraId="79182471" w14:textId="54A93670" w:rsidR="00395DC9" w:rsidRPr="00374786" w:rsidRDefault="00395DC9" w:rsidP="003A585E">
      <w:pPr>
        <w:rPr>
          <w:b/>
          <w:bCs/>
          <w:sz w:val="24"/>
          <w:szCs w:val="24"/>
        </w:rPr>
      </w:pPr>
      <w:r w:rsidRPr="00374786">
        <w:rPr>
          <w:b/>
          <w:bCs/>
          <w:sz w:val="24"/>
          <w:szCs w:val="24"/>
        </w:rPr>
        <w:t xml:space="preserve">6.  Notice </w:t>
      </w:r>
      <w:r w:rsidR="00B36B96" w:rsidRPr="00374786">
        <w:rPr>
          <w:b/>
          <w:bCs/>
          <w:sz w:val="24"/>
          <w:szCs w:val="24"/>
        </w:rPr>
        <w:t>Board</w:t>
      </w:r>
      <w:r w:rsidR="002849F3" w:rsidRPr="00374786">
        <w:rPr>
          <w:b/>
          <w:bCs/>
          <w:sz w:val="24"/>
          <w:szCs w:val="24"/>
        </w:rPr>
        <w:t xml:space="preserve"> </w:t>
      </w:r>
      <w:r w:rsidR="00390C57" w:rsidRPr="00374786">
        <w:rPr>
          <w:b/>
          <w:bCs/>
          <w:sz w:val="24"/>
          <w:szCs w:val="24"/>
        </w:rPr>
        <w:t>and Waiting Room</w:t>
      </w:r>
    </w:p>
    <w:p w14:paraId="7E5EBA00" w14:textId="5FEDBE6A" w:rsidR="003C361C" w:rsidRDefault="00C4577A" w:rsidP="003A585E">
      <w:pPr>
        <w:rPr>
          <w:sz w:val="24"/>
          <w:szCs w:val="24"/>
        </w:rPr>
      </w:pPr>
      <w:r>
        <w:rPr>
          <w:sz w:val="24"/>
          <w:szCs w:val="24"/>
        </w:rPr>
        <w:t>Darian said that she had looked at the notice board</w:t>
      </w:r>
      <w:r w:rsidR="00602295">
        <w:rPr>
          <w:sz w:val="24"/>
          <w:szCs w:val="24"/>
        </w:rPr>
        <w:t>.  It was in a position where no on</w:t>
      </w:r>
      <w:r w:rsidR="00180197">
        <w:rPr>
          <w:sz w:val="24"/>
          <w:szCs w:val="24"/>
        </w:rPr>
        <w:t>e was likely to see it</w:t>
      </w:r>
      <w:r w:rsidR="002849F3">
        <w:rPr>
          <w:sz w:val="24"/>
          <w:szCs w:val="24"/>
        </w:rPr>
        <w:t>,</w:t>
      </w:r>
      <w:r w:rsidR="00180197">
        <w:rPr>
          <w:sz w:val="24"/>
          <w:szCs w:val="24"/>
        </w:rPr>
        <w:t xml:space="preserve"> and it had some very uninteresting out of date documents pinned to it</w:t>
      </w:r>
      <w:r w:rsidR="00515547">
        <w:rPr>
          <w:sz w:val="24"/>
          <w:szCs w:val="24"/>
        </w:rPr>
        <w:t>.  It clearly needed redesigning. Dr Davis said that if the board was rede</w:t>
      </w:r>
      <w:r w:rsidR="002C2996">
        <w:rPr>
          <w:sz w:val="24"/>
          <w:szCs w:val="24"/>
        </w:rPr>
        <w:t>signed they would find a better place for it.</w:t>
      </w:r>
      <w:r w:rsidR="00C87D06">
        <w:rPr>
          <w:sz w:val="24"/>
          <w:szCs w:val="24"/>
        </w:rPr>
        <w:t xml:space="preserve">  Darian </w:t>
      </w:r>
      <w:r w:rsidR="002849F3">
        <w:rPr>
          <w:sz w:val="24"/>
          <w:szCs w:val="24"/>
        </w:rPr>
        <w:t xml:space="preserve">also </w:t>
      </w:r>
      <w:r w:rsidR="00C87D06">
        <w:rPr>
          <w:sz w:val="24"/>
          <w:szCs w:val="24"/>
        </w:rPr>
        <w:t>said that there w</w:t>
      </w:r>
      <w:r w:rsidR="00E2287D">
        <w:rPr>
          <w:sz w:val="24"/>
          <w:szCs w:val="24"/>
        </w:rPr>
        <w:t>ere seven notice boards in the waiting room</w:t>
      </w:r>
      <w:r w:rsidR="00DB3956">
        <w:rPr>
          <w:sz w:val="24"/>
          <w:szCs w:val="24"/>
        </w:rPr>
        <w:t xml:space="preserve"> containing a lot of interesting </w:t>
      </w:r>
      <w:r w:rsidR="0087240D">
        <w:rPr>
          <w:sz w:val="24"/>
          <w:szCs w:val="24"/>
        </w:rPr>
        <w:t>well designed posters</w:t>
      </w:r>
      <w:r w:rsidR="00B53933">
        <w:rPr>
          <w:sz w:val="24"/>
          <w:szCs w:val="24"/>
        </w:rPr>
        <w:t>, but it was all rather overwhelming</w:t>
      </w:r>
      <w:r w:rsidR="00BF0C83">
        <w:rPr>
          <w:sz w:val="24"/>
          <w:szCs w:val="24"/>
        </w:rPr>
        <w:t xml:space="preserve">. Sonia replied that </w:t>
      </w:r>
      <w:r w:rsidR="002B7281">
        <w:rPr>
          <w:sz w:val="24"/>
          <w:szCs w:val="24"/>
        </w:rPr>
        <w:t>NHS Engl</w:t>
      </w:r>
      <w:r w:rsidR="009D54DF">
        <w:rPr>
          <w:sz w:val="24"/>
          <w:szCs w:val="24"/>
        </w:rPr>
        <w:t xml:space="preserve">and expected </w:t>
      </w:r>
      <w:r w:rsidR="00BF0C83">
        <w:rPr>
          <w:sz w:val="24"/>
          <w:szCs w:val="24"/>
        </w:rPr>
        <w:t xml:space="preserve">the </w:t>
      </w:r>
      <w:r w:rsidR="009D54DF">
        <w:rPr>
          <w:sz w:val="24"/>
          <w:szCs w:val="24"/>
        </w:rPr>
        <w:t>practice</w:t>
      </w:r>
      <w:r w:rsidR="00BF0C83">
        <w:rPr>
          <w:sz w:val="24"/>
          <w:szCs w:val="24"/>
        </w:rPr>
        <w:t xml:space="preserve"> to put up</w:t>
      </w:r>
      <w:r w:rsidR="00035EED">
        <w:rPr>
          <w:sz w:val="24"/>
          <w:szCs w:val="24"/>
        </w:rPr>
        <w:t xml:space="preserve"> all the leaflets </w:t>
      </w:r>
      <w:r w:rsidR="002B7281">
        <w:rPr>
          <w:sz w:val="24"/>
          <w:szCs w:val="24"/>
        </w:rPr>
        <w:t>it was s</w:t>
      </w:r>
      <w:r w:rsidR="00F31FFC">
        <w:rPr>
          <w:sz w:val="24"/>
          <w:szCs w:val="24"/>
        </w:rPr>
        <w:t>ent so that there was inform</w:t>
      </w:r>
      <w:r w:rsidR="00837C6D">
        <w:rPr>
          <w:sz w:val="24"/>
          <w:szCs w:val="24"/>
        </w:rPr>
        <w:t>ation for the patients on all relevant topics.</w:t>
      </w:r>
      <w:r w:rsidR="00527F93">
        <w:rPr>
          <w:sz w:val="24"/>
          <w:szCs w:val="24"/>
        </w:rPr>
        <w:t xml:space="preserve">  The group was asked what </w:t>
      </w:r>
      <w:r w:rsidR="008A55B4">
        <w:rPr>
          <w:sz w:val="24"/>
          <w:szCs w:val="24"/>
        </w:rPr>
        <w:t>they thought of the plastic screens at the reception desk.</w:t>
      </w:r>
      <w:r w:rsidR="00291CC8">
        <w:rPr>
          <w:sz w:val="24"/>
          <w:szCs w:val="24"/>
        </w:rPr>
        <w:t xml:space="preserve"> There were mixed vi</w:t>
      </w:r>
      <w:r w:rsidR="00B941B9">
        <w:rPr>
          <w:sz w:val="24"/>
          <w:szCs w:val="24"/>
        </w:rPr>
        <w:t xml:space="preserve">ews </w:t>
      </w:r>
      <w:r w:rsidR="002D781D">
        <w:rPr>
          <w:sz w:val="24"/>
          <w:szCs w:val="24"/>
        </w:rPr>
        <w:t>from understanding the need for them</w:t>
      </w:r>
      <w:r w:rsidR="000245E2">
        <w:rPr>
          <w:sz w:val="24"/>
          <w:szCs w:val="24"/>
        </w:rPr>
        <w:t xml:space="preserve"> and feeling they offered safety </w:t>
      </w:r>
      <w:r w:rsidR="00F74EAE">
        <w:rPr>
          <w:sz w:val="24"/>
          <w:szCs w:val="24"/>
        </w:rPr>
        <w:t>from</w:t>
      </w:r>
      <w:r w:rsidR="00D8715F">
        <w:rPr>
          <w:sz w:val="24"/>
          <w:szCs w:val="24"/>
        </w:rPr>
        <w:t xml:space="preserve"> germs and viruses, </w:t>
      </w:r>
      <w:r w:rsidR="00F74EAE">
        <w:rPr>
          <w:sz w:val="24"/>
          <w:szCs w:val="24"/>
        </w:rPr>
        <w:t>to not having a view</w:t>
      </w:r>
      <w:r w:rsidR="00DE4F5F">
        <w:rPr>
          <w:sz w:val="24"/>
          <w:szCs w:val="24"/>
        </w:rPr>
        <w:t>,</w:t>
      </w:r>
      <w:r w:rsidR="00F74EAE">
        <w:rPr>
          <w:sz w:val="24"/>
          <w:szCs w:val="24"/>
        </w:rPr>
        <w:t xml:space="preserve"> to not liking them at all.</w:t>
      </w:r>
      <w:r w:rsidR="00AD520C">
        <w:rPr>
          <w:sz w:val="24"/>
          <w:szCs w:val="24"/>
        </w:rPr>
        <w:t xml:space="preserve"> </w:t>
      </w:r>
      <w:r w:rsidR="00DE4F5F">
        <w:rPr>
          <w:sz w:val="24"/>
          <w:szCs w:val="24"/>
        </w:rPr>
        <w:t xml:space="preserve">A request was made for the magazines to come back which was </w:t>
      </w:r>
      <w:r w:rsidR="00AD520C">
        <w:rPr>
          <w:sz w:val="24"/>
          <w:szCs w:val="24"/>
        </w:rPr>
        <w:t>granted.</w:t>
      </w:r>
    </w:p>
    <w:p w14:paraId="7FEC9D0F" w14:textId="5E146809" w:rsidR="00D532E4" w:rsidRPr="005A7607" w:rsidRDefault="00503BC8" w:rsidP="003A585E">
      <w:pPr>
        <w:rPr>
          <w:b/>
          <w:bCs/>
          <w:sz w:val="24"/>
          <w:szCs w:val="24"/>
        </w:rPr>
      </w:pPr>
      <w:r w:rsidRPr="005A7607">
        <w:rPr>
          <w:b/>
          <w:bCs/>
          <w:sz w:val="24"/>
          <w:szCs w:val="24"/>
        </w:rPr>
        <w:t>7.  Christmas Dinner</w:t>
      </w:r>
    </w:p>
    <w:p w14:paraId="128D87DB" w14:textId="52904ABC" w:rsidR="00503BC8" w:rsidRDefault="00503BC8" w:rsidP="003A585E">
      <w:pPr>
        <w:rPr>
          <w:sz w:val="24"/>
          <w:szCs w:val="24"/>
        </w:rPr>
      </w:pPr>
      <w:r>
        <w:rPr>
          <w:sz w:val="24"/>
          <w:szCs w:val="24"/>
        </w:rPr>
        <w:t>A date was set for 23</w:t>
      </w:r>
      <w:r w:rsidRPr="00503BC8">
        <w:rPr>
          <w:sz w:val="24"/>
          <w:szCs w:val="24"/>
          <w:vertAlign w:val="superscript"/>
        </w:rPr>
        <w:t>rd</w:t>
      </w:r>
      <w:r>
        <w:rPr>
          <w:sz w:val="24"/>
          <w:szCs w:val="24"/>
        </w:rPr>
        <w:t xml:space="preserve"> </w:t>
      </w:r>
      <w:r w:rsidR="002A6BF8">
        <w:rPr>
          <w:sz w:val="24"/>
          <w:szCs w:val="24"/>
        </w:rPr>
        <w:t>November with the Union Tavern as being a possible venue</w:t>
      </w:r>
      <w:r w:rsidR="00553814">
        <w:rPr>
          <w:sz w:val="24"/>
          <w:szCs w:val="24"/>
        </w:rPr>
        <w:t>.  Any other suggestions welcome.</w:t>
      </w:r>
    </w:p>
    <w:p w14:paraId="22477BAE" w14:textId="47EEB479" w:rsidR="00553814" w:rsidRPr="005A7607" w:rsidRDefault="00553814" w:rsidP="003A585E">
      <w:pPr>
        <w:rPr>
          <w:b/>
          <w:bCs/>
          <w:sz w:val="24"/>
          <w:szCs w:val="24"/>
        </w:rPr>
      </w:pPr>
      <w:r w:rsidRPr="005A7607">
        <w:rPr>
          <w:b/>
          <w:bCs/>
          <w:sz w:val="24"/>
          <w:szCs w:val="24"/>
        </w:rPr>
        <w:t>8.  The Date of the Next Meeting</w:t>
      </w:r>
    </w:p>
    <w:p w14:paraId="1184D532" w14:textId="0E57FAF8" w:rsidR="00553814" w:rsidRDefault="00914E86" w:rsidP="003A585E">
      <w:pPr>
        <w:rPr>
          <w:sz w:val="24"/>
          <w:szCs w:val="24"/>
        </w:rPr>
      </w:pPr>
      <w:r>
        <w:rPr>
          <w:sz w:val="24"/>
          <w:szCs w:val="24"/>
        </w:rPr>
        <w:t>The date of the next meeting was set for</w:t>
      </w:r>
      <w:r w:rsidR="007D7F38">
        <w:rPr>
          <w:sz w:val="24"/>
          <w:szCs w:val="24"/>
        </w:rPr>
        <w:t xml:space="preserve"> Wednesday 13</w:t>
      </w:r>
      <w:r w:rsidR="007D7F38" w:rsidRPr="007D7F38">
        <w:rPr>
          <w:sz w:val="24"/>
          <w:szCs w:val="24"/>
          <w:vertAlign w:val="superscript"/>
        </w:rPr>
        <w:t>th</w:t>
      </w:r>
      <w:r w:rsidR="007D7F38">
        <w:rPr>
          <w:sz w:val="24"/>
          <w:szCs w:val="24"/>
        </w:rPr>
        <w:t xml:space="preserve"> </w:t>
      </w:r>
      <w:r w:rsidR="00BD4CB0">
        <w:rPr>
          <w:sz w:val="24"/>
          <w:szCs w:val="24"/>
        </w:rPr>
        <w:t xml:space="preserve">September </w:t>
      </w:r>
      <w:r w:rsidR="00F47CC9">
        <w:rPr>
          <w:sz w:val="24"/>
          <w:szCs w:val="24"/>
        </w:rPr>
        <w:t>2023 at</w:t>
      </w:r>
      <w:r w:rsidR="00BD4CB0">
        <w:rPr>
          <w:sz w:val="24"/>
          <w:szCs w:val="24"/>
        </w:rPr>
        <w:t xml:space="preserve"> </w:t>
      </w:r>
      <w:r w:rsidR="00FF44AC">
        <w:rPr>
          <w:sz w:val="24"/>
          <w:szCs w:val="24"/>
        </w:rPr>
        <w:t>6.00 at 4 Naoroji Street.</w:t>
      </w:r>
    </w:p>
    <w:p w14:paraId="2F5EA94D" w14:textId="31E7D861" w:rsidR="00553814" w:rsidRPr="002A4B45" w:rsidRDefault="00A911C2" w:rsidP="003A585E">
      <w:pPr>
        <w:rPr>
          <w:b/>
          <w:bCs/>
          <w:sz w:val="24"/>
          <w:szCs w:val="24"/>
        </w:rPr>
      </w:pPr>
      <w:r w:rsidRPr="002A4B45">
        <w:rPr>
          <w:b/>
          <w:bCs/>
          <w:sz w:val="24"/>
          <w:szCs w:val="24"/>
        </w:rPr>
        <w:t>Actions:</w:t>
      </w:r>
    </w:p>
    <w:p w14:paraId="06270097" w14:textId="69B1C663" w:rsidR="00A911C2" w:rsidRDefault="003637A8" w:rsidP="003A585E">
      <w:pPr>
        <w:rPr>
          <w:sz w:val="24"/>
          <w:szCs w:val="24"/>
        </w:rPr>
      </w:pPr>
      <w:r>
        <w:rPr>
          <w:sz w:val="24"/>
          <w:szCs w:val="24"/>
        </w:rPr>
        <w:t>Darian to organise the redesigning of he Notice Board.</w:t>
      </w:r>
    </w:p>
    <w:p w14:paraId="06AEB13C" w14:textId="2BDE21EC" w:rsidR="003637A8" w:rsidRDefault="009C51E9" w:rsidP="003A585E">
      <w:pPr>
        <w:rPr>
          <w:sz w:val="24"/>
          <w:szCs w:val="24"/>
        </w:rPr>
      </w:pPr>
      <w:r>
        <w:rPr>
          <w:sz w:val="24"/>
          <w:szCs w:val="24"/>
        </w:rPr>
        <w:t>Andrew to invite the Practice Physiotherapist to the next meeting</w:t>
      </w:r>
    </w:p>
    <w:p w14:paraId="67B3F49A" w14:textId="77777777" w:rsidR="00D67D28" w:rsidRDefault="00604A26" w:rsidP="003A585E">
      <w:pPr>
        <w:rPr>
          <w:sz w:val="24"/>
          <w:szCs w:val="24"/>
        </w:rPr>
      </w:pPr>
      <w:r>
        <w:rPr>
          <w:sz w:val="24"/>
          <w:szCs w:val="24"/>
        </w:rPr>
        <w:t>Nuala, Geof</w:t>
      </w:r>
      <w:r w:rsidR="005F08D7">
        <w:rPr>
          <w:sz w:val="24"/>
          <w:szCs w:val="24"/>
        </w:rPr>
        <w:t>f</w:t>
      </w:r>
      <w:r>
        <w:rPr>
          <w:sz w:val="24"/>
          <w:szCs w:val="24"/>
        </w:rPr>
        <w:t>rey</w:t>
      </w:r>
      <w:r w:rsidR="005F08D7">
        <w:rPr>
          <w:sz w:val="24"/>
          <w:szCs w:val="24"/>
        </w:rPr>
        <w:t xml:space="preserve"> and Sag to help promote the survey</w:t>
      </w:r>
      <w:r w:rsidR="00124278">
        <w:rPr>
          <w:sz w:val="24"/>
          <w:szCs w:val="24"/>
        </w:rPr>
        <w:t xml:space="preserve"> for at least one session.</w:t>
      </w:r>
    </w:p>
    <w:p w14:paraId="0E7F030B" w14:textId="77777777" w:rsidR="009A58E5" w:rsidRDefault="00D67D28" w:rsidP="003A585E">
      <w:pPr>
        <w:rPr>
          <w:sz w:val="24"/>
          <w:szCs w:val="24"/>
        </w:rPr>
      </w:pPr>
      <w:r>
        <w:rPr>
          <w:sz w:val="24"/>
          <w:szCs w:val="24"/>
        </w:rPr>
        <w:t>Sonia to set up an email for the group and a link to the websi</w:t>
      </w:r>
      <w:r w:rsidR="009A58E5">
        <w:rPr>
          <w:sz w:val="24"/>
          <w:szCs w:val="24"/>
        </w:rPr>
        <w:t>te.</w:t>
      </w:r>
    </w:p>
    <w:p w14:paraId="7552D877" w14:textId="323294D3" w:rsidR="00604A26" w:rsidRDefault="009A58E5" w:rsidP="003A585E">
      <w:pPr>
        <w:rPr>
          <w:sz w:val="24"/>
          <w:szCs w:val="24"/>
        </w:rPr>
      </w:pPr>
      <w:r>
        <w:rPr>
          <w:sz w:val="24"/>
          <w:szCs w:val="24"/>
        </w:rPr>
        <w:t>Sonia to contact the virtual PPG.</w:t>
      </w:r>
      <w:r w:rsidR="005F08D7">
        <w:rPr>
          <w:sz w:val="24"/>
          <w:szCs w:val="24"/>
        </w:rPr>
        <w:t xml:space="preserve">  </w:t>
      </w:r>
    </w:p>
    <w:p w14:paraId="05F5E041" w14:textId="77777777" w:rsidR="005F08D7" w:rsidRPr="003A585E" w:rsidRDefault="005F08D7" w:rsidP="003A585E">
      <w:pPr>
        <w:rPr>
          <w:sz w:val="24"/>
          <w:szCs w:val="24"/>
        </w:rPr>
      </w:pPr>
    </w:p>
    <w:sectPr w:rsidR="005F08D7" w:rsidRPr="003A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5E"/>
    <w:rsid w:val="000245E2"/>
    <w:rsid w:val="00035EED"/>
    <w:rsid w:val="00071D32"/>
    <w:rsid w:val="000A64F6"/>
    <w:rsid w:val="00124278"/>
    <w:rsid w:val="00180197"/>
    <w:rsid w:val="001E00FA"/>
    <w:rsid w:val="001E3359"/>
    <w:rsid w:val="00202796"/>
    <w:rsid w:val="00247BC0"/>
    <w:rsid w:val="00251D22"/>
    <w:rsid w:val="002849F3"/>
    <w:rsid w:val="00291CC8"/>
    <w:rsid w:val="002A4B45"/>
    <w:rsid w:val="002A6BF8"/>
    <w:rsid w:val="002B7281"/>
    <w:rsid w:val="002C2996"/>
    <w:rsid w:val="002D781D"/>
    <w:rsid w:val="002F03C0"/>
    <w:rsid w:val="002F3A2B"/>
    <w:rsid w:val="002F5FC8"/>
    <w:rsid w:val="00337232"/>
    <w:rsid w:val="003637A8"/>
    <w:rsid w:val="00374786"/>
    <w:rsid w:val="003771C4"/>
    <w:rsid w:val="00390C57"/>
    <w:rsid w:val="00395DC9"/>
    <w:rsid w:val="003A585E"/>
    <w:rsid w:val="003C361C"/>
    <w:rsid w:val="004063A8"/>
    <w:rsid w:val="004063D1"/>
    <w:rsid w:val="00423E9E"/>
    <w:rsid w:val="0047126E"/>
    <w:rsid w:val="004970BB"/>
    <w:rsid w:val="004A4D75"/>
    <w:rsid w:val="00503BC8"/>
    <w:rsid w:val="00515547"/>
    <w:rsid w:val="00527F93"/>
    <w:rsid w:val="005441F0"/>
    <w:rsid w:val="00553814"/>
    <w:rsid w:val="0056104A"/>
    <w:rsid w:val="005A03BD"/>
    <w:rsid w:val="005A2186"/>
    <w:rsid w:val="005A7607"/>
    <w:rsid w:val="005F08D7"/>
    <w:rsid w:val="005F443B"/>
    <w:rsid w:val="00602295"/>
    <w:rsid w:val="00604A26"/>
    <w:rsid w:val="00645A9B"/>
    <w:rsid w:val="006629A9"/>
    <w:rsid w:val="006B0824"/>
    <w:rsid w:val="006B1193"/>
    <w:rsid w:val="006C7806"/>
    <w:rsid w:val="00710B4C"/>
    <w:rsid w:val="00750854"/>
    <w:rsid w:val="007940A0"/>
    <w:rsid w:val="00796F21"/>
    <w:rsid w:val="007D742F"/>
    <w:rsid w:val="007D7F38"/>
    <w:rsid w:val="007F5C54"/>
    <w:rsid w:val="007F648F"/>
    <w:rsid w:val="00812484"/>
    <w:rsid w:val="00837C6D"/>
    <w:rsid w:val="0087240D"/>
    <w:rsid w:val="008A55B4"/>
    <w:rsid w:val="00914E86"/>
    <w:rsid w:val="009A58E5"/>
    <w:rsid w:val="009C0619"/>
    <w:rsid w:val="009C51E9"/>
    <w:rsid w:val="009C7848"/>
    <w:rsid w:val="009D54DF"/>
    <w:rsid w:val="009E1024"/>
    <w:rsid w:val="009F7AF6"/>
    <w:rsid w:val="00A911C2"/>
    <w:rsid w:val="00A95AF7"/>
    <w:rsid w:val="00AB2431"/>
    <w:rsid w:val="00AD520C"/>
    <w:rsid w:val="00B35B7E"/>
    <w:rsid w:val="00B36B96"/>
    <w:rsid w:val="00B53933"/>
    <w:rsid w:val="00B7458A"/>
    <w:rsid w:val="00B941B9"/>
    <w:rsid w:val="00BD4CB0"/>
    <w:rsid w:val="00BF0C83"/>
    <w:rsid w:val="00C4577A"/>
    <w:rsid w:val="00C87D06"/>
    <w:rsid w:val="00C974EF"/>
    <w:rsid w:val="00CD0A5A"/>
    <w:rsid w:val="00D00109"/>
    <w:rsid w:val="00D04E49"/>
    <w:rsid w:val="00D07F31"/>
    <w:rsid w:val="00D16E5B"/>
    <w:rsid w:val="00D42A16"/>
    <w:rsid w:val="00D532E4"/>
    <w:rsid w:val="00D67D28"/>
    <w:rsid w:val="00D8715F"/>
    <w:rsid w:val="00DA2AAF"/>
    <w:rsid w:val="00DB3956"/>
    <w:rsid w:val="00DE4F5F"/>
    <w:rsid w:val="00E2287D"/>
    <w:rsid w:val="00EB2078"/>
    <w:rsid w:val="00EE63A0"/>
    <w:rsid w:val="00F31FFC"/>
    <w:rsid w:val="00F47CC9"/>
    <w:rsid w:val="00F52A1C"/>
    <w:rsid w:val="00F64F85"/>
    <w:rsid w:val="00F74EAE"/>
    <w:rsid w:val="00F80BF8"/>
    <w:rsid w:val="00F81BFC"/>
    <w:rsid w:val="00FA04EE"/>
    <w:rsid w:val="00FA616C"/>
    <w:rsid w:val="00FD4E8E"/>
    <w:rsid w:val="00FF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0966"/>
  <w15:chartTrackingRefBased/>
  <w15:docId w15:val="{97090DB7-1578-4D11-84FB-1BDD5D65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Darian Mitchell</dc:creator>
  <cp:keywords/>
  <dc:description/>
  <cp:lastModifiedBy>Sonia Hehir</cp:lastModifiedBy>
  <cp:revision>2</cp:revision>
  <dcterms:created xsi:type="dcterms:W3CDTF">2023-08-03T07:17:00Z</dcterms:created>
  <dcterms:modified xsi:type="dcterms:W3CDTF">2023-08-03T07:17:00Z</dcterms:modified>
</cp:coreProperties>
</file>