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F2538D" w14:paraId="5AD0FEE2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1B3B2997" w14:textId="77777777" w:rsidR="00B6671B" w:rsidRPr="00F2538D" w:rsidRDefault="00B6671B" w:rsidP="00B6671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F2538D"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  <w:t>Plain English explanation</w:t>
            </w:r>
          </w:p>
          <w:p w14:paraId="47B735D9" w14:textId="77777777" w:rsidR="00B6671B" w:rsidRPr="00F2538D" w:rsidRDefault="00B6671B" w:rsidP="00B6671B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5A999990" w14:textId="77777777" w:rsidR="00A44B59" w:rsidRPr="00F2538D" w:rsidRDefault="00B6671B" w:rsidP="00B6671B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This </w:t>
            </w:r>
            <w:r w:rsidR="00DC6AB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Practice </w:t>
            </w:r>
            <w:r w:rsidR="003E6445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Group</w:t>
            </w:r>
            <w:r w:rsidR="00407DCC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holds and uses patient data for the purposes of Complaints, Subject Access Requests and Freedom of Information Requests</w:t>
            </w:r>
            <w:r w:rsidR="003E6445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. </w:t>
            </w:r>
            <w:r w:rsidR="00DC43D0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14:paraId="51A515A8" w14:textId="77777777" w:rsidR="00DC43D0" w:rsidRPr="00F2538D" w:rsidRDefault="00DC43D0" w:rsidP="00B6671B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453CC0E5" w14:textId="77777777" w:rsidR="00DC43D0" w:rsidRPr="00F2538D" w:rsidRDefault="00DC43D0" w:rsidP="00B6671B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We collect and store information </w:t>
            </w:r>
            <w:r w:rsidR="00220651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about your health and care </w:t>
            </w:r>
            <w:r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that has been received directly from you </w:t>
            </w:r>
            <w:r w:rsidR="00407DCC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or organisations such as Local Authorit</w:t>
            </w:r>
            <w:r w:rsidR="00DC6AB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ies, other </w:t>
            </w:r>
            <w:r w:rsidR="00407DCC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GP Practices</w:t>
            </w:r>
            <w:r w:rsidR="00DC6AB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, NHS Trusts</w:t>
            </w:r>
            <w:r w:rsidR="00073DB8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and</w:t>
            </w:r>
            <w:r w:rsidR="00BF37B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NHS Clinical Commissioning Groups (CCGs).  </w:t>
            </w:r>
          </w:p>
          <w:p w14:paraId="46C0FC7D" w14:textId="77777777" w:rsidR="00B6671B" w:rsidRPr="00F2538D" w:rsidRDefault="00B6671B" w:rsidP="00407DC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4A32571" w14:textId="77777777" w:rsidR="00407DCC" w:rsidRPr="00F2538D" w:rsidRDefault="00407DCC" w:rsidP="00407DC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Under GDPR and the Data Protection Act 2018, you have the right to </w:t>
            </w:r>
            <w:r w:rsidR="00E40A6E"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see or be given a copy of any personal data </w:t>
            </w:r>
            <w:r w:rsidR="00DC6AB5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we hold </w:t>
            </w:r>
            <w:r w:rsidR="00E40A6E"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about you</w:t>
            </w:r>
            <w:r w:rsidR="00DC6AB5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.</w:t>
            </w:r>
            <w:r w:rsidR="00E40A6E"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 To gain access to a copy of your information, you will need to make a Subject Access Request (SAR) to the </w:t>
            </w:r>
            <w:r w:rsidR="00DC6AB5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Practice.</w:t>
            </w:r>
            <w:r w:rsidR="00E40A6E"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 </w:t>
            </w:r>
          </w:p>
          <w:p w14:paraId="31E05EAE" w14:textId="77777777" w:rsidR="00E40A6E" w:rsidRPr="00F2538D" w:rsidRDefault="00E40A6E" w:rsidP="00407DC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</w:pPr>
          </w:p>
          <w:p w14:paraId="079D1228" w14:textId="45FAE9AD" w:rsidR="00E40A6E" w:rsidRPr="00F2538D" w:rsidRDefault="00E40A6E" w:rsidP="00407DCC">
            <w:pPr>
              <w:spacing w:after="0" w:line="240" w:lineRule="auto"/>
              <w:rPr>
                <w:rFonts w:ascii="Arial" w:hAnsi="Arial" w:cs="Arial"/>
                <w:color w:val="00B050"/>
                <w:sz w:val="28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Under the Freedom of Information Act 2000, you have the right to request copies of non-personal information held by the </w:t>
            </w:r>
            <w:r w:rsidR="00DC6AB5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Practice</w:t>
            </w:r>
            <w:r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. To gain access to a copy of your information, you will need to make a Freedom of Information (FOI) Request to the </w:t>
            </w:r>
            <w:r w:rsidR="0070264F" w:rsidRPr="0070264F">
              <w:rPr>
                <w:rFonts w:ascii="Arial" w:hAnsi="Arial" w:cs="Arial"/>
                <w:sz w:val="28"/>
                <w:szCs w:val="24"/>
                <w:lang w:eastAsia="en-GB"/>
              </w:rPr>
              <w:t>Addington Road Surgery</w:t>
            </w:r>
            <w:r w:rsidR="0070264F">
              <w:rPr>
                <w:rFonts w:ascii="Arial" w:hAnsi="Arial" w:cs="Arial"/>
                <w:sz w:val="28"/>
                <w:szCs w:val="24"/>
                <w:lang w:eastAsia="en-GB"/>
              </w:rPr>
              <w:t>.</w:t>
            </w:r>
          </w:p>
          <w:p w14:paraId="2FCE2CF3" w14:textId="77777777" w:rsidR="00F377F8" w:rsidRPr="00F2538D" w:rsidRDefault="00F377F8" w:rsidP="00407DCC">
            <w:pPr>
              <w:spacing w:after="0" w:line="240" w:lineRule="auto"/>
              <w:rPr>
                <w:rFonts w:ascii="Arial" w:hAnsi="Arial" w:cs="Arial"/>
                <w:color w:val="00B050"/>
                <w:sz w:val="28"/>
                <w:szCs w:val="24"/>
                <w:lang w:eastAsia="en-GB"/>
              </w:rPr>
            </w:pPr>
          </w:p>
          <w:p w14:paraId="139F2465" w14:textId="77777777" w:rsidR="00F377F8" w:rsidRDefault="00F377F8" w:rsidP="00407DCC">
            <w:pPr>
              <w:spacing w:after="0" w:line="24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8"/>
                <w:szCs w:val="24"/>
                <w:lang w:eastAsia="en-GB"/>
              </w:rPr>
              <w:t xml:space="preserve">Should you wish to make a complaint to the </w:t>
            </w:r>
            <w:r w:rsidR="00DC6AB5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 w:rsidRPr="00F2538D">
              <w:rPr>
                <w:rFonts w:ascii="Arial" w:hAnsi="Arial" w:cs="Arial"/>
                <w:sz w:val="28"/>
                <w:szCs w:val="24"/>
                <w:lang w:eastAsia="en-GB"/>
              </w:rPr>
              <w:t xml:space="preserve">, then there may be a need for them to view and access your patient data or request some from you directly. This will allow the </w:t>
            </w:r>
            <w:r w:rsidR="00DC6AB5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 w:rsidRPr="00F2538D">
              <w:rPr>
                <w:rFonts w:ascii="Arial" w:hAnsi="Arial" w:cs="Arial"/>
                <w:sz w:val="28"/>
                <w:szCs w:val="24"/>
                <w:lang w:eastAsia="en-GB"/>
              </w:rPr>
              <w:t xml:space="preserve"> to look into your complaint. </w:t>
            </w:r>
          </w:p>
          <w:p w14:paraId="5B44006B" w14:textId="77777777" w:rsidR="00F2538D" w:rsidRPr="00F2538D" w:rsidRDefault="00F2538D" w:rsidP="00407DCC">
            <w:pPr>
              <w:spacing w:after="0" w:line="24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</w:p>
        </w:tc>
      </w:tr>
      <w:tr w:rsidR="002C7B02" w:rsidRPr="00F2538D" w14:paraId="030EEB80" w14:textId="77777777" w:rsidTr="00971718">
        <w:trPr>
          <w:trHeight w:val="300"/>
        </w:trPr>
        <w:tc>
          <w:tcPr>
            <w:tcW w:w="3227" w:type="dxa"/>
            <w:noWrap/>
          </w:tcPr>
          <w:p w14:paraId="1ECF012A" w14:textId="77777777" w:rsidR="00CB1B71" w:rsidRPr="00F2538D" w:rsidRDefault="00CB1B71" w:rsidP="00255F4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066C72AA" w14:textId="77777777" w:rsidR="00CB1B71" w:rsidRPr="00F2538D" w:rsidRDefault="00CB1B71" w:rsidP="00255F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977A566" w14:textId="77777777" w:rsidR="00B7041D" w:rsidRPr="00F2538D" w:rsidRDefault="00B7041D" w:rsidP="00390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668CDE4A" w14:textId="77777777" w:rsidR="0070264F" w:rsidRDefault="0070264F" w:rsidP="007026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Addington Road Surgery</w:t>
            </w:r>
          </w:p>
          <w:p w14:paraId="4538A435" w14:textId="77777777" w:rsidR="0070264F" w:rsidRDefault="0070264F" w:rsidP="007026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77 Addington Road</w:t>
            </w:r>
          </w:p>
          <w:p w14:paraId="2900719A" w14:textId="77777777" w:rsidR="0070264F" w:rsidRDefault="0070264F" w:rsidP="007026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West Wickham</w:t>
            </w:r>
          </w:p>
          <w:p w14:paraId="59754618" w14:textId="361D1AA6" w:rsidR="006A6874" w:rsidRPr="00F2538D" w:rsidRDefault="0070264F" w:rsidP="0070264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BR4 9BG</w:t>
            </w:r>
          </w:p>
        </w:tc>
      </w:tr>
      <w:tr w:rsidR="00506A1D" w:rsidRPr="00F2538D" w14:paraId="1802E20A" w14:textId="77777777" w:rsidTr="00971718">
        <w:trPr>
          <w:trHeight w:val="300"/>
        </w:trPr>
        <w:tc>
          <w:tcPr>
            <w:tcW w:w="3227" w:type="dxa"/>
            <w:noWrap/>
          </w:tcPr>
          <w:p w14:paraId="6E6D4CBD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Protection Officer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7225D430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04A2B00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22CEBD5A" w14:textId="389FBCA7" w:rsidR="00506A1D" w:rsidRDefault="00506A1D" w:rsidP="00506A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GP DPO</w:t>
            </w:r>
          </w:p>
          <w:p w14:paraId="67417760" w14:textId="50FD5C67" w:rsidR="00506A1D" w:rsidRDefault="00506A1D" w:rsidP="00506A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gpdpo@selondonics.nhs.uk</w:t>
            </w:r>
          </w:p>
          <w:p w14:paraId="558D8128" w14:textId="77777777" w:rsidR="00506A1D" w:rsidRDefault="00506A1D" w:rsidP="00506A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020 8176 1198</w:t>
            </w:r>
          </w:p>
          <w:p w14:paraId="286078B1" w14:textId="7F007E61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</w:p>
        </w:tc>
      </w:tr>
      <w:tr w:rsidR="00506A1D" w:rsidRPr="00F2538D" w14:paraId="08D3C87E" w14:textId="77777777" w:rsidTr="00071708">
        <w:trPr>
          <w:trHeight w:val="413"/>
        </w:trPr>
        <w:tc>
          <w:tcPr>
            <w:tcW w:w="3227" w:type="dxa"/>
            <w:noWrap/>
          </w:tcPr>
          <w:p w14:paraId="41A654E7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processing</w:t>
            </w:r>
          </w:p>
        </w:tc>
        <w:tc>
          <w:tcPr>
            <w:tcW w:w="7371" w:type="dxa"/>
            <w:noWrap/>
          </w:tcPr>
          <w:p w14:paraId="2513EF65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Legal Obligation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 of the Practice</w:t>
            </w:r>
          </w:p>
        </w:tc>
      </w:tr>
      <w:tr w:rsidR="00506A1D" w:rsidRPr="00F2538D" w14:paraId="6EE65577" w14:textId="77777777" w:rsidTr="00971718">
        <w:trPr>
          <w:trHeight w:val="300"/>
        </w:trPr>
        <w:tc>
          <w:tcPr>
            <w:tcW w:w="3227" w:type="dxa"/>
            <w:noWrap/>
          </w:tcPr>
          <w:p w14:paraId="3FBF323C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The Lawfulness Conditions and Special Categories</w:t>
            </w:r>
          </w:p>
        </w:tc>
        <w:tc>
          <w:tcPr>
            <w:tcW w:w="7371" w:type="dxa"/>
            <w:noWrap/>
          </w:tcPr>
          <w:p w14:paraId="24F704EF" w14:textId="77777777" w:rsidR="00506A1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lawful justifications for the processing and possible sharing of this data are;-</w:t>
            </w:r>
          </w:p>
          <w:p w14:paraId="33851633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3B1600C" w14:textId="77777777" w:rsidR="00506A1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6(1)(c) “the processing is necessary for compliance with any legal obligation to which the controller is subject”</w:t>
            </w:r>
          </w:p>
          <w:p w14:paraId="16BE64B5" w14:textId="77777777" w:rsidR="00506A1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12A3E03" w14:textId="77777777" w:rsidR="00506A1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Where your complaint or SAR involves processing of special category data the relevant condition for processing that data will be </w:t>
            </w:r>
          </w:p>
          <w:p w14:paraId="6C99ACCA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9(2)(g) “substantial public interest” as defined by Data Protection Act 2018, Schedule 1, Part 2, Section 6(2)(a) “the exercise of a function conferred on a person by an enactment or rule of law”</w:t>
            </w:r>
          </w:p>
          <w:p w14:paraId="5E86A7F5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06A1D" w:rsidRPr="00F2538D" w14:paraId="3A684C2A" w14:textId="77777777" w:rsidTr="00971718">
        <w:trPr>
          <w:trHeight w:val="300"/>
        </w:trPr>
        <w:tc>
          <w:tcPr>
            <w:tcW w:w="3227" w:type="dxa"/>
            <w:noWrap/>
          </w:tcPr>
          <w:p w14:paraId="1569B2EA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Recipient or categories of recipients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of the shared data</w:t>
            </w:r>
          </w:p>
        </w:tc>
        <w:tc>
          <w:tcPr>
            <w:tcW w:w="7371" w:type="dxa"/>
            <w:noWrap/>
          </w:tcPr>
          <w:p w14:paraId="13017814" w14:textId="4F4A2695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data will be shared with</w:t>
            </w:r>
            <w:r w:rsidR="004C48B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PALS</w:t>
            </w:r>
            <w:bookmarkStart w:id="0" w:name="_GoBack"/>
            <w:bookmarkEnd w:id="0"/>
          </w:p>
        </w:tc>
      </w:tr>
      <w:tr w:rsidR="00506A1D" w:rsidRPr="00F2538D" w14:paraId="5B68B05A" w14:textId="77777777" w:rsidTr="00971718">
        <w:trPr>
          <w:trHeight w:val="300"/>
        </w:trPr>
        <w:tc>
          <w:tcPr>
            <w:tcW w:w="3227" w:type="dxa"/>
            <w:noWrap/>
          </w:tcPr>
          <w:p w14:paraId="4E3ECA3D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Rights to object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59E15DFA" w14:textId="77777777" w:rsidR="00506A1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have the right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under Article 21 of the GDPR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to object to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your personal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information being processed. Please contact the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Practice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if you wish to object to the processing of your data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 You should be aware that this is a right to raise an objection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which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is not the same as having an absolute right to have your wishe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 granted in every circumstance.</w:t>
            </w:r>
          </w:p>
          <w:p w14:paraId="35DF152A" w14:textId="77777777" w:rsidR="00506A1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GP Practices process personal data under Article 6(1)(c) on a lawful and legitimate basis where the organisation is obliged under law to comply with </w:t>
            </w:r>
          </w:p>
          <w:p w14:paraId="4A3BC1D3" w14:textId="77777777" w:rsidR="00506A1D" w:rsidRDefault="00506A1D" w:rsidP="00506A1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General Data Protection Regulations (GDPR)</w:t>
            </w:r>
          </w:p>
          <w:p w14:paraId="7187A61F" w14:textId="77777777" w:rsidR="00506A1D" w:rsidRDefault="00506A1D" w:rsidP="00506A1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Freedom of Information Act</w:t>
            </w:r>
          </w:p>
          <w:p w14:paraId="7BFCF7BB" w14:textId="77777777" w:rsidR="00506A1D" w:rsidRDefault="00506A1D" w:rsidP="00506A1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NHS Constitution</w:t>
            </w:r>
          </w:p>
          <w:p w14:paraId="32B8C688" w14:textId="77777777" w:rsidR="00506A1D" w:rsidRDefault="00506A1D" w:rsidP="00506A1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Local Authority Social Services and National Health Service Complaints (England) Regulations 2009 </w:t>
            </w:r>
          </w:p>
          <w:p w14:paraId="75A52426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By complying with these laws, the Practice has compelling legitimate grounds for the processing which override the interests, rights and freedoms in the right to object.</w:t>
            </w:r>
          </w:p>
        </w:tc>
      </w:tr>
      <w:tr w:rsidR="00506A1D" w:rsidRPr="00F2538D" w14:paraId="68F6F2D2" w14:textId="77777777" w:rsidTr="00971718">
        <w:trPr>
          <w:trHeight w:val="300"/>
        </w:trPr>
        <w:tc>
          <w:tcPr>
            <w:tcW w:w="3227" w:type="dxa"/>
            <w:noWrap/>
          </w:tcPr>
          <w:p w14:paraId="5A4251EC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7)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3D4DB3C9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any identifiable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personal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data that is being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processed or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and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have any inaccuracies corrected.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506A1D" w:rsidRPr="00F2538D" w14:paraId="4F59979D" w14:textId="77777777" w:rsidTr="00971718">
        <w:trPr>
          <w:trHeight w:val="300"/>
        </w:trPr>
        <w:tc>
          <w:tcPr>
            <w:tcW w:w="3227" w:type="dxa"/>
            <w:noWrap/>
          </w:tcPr>
          <w:p w14:paraId="64CE4318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57F0E3A2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for the period as specified in the national records retention schedule.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506A1D" w:rsidRPr="00F2538D" w14:paraId="04F95245" w14:textId="77777777" w:rsidTr="00971718">
        <w:trPr>
          <w:trHeight w:val="300"/>
        </w:trPr>
        <w:tc>
          <w:tcPr>
            <w:tcW w:w="3227" w:type="dxa"/>
            <w:noWrap/>
          </w:tcPr>
          <w:p w14:paraId="3B1A531A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9) 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Complain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7BF2E9F4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F2538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F2538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eastAsia="en-GB"/>
                </w:rPr>
                <w:t>https://ico.org.uk/global/contact-us/</w:t>
              </w:r>
            </w:hyperlink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</w:p>
          <w:p w14:paraId="310629DB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48085E8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619DFCD5" w14:textId="77777777" w:rsidR="00506A1D" w:rsidRPr="00F2538D" w:rsidRDefault="00506A1D" w:rsidP="00506A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6BD5E134" w14:textId="77777777" w:rsidR="00BE55B3" w:rsidRPr="00F2538D" w:rsidRDefault="00BE55B3" w:rsidP="003902E4">
      <w:pPr>
        <w:rPr>
          <w:rFonts w:ascii="Arial" w:hAnsi="Arial" w:cs="Arial"/>
          <w:sz w:val="24"/>
          <w:szCs w:val="24"/>
        </w:rPr>
      </w:pPr>
    </w:p>
    <w:sectPr w:rsidR="00BE55B3" w:rsidRPr="00F2538D" w:rsidSect="003902E4">
      <w:headerReference w:type="even" r:id="rId12"/>
      <w:headerReference w:type="default" r:id="rId13"/>
      <w:headerReference w:type="first" r:id="rId14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A8E50" w14:textId="77777777" w:rsidR="005D0C47" w:rsidRDefault="005D0C47" w:rsidP="00F07C61">
      <w:pPr>
        <w:spacing w:after="0" w:line="240" w:lineRule="auto"/>
      </w:pPr>
      <w:r>
        <w:separator/>
      </w:r>
    </w:p>
  </w:endnote>
  <w:endnote w:type="continuationSeparator" w:id="0">
    <w:p w14:paraId="521FA64E" w14:textId="77777777" w:rsidR="005D0C47" w:rsidRDefault="005D0C47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19BE5" w14:textId="77777777" w:rsidR="005D0C47" w:rsidRDefault="005D0C47" w:rsidP="00F07C61">
      <w:pPr>
        <w:spacing w:after="0" w:line="240" w:lineRule="auto"/>
      </w:pPr>
      <w:r>
        <w:separator/>
      </w:r>
    </w:p>
  </w:footnote>
  <w:footnote w:type="continuationSeparator" w:id="0">
    <w:p w14:paraId="5B13B4D7" w14:textId="77777777" w:rsidR="005D0C47" w:rsidRDefault="005D0C47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B9100" w14:textId="700575B7" w:rsidR="003626BE" w:rsidRDefault="00362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87F5" w14:textId="1C81EF55" w:rsidR="003626BE" w:rsidRPr="00407DCC" w:rsidRDefault="003626BE" w:rsidP="00B7041D">
    <w:pPr>
      <w:pStyle w:val="Header"/>
      <w:rPr>
        <w:b/>
        <w:noProof/>
        <w:sz w:val="36"/>
        <w:szCs w:val="36"/>
        <w:lang w:eastAsia="en-GB"/>
      </w:rPr>
    </w:pPr>
    <w:r>
      <w:rPr>
        <w:b/>
        <w:noProof/>
        <w:sz w:val="36"/>
        <w:szCs w:val="36"/>
        <w:lang w:eastAsia="en-GB"/>
      </w:rPr>
      <w:t>Privacy Notice – Complaints, Subject Access Requests and Freedom of Information Requests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89816" w14:textId="62B5B59F" w:rsidR="003626BE" w:rsidRDefault="00362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D3F0D"/>
    <w:multiLevelType w:val="hybridMultilevel"/>
    <w:tmpl w:val="2322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61"/>
    <w:rsid w:val="00031129"/>
    <w:rsid w:val="00036847"/>
    <w:rsid w:val="00044C16"/>
    <w:rsid w:val="00066A57"/>
    <w:rsid w:val="00067D3E"/>
    <w:rsid w:val="00071708"/>
    <w:rsid w:val="00073DB8"/>
    <w:rsid w:val="000A31F2"/>
    <w:rsid w:val="000B3FA3"/>
    <w:rsid w:val="000B696B"/>
    <w:rsid w:val="000C71E2"/>
    <w:rsid w:val="000C75E1"/>
    <w:rsid w:val="000F430D"/>
    <w:rsid w:val="0010540D"/>
    <w:rsid w:val="00111D2F"/>
    <w:rsid w:val="001D2A74"/>
    <w:rsid w:val="00204264"/>
    <w:rsid w:val="00220651"/>
    <w:rsid w:val="002329C4"/>
    <w:rsid w:val="00255F4D"/>
    <w:rsid w:val="0028656B"/>
    <w:rsid w:val="00286CCD"/>
    <w:rsid w:val="002C7B02"/>
    <w:rsid w:val="002D1BDC"/>
    <w:rsid w:val="003626BE"/>
    <w:rsid w:val="003902E4"/>
    <w:rsid w:val="003C2B1A"/>
    <w:rsid w:val="003D1401"/>
    <w:rsid w:val="003E3028"/>
    <w:rsid w:val="003E4C39"/>
    <w:rsid w:val="003E6445"/>
    <w:rsid w:val="003F5FED"/>
    <w:rsid w:val="00407DCC"/>
    <w:rsid w:val="00424C77"/>
    <w:rsid w:val="00426EA7"/>
    <w:rsid w:val="004C198D"/>
    <w:rsid w:val="004C48BC"/>
    <w:rsid w:val="004F7C91"/>
    <w:rsid w:val="00506A1D"/>
    <w:rsid w:val="00523EAE"/>
    <w:rsid w:val="00524B0F"/>
    <w:rsid w:val="0053165C"/>
    <w:rsid w:val="00532438"/>
    <w:rsid w:val="00533782"/>
    <w:rsid w:val="00536A56"/>
    <w:rsid w:val="00542616"/>
    <w:rsid w:val="00562CB1"/>
    <w:rsid w:val="00565CFC"/>
    <w:rsid w:val="005709B7"/>
    <w:rsid w:val="005817C8"/>
    <w:rsid w:val="005820B0"/>
    <w:rsid w:val="00596284"/>
    <w:rsid w:val="005B1581"/>
    <w:rsid w:val="005D0C47"/>
    <w:rsid w:val="005D0EB2"/>
    <w:rsid w:val="005E4B1A"/>
    <w:rsid w:val="005E683A"/>
    <w:rsid w:val="00685600"/>
    <w:rsid w:val="006A6874"/>
    <w:rsid w:val="006B7DB3"/>
    <w:rsid w:val="006F7772"/>
    <w:rsid w:val="0070264F"/>
    <w:rsid w:val="00703FCC"/>
    <w:rsid w:val="00716EA2"/>
    <w:rsid w:val="0073512B"/>
    <w:rsid w:val="00762408"/>
    <w:rsid w:val="007A4683"/>
    <w:rsid w:val="007B7278"/>
    <w:rsid w:val="007D3121"/>
    <w:rsid w:val="007E6854"/>
    <w:rsid w:val="00812359"/>
    <w:rsid w:val="008175EC"/>
    <w:rsid w:val="0095127A"/>
    <w:rsid w:val="00951B4D"/>
    <w:rsid w:val="00971718"/>
    <w:rsid w:val="009940C5"/>
    <w:rsid w:val="009A62C4"/>
    <w:rsid w:val="00A00F5B"/>
    <w:rsid w:val="00A101B3"/>
    <w:rsid w:val="00A1075A"/>
    <w:rsid w:val="00A3094C"/>
    <w:rsid w:val="00A44B59"/>
    <w:rsid w:val="00A72136"/>
    <w:rsid w:val="00AD42BA"/>
    <w:rsid w:val="00AE487C"/>
    <w:rsid w:val="00B011F2"/>
    <w:rsid w:val="00B225F1"/>
    <w:rsid w:val="00B240E4"/>
    <w:rsid w:val="00B34EDF"/>
    <w:rsid w:val="00B43F8C"/>
    <w:rsid w:val="00B6671B"/>
    <w:rsid w:val="00B7041D"/>
    <w:rsid w:val="00B8732B"/>
    <w:rsid w:val="00BD15C8"/>
    <w:rsid w:val="00BD53AC"/>
    <w:rsid w:val="00BD63EA"/>
    <w:rsid w:val="00BE55B3"/>
    <w:rsid w:val="00BF37BB"/>
    <w:rsid w:val="00C2669B"/>
    <w:rsid w:val="00C95849"/>
    <w:rsid w:val="00CA07AE"/>
    <w:rsid w:val="00CA3EA1"/>
    <w:rsid w:val="00CA7472"/>
    <w:rsid w:val="00CB1B71"/>
    <w:rsid w:val="00CB2F51"/>
    <w:rsid w:val="00CE1CDF"/>
    <w:rsid w:val="00CF55DF"/>
    <w:rsid w:val="00D44B0C"/>
    <w:rsid w:val="00DA699B"/>
    <w:rsid w:val="00DC1B1B"/>
    <w:rsid w:val="00DC43D0"/>
    <w:rsid w:val="00DC6AB5"/>
    <w:rsid w:val="00E068B1"/>
    <w:rsid w:val="00E25DC5"/>
    <w:rsid w:val="00E40A6E"/>
    <w:rsid w:val="00E52609"/>
    <w:rsid w:val="00E90F8F"/>
    <w:rsid w:val="00ED517E"/>
    <w:rsid w:val="00EE4D82"/>
    <w:rsid w:val="00F07C61"/>
    <w:rsid w:val="00F2538D"/>
    <w:rsid w:val="00F31D37"/>
    <w:rsid w:val="00F377F8"/>
    <w:rsid w:val="00F60F87"/>
    <w:rsid w:val="00FB0323"/>
    <w:rsid w:val="00FB2DFE"/>
    <w:rsid w:val="00FC1BFB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B1E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global/contact-u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62989DFC8A4DAC8E882680382342" ma:contentTypeVersion="15" ma:contentTypeDescription="Create a new document." ma:contentTypeScope="" ma:versionID="290128326b25517ccf9e75af65631e36">
  <xsd:schema xmlns:xsd="http://www.w3.org/2001/XMLSchema" xmlns:xs="http://www.w3.org/2001/XMLSchema" xmlns:p="http://schemas.microsoft.com/office/2006/metadata/properties" xmlns:ns1="http://schemas.microsoft.com/sharepoint/v3" xmlns:ns2="2b36973d-ac62-4f31-bb5a-191d5cd8b460" xmlns:ns3="350feaab-73bb-48c5-a26f-acd18a0553cd" targetNamespace="http://schemas.microsoft.com/office/2006/metadata/properties" ma:root="true" ma:fieldsID="064203f3a5e048b390701cade3e956a5" ns1:_="" ns2:_="" ns3:_="">
    <xsd:import namespace="http://schemas.microsoft.com/sharepoint/v3"/>
    <xsd:import namespace="2b36973d-ac62-4f31-bb5a-191d5cd8b460"/>
    <xsd:import namespace="350feaab-73bb-48c5-a26f-acd18a055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6973d-ac62-4f31-bb5a-191d5cd8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eaab-73bb-48c5-a26f-acd18a055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F6885-14DE-4A5D-97D3-031DE908F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6973d-ac62-4f31-bb5a-191d5cd8b460"/>
    <ds:schemaRef ds:uri="350feaab-73bb-48c5-a26f-acd18a055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C7506-8FF6-48D4-87D8-8686DD2834B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10AC24-CD78-452C-AFBA-6FC1CF2F29A9}">
  <ds:schemaRefs>
    <ds:schemaRef ds:uri="http://purl.org/dc/elements/1.1/"/>
    <ds:schemaRef ds:uri="2b36973d-ac62-4f31-bb5a-191d5cd8b460"/>
    <ds:schemaRef ds:uri="http://schemas.microsoft.com/office/infopath/2007/PartnerControls"/>
    <ds:schemaRef ds:uri="350feaab-73bb-48c5-a26f-acd18a0553cd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CC5A9C-F62B-43BF-9162-98C1906B34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3648</CharactersWithSpaces>
  <SharedDoc>false</SharedDoc>
  <HLinks>
    <vt:vector size="6" baseType="variant"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https://ico.org.uk/global/contact-us/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2022-07-05T09:53:00Z</dcterms:created>
  <dcterms:modified xsi:type="dcterms:W3CDTF">2023-06-14T12:31:00Z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0x010100D93091FDDF1B1D41B93438E9629E5947</vt:lpwstr>
  </property>
  <property fmtid="{D5CDD505-2E9C-101B-9397-08002B2CF9AE}" pid="3" name="Status">
    <vt:lpwstr>Awaiting Approval</vt:lpwstr>
  </property>
  <property fmtid="{D5CDD505-2E9C-101B-9397-08002B2CF9AE}" pid="4" name="Document Reviewer">
    <vt:lpwstr>65</vt:lpwstr>
  </property>
  <property fmtid="{D5CDD505-2E9C-101B-9397-08002B2CF9AE}" pid="5" name="display_urn:schemas-microsoft-com:office:office#Document_x0020_Reviewer">
    <vt:lpwstr>Vinod Mandora</vt:lpwstr>
  </property>
  <property fmtid="{D5CDD505-2E9C-101B-9397-08002B2CF9AE}" pid="6" name="Document Owner">
    <vt:lpwstr>14</vt:lpwstr>
  </property>
  <property fmtid="{D5CDD505-2E9C-101B-9397-08002B2CF9AE}" pid="7" name="display_urn:schemas-microsoft-com:office:office#Document_x0020_Owner">
    <vt:lpwstr>Kevin Winter</vt:lpwstr>
  </property>
  <property fmtid="{D5CDD505-2E9C-101B-9397-08002B2CF9AE}" pid="8" name="Review Due">
    <vt:lpwstr>2020-01-27T00:00:00Z</vt:lpwstr>
  </property>
  <property fmtid="{D5CDD505-2E9C-101B-9397-08002B2CF9AE}" pid="9" name="Document Type">
    <vt:lpwstr>Template</vt:lpwstr>
  </property>
  <property fmtid="{D5CDD505-2E9C-101B-9397-08002B2CF9AE}" pid="10" name="Organisation">
    <vt:lpwstr>;#General Practice;#</vt:lpwstr>
  </property>
  <property fmtid="{D5CDD505-2E9C-101B-9397-08002B2CF9AE}" pid="11" name="Tags">
    <vt:lpwstr>;#Confidentiality;#</vt:lpwstr>
  </property>
</Properties>
</file>