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0FB" w:rsidRDefault="00F640FB">
      <w:pPr>
        <w:rPr>
          <w:rStyle w:val="markedcontent"/>
          <w:rFonts w:ascii="Arial" w:hAnsi="Arial" w:cs="Arial"/>
          <w:sz w:val="28"/>
          <w:szCs w:val="28"/>
        </w:rPr>
      </w:pPr>
    </w:p>
    <w:p w:rsidR="00F640FB" w:rsidRDefault="00F640FB">
      <w:pPr>
        <w:rPr>
          <w:rStyle w:val="markedcontent"/>
          <w:rFonts w:ascii="Arial" w:hAnsi="Arial" w:cs="Arial"/>
          <w:sz w:val="28"/>
          <w:szCs w:val="28"/>
        </w:rPr>
      </w:pPr>
    </w:p>
    <w:p w:rsidR="00F640FB" w:rsidRDefault="00F640FB">
      <w:pPr>
        <w:rPr>
          <w:rStyle w:val="markedcontent"/>
          <w:rFonts w:ascii="Arial" w:hAnsi="Arial" w:cs="Arial"/>
          <w:sz w:val="28"/>
          <w:szCs w:val="28"/>
        </w:rPr>
      </w:pPr>
    </w:p>
    <w:p w:rsidR="00F640FB" w:rsidRDefault="00F640FB">
      <w:pPr>
        <w:rPr>
          <w:rStyle w:val="markedcontent"/>
          <w:rFonts w:ascii="Arial" w:hAnsi="Arial" w:cs="Arial"/>
          <w:sz w:val="28"/>
          <w:szCs w:val="28"/>
        </w:rPr>
      </w:pPr>
      <w:r>
        <w:rPr>
          <w:rStyle w:val="markedcontent"/>
          <w:rFonts w:ascii="Arial" w:hAnsi="Arial" w:cs="Arial"/>
          <w:sz w:val="28"/>
          <w:szCs w:val="28"/>
        </w:rPr>
        <w:t xml:space="preserve">The Groves Hinchley Wood Coil Consent Form </w:t>
      </w:r>
      <w:r>
        <w:br/>
      </w:r>
      <w:r>
        <w:br/>
      </w:r>
      <w:r>
        <w:rPr>
          <w:rStyle w:val="markedcontent"/>
          <w:rFonts w:ascii="Arial" w:hAnsi="Arial" w:cs="Arial"/>
          <w:sz w:val="28"/>
          <w:szCs w:val="28"/>
        </w:rPr>
        <w:t xml:space="preserve">Name of Patient............................................................................... </w:t>
      </w:r>
    </w:p>
    <w:p w:rsidR="00F640FB" w:rsidRDefault="00F640FB">
      <w:pPr>
        <w:rPr>
          <w:rStyle w:val="markedcontent"/>
          <w:rFonts w:ascii="Arial" w:hAnsi="Arial" w:cs="Arial"/>
          <w:sz w:val="28"/>
          <w:szCs w:val="28"/>
        </w:rPr>
      </w:pPr>
      <w:r>
        <w:br/>
      </w:r>
      <w:r>
        <w:rPr>
          <w:rStyle w:val="markedcontent"/>
          <w:rFonts w:ascii="Arial" w:hAnsi="Arial" w:cs="Arial"/>
          <w:sz w:val="28"/>
          <w:szCs w:val="28"/>
        </w:rPr>
        <w:t xml:space="preserve">Date of Birth..................................................................................... </w:t>
      </w:r>
    </w:p>
    <w:p w:rsidR="00F640FB" w:rsidRDefault="00F640FB" w:rsidP="00F640FB">
      <w:pPr>
        <w:rPr>
          <w:rStyle w:val="markedcontent"/>
          <w:rFonts w:ascii="Arial" w:hAnsi="Arial" w:cs="Arial"/>
          <w:sz w:val="28"/>
          <w:szCs w:val="28"/>
        </w:rPr>
      </w:pPr>
      <w:r>
        <w:br/>
      </w:r>
      <w:r>
        <w:rPr>
          <w:rStyle w:val="markedcontent"/>
          <w:rFonts w:ascii="Arial" w:hAnsi="Arial" w:cs="Arial"/>
          <w:sz w:val="28"/>
          <w:szCs w:val="28"/>
        </w:rPr>
        <w:t>Please confirm that you have understood and agreed to the following</w:t>
      </w:r>
    </w:p>
    <w:p w:rsidR="00F640FB" w:rsidRDefault="00F640FB" w:rsidP="00F640FB">
      <w:pPr>
        <w:rPr>
          <w:rStyle w:val="markedcontent"/>
          <w:rFonts w:ascii="Arial" w:hAnsi="Arial" w:cs="Arial"/>
          <w:sz w:val="28"/>
          <w:szCs w:val="28"/>
        </w:rPr>
      </w:pPr>
      <w:r>
        <w:br/>
      </w:r>
      <w:r>
        <w:rPr>
          <w:rStyle w:val="markedcontent"/>
          <w:rFonts w:ascii="Arial" w:hAnsi="Arial" w:cs="Arial"/>
          <w:sz w:val="28"/>
          <w:szCs w:val="28"/>
        </w:rPr>
        <w:t>•</w:t>
      </w:r>
      <w:r>
        <w:rPr>
          <w:rStyle w:val="markedcontent"/>
          <w:rFonts w:ascii="Courier New" w:hAnsi="Courier New" w:cs="Courier New"/>
          <w:sz w:val="28"/>
          <w:szCs w:val="28"/>
        </w:rPr>
        <w:t xml:space="preserve"> </w:t>
      </w:r>
      <w:r>
        <w:rPr>
          <w:rStyle w:val="markedcontent"/>
          <w:rFonts w:ascii="Arial" w:hAnsi="Arial" w:cs="Arial"/>
          <w:sz w:val="28"/>
          <w:szCs w:val="28"/>
        </w:rPr>
        <w:t xml:space="preserve">I have read through the leaflet on IUD/IUS </w:t>
      </w:r>
      <w:r>
        <w:br/>
      </w:r>
    </w:p>
    <w:p w:rsidR="00F640FB" w:rsidRDefault="00F640FB" w:rsidP="00F640FB">
      <w:pPr>
        <w:rPr>
          <w:rStyle w:val="markedcontent"/>
          <w:rFonts w:ascii="Arial" w:hAnsi="Arial" w:cs="Arial"/>
          <w:sz w:val="28"/>
          <w:szCs w:val="28"/>
        </w:rPr>
      </w:pPr>
      <w:r>
        <w:rPr>
          <w:rStyle w:val="markedcontent"/>
          <w:rFonts w:ascii="Arial" w:hAnsi="Arial" w:cs="Arial"/>
          <w:sz w:val="28"/>
          <w:szCs w:val="28"/>
        </w:rPr>
        <w:t>•</w:t>
      </w:r>
      <w:r>
        <w:rPr>
          <w:rStyle w:val="markedcontent"/>
          <w:rFonts w:ascii="Courier New" w:hAnsi="Courier New" w:cs="Courier New"/>
          <w:sz w:val="28"/>
          <w:szCs w:val="28"/>
        </w:rPr>
        <w:t xml:space="preserve"> </w:t>
      </w:r>
      <w:r>
        <w:rPr>
          <w:rStyle w:val="markedcontent"/>
          <w:rFonts w:ascii="Arial" w:hAnsi="Arial" w:cs="Arial"/>
          <w:sz w:val="28"/>
          <w:szCs w:val="28"/>
        </w:rPr>
        <w:t xml:space="preserve">I am using an effective method of contraception and haven’t had any problems (eg. burst condom/missed </w:t>
      </w:r>
      <w:r>
        <w:br/>
      </w:r>
      <w:r>
        <w:rPr>
          <w:rStyle w:val="markedcontent"/>
          <w:rFonts w:ascii="Arial" w:hAnsi="Arial" w:cs="Arial"/>
          <w:sz w:val="28"/>
          <w:szCs w:val="28"/>
        </w:rPr>
        <w:t xml:space="preserve">pill) OR I have not had sexual intercourse since my last period. I understand it is not safe to insert a coil if I </w:t>
      </w:r>
      <w:r>
        <w:br/>
      </w:r>
      <w:r>
        <w:rPr>
          <w:rStyle w:val="markedcontent"/>
          <w:rFonts w:ascii="Arial" w:hAnsi="Arial" w:cs="Arial"/>
          <w:sz w:val="28"/>
          <w:szCs w:val="28"/>
        </w:rPr>
        <w:t xml:space="preserve">might be pregnant. </w:t>
      </w:r>
      <w:r>
        <w:br/>
      </w:r>
    </w:p>
    <w:p w:rsidR="00F640FB" w:rsidRDefault="00F640FB" w:rsidP="00F640FB">
      <w:pPr>
        <w:rPr>
          <w:rStyle w:val="markedcontent"/>
          <w:rFonts w:ascii="Arial" w:hAnsi="Arial" w:cs="Arial"/>
          <w:sz w:val="28"/>
          <w:szCs w:val="28"/>
        </w:rPr>
      </w:pPr>
      <w:r>
        <w:rPr>
          <w:rStyle w:val="markedcontent"/>
          <w:rFonts w:ascii="Arial" w:hAnsi="Arial" w:cs="Arial"/>
          <w:sz w:val="28"/>
          <w:szCs w:val="28"/>
        </w:rPr>
        <w:t>•</w:t>
      </w:r>
      <w:r>
        <w:rPr>
          <w:rStyle w:val="markedcontent"/>
          <w:rFonts w:ascii="Courier New" w:hAnsi="Courier New" w:cs="Courier New"/>
          <w:sz w:val="28"/>
          <w:szCs w:val="28"/>
        </w:rPr>
        <w:t xml:space="preserve"> </w:t>
      </w:r>
      <w:r>
        <w:rPr>
          <w:rStyle w:val="markedcontent"/>
          <w:rFonts w:ascii="Arial" w:hAnsi="Arial" w:cs="Arial"/>
          <w:sz w:val="28"/>
          <w:szCs w:val="28"/>
        </w:rPr>
        <w:t xml:space="preserve">If attending for removal of coil and replacement I can confirm that I have not had sex without a condom in </w:t>
      </w:r>
      <w:r>
        <w:br/>
      </w:r>
      <w:r>
        <w:rPr>
          <w:rStyle w:val="markedcontent"/>
          <w:rFonts w:ascii="Arial" w:hAnsi="Arial" w:cs="Arial"/>
          <w:sz w:val="28"/>
          <w:szCs w:val="28"/>
        </w:rPr>
        <w:t xml:space="preserve">the last 7 days </w:t>
      </w:r>
      <w:r>
        <w:br/>
      </w:r>
    </w:p>
    <w:p w:rsidR="00F640FB" w:rsidRDefault="00F640FB" w:rsidP="00F640FB">
      <w:pPr>
        <w:rPr>
          <w:rStyle w:val="markedcontent"/>
          <w:rFonts w:ascii="Arial" w:hAnsi="Arial" w:cs="Arial"/>
          <w:sz w:val="28"/>
          <w:szCs w:val="28"/>
        </w:rPr>
      </w:pPr>
      <w:r>
        <w:rPr>
          <w:rStyle w:val="markedcontent"/>
          <w:rFonts w:ascii="Arial" w:hAnsi="Arial" w:cs="Arial"/>
          <w:sz w:val="28"/>
          <w:szCs w:val="28"/>
        </w:rPr>
        <w:t>•</w:t>
      </w:r>
      <w:r>
        <w:rPr>
          <w:rStyle w:val="markedcontent"/>
          <w:rFonts w:ascii="Courier New" w:hAnsi="Courier New" w:cs="Courier New"/>
          <w:sz w:val="28"/>
          <w:szCs w:val="28"/>
        </w:rPr>
        <w:t xml:space="preserve"> </w:t>
      </w:r>
      <w:r>
        <w:rPr>
          <w:rStyle w:val="markedcontent"/>
          <w:rFonts w:ascii="Arial" w:hAnsi="Arial" w:cs="Arial"/>
          <w:sz w:val="28"/>
          <w:szCs w:val="28"/>
        </w:rPr>
        <w:t xml:space="preserve">I understand that no method is 100% effective and there is a very small chance of failure (less than 1 in 100 </w:t>
      </w:r>
      <w:r>
        <w:br/>
      </w:r>
      <w:r>
        <w:rPr>
          <w:rStyle w:val="markedcontent"/>
          <w:rFonts w:ascii="Arial" w:hAnsi="Arial" w:cs="Arial"/>
          <w:sz w:val="28"/>
          <w:szCs w:val="28"/>
        </w:rPr>
        <w:t xml:space="preserve">chance of pregnancy). If pregnancy does occur there is a higher chance of this being an ectopic pregnancy </w:t>
      </w:r>
      <w:r>
        <w:br/>
      </w:r>
      <w:r>
        <w:rPr>
          <w:rStyle w:val="markedcontent"/>
          <w:rFonts w:ascii="Arial" w:hAnsi="Arial" w:cs="Arial"/>
          <w:sz w:val="28"/>
          <w:szCs w:val="28"/>
        </w:rPr>
        <w:t xml:space="preserve">(occurring outside the womb) </w:t>
      </w:r>
      <w:r>
        <w:br/>
      </w:r>
    </w:p>
    <w:p w:rsidR="00F640FB" w:rsidRDefault="00F640FB" w:rsidP="00F640FB">
      <w:pPr>
        <w:rPr>
          <w:rStyle w:val="markedcontent"/>
          <w:rFonts w:ascii="Arial" w:hAnsi="Arial" w:cs="Arial"/>
          <w:sz w:val="28"/>
          <w:szCs w:val="28"/>
        </w:rPr>
      </w:pPr>
      <w:r>
        <w:rPr>
          <w:rStyle w:val="markedcontent"/>
          <w:rFonts w:ascii="Arial" w:hAnsi="Arial" w:cs="Arial"/>
          <w:sz w:val="28"/>
          <w:szCs w:val="28"/>
        </w:rPr>
        <w:t>•</w:t>
      </w:r>
      <w:r>
        <w:rPr>
          <w:rStyle w:val="markedcontent"/>
          <w:rFonts w:ascii="Courier New" w:hAnsi="Courier New" w:cs="Courier New"/>
          <w:sz w:val="28"/>
          <w:szCs w:val="28"/>
        </w:rPr>
        <w:t xml:space="preserve"> </w:t>
      </w:r>
      <w:r>
        <w:rPr>
          <w:rStyle w:val="markedcontent"/>
          <w:rFonts w:ascii="Arial" w:hAnsi="Arial" w:cs="Arial"/>
          <w:sz w:val="28"/>
          <w:szCs w:val="28"/>
        </w:rPr>
        <w:t xml:space="preserve">I understand that the IUD/IUS will not protect against sexually transmitted infections </w:t>
      </w:r>
      <w:r>
        <w:br/>
      </w:r>
    </w:p>
    <w:p w:rsidR="00F640FB" w:rsidRDefault="00F640FB" w:rsidP="00F640FB">
      <w:pPr>
        <w:rPr>
          <w:rStyle w:val="markedcontent"/>
          <w:rFonts w:ascii="Arial" w:hAnsi="Arial" w:cs="Arial"/>
          <w:sz w:val="28"/>
          <w:szCs w:val="28"/>
        </w:rPr>
      </w:pPr>
    </w:p>
    <w:p w:rsidR="00F640FB" w:rsidRDefault="00F640FB" w:rsidP="00F640FB">
      <w:pPr>
        <w:rPr>
          <w:rStyle w:val="markedcontent"/>
          <w:rFonts w:ascii="Arial" w:hAnsi="Arial" w:cs="Arial"/>
          <w:sz w:val="28"/>
          <w:szCs w:val="28"/>
        </w:rPr>
      </w:pPr>
    </w:p>
    <w:p w:rsidR="00F640FB" w:rsidRDefault="00F640FB" w:rsidP="00F640FB">
      <w:pPr>
        <w:rPr>
          <w:rStyle w:val="markedcontent"/>
          <w:rFonts w:ascii="Arial" w:hAnsi="Arial" w:cs="Arial"/>
          <w:sz w:val="28"/>
          <w:szCs w:val="28"/>
        </w:rPr>
      </w:pPr>
      <w:r>
        <w:rPr>
          <w:rStyle w:val="markedcontent"/>
          <w:rFonts w:ascii="Arial" w:hAnsi="Arial" w:cs="Arial"/>
          <w:sz w:val="28"/>
          <w:szCs w:val="28"/>
        </w:rPr>
        <w:t>•</w:t>
      </w:r>
      <w:r>
        <w:rPr>
          <w:rStyle w:val="markedcontent"/>
          <w:rFonts w:ascii="Courier New" w:hAnsi="Courier New" w:cs="Courier New"/>
          <w:sz w:val="28"/>
          <w:szCs w:val="28"/>
        </w:rPr>
        <w:t xml:space="preserve"> </w:t>
      </w:r>
      <w:r>
        <w:rPr>
          <w:rStyle w:val="markedcontent"/>
          <w:rFonts w:ascii="Arial" w:hAnsi="Arial" w:cs="Arial"/>
          <w:sz w:val="28"/>
          <w:szCs w:val="28"/>
        </w:rPr>
        <w:t xml:space="preserve">I understand that there is a small risk of infection in the first few weeks following insertion of a device </w:t>
      </w:r>
      <w:r>
        <w:br/>
      </w:r>
    </w:p>
    <w:p w:rsidR="00F640FB" w:rsidRDefault="00F640FB" w:rsidP="00F640FB">
      <w:pPr>
        <w:rPr>
          <w:rStyle w:val="markedcontent"/>
          <w:rFonts w:ascii="Arial" w:hAnsi="Arial" w:cs="Arial"/>
          <w:sz w:val="28"/>
          <w:szCs w:val="28"/>
        </w:rPr>
      </w:pPr>
      <w:r>
        <w:rPr>
          <w:rStyle w:val="markedcontent"/>
          <w:rFonts w:ascii="Arial" w:hAnsi="Arial" w:cs="Arial"/>
          <w:sz w:val="28"/>
          <w:szCs w:val="28"/>
        </w:rPr>
        <w:t>•</w:t>
      </w:r>
      <w:r>
        <w:rPr>
          <w:rStyle w:val="markedcontent"/>
          <w:rFonts w:ascii="Courier New" w:hAnsi="Courier New" w:cs="Courier New"/>
          <w:sz w:val="28"/>
          <w:szCs w:val="28"/>
        </w:rPr>
        <w:t xml:space="preserve"> </w:t>
      </w:r>
      <w:r>
        <w:rPr>
          <w:rStyle w:val="markedcontent"/>
          <w:rFonts w:ascii="Arial" w:hAnsi="Arial" w:cs="Arial"/>
          <w:sz w:val="28"/>
          <w:szCs w:val="28"/>
        </w:rPr>
        <w:t xml:space="preserve">I understand that there is a small risk of the coil being pushed out by the womb either fully or partially </w:t>
      </w:r>
      <w:r>
        <w:br/>
      </w:r>
      <w:r>
        <w:rPr>
          <w:rStyle w:val="markedcontent"/>
          <w:rFonts w:ascii="Arial" w:hAnsi="Arial" w:cs="Arial"/>
          <w:sz w:val="28"/>
          <w:szCs w:val="28"/>
        </w:rPr>
        <w:t xml:space="preserve">(about 1 in 20 chance). If I cannot feel the strings I should seek medical advice and not rely on the coil for </w:t>
      </w:r>
      <w:r>
        <w:br/>
      </w:r>
      <w:r>
        <w:rPr>
          <w:rStyle w:val="markedcontent"/>
          <w:rFonts w:ascii="Arial" w:hAnsi="Arial" w:cs="Arial"/>
          <w:sz w:val="28"/>
          <w:szCs w:val="28"/>
        </w:rPr>
        <w:t xml:space="preserve">contraception </w:t>
      </w:r>
      <w:r>
        <w:br/>
      </w:r>
    </w:p>
    <w:p w:rsidR="00F640FB" w:rsidRDefault="00F640FB" w:rsidP="00F640FB">
      <w:pPr>
        <w:rPr>
          <w:rStyle w:val="markedcontent"/>
          <w:rFonts w:ascii="Arial" w:hAnsi="Arial" w:cs="Arial"/>
          <w:sz w:val="28"/>
          <w:szCs w:val="28"/>
        </w:rPr>
      </w:pPr>
      <w:r>
        <w:rPr>
          <w:rStyle w:val="markedcontent"/>
          <w:rFonts w:ascii="Arial" w:hAnsi="Arial" w:cs="Arial"/>
          <w:sz w:val="28"/>
          <w:szCs w:val="28"/>
        </w:rPr>
        <w:t>•</w:t>
      </w:r>
      <w:r>
        <w:rPr>
          <w:rStyle w:val="markedcontent"/>
          <w:rFonts w:ascii="Courier New" w:hAnsi="Courier New" w:cs="Courier New"/>
          <w:sz w:val="28"/>
          <w:szCs w:val="28"/>
        </w:rPr>
        <w:t xml:space="preserve"> </w:t>
      </w:r>
      <w:r w:rsidR="00883BB3">
        <w:rPr>
          <w:rStyle w:val="markedcontent"/>
          <w:rFonts w:ascii="Arial" w:hAnsi="Arial" w:cs="Arial"/>
          <w:sz w:val="28"/>
          <w:szCs w:val="28"/>
        </w:rPr>
        <w:t>I understand that there is a 2</w:t>
      </w:r>
      <w:bookmarkStart w:id="0" w:name="_GoBack"/>
      <w:bookmarkEnd w:id="0"/>
      <w:r>
        <w:rPr>
          <w:rStyle w:val="markedcontent"/>
          <w:rFonts w:ascii="Arial" w:hAnsi="Arial" w:cs="Arial"/>
          <w:sz w:val="28"/>
          <w:szCs w:val="28"/>
        </w:rPr>
        <w:t xml:space="preserve"> in 1000 risk of perforation of the womb at the time of insertion. If this </w:t>
      </w:r>
      <w:r>
        <w:br/>
      </w:r>
      <w:r>
        <w:rPr>
          <w:rStyle w:val="markedcontent"/>
          <w:rFonts w:ascii="Arial" w:hAnsi="Arial" w:cs="Arial"/>
          <w:sz w:val="28"/>
          <w:szCs w:val="28"/>
        </w:rPr>
        <w:t xml:space="preserve">happens I will need an operation to remove the coil. This risk of perforation is up to 6 times higher while </w:t>
      </w:r>
      <w:r>
        <w:br/>
      </w:r>
      <w:r>
        <w:rPr>
          <w:rStyle w:val="markedcontent"/>
          <w:rFonts w:ascii="Arial" w:hAnsi="Arial" w:cs="Arial"/>
          <w:sz w:val="28"/>
          <w:szCs w:val="28"/>
        </w:rPr>
        <w:t xml:space="preserve">breastfeeding. The risk is up to 2 times higher if the coil is inserted up to 36 weeks after having a baby even </w:t>
      </w:r>
      <w:r>
        <w:br/>
      </w:r>
      <w:r>
        <w:rPr>
          <w:rStyle w:val="markedcontent"/>
          <w:rFonts w:ascii="Arial" w:hAnsi="Arial" w:cs="Arial"/>
          <w:sz w:val="28"/>
          <w:szCs w:val="28"/>
        </w:rPr>
        <w:t xml:space="preserve">if not breastfeeding. Severe pelvic pain, pain during intercourse, heavy bleeding or pain lasting for more </w:t>
      </w:r>
      <w:r>
        <w:br/>
      </w:r>
      <w:r>
        <w:rPr>
          <w:rStyle w:val="markedcontent"/>
          <w:rFonts w:ascii="Arial" w:hAnsi="Arial" w:cs="Arial"/>
          <w:sz w:val="28"/>
          <w:szCs w:val="28"/>
        </w:rPr>
        <w:t xml:space="preserve">than a few weeks after insertion or not being able to feel the strings can be a sign of perforation and </w:t>
      </w:r>
      <w:r>
        <w:br/>
      </w:r>
      <w:r>
        <w:rPr>
          <w:rStyle w:val="markedcontent"/>
          <w:rFonts w:ascii="Arial" w:hAnsi="Arial" w:cs="Arial"/>
          <w:sz w:val="28"/>
          <w:szCs w:val="28"/>
        </w:rPr>
        <w:t xml:space="preserve">urgent medical advice should be sought </w:t>
      </w:r>
      <w:r>
        <w:br/>
      </w:r>
    </w:p>
    <w:p w:rsidR="00F640FB" w:rsidRDefault="00F640FB" w:rsidP="00F640FB">
      <w:pPr>
        <w:rPr>
          <w:rStyle w:val="markedcontent"/>
          <w:rFonts w:ascii="Arial" w:hAnsi="Arial" w:cs="Arial"/>
          <w:sz w:val="28"/>
          <w:szCs w:val="28"/>
        </w:rPr>
      </w:pPr>
      <w:r>
        <w:rPr>
          <w:rStyle w:val="markedcontent"/>
          <w:rFonts w:ascii="Arial" w:hAnsi="Arial" w:cs="Arial"/>
          <w:sz w:val="28"/>
          <w:szCs w:val="28"/>
        </w:rPr>
        <w:t>•</w:t>
      </w:r>
      <w:r>
        <w:rPr>
          <w:rStyle w:val="markedcontent"/>
          <w:rFonts w:ascii="Courier New" w:hAnsi="Courier New" w:cs="Courier New"/>
          <w:sz w:val="28"/>
          <w:szCs w:val="28"/>
        </w:rPr>
        <w:t xml:space="preserve"> </w:t>
      </w:r>
      <w:r>
        <w:rPr>
          <w:rStyle w:val="markedcontent"/>
          <w:rFonts w:ascii="Arial" w:hAnsi="Arial" w:cs="Arial"/>
          <w:sz w:val="28"/>
          <w:szCs w:val="28"/>
        </w:rPr>
        <w:t xml:space="preserve">I understand that occasionally due to stimulation of the nerves to the cervix during the procedure there </w:t>
      </w:r>
      <w:r>
        <w:br/>
      </w:r>
      <w:r>
        <w:rPr>
          <w:rStyle w:val="markedcontent"/>
          <w:rFonts w:ascii="Arial" w:hAnsi="Arial" w:cs="Arial"/>
          <w:sz w:val="28"/>
          <w:szCs w:val="28"/>
        </w:rPr>
        <w:t xml:space="preserve">can be a temporary episode of faintness (cervical shock) and that sometimes it is not possible to fit the coil </w:t>
      </w:r>
      <w:r>
        <w:br/>
      </w:r>
      <w:r>
        <w:rPr>
          <w:rStyle w:val="markedcontent"/>
          <w:rFonts w:ascii="Arial" w:hAnsi="Arial" w:cs="Arial"/>
          <w:sz w:val="28"/>
          <w:szCs w:val="28"/>
        </w:rPr>
        <w:t xml:space="preserve">despite trying </w:t>
      </w:r>
      <w:r>
        <w:br/>
      </w:r>
    </w:p>
    <w:p w:rsidR="00F640FB" w:rsidRDefault="00F640FB" w:rsidP="00F640FB">
      <w:pPr>
        <w:rPr>
          <w:rStyle w:val="markedcontent"/>
          <w:rFonts w:ascii="Arial" w:hAnsi="Arial" w:cs="Arial"/>
          <w:sz w:val="28"/>
          <w:szCs w:val="28"/>
        </w:rPr>
      </w:pPr>
      <w:r>
        <w:rPr>
          <w:rStyle w:val="markedcontent"/>
          <w:rFonts w:ascii="Arial" w:hAnsi="Arial" w:cs="Arial"/>
          <w:sz w:val="28"/>
          <w:szCs w:val="28"/>
        </w:rPr>
        <w:t>•</w:t>
      </w:r>
      <w:r>
        <w:rPr>
          <w:rStyle w:val="markedcontent"/>
          <w:rFonts w:ascii="Courier New" w:hAnsi="Courier New" w:cs="Courier New"/>
          <w:sz w:val="28"/>
          <w:szCs w:val="28"/>
        </w:rPr>
        <w:t xml:space="preserve"> </w:t>
      </w:r>
      <w:r>
        <w:rPr>
          <w:rStyle w:val="markedcontent"/>
          <w:rFonts w:ascii="Arial" w:hAnsi="Arial" w:cs="Arial"/>
          <w:sz w:val="28"/>
          <w:szCs w:val="28"/>
        </w:rPr>
        <w:t xml:space="preserve">I am aware that a copper IUD can make my periods heavier, longer or more painful </w:t>
      </w:r>
      <w:r>
        <w:br/>
      </w:r>
    </w:p>
    <w:p w:rsidR="00F640FB" w:rsidRDefault="00F640FB" w:rsidP="00F640FB">
      <w:pPr>
        <w:rPr>
          <w:rStyle w:val="markedcontent"/>
          <w:rFonts w:ascii="Arial" w:hAnsi="Arial" w:cs="Arial"/>
          <w:sz w:val="28"/>
          <w:szCs w:val="28"/>
        </w:rPr>
      </w:pPr>
    </w:p>
    <w:p w:rsidR="00F640FB" w:rsidRDefault="00F640FB" w:rsidP="00F640FB">
      <w:pPr>
        <w:rPr>
          <w:rStyle w:val="markedcontent"/>
          <w:rFonts w:ascii="Arial" w:hAnsi="Arial" w:cs="Arial"/>
          <w:sz w:val="28"/>
          <w:szCs w:val="28"/>
        </w:rPr>
      </w:pPr>
    </w:p>
    <w:p w:rsidR="00F640FB" w:rsidRDefault="00F640FB" w:rsidP="00F640FB">
      <w:pPr>
        <w:rPr>
          <w:rStyle w:val="markedcontent"/>
          <w:rFonts w:ascii="Arial" w:hAnsi="Arial" w:cs="Arial"/>
          <w:sz w:val="28"/>
          <w:szCs w:val="28"/>
        </w:rPr>
      </w:pPr>
    </w:p>
    <w:p w:rsidR="00F640FB" w:rsidRDefault="00F640FB" w:rsidP="00F640FB">
      <w:pPr>
        <w:rPr>
          <w:rStyle w:val="markedcontent"/>
          <w:rFonts w:ascii="Arial" w:hAnsi="Arial" w:cs="Arial"/>
          <w:sz w:val="28"/>
          <w:szCs w:val="28"/>
        </w:rPr>
      </w:pPr>
    </w:p>
    <w:p w:rsidR="00F640FB" w:rsidRDefault="00F640FB" w:rsidP="00F640FB">
      <w:pPr>
        <w:rPr>
          <w:rStyle w:val="markedcontent"/>
          <w:rFonts w:ascii="Arial" w:hAnsi="Arial" w:cs="Arial"/>
          <w:sz w:val="28"/>
          <w:szCs w:val="28"/>
        </w:rPr>
      </w:pPr>
      <w:r>
        <w:rPr>
          <w:rStyle w:val="markedcontent"/>
          <w:rFonts w:ascii="Arial" w:hAnsi="Arial" w:cs="Arial"/>
          <w:sz w:val="28"/>
          <w:szCs w:val="28"/>
        </w:rPr>
        <w:t>•</w:t>
      </w:r>
      <w:r>
        <w:rPr>
          <w:rStyle w:val="markedcontent"/>
          <w:rFonts w:ascii="Courier New" w:hAnsi="Courier New" w:cs="Courier New"/>
          <w:sz w:val="28"/>
          <w:szCs w:val="28"/>
        </w:rPr>
        <w:t xml:space="preserve"> </w:t>
      </w:r>
      <w:r>
        <w:rPr>
          <w:rStyle w:val="markedcontent"/>
          <w:rFonts w:ascii="Arial" w:hAnsi="Arial" w:cs="Arial"/>
          <w:sz w:val="28"/>
          <w:szCs w:val="28"/>
        </w:rPr>
        <w:t xml:space="preserve">I am aware that an IUS (Mirena) will usually make my periods lighter or cause them to cease but can cause erratic bleeding or persistent spotting in the first few months of use. For some people bleeding continues </w:t>
      </w:r>
      <w:r>
        <w:br/>
      </w:r>
      <w:r>
        <w:rPr>
          <w:rStyle w:val="markedcontent"/>
          <w:rFonts w:ascii="Arial" w:hAnsi="Arial" w:cs="Arial"/>
          <w:sz w:val="28"/>
          <w:szCs w:val="28"/>
        </w:rPr>
        <w:t xml:space="preserve">to be bothersome </w:t>
      </w:r>
      <w:r>
        <w:br/>
      </w:r>
    </w:p>
    <w:p w:rsidR="00F640FB" w:rsidRDefault="00F640FB" w:rsidP="00F640FB">
      <w:pPr>
        <w:rPr>
          <w:rStyle w:val="markedcontent"/>
          <w:rFonts w:ascii="Arial" w:hAnsi="Arial" w:cs="Arial"/>
          <w:sz w:val="28"/>
          <w:szCs w:val="28"/>
        </w:rPr>
      </w:pPr>
      <w:r>
        <w:rPr>
          <w:rStyle w:val="markedcontent"/>
          <w:rFonts w:ascii="Arial" w:hAnsi="Arial" w:cs="Arial"/>
          <w:sz w:val="28"/>
          <w:szCs w:val="28"/>
        </w:rPr>
        <w:t>•</w:t>
      </w:r>
      <w:r>
        <w:rPr>
          <w:rStyle w:val="markedcontent"/>
          <w:rFonts w:ascii="Courier New" w:hAnsi="Courier New" w:cs="Courier New"/>
          <w:sz w:val="28"/>
          <w:szCs w:val="28"/>
        </w:rPr>
        <w:t xml:space="preserve"> </w:t>
      </w:r>
      <w:r>
        <w:rPr>
          <w:rStyle w:val="markedcontent"/>
          <w:rFonts w:ascii="Arial" w:hAnsi="Arial" w:cs="Arial"/>
          <w:sz w:val="28"/>
          <w:szCs w:val="28"/>
        </w:rPr>
        <w:t xml:space="preserve">The IUD is effective immediately. The IUS (mirena) takes 7 days to be effective from insertion unless </w:t>
      </w:r>
      <w:r>
        <w:br/>
      </w:r>
      <w:r>
        <w:rPr>
          <w:rStyle w:val="markedcontent"/>
          <w:rFonts w:ascii="Arial" w:hAnsi="Arial" w:cs="Arial"/>
          <w:sz w:val="28"/>
          <w:szCs w:val="28"/>
        </w:rPr>
        <w:t>inserted in the first 5 days of my cycle so I need to use alternative contraception during this time</w:t>
      </w:r>
    </w:p>
    <w:p w:rsidR="00F640FB" w:rsidRDefault="00F640FB">
      <w:pPr>
        <w:rPr>
          <w:rStyle w:val="markedcontent"/>
          <w:rFonts w:ascii="Arial" w:hAnsi="Arial" w:cs="Arial"/>
          <w:sz w:val="35"/>
          <w:szCs w:val="35"/>
        </w:rPr>
      </w:pPr>
      <w:r>
        <w:br/>
      </w:r>
      <w:r>
        <w:rPr>
          <w:rStyle w:val="markedcontent"/>
          <w:rFonts w:ascii="Arial" w:hAnsi="Arial" w:cs="Arial"/>
          <w:sz w:val="35"/>
          <w:szCs w:val="35"/>
        </w:rPr>
        <w:t xml:space="preserve">I consent to having a copper IUD / Mirena coil inserted. </w:t>
      </w:r>
    </w:p>
    <w:p w:rsidR="00F640FB" w:rsidRDefault="00F640FB">
      <w:pPr>
        <w:rPr>
          <w:rStyle w:val="markedcontent"/>
          <w:rFonts w:ascii="Arial" w:hAnsi="Arial" w:cs="Arial"/>
          <w:sz w:val="35"/>
          <w:szCs w:val="35"/>
        </w:rPr>
      </w:pPr>
      <w:r>
        <w:br/>
      </w:r>
      <w:r>
        <w:rPr>
          <w:rStyle w:val="markedcontent"/>
          <w:rFonts w:ascii="Arial" w:hAnsi="Arial" w:cs="Arial"/>
          <w:sz w:val="35"/>
          <w:szCs w:val="35"/>
        </w:rPr>
        <w:t xml:space="preserve">This will need to be removed in ............. years </w:t>
      </w:r>
    </w:p>
    <w:p w:rsidR="00F640FB" w:rsidRDefault="00F640FB">
      <w:pPr>
        <w:rPr>
          <w:rStyle w:val="markedcontent"/>
          <w:rFonts w:ascii="Arial" w:hAnsi="Arial" w:cs="Arial"/>
          <w:sz w:val="35"/>
          <w:szCs w:val="35"/>
        </w:rPr>
      </w:pPr>
      <w:r>
        <w:br/>
      </w:r>
      <w:r>
        <w:rPr>
          <w:rStyle w:val="markedcontent"/>
          <w:rFonts w:ascii="Arial" w:hAnsi="Arial" w:cs="Arial"/>
          <w:sz w:val="35"/>
          <w:szCs w:val="35"/>
        </w:rPr>
        <w:t>Name..................................................Date........................</w:t>
      </w:r>
    </w:p>
    <w:p w:rsidR="00F640FB" w:rsidRDefault="00F640FB">
      <w:pPr>
        <w:rPr>
          <w:rStyle w:val="markedcontent"/>
          <w:rFonts w:ascii="Arial" w:hAnsi="Arial" w:cs="Arial"/>
          <w:sz w:val="35"/>
          <w:szCs w:val="35"/>
        </w:rPr>
      </w:pPr>
      <w:r>
        <w:rPr>
          <w:rStyle w:val="markedcontent"/>
          <w:rFonts w:ascii="Arial" w:hAnsi="Arial" w:cs="Arial"/>
          <w:sz w:val="35"/>
          <w:szCs w:val="35"/>
        </w:rPr>
        <w:t xml:space="preserve"> </w:t>
      </w:r>
      <w:r>
        <w:br/>
      </w:r>
      <w:r>
        <w:rPr>
          <w:rStyle w:val="markedcontent"/>
          <w:rFonts w:ascii="Arial" w:hAnsi="Arial" w:cs="Arial"/>
          <w:sz w:val="35"/>
          <w:szCs w:val="35"/>
        </w:rPr>
        <w:t xml:space="preserve">Signature............................................................... </w:t>
      </w:r>
    </w:p>
    <w:p w:rsidR="00F640FB" w:rsidRDefault="00F640FB">
      <w:pPr>
        <w:rPr>
          <w:rStyle w:val="markedcontent"/>
          <w:rFonts w:ascii="Arial" w:hAnsi="Arial" w:cs="Arial"/>
          <w:sz w:val="35"/>
          <w:szCs w:val="35"/>
        </w:rPr>
      </w:pPr>
      <w:r>
        <w:br/>
      </w:r>
      <w:r>
        <w:rPr>
          <w:rStyle w:val="markedcontent"/>
          <w:rFonts w:ascii="Arial" w:hAnsi="Arial" w:cs="Arial"/>
          <w:sz w:val="35"/>
          <w:szCs w:val="35"/>
        </w:rPr>
        <w:t xml:space="preserve">Name of fitter.............................................. Date...................................... </w:t>
      </w:r>
    </w:p>
    <w:p w:rsidR="00DE49D9" w:rsidRDefault="00F640FB">
      <w:r>
        <w:br/>
      </w:r>
      <w:r>
        <w:rPr>
          <w:rStyle w:val="markedcontent"/>
          <w:rFonts w:ascii="Arial" w:hAnsi="Arial" w:cs="Arial"/>
          <w:sz w:val="35"/>
          <w:szCs w:val="35"/>
        </w:rPr>
        <w:t>Signature................................................................</w:t>
      </w:r>
    </w:p>
    <w:sectPr w:rsidR="00DE49D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0FB" w:rsidRDefault="00F640FB" w:rsidP="00F640FB">
      <w:pPr>
        <w:spacing w:after="0" w:line="240" w:lineRule="auto"/>
      </w:pPr>
      <w:r>
        <w:separator/>
      </w:r>
    </w:p>
  </w:endnote>
  <w:endnote w:type="continuationSeparator" w:id="0">
    <w:p w:rsidR="00F640FB" w:rsidRDefault="00F640FB" w:rsidP="00F6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0FB" w:rsidRDefault="00F640FB" w:rsidP="00F640FB">
      <w:pPr>
        <w:spacing w:after="0" w:line="240" w:lineRule="auto"/>
      </w:pPr>
      <w:r>
        <w:separator/>
      </w:r>
    </w:p>
  </w:footnote>
  <w:footnote w:type="continuationSeparator" w:id="0">
    <w:p w:rsidR="00F640FB" w:rsidRDefault="00F640FB" w:rsidP="00F64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0FB" w:rsidRDefault="00F640FB">
    <w:pPr>
      <w:pStyle w:val="Header"/>
    </w:pPr>
    <w:r>
      <w:rPr>
        <w:noProof/>
        <w:lang w:eastAsia="en-GB"/>
      </w:rPr>
      <w:drawing>
        <wp:anchor distT="0" distB="0" distL="114300" distR="114300" simplePos="0" relativeHeight="251659264" behindDoc="0" locked="0" layoutInCell="1" allowOverlap="1" wp14:anchorId="7B6589DD" wp14:editId="0166D076">
          <wp:simplePos x="0" y="0"/>
          <wp:positionH relativeFrom="column">
            <wp:posOffset>-895350</wp:posOffset>
          </wp:positionH>
          <wp:positionV relativeFrom="paragraph">
            <wp:posOffset>-468630</wp:posOffset>
          </wp:positionV>
          <wp:extent cx="7555511" cy="10692001"/>
          <wp:effectExtent l="0" t="0" r="762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screenshot of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5511" cy="1069200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0FB"/>
    <w:rsid w:val="00883BB3"/>
    <w:rsid w:val="00DE49D9"/>
    <w:rsid w:val="00F64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F640FB"/>
  </w:style>
  <w:style w:type="paragraph" w:styleId="Header">
    <w:name w:val="header"/>
    <w:basedOn w:val="Normal"/>
    <w:link w:val="HeaderChar"/>
    <w:uiPriority w:val="99"/>
    <w:unhideWhenUsed/>
    <w:rsid w:val="00F64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0FB"/>
  </w:style>
  <w:style w:type="paragraph" w:styleId="Footer">
    <w:name w:val="footer"/>
    <w:basedOn w:val="Normal"/>
    <w:link w:val="FooterChar"/>
    <w:uiPriority w:val="99"/>
    <w:unhideWhenUsed/>
    <w:rsid w:val="00F64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0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F640FB"/>
  </w:style>
  <w:style w:type="paragraph" w:styleId="Header">
    <w:name w:val="header"/>
    <w:basedOn w:val="Normal"/>
    <w:link w:val="HeaderChar"/>
    <w:uiPriority w:val="99"/>
    <w:unhideWhenUsed/>
    <w:rsid w:val="00F64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0FB"/>
  </w:style>
  <w:style w:type="paragraph" w:styleId="Footer">
    <w:name w:val="footer"/>
    <w:basedOn w:val="Normal"/>
    <w:link w:val="FooterChar"/>
    <w:uiPriority w:val="99"/>
    <w:unhideWhenUsed/>
    <w:rsid w:val="00F64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Kennerson</dc:creator>
  <cp:lastModifiedBy>Jake Kennerson</cp:lastModifiedBy>
  <cp:revision>2</cp:revision>
  <dcterms:created xsi:type="dcterms:W3CDTF">2021-11-17T12:07:00Z</dcterms:created>
  <dcterms:modified xsi:type="dcterms:W3CDTF">2021-11-17T13:51:00Z</dcterms:modified>
</cp:coreProperties>
</file>