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440" w:rsidRDefault="00DA0B9D">
      <w:pPr>
        <w:rPr>
          <w:b/>
          <w:sz w:val="28"/>
          <w:szCs w:val="28"/>
        </w:rPr>
      </w:pPr>
      <w:r>
        <w:rPr>
          <w:b/>
          <w:sz w:val="28"/>
          <w:szCs w:val="28"/>
        </w:rPr>
        <w:t xml:space="preserve">Patient information leaflet </w:t>
      </w:r>
    </w:p>
    <w:p w:rsidR="00DA0B9D" w:rsidRPr="00DA0B9D" w:rsidRDefault="00DA0B9D">
      <w:pPr>
        <w:rPr>
          <w:b/>
          <w:sz w:val="28"/>
          <w:szCs w:val="28"/>
        </w:rPr>
      </w:pPr>
    </w:p>
    <w:tbl>
      <w:tblPr>
        <w:tblW w:w="0" w:type="auto"/>
        <w:tblBorders>
          <w:top w:val="nil"/>
          <w:left w:val="nil"/>
          <w:bottom w:val="nil"/>
          <w:right w:val="nil"/>
        </w:tblBorders>
        <w:tblLayout w:type="fixed"/>
        <w:tblLook w:val="0000" w:firstRow="0" w:lastRow="0" w:firstColumn="0" w:lastColumn="0" w:noHBand="0" w:noVBand="0"/>
      </w:tblPr>
      <w:tblGrid>
        <w:gridCol w:w="9015"/>
      </w:tblGrid>
      <w:tr w:rsidR="00DA0B9D" w:rsidRPr="005326B5" w:rsidTr="008220A6">
        <w:trPr>
          <w:trHeight w:val="1746"/>
        </w:trPr>
        <w:tc>
          <w:tcPr>
            <w:tcW w:w="9015" w:type="dxa"/>
          </w:tcPr>
          <w:p w:rsidR="00DA0B9D" w:rsidRDefault="00DA0B9D" w:rsidP="008220A6">
            <w:pPr>
              <w:autoSpaceDE w:val="0"/>
              <w:autoSpaceDN w:val="0"/>
              <w:adjustRightInd w:val="0"/>
              <w:spacing w:after="0" w:line="240" w:lineRule="auto"/>
              <w:rPr>
                <w:rFonts w:ascii="Arial" w:hAnsi="Arial" w:cs="Arial"/>
                <w:b/>
                <w:bCs/>
                <w:sz w:val="37"/>
                <w:szCs w:val="37"/>
                <w:lang w:eastAsia="en-GB"/>
              </w:rPr>
            </w:pPr>
            <w:r w:rsidRPr="005326B5">
              <w:rPr>
                <w:rFonts w:ascii="Arial" w:hAnsi="Arial" w:cs="Arial"/>
                <w:b/>
                <w:bCs/>
                <w:sz w:val="37"/>
                <w:szCs w:val="37"/>
                <w:lang w:eastAsia="en-GB"/>
              </w:rPr>
              <w:t xml:space="preserve">What you need to know about your GP online records </w:t>
            </w:r>
          </w:p>
          <w:p w:rsidR="00DA0B9D" w:rsidRPr="00DA0B9D" w:rsidRDefault="00DA0B9D" w:rsidP="008220A6">
            <w:pPr>
              <w:autoSpaceDE w:val="0"/>
              <w:autoSpaceDN w:val="0"/>
              <w:adjustRightInd w:val="0"/>
              <w:spacing w:after="0" w:line="240" w:lineRule="auto"/>
              <w:rPr>
                <w:rFonts w:ascii="Arial" w:hAnsi="Arial" w:cs="Arial"/>
                <w:b/>
                <w:bCs/>
                <w:lang w:eastAsia="en-GB"/>
              </w:rPr>
            </w:pPr>
          </w:p>
          <w:p w:rsidR="00DA0B9D" w:rsidRPr="005326B5" w:rsidRDefault="00DA0B9D" w:rsidP="00F6174F">
            <w:pPr>
              <w:autoSpaceDE w:val="0"/>
              <w:autoSpaceDN w:val="0"/>
              <w:adjustRightInd w:val="0"/>
              <w:spacing w:after="0" w:line="240" w:lineRule="auto"/>
              <w:rPr>
                <w:rFonts w:ascii="Arial" w:hAnsi="Arial" w:cs="Arial"/>
                <w:color w:val="000000"/>
                <w:lang w:eastAsia="en-GB"/>
              </w:rPr>
            </w:pPr>
            <w:r w:rsidRPr="005326B5">
              <w:rPr>
                <w:rFonts w:ascii="Arial" w:hAnsi="Arial" w:cs="Arial"/>
                <w:color w:val="000000"/>
                <w:lang w:eastAsia="en-GB"/>
              </w:rPr>
              <w:t xml:space="preserve">Wouldn’t it be great if you could look at your GP records online? Well, you can! You can also book and cancel appointments at your GP surgery and order repeat prescriptions online. You can already see some of the information in your GP online records, including your medications and allergies. </w:t>
            </w:r>
            <w:r w:rsidR="00BA332E">
              <w:rPr>
                <w:rFonts w:ascii="Arial" w:hAnsi="Arial" w:cs="Arial"/>
                <w:color w:val="000000"/>
                <w:lang w:eastAsia="en-GB"/>
              </w:rPr>
              <w:t>Y</w:t>
            </w:r>
            <w:r w:rsidRPr="005326B5">
              <w:rPr>
                <w:rFonts w:ascii="Arial" w:hAnsi="Arial" w:cs="Arial"/>
                <w:color w:val="000000"/>
                <w:lang w:eastAsia="en-GB"/>
              </w:rPr>
              <w:t xml:space="preserve">ou will </w:t>
            </w:r>
            <w:r w:rsidR="00BA332E">
              <w:rPr>
                <w:rFonts w:ascii="Arial" w:hAnsi="Arial" w:cs="Arial"/>
                <w:color w:val="000000"/>
                <w:lang w:eastAsia="en-GB"/>
              </w:rPr>
              <w:t xml:space="preserve">now </w:t>
            </w:r>
            <w:r w:rsidRPr="005326B5">
              <w:rPr>
                <w:rFonts w:ascii="Arial" w:hAnsi="Arial" w:cs="Arial"/>
                <w:color w:val="000000"/>
                <w:lang w:eastAsia="en-GB"/>
              </w:rPr>
              <w:t xml:space="preserve">be able to see even more. This will include illnesses, immunisations and test results. </w:t>
            </w:r>
          </w:p>
        </w:tc>
      </w:tr>
      <w:tr w:rsidR="00DA0B9D" w:rsidRPr="005326B5" w:rsidTr="008220A6">
        <w:trPr>
          <w:trHeight w:val="761"/>
        </w:trPr>
        <w:tc>
          <w:tcPr>
            <w:tcW w:w="9015" w:type="dxa"/>
          </w:tcPr>
          <w:p w:rsidR="00DA0B9D" w:rsidRDefault="00DA0B9D" w:rsidP="008220A6">
            <w:pPr>
              <w:autoSpaceDE w:val="0"/>
              <w:autoSpaceDN w:val="0"/>
              <w:adjustRightInd w:val="0"/>
              <w:spacing w:after="0" w:line="240" w:lineRule="auto"/>
              <w:rPr>
                <w:rFonts w:ascii="Arial" w:hAnsi="Arial" w:cs="Arial"/>
                <w:color w:val="000000"/>
                <w:lang w:eastAsia="en-GB"/>
              </w:rPr>
            </w:pPr>
            <w:r w:rsidRPr="005326B5">
              <w:rPr>
                <w:rFonts w:ascii="Arial" w:hAnsi="Arial" w:cs="Arial"/>
                <w:color w:val="000000"/>
                <w:lang w:eastAsia="en-GB"/>
              </w:rPr>
              <w:t>Just like online banking, you can look at your GP records on a computer, a tablet or a smartphone, using a website or an app. Informatio</w:t>
            </w:r>
            <w:r w:rsidR="00550B0C">
              <w:rPr>
                <w:rFonts w:ascii="Arial" w:hAnsi="Arial" w:cs="Arial"/>
                <w:color w:val="000000"/>
                <w:lang w:eastAsia="en-GB"/>
              </w:rPr>
              <w:t xml:space="preserve">n on how to get started is </w:t>
            </w:r>
            <w:r w:rsidRPr="005326B5">
              <w:rPr>
                <w:rFonts w:ascii="Arial" w:hAnsi="Arial" w:cs="Arial"/>
                <w:color w:val="000000"/>
                <w:lang w:eastAsia="en-GB"/>
              </w:rPr>
              <w:t xml:space="preserve">available online at www.nhs.uk/patientonline or from your surgery or on their website. </w:t>
            </w:r>
          </w:p>
          <w:p w:rsidR="00DA0B9D" w:rsidRPr="005326B5" w:rsidRDefault="00DA0B9D" w:rsidP="008220A6">
            <w:pPr>
              <w:autoSpaceDE w:val="0"/>
              <w:autoSpaceDN w:val="0"/>
              <w:adjustRightInd w:val="0"/>
              <w:spacing w:after="0" w:line="240" w:lineRule="auto"/>
              <w:rPr>
                <w:rFonts w:ascii="Arial" w:hAnsi="Arial" w:cs="Arial"/>
                <w:color w:val="000000"/>
                <w:lang w:eastAsia="en-GB"/>
              </w:rPr>
            </w:pPr>
          </w:p>
        </w:tc>
      </w:tr>
    </w:tbl>
    <w:p w:rsidR="00DA0B9D" w:rsidRDefault="00DA0B9D" w:rsidP="00DA0B9D">
      <w:pPr>
        <w:pStyle w:val="Default"/>
      </w:pPr>
    </w:p>
    <w:p w:rsidR="00DA0B9D" w:rsidRDefault="00DA0B9D" w:rsidP="00DA0B9D">
      <w:pPr>
        <w:pStyle w:val="Default"/>
        <w:rPr>
          <w:b/>
          <w:bCs/>
          <w:color w:val="auto"/>
          <w:sz w:val="29"/>
          <w:szCs w:val="29"/>
        </w:rPr>
      </w:pPr>
      <w:r>
        <w:rPr>
          <w:b/>
          <w:bCs/>
          <w:color w:val="auto"/>
          <w:sz w:val="29"/>
          <w:szCs w:val="29"/>
        </w:rPr>
        <w:t xml:space="preserve">What’s in it for you? </w:t>
      </w:r>
    </w:p>
    <w:p w:rsidR="00DA0B9D" w:rsidRPr="00DA0B9D" w:rsidRDefault="00DA0B9D" w:rsidP="00DA0B9D">
      <w:pPr>
        <w:pStyle w:val="Default"/>
        <w:rPr>
          <w:color w:val="auto"/>
          <w:sz w:val="22"/>
          <w:szCs w:val="22"/>
        </w:rPr>
      </w:pPr>
    </w:p>
    <w:p w:rsidR="00DA0B9D" w:rsidRDefault="00DA0B9D" w:rsidP="00DA0B9D">
      <w:pPr>
        <w:pStyle w:val="Default"/>
        <w:spacing w:after="240"/>
        <w:rPr>
          <w:color w:val="auto"/>
          <w:sz w:val="22"/>
          <w:szCs w:val="22"/>
        </w:rPr>
      </w:pPr>
      <w:r>
        <w:rPr>
          <w:color w:val="auto"/>
          <w:sz w:val="22"/>
          <w:szCs w:val="22"/>
        </w:rPr>
        <w:t xml:space="preserve">You can look at your records whenever you choose to, without needing to print them. Online records are up to date and more secure than a printed paper record which could get lost or seen by others. </w:t>
      </w:r>
    </w:p>
    <w:p w:rsidR="00DA0B9D" w:rsidRDefault="00DA0B9D" w:rsidP="00DA0B9D">
      <w:pPr>
        <w:pStyle w:val="Default"/>
        <w:spacing w:after="240"/>
        <w:rPr>
          <w:color w:val="auto"/>
          <w:sz w:val="22"/>
          <w:szCs w:val="22"/>
        </w:rPr>
      </w:pPr>
      <w:r w:rsidRPr="005326B5">
        <w:rPr>
          <w:color w:val="auto"/>
          <w:sz w:val="22"/>
          <w:szCs w:val="22"/>
        </w:rPr>
        <w:t xml:space="preserve">People who have long term conditions, for example diabetes, hypertension or coronary heart disease, have found that looking at their test results online helps them make positive changes to improve their health. They can see if their condition is improving or getting worse by looking at past test results. </w:t>
      </w:r>
    </w:p>
    <w:p w:rsidR="00DA0B9D" w:rsidRDefault="00DA0B9D" w:rsidP="00DA0B9D">
      <w:pPr>
        <w:pStyle w:val="Default"/>
        <w:spacing w:after="240"/>
        <w:rPr>
          <w:color w:val="auto"/>
          <w:sz w:val="22"/>
          <w:szCs w:val="22"/>
        </w:rPr>
      </w:pPr>
      <w:r w:rsidRPr="005326B5">
        <w:rPr>
          <w:color w:val="auto"/>
          <w:sz w:val="22"/>
          <w:szCs w:val="22"/>
        </w:rPr>
        <w:t xml:space="preserve">You can look at your medical records before your appointment to see if there is anything you need to discuss with your doctor or nurse. This could be your test results, illnesses you have had in the past or any new information added to your records. This would help you discuss any concerns you may have and help you benefit more from your appointment. </w:t>
      </w:r>
    </w:p>
    <w:p w:rsidR="00DA0B9D" w:rsidRDefault="00DA0B9D" w:rsidP="00DA0B9D">
      <w:pPr>
        <w:pStyle w:val="Default"/>
        <w:spacing w:after="240"/>
        <w:rPr>
          <w:color w:val="auto"/>
          <w:sz w:val="22"/>
          <w:szCs w:val="22"/>
        </w:rPr>
      </w:pPr>
      <w:r w:rsidRPr="005326B5">
        <w:rPr>
          <w:color w:val="auto"/>
          <w:sz w:val="22"/>
          <w:szCs w:val="22"/>
        </w:rPr>
        <w:t xml:space="preserve">Sometimes when you see your doctor, you are given a lot of information which you may not be able to remember it later. You may also want further information once you have had time to think about what was said. </w:t>
      </w:r>
    </w:p>
    <w:p w:rsidR="00DA0B9D" w:rsidRDefault="00DA0B9D" w:rsidP="00DA0B9D">
      <w:pPr>
        <w:pStyle w:val="Default"/>
        <w:spacing w:after="240"/>
        <w:rPr>
          <w:color w:val="auto"/>
          <w:sz w:val="22"/>
          <w:szCs w:val="22"/>
        </w:rPr>
      </w:pPr>
      <w:r>
        <w:rPr>
          <w:color w:val="auto"/>
          <w:sz w:val="22"/>
          <w:szCs w:val="22"/>
        </w:rPr>
        <w:t>O</w:t>
      </w:r>
      <w:r w:rsidRPr="005326B5">
        <w:rPr>
          <w:color w:val="auto"/>
          <w:sz w:val="22"/>
          <w:szCs w:val="22"/>
        </w:rPr>
        <w:t xml:space="preserve">ne of the most useful things patients have found is that you can make sure your medical information is accurate. For example, you will be able to let your doctor know if you have an allergy to a medicine and it is not recorded. </w:t>
      </w:r>
      <w:r w:rsidR="006E285C">
        <w:rPr>
          <w:color w:val="auto"/>
          <w:sz w:val="22"/>
          <w:szCs w:val="22"/>
        </w:rPr>
        <w:t xml:space="preserve">Historical events cannot be altered or deleted unless proven to be inaccurate. </w:t>
      </w:r>
    </w:p>
    <w:p w:rsidR="00DA0B9D" w:rsidRPr="005326B5" w:rsidRDefault="00DA0B9D" w:rsidP="00DA0B9D">
      <w:pPr>
        <w:pStyle w:val="Default"/>
        <w:spacing w:after="240"/>
        <w:rPr>
          <w:color w:val="auto"/>
          <w:sz w:val="22"/>
          <w:szCs w:val="22"/>
        </w:rPr>
      </w:pPr>
      <w:r w:rsidRPr="005326B5">
        <w:rPr>
          <w:color w:val="auto"/>
          <w:sz w:val="22"/>
          <w:szCs w:val="22"/>
        </w:rPr>
        <w:t xml:space="preserve">Before you go on holiday, you can check if your vaccinations are up to date without having to go to your surgery. </w:t>
      </w:r>
    </w:p>
    <w:p w:rsidR="00DA0B9D" w:rsidRDefault="00DA0B9D" w:rsidP="00DA0B9D">
      <w:pPr>
        <w:pStyle w:val="Default"/>
        <w:rPr>
          <w:color w:val="auto"/>
          <w:sz w:val="22"/>
          <w:szCs w:val="22"/>
        </w:rPr>
      </w:pPr>
    </w:p>
    <w:p w:rsidR="00DA0B9D" w:rsidRDefault="00DA0B9D" w:rsidP="00DA0B9D">
      <w:pPr>
        <w:pStyle w:val="Default"/>
        <w:rPr>
          <w:b/>
          <w:bCs/>
          <w:color w:val="auto"/>
          <w:sz w:val="29"/>
          <w:szCs w:val="29"/>
        </w:rPr>
      </w:pPr>
    </w:p>
    <w:p w:rsidR="00DA0B9D" w:rsidRDefault="00DA0B9D" w:rsidP="00DA0B9D">
      <w:pPr>
        <w:pStyle w:val="Default"/>
        <w:rPr>
          <w:b/>
          <w:bCs/>
          <w:color w:val="auto"/>
          <w:sz w:val="29"/>
          <w:szCs w:val="29"/>
        </w:rPr>
      </w:pPr>
    </w:p>
    <w:p w:rsidR="00DA0B9D" w:rsidRDefault="00DA0B9D" w:rsidP="00DA0B9D">
      <w:pPr>
        <w:pStyle w:val="Default"/>
        <w:rPr>
          <w:b/>
          <w:bCs/>
          <w:color w:val="auto"/>
          <w:sz w:val="29"/>
          <w:szCs w:val="29"/>
        </w:rPr>
      </w:pPr>
    </w:p>
    <w:p w:rsidR="00DA0B9D" w:rsidRDefault="00DA0B9D" w:rsidP="00DA0B9D">
      <w:pPr>
        <w:pStyle w:val="Default"/>
        <w:rPr>
          <w:b/>
          <w:bCs/>
          <w:color w:val="auto"/>
          <w:sz w:val="29"/>
          <w:szCs w:val="29"/>
        </w:rPr>
      </w:pPr>
    </w:p>
    <w:p w:rsidR="00DA0B9D" w:rsidRDefault="00DA0B9D" w:rsidP="00DA0B9D">
      <w:pPr>
        <w:pStyle w:val="Default"/>
        <w:rPr>
          <w:b/>
          <w:bCs/>
          <w:color w:val="auto"/>
          <w:sz w:val="29"/>
          <w:szCs w:val="29"/>
        </w:rPr>
      </w:pPr>
    </w:p>
    <w:p w:rsidR="00371BFF" w:rsidRDefault="00371BFF" w:rsidP="00DA0B9D">
      <w:pPr>
        <w:pStyle w:val="Default"/>
        <w:rPr>
          <w:b/>
          <w:bCs/>
          <w:color w:val="auto"/>
          <w:sz w:val="29"/>
          <w:szCs w:val="29"/>
        </w:rPr>
      </w:pPr>
    </w:p>
    <w:p w:rsidR="00371BFF" w:rsidRDefault="00371BFF" w:rsidP="00DA0B9D">
      <w:pPr>
        <w:pStyle w:val="Default"/>
        <w:rPr>
          <w:b/>
          <w:bCs/>
          <w:color w:val="auto"/>
          <w:sz w:val="29"/>
          <w:szCs w:val="29"/>
        </w:rPr>
      </w:pPr>
    </w:p>
    <w:p w:rsidR="00DA0B9D" w:rsidRDefault="00DA0B9D" w:rsidP="00DA0B9D">
      <w:pPr>
        <w:pStyle w:val="Default"/>
        <w:rPr>
          <w:b/>
          <w:bCs/>
          <w:color w:val="auto"/>
          <w:sz w:val="29"/>
          <w:szCs w:val="29"/>
        </w:rPr>
      </w:pPr>
    </w:p>
    <w:p w:rsidR="00DA0B9D" w:rsidRDefault="00DA0B9D" w:rsidP="00DA0B9D">
      <w:pPr>
        <w:pStyle w:val="Default"/>
        <w:rPr>
          <w:color w:val="auto"/>
          <w:sz w:val="29"/>
          <w:szCs w:val="29"/>
        </w:rPr>
      </w:pPr>
      <w:r>
        <w:rPr>
          <w:b/>
          <w:bCs/>
          <w:color w:val="auto"/>
          <w:sz w:val="29"/>
          <w:szCs w:val="29"/>
        </w:rPr>
        <w:t xml:space="preserve">Understanding your records </w:t>
      </w:r>
    </w:p>
    <w:p w:rsidR="00DA0B9D" w:rsidRDefault="00DA0B9D" w:rsidP="00DA0B9D">
      <w:pPr>
        <w:pStyle w:val="Default"/>
        <w:rPr>
          <w:color w:val="auto"/>
          <w:sz w:val="22"/>
          <w:szCs w:val="22"/>
        </w:rPr>
      </w:pPr>
    </w:p>
    <w:p w:rsidR="00DA0B9D" w:rsidRDefault="00DA0B9D" w:rsidP="00DA0B9D">
      <w:pPr>
        <w:pStyle w:val="Default"/>
        <w:rPr>
          <w:color w:val="auto"/>
          <w:sz w:val="22"/>
          <w:szCs w:val="22"/>
        </w:rPr>
      </w:pPr>
      <w:r>
        <w:rPr>
          <w:color w:val="auto"/>
          <w:sz w:val="22"/>
          <w:szCs w:val="22"/>
        </w:rPr>
        <w:t xml:space="preserve">Your records are written to help medical people look after you and so in some cases, you may not understand everything you see. If you find anything difficult to understand, as well as talking to your doctor or nurse, you can go to the NHS Choices website by using this link www.nhs.uk. NHS Choices is the NHS website for patients so you can look for information on illnesses, improving health and to find NHS services in your local area. </w:t>
      </w:r>
    </w:p>
    <w:p w:rsidR="00DA0B9D" w:rsidRDefault="00DA0B9D" w:rsidP="00DA0B9D">
      <w:pPr>
        <w:pStyle w:val="Default"/>
        <w:rPr>
          <w:color w:val="auto"/>
          <w:sz w:val="22"/>
          <w:szCs w:val="22"/>
        </w:rPr>
      </w:pPr>
      <w:r>
        <w:rPr>
          <w:color w:val="auto"/>
          <w:sz w:val="22"/>
          <w:szCs w:val="22"/>
        </w:rPr>
        <w:t xml:space="preserve">Other websites frequently used to search for information on illnesses and test results are Patient </w:t>
      </w:r>
      <w:r>
        <w:rPr>
          <w:color w:val="auto"/>
          <w:sz w:val="23"/>
          <w:szCs w:val="23"/>
        </w:rPr>
        <w:t xml:space="preserve">– </w:t>
      </w:r>
      <w:r>
        <w:rPr>
          <w:color w:val="auto"/>
          <w:sz w:val="22"/>
          <w:szCs w:val="22"/>
        </w:rPr>
        <w:t xml:space="preserve">www.patient.info and Lab Test Online UK – www.labtestsonline.org.uk. Although these are not owned or checked by the NHS, other patients have found them useful. </w:t>
      </w:r>
    </w:p>
    <w:p w:rsidR="00DA0B9D" w:rsidRDefault="00DA0B9D" w:rsidP="00DA0B9D">
      <w:pPr>
        <w:pStyle w:val="Default"/>
        <w:rPr>
          <w:color w:val="auto"/>
          <w:sz w:val="22"/>
          <w:szCs w:val="22"/>
        </w:rPr>
      </w:pPr>
    </w:p>
    <w:p w:rsidR="00DA0B9D" w:rsidRDefault="00DA0B9D" w:rsidP="00DA0B9D">
      <w:pPr>
        <w:pStyle w:val="Default"/>
        <w:rPr>
          <w:b/>
          <w:bCs/>
          <w:color w:val="auto"/>
          <w:sz w:val="29"/>
          <w:szCs w:val="29"/>
        </w:rPr>
      </w:pPr>
    </w:p>
    <w:p w:rsidR="00DA0B9D" w:rsidRDefault="00DA0B9D" w:rsidP="00DA0B9D">
      <w:pPr>
        <w:pStyle w:val="Default"/>
        <w:rPr>
          <w:color w:val="auto"/>
          <w:sz w:val="29"/>
          <w:szCs w:val="29"/>
        </w:rPr>
      </w:pPr>
      <w:r>
        <w:rPr>
          <w:b/>
          <w:bCs/>
          <w:color w:val="auto"/>
          <w:sz w:val="29"/>
          <w:szCs w:val="29"/>
        </w:rPr>
        <w:t xml:space="preserve">A few things to think about </w:t>
      </w:r>
    </w:p>
    <w:p w:rsidR="00DA0B9D" w:rsidRDefault="00DA0B9D" w:rsidP="00DA0B9D">
      <w:pPr>
        <w:pStyle w:val="Default"/>
        <w:rPr>
          <w:color w:val="auto"/>
          <w:sz w:val="22"/>
          <w:szCs w:val="22"/>
        </w:rPr>
      </w:pPr>
    </w:p>
    <w:p w:rsidR="00DA0B9D" w:rsidRDefault="00DA0B9D" w:rsidP="00DA0B9D">
      <w:pPr>
        <w:pStyle w:val="Default"/>
        <w:rPr>
          <w:color w:val="auto"/>
          <w:sz w:val="22"/>
          <w:szCs w:val="22"/>
        </w:rPr>
      </w:pPr>
      <w:r>
        <w:rPr>
          <w:color w:val="auto"/>
          <w:sz w:val="22"/>
          <w:szCs w:val="22"/>
        </w:rPr>
        <w:t xml:space="preserve">There are a few things you need to think about before registering for online records. On very rare occasions </w:t>
      </w:r>
    </w:p>
    <w:p w:rsidR="00DA0B9D" w:rsidRDefault="00DA0B9D" w:rsidP="00DA0B9D">
      <w:pPr>
        <w:pStyle w:val="Default"/>
        <w:rPr>
          <w:color w:val="auto"/>
          <w:sz w:val="22"/>
          <w:szCs w:val="22"/>
        </w:rPr>
      </w:pPr>
    </w:p>
    <w:p w:rsidR="00DA0B9D" w:rsidRDefault="00DA0B9D" w:rsidP="00DA0B9D">
      <w:pPr>
        <w:pStyle w:val="Default"/>
        <w:spacing w:after="224"/>
        <w:rPr>
          <w:color w:val="auto"/>
          <w:sz w:val="22"/>
          <w:szCs w:val="22"/>
        </w:rPr>
      </w:pPr>
      <w:r>
        <w:rPr>
          <w:color w:val="auto"/>
          <w:sz w:val="22"/>
          <w:szCs w:val="22"/>
        </w:rPr>
        <w:t xml:space="preserve">Your GP may not think it in your best interest for you to look at your GP records online. If this happens, your GP will discuss their reasons with you. It is up to your GP to decide if you should be allowed access to your online records. </w:t>
      </w:r>
    </w:p>
    <w:p w:rsidR="00DA0B9D" w:rsidRDefault="00DA0B9D" w:rsidP="00DA0B9D">
      <w:pPr>
        <w:pStyle w:val="Default"/>
        <w:spacing w:after="224"/>
        <w:rPr>
          <w:color w:val="auto"/>
          <w:sz w:val="22"/>
          <w:szCs w:val="22"/>
        </w:rPr>
      </w:pPr>
      <w:r>
        <w:rPr>
          <w:color w:val="auto"/>
          <w:sz w:val="22"/>
          <w:szCs w:val="22"/>
        </w:rPr>
        <w:t xml:space="preserve">You may see your test results before your doctor has spoken to you about them. This may be when you cannot contact your surgery, or when your surgery is closed. This means you will need to wait until an appointment is available to talk to your doctor. </w:t>
      </w:r>
    </w:p>
    <w:p w:rsidR="00DA0B9D" w:rsidRDefault="00DA0B9D" w:rsidP="00DA0B9D">
      <w:pPr>
        <w:pStyle w:val="Default"/>
        <w:spacing w:after="224"/>
        <w:rPr>
          <w:color w:val="auto"/>
          <w:sz w:val="22"/>
          <w:szCs w:val="22"/>
        </w:rPr>
      </w:pPr>
      <w:bookmarkStart w:id="0" w:name="_GoBack"/>
      <w:bookmarkEnd w:id="0"/>
      <w:r>
        <w:rPr>
          <w:color w:val="auto"/>
          <w:sz w:val="22"/>
          <w:szCs w:val="22"/>
        </w:rPr>
        <w:t xml:space="preserve">There may be information in your medical records that you did not know was there or that you had forgotten about, such as an illness or an upsetting incident. If you see anything you did not know about that worries you, please speak to your surgery and they will discuss this with you. </w:t>
      </w:r>
    </w:p>
    <w:p w:rsidR="00DA0B9D" w:rsidRDefault="00DA0B9D" w:rsidP="00DA0B9D">
      <w:pPr>
        <w:pStyle w:val="Default"/>
        <w:rPr>
          <w:color w:val="auto"/>
          <w:sz w:val="22"/>
          <w:szCs w:val="22"/>
        </w:rPr>
      </w:pPr>
      <w:r>
        <w:rPr>
          <w:color w:val="auto"/>
          <w:sz w:val="22"/>
          <w:szCs w:val="22"/>
        </w:rPr>
        <w:t xml:space="preserve">If you see someone else’s information in your record, please log out immediately and let your surgery know as soon as possible. </w:t>
      </w:r>
    </w:p>
    <w:p w:rsidR="00DA0B9D" w:rsidRPr="005326B5" w:rsidRDefault="00DA0B9D" w:rsidP="00DA0B9D">
      <w:pPr>
        <w:pStyle w:val="Default"/>
        <w:rPr>
          <w:color w:val="auto"/>
          <w:sz w:val="22"/>
          <w:szCs w:val="22"/>
        </w:rPr>
      </w:pPr>
    </w:p>
    <w:p w:rsidR="00DA0B9D" w:rsidRPr="005326B5" w:rsidRDefault="00DA0B9D" w:rsidP="00DA0B9D">
      <w:pPr>
        <w:rPr>
          <w:rFonts w:ascii="Arial" w:hAnsi="Arial" w:cs="Arial"/>
          <w:sz w:val="24"/>
          <w:szCs w:val="24"/>
        </w:rPr>
      </w:pPr>
      <w:r w:rsidRPr="005326B5">
        <w:rPr>
          <w:rFonts w:ascii="Arial" w:hAnsi="Arial" w:cs="Arial"/>
        </w:rPr>
        <w:t>If you have questions about any of the above points, please talk to your surgery and they will be able to advise you further.</w:t>
      </w:r>
    </w:p>
    <w:p w:rsidR="00DA0B9D" w:rsidRPr="005326B5" w:rsidRDefault="00DA0B9D" w:rsidP="00DA0B9D">
      <w:pPr>
        <w:spacing w:after="0" w:line="240" w:lineRule="auto"/>
        <w:rPr>
          <w:rFonts w:cs="Calibri"/>
          <w:color w:val="0000FF"/>
          <w:sz w:val="24"/>
          <w:szCs w:val="24"/>
          <w:u w:val="single"/>
          <w:lang w:eastAsia="en-GB"/>
        </w:rPr>
      </w:pPr>
    </w:p>
    <w:p w:rsidR="00DA0B9D" w:rsidRPr="005326B5" w:rsidRDefault="00DA0B9D" w:rsidP="00DA0B9D">
      <w:pPr>
        <w:spacing w:after="0" w:line="240" w:lineRule="auto"/>
        <w:rPr>
          <w:rFonts w:cs="Calibri"/>
          <w:color w:val="0000FF"/>
          <w:sz w:val="24"/>
          <w:szCs w:val="24"/>
          <w:u w:val="single"/>
          <w:lang w:eastAsia="en-GB"/>
        </w:rPr>
      </w:pPr>
    </w:p>
    <w:p w:rsidR="00DA0B9D" w:rsidRPr="005326B5" w:rsidRDefault="00DA0B9D" w:rsidP="00DA0B9D">
      <w:pPr>
        <w:spacing w:after="0" w:line="240" w:lineRule="auto"/>
        <w:rPr>
          <w:rFonts w:cs="Calibri"/>
          <w:color w:val="0000FF"/>
          <w:sz w:val="24"/>
          <w:szCs w:val="24"/>
          <w:u w:val="single"/>
          <w:lang w:eastAsia="en-GB"/>
        </w:rPr>
      </w:pPr>
    </w:p>
    <w:p w:rsidR="00DA0B9D" w:rsidRPr="005326B5" w:rsidRDefault="00DA0B9D" w:rsidP="00DA0B9D">
      <w:pPr>
        <w:spacing w:after="0" w:line="240" w:lineRule="auto"/>
        <w:rPr>
          <w:rFonts w:cs="Calibri"/>
          <w:color w:val="0000FF"/>
          <w:sz w:val="24"/>
          <w:szCs w:val="24"/>
          <w:u w:val="single"/>
          <w:lang w:eastAsia="en-GB"/>
        </w:rPr>
      </w:pPr>
    </w:p>
    <w:p w:rsidR="00DA0B9D" w:rsidRDefault="00DA0B9D"/>
    <w:sectPr w:rsidR="00DA0B9D" w:rsidSect="00DA0B9D">
      <w:pgSz w:w="11906" w:h="16838"/>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B9D"/>
    <w:rsid w:val="00181FA4"/>
    <w:rsid w:val="002A4ECC"/>
    <w:rsid w:val="002D2413"/>
    <w:rsid w:val="00371BFF"/>
    <w:rsid w:val="00550B0C"/>
    <w:rsid w:val="0063350C"/>
    <w:rsid w:val="006E285C"/>
    <w:rsid w:val="00836CA3"/>
    <w:rsid w:val="009E18F2"/>
    <w:rsid w:val="00BA332E"/>
    <w:rsid w:val="00CD6053"/>
    <w:rsid w:val="00DA0B9D"/>
    <w:rsid w:val="00DE0BFD"/>
    <w:rsid w:val="00F6174F"/>
    <w:rsid w:val="00FA5D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B9D"/>
    <w:pPr>
      <w:spacing w:after="200" w:line="276" w:lineRule="auto"/>
    </w:pPr>
    <w:rPr>
      <w:rFonts w:ascii="Calibri" w:eastAsia="Calibri" w:hAnsi="Calibri"/>
    </w:rPr>
  </w:style>
  <w:style w:type="paragraph" w:styleId="Heading1">
    <w:name w:val="heading 1"/>
    <w:basedOn w:val="Normal"/>
    <w:next w:val="Normal"/>
    <w:link w:val="Heading1Char"/>
    <w:uiPriority w:val="9"/>
    <w:qFormat/>
    <w:rsid w:val="0063350C"/>
    <w:pPr>
      <w:keepNext/>
      <w:spacing w:before="240" w:after="60" w:line="240" w:lineRule="auto"/>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3350C"/>
    <w:pPr>
      <w:keepNext/>
      <w:spacing w:before="240" w:after="60" w:line="240" w:lineRule="auto"/>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3350C"/>
    <w:pPr>
      <w:keepNext/>
      <w:spacing w:before="240" w:after="60" w:line="240" w:lineRule="auto"/>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3350C"/>
    <w:pPr>
      <w:keepNext/>
      <w:spacing w:before="240" w:after="60" w:line="240" w:lineRule="auto"/>
      <w:outlineLvl w:val="3"/>
    </w:pPr>
    <w:rPr>
      <w:rFonts w:asciiTheme="minorHAnsi" w:eastAsiaTheme="minorHAnsi" w:hAnsiTheme="minorHAnsi"/>
      <w:b/>
      <w:bCs/>
      <w:sz w:val="28"/>
      <w:szCs w:val="28"/>
    </w:rPr>
  </w:style>
  <w:style w:type="paragraph" w:styleId="Heading5">
    <w:name w:val="heading 5"/>
    <w:basedOn w:val="Normal"/>
    <w:next w:val="Normal"/>
    <w:link w:val="Heading5Char"/>
    <w:uiPriority w:val="9"/>
    <w:semiHidden/>
    <w:unhideWhenUsed/>
    <w:qFormat/>
    <w:rsid w:val="0063350C"/>
    <w:pPr>
      <w:spacing w:before="240" w:after="60" w:line="240" w:lineRule="auto"/>
      <w:outlineLvl w:val="4"/>
    </w:pPr>
    <w:rPr>
      <w:rFonts w:asciiTheme="minorHAnsi" w:eastAsiaTheme="minorHAnsi" w:hAnsiTheme="minorHAnsi"/>
      <w:b/>
      <w:bCs/>
      <w:i/>
      <w:iCs/>
      <w:sz w:val="26"/>
      <w:szCs w:val="26"/>
    </w:rPr>
  </w:style>
  <w:style w:type="paragraph" w:styleId="Heading6">
    <w:name w:val="heading 6"/>
    <w:basedOn w:val="Normal"/>
    <w:next w:val="Normal"/>
    <w:link w:val="Heading6Char"/>
    <w:uiPriority w:val="9"/>
    <w:semiHidden/>
    <w:unhideWhenUsed/>
    <w:qFormat/>
    <w:rsid w:val="0063350C"/>
    <w:pPr>
      <w:spacing w:before="240" w:after="60" w:line="240" w:lineRule="auto"/>
      <w:outlineLvl w:val="5"/>
    </w:pPr>
    <w:rPr>
      <w:rFonts w:asciiTheme="minorHAnsi" w:eastAsiaTheme="minorHAnsi" w:hAnsiTheme="minorHAnsi"/>
      <w:b/>
      <w:bCs/>
    </w:rPr>
  </w:style>
  <w:style w:type="paragraph" w:styleId="Heading7">
    <w:name w:val="heading 7"/>
    <w:basedOn w:val="Normal"/>
    <w:next w:val="Normal"/>
    <w:link w:val="Heading7Char"/>
    <w:uiPriority w:val="9"/>
    <w:semiHidden/>
    <w:unhideWhenUsed/>
    <w:qFormat/>
    <w:rsid w:val="0063350C"/>
    <w:pPr>
      <w:spacing w:before="240" w:after="60" w:line="240" w:lineRule="auto"/>
      <w:outlineLvl w:val="6"/>
    </w:pPr>
    <w:rPr>
      <w:rFonts w:asciiTheme="minorHAnsi" w:eastAsiaTheme="minorHAnsi" w:hAnsiTheme="minorHAnsi"/>
      <w:sz w:val="24"/>
      <w:szCs w:val="24"/>
    </w:rPr>
  </w:style>
  <w:style w:type="paragraph" w:styleId="Heading8">
    <w:name w:val="heading 8"/>
    <w:basedOn w:val="Normal"/>
    <w:next w:val="Normal"/>
    <w:link w:val="Heading8Char"/>
    <w:uiPriority w:val="9"/>
    <w:semiHidden/>
    <w:unhideWhenUsed/>
    <w:qFormat/>
    <w:rsid w:val="0063350C"/>
    <w:pPr>
      <w:spacing w:before="240" w:after="60" w:line="240" w:lineRule="auto"/>
      <w:outlineLvl w:val="7"/>
    </w:pPr>
    <w:rPr>
      <w:rFonts w:asciiTheme="minorHAnsi" w:eastAsiaTheme="minorHAnsi" w:hAnsiTheme="minorHAnsi"/>
      <w:i/>
      <w:iCs/>
      <w:sz w:val="24"/>
      <w:szCs w:val="24"/>
    </w:rPr>
  </w:style>
  <w:style w:type="paragraph" w:styleId="Heading9">
    <w:name w:val="heading 9"/>
    <w:basedOn w:val="Normal"/>
    <w:next w:val="Normal"/>
    <w:link w:val="Heading9Char"/>
    <w:uiPriority w:val="9"/>
    <w:semiHidden/>
    <w:unhideWhenUsed/>
    <w:qFormat/>
    <w:rsid w:val="0063350C"/>
    <w:pPr>
      <w:spacing w:before="240" w:after="60" w:line="240" w:lineRule="auto"/>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350C"/>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3350C"/>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3350C"/>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3350C"/>
    <w:rPr>
      <w:b/>
      <w:bCs/>
      <w:sz w:val="28"/>
      <w:szCs w:val="28"/>
    </w:rPr>
  </w:style>
  <w:style w:type="character" w:customStyle="1" w:styleId="Heading5Char">
    <w:name w:val="Heading 5 Char"/>
    <w:basedOn w:val="DefaultParagraphFont"/>
    <w:link w:val="Heading5"/>
    <w:uiPriority w:val="9"/>
    <w:semiHidden/>
    <w:rsid w:val="0063350C"/>
    <w:rPr>
      <w:b/>
      <w:bCs/>
      <w:i/>
      <w:iCs/>
      <w:sz w:val="26"/>
      <w:szCs w:val="26"/>
    </w:rPr>
  </w:style>
  <w:style w:type="character" w:customStyle="1" w:styleId="Heading6Char">
    <w:name w:val="Heading 6 Char"/>
    <w:basedOn w:val="DefaultParagraphFont"/>
    <w:link w:val="Heading6"/>
    <w:uiPriority w:val="9"/>
    <w:semiHidden/>
    <w:rsid w:val="0063350C"/>
    <w:rPr>
      <w:b/>
      <w:bCs/>
    </w:rPr>
  </w:style>
  <w:style w:type="character" w:customStyle="1" w:styleId="Heading7Char">
    <w:name w:val="Heading 7 Char"/>
    <w:basedOn w:val="DefaultParagraphFont"/>
    <w:link w:val="Heading7"/>
    <w:uiPriority w:val="9"/>
    <w:semiHidden/>
    <w:rsid w:val="0063350C"/>
    <w:rPr>
      <w:sz w:val="24"/>
      <w:szCs w:val="24"/>
    </w:rPr>
  </w:style>
  <w:style w:type="character" w:customStyle="1" w:styleId="Heading8Char">
    <w:name w:val="Heading 8 Char"/>
    <w:basedOn w:val="DefaultParagraphFont"/>
    <w:link w:val="Heading8"/>
    <w:uiPriority w:val="9"/>
    <w:semiHidden/>
    <w:rsid w:val="0063350C"/>
    <w:rPr>
      <w:i/>
      <w:iCs/>
      <w:sz w:val="24"/>
      <w:szCs w:val="24"/>
    </w:rPr>
  </w:style>
  <w:style w:type="character" w:customStyle="1" w:styleId="Heading9Char">
    <w:name w:val="Heading 9 Char"/>
    <w:basedOn w:val="DefaultParagraphFont"/>
    <w:link w:val="Heading9"/>
    <w:uiPriority w:val="9"/>
    <w:semiHidden/>
    <w:rsid w:val="0063350C"/>
    <w:rPr>
      <w:rFonts w:asciiTheme="majorHAnsi" w:eastAsiaTheme="majorEastAsia" w:hAnsiTheme="majorHAnsi"/>
    </w:rPr>
  </w:style>
  <w:style w:type="paragraph" w:styleId="Title">
    <w:name w:val="Title"/>
    <w:basedOn w:val="Normal"/>
    <w:next w:val="Normal"/>
    <w:link w:val="TitleChar"/>
    <w:uiPriority w:val="10"/>
    <w:qFormat/>
    <w:rsid w:val="0063350C"/>
    <w:pPr>
      <w:spacing w:before="240" w:after="60" w:line="240" w:lineRule="auto"/>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3350C"/>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3350C"/>
    <w:pPr>
      <w:spacing w:after="60" w:line="240" w:lineRule="auto"/>
      <w:jc w:val="center"/>
      <w:outlineLvl w:val="1"/>
    </w:pPr>
    <w:rPr>
      <w:rFonts w:asciiTheme="majorHAnsi" w:eastAsiaTheme="majorEastAsia" w:hAnsiTheme="majorHAnsi"/>
      <w:sz w:val="24"/>
      <w:szCs w:val="24"/>
    </w:rPr>
  </w:style>
  <w:style w:type="character" w:customStyle="1" w:styleId="SubtitleChar">
    <w:name w:val="Subtitle Char"/>
    <w:basedOn w:val="DefaultParagraphFont"/>
    <w:link w:val="Subtitle"/>
    <w:uiPriority w:val="11"/>
    <w:rsid w:val="0063350C"/>
    <w:rPr>
      <w:rFonts w:asciiTheme="majorHAnsi" w:eastAsiaTheme="majorEastAsia" w:hAnsiTheme="majorHAnsi"/>
      <w:sz w:val="24"/>
      <w:szCs w:val="24"/>
    </w:rPr>
  </w:style>
  <w:style w:type="character" w:styleId="Strong">
    <w:name w:val="Strong"/>
    <w:basedOn w:val="DefaultParagraphFont"/>
    <w:uiPriority w:val="22"/>
    <w:qFormat/>
    <w:rsid w:val="0063350C"/>
    <w:rPr>
      <w:b/>
      <w:bCs/>
    </w:rPr>
  </w:style>
  <w:style w:type="character" w:styleId="Emphasis">
    <w:name w:val="Emphasis"/>
    <w:basedOn w:val="DefaultParagraphFont"/>
    <w:uiPriority w:val="20"/>
    <w:qFormat/>
    <w:rsid w:val="0063350C"/>
    <w:rPr>
      <w:rFonts w:asciiTheme="minorHAnsi" w:hAnsiTheme="minorHAnsi"/>
      <w:b/>
      <w:i/>
      <w:iCs/>
    </w:rPr>
  </w:style>
  <w:style w:type="paragraph" w:styleId="NoSpacing">
    <w:name w:val="No Spacing"/>
    <w:basedOn w:val="Normal"/>
    <w:uiPriority w:val="1"/>
    <w:qFormat/>
    <w:rsid w:val="0063350C"/>
    <w:pPr>
      <w:spacing w:after="0" w:line="240" w:lineRule="auto"/>
    </w:pPr>
    <w:rPr>
      <w:rFonts w:asciiTheme="minorHAnsi" w:eastAsiaTheme="minorHAnsi" w:hAnsiTheme="minorHAnsi"/>
      <w:sz w:val="24"/>
      <w:szCs w:val="32"/>
    </w:rPr>
  </w:style>
  <w:style w:type="paragraph" w:styleId="ListParagraph">
    <w:name w:val="List Paragraph"/>
    <w:basedOn w:val="Normal"/>
    <w:uiPriority w:val="34"/>
    <w:qFormat/>
    <w:rsid w:val="0063350C"/>
    <w:pPr>
      <w:spacing w:after="0" w:line="240" w:lineRule="auto"/>
      <w:ind w:left="720"/>
      <w:contextualSpacing/>
    </w:pPr>
    <w:rPr>
      <w:rFonts w:asciiTheme="minorHAnsi" w:eastAsiaTheme="minorHAnsi" w:hAnsiTheme="minorHAnsi"/>
      <w:sz w:val="24"/>
      <w:szCs w:val="24"/>
    </w:rPr>
  </w:style>
  <w:style w:type="paragraph" w:styleId="Quote">
    <w:name w:val="Quote"/>
    <w:basedOn w:val="Normal"/>
    <w:next w:val="Normal"/>
    <w:link w:val="QuoteChar"/>
    <w:uiPriority w:val="29"/>
    <w:qFormat/>
    <w:rsid w:val="0063350C"/>
    <w:pPr>
      <w:spacing w:after="0" w:line="240" w:lineRule="auto"/>
    </w:pPr>
    <w:rPr>
      <w:rFonts w:asciiTheme="minorHAnsi" w:eastAsiaTheme="minorHAnsi" w:hAnsiTheme="minorHAnsi"/>
      <w:i/>
      <w:sz w:val="24"/>
      <w:szCs w:val="24"/>
    </w:rPr>
  </w:style>
  <w:style w:type="character" w:customStyle="1" w:styleId="QuoteChar">
    <w:name w:val="Quote Char"/>
    <w:basedOn w:val="DefaultParagraphFont"/>
    <w:link w:val="Quote"/>
    <w:uiPriority w:val="29"/>
    <w:rsid w:val="0063350C"/>
    <w:rPr>
      <w:i/>
      <w:sz w:val="24"/>
      <w:szCs w:val="24"/>
    </w:rPr>
  </w:style>
  <w:style w:type="paragraph" w:styleId="IntenseQuote">
    <w:name w:val="Intense Quote"/>
    <w:basedOn w:val="Normal"/>
    <w:next w:val="Normal"/>
    <w:link w:val="IntenseQuoteChar"/>
    <w:uiPriority w:val="30"/>
    <w:qFormat/>
    <w:rsid w:val="0063350C"/>
    <w:pPr>
      <w:spacing w:after="0" w:line="240" w:lineRule="auto"/>
      <w:ind w:left="720" w:right="720"/>
    </w:pPr>
    <w:rPr>
      <w:rFonts w:asciiTheme="minorHAnsi" w:eastAsiaTheme="minorHAnsi" w:hAnsiTheme="minorHAnsi"/>
      <w:b/>
      <w:i/>
      <w:sz w:val="24"/>
    </w:rPr>
  </w:style>
  <w:style w:type="character" w:customStyle="1" w:styleId="IntenseQuoteChar">
    <w:name w:val="Intense Quote Char"/>
    <w:basedOn w:val="DefaultParagraphFont"/>
    <w:link w:val="IntenseQuote"/>
    <w:uiPriority w:val="30"/>
    <w:rsid w:val="0063350C"/>
    <w:rPr>
      <w:b/>
      <w:i/>
      <w:sz w:val="24"/>
    </w:rPr>
  </w:style>
  <w:style w:type="character" w:styleId="SubtleEmphasis">
    <w:name w:val="Subtle Emphasis"/>
    <w:uiPriority w:val="19"/>
    <w:qFormat/>
    <w:rsid w:val="0063350C"/>
    <w:rPr>
      <w:i/>
      <w:color w:val="5A5A5A" w:themeColor="text1" w:themeTint="A5"/>
    </w:rPr>
  </w:style>
  <w:style w:type="character" w:styleId="IntenseEmphasis">
    <w:name w:val="Intense Emphasis"/>
    <w:basedOn w:val="DefaultParagraphFont"/>
    <w:uiPriority w:val="21"/>
    <w:qFormat/>
    <w:rsid w:val="0063350C"/>
    <w:rPr>
      <w:b/>
      <w:i/>
      <w:sz w:val="24"/>
      <w:szCs w:val="24"/>
      <w:u w:val="single"/>
    </w:rPr>
  </w:style>
  <w:style w:type="character" w:styleId="SubtleReference">
    <w:name w:val="Subtle Reference"/>
    <w:basedOn w:val="DefaultParagraphFont"/>
    <w:uiPriority w:val="31"/>
    <w:qFormat/>
    <w:rsid w:val="0063350C"/>
    <w:rPr>
      <w:sz w:val="24"/>
      <w:szCs w:val="24"/>
      <w:u w:val="single"/>
    </w:rPr>
  </w:style>
  <w:style w:type="character" w:styleId="IntenseReference">
    <w:name w:val="Intense Reference"/>
    <w:basedOn w:val="DefaultParagraphFont"/>
    <w:uiPriority w:val="32"/>
    <w:qFormat/>
    <w:rsid w:val="0063350C"/>
    <w:rPr>
      <w:b/>
      <w:sz w:val="24"/>
      <w:u w:val="single"/>
    </w:rPr>
  </w:style>
  <w:style w:type="character" w:styleId="BookTitle">
    <w:name w:val="Book Title"/>
    <w:basedOn w:val="DefaultParagraphFont"/>
    <w:uiPriority w:val="33"/>
    <w:qFormat/>
    <w:rsid w:val="0063350C"/>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3350C"/>
    <w:pPr>
      <w:outlineLvl w:val="9"/>
    </w:pPr>
  </w:style>
  <w:style w:type="paragraph" w:customStyle="1" w:styleId="Default">
    <w:name w:val="Default"/>
    <w:rsid w:val="00DA0B9D"/>
    <w:pPr>
      <w:autoSpaceDE w:val="0"/>
      <w:autoSpaceDN w:val="0"/>
      <w:adjustRightInd w:val="0"/>
    </w:pPr>
    <w:rPr>
      <w:rFonts w:ascii="Arial" w:eastAsia="Calibr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B9D"/>
    <w:pPr>
      <w:spacing w:after="200" w:line="276" w:lineRule="auto"/>
    </w:pPr>
    <w:rPr>
      <w:rFonts w:ascii="Calibri" w:eastAsia="Calibri" w:hAnsi="Calibri"/>
    </w:rPr>
  </w:style>
  <w:style w:type="paragraph" w:styleId="Heading1">
    <w:name w:val="heading 1"/>
    <w:basedOn w:val="Normal"/>
    <w:next w:val="Normal"/>
    <w:link w:val="Heading1Char"/>
    <w:uiPriority w:val="9"/>
    <w:qFormat/>
    <w:rsid w:val="0063350C"/>
    <w:pPr>
      <w:keepNext/>
      <w:spacing w:before="240" w:after="60" w:line="240" w:lineRule="auto"/>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3350C"/>
    <w:pPr>
      <w:keepNext/>
      <w:spacing w:before="240" w:after="60" w:line="240" w:lineRule="auto"/>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3350C"/>
    <w:pPr>
      <w:keepNext/>
      <w:spacing w:before="240" w:after="60" w:line="240" w:lineRule="auto"/>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3350C"/>
    <w:pPr>
      <w:keepNext/>
      <w:spacing w:before="240" w:after="60" w:line="240" w:lineRule="auto"/>
      <w:outlineLvl w:val="3"/>
    </w:pPr>
    <w:rPr>
      <w:rFonts w:asciiTheme="minorHAnsi" w:eastAsiaTheme="minorHAnsi" w:hAnsiTheme="minorHAnsi"/>
      <w:b/>
      <w:bCs/>
      <w:sz w:val="28"/>
      <w:szCs w:val="28"/>
    </w:rPr>
  </w:style>
  <w:style w:type="paragraph" w:styleId="Heading5">
    <w:name w:val="heading 5"/>
    <w:basedOn w:val="Normal"/>
    <w:next w:val="Normal"/>
    <w:link w:val="Heading5Char"/>
    <w:uiPriority w:val="9"/>
    <w:semiHidden/>
    <w:unhideWhenUsed/>
    <w:qFormat/>
    <w:rsid w:val="0063350C"/>
    <w:pPr>
      <w:spacing w:before="240" w:after="60" w:line="240" w:lineRule="auto"/>
      <w:outlineLvl w:val="4"/>
    </w:pPr>
    <w:rPr>
      <w:rFonts w:asciiTheme="minorHAnsi" w:eastAsiaTheme="minorHAnsi" w:hAnsiTheme="minorHAnsi"/>
      <w:b/>
      <w:bCs/>
      <w:i/>
      <w:iCs/>
      <w:sz w:val="26"/>
      <w:szCs w:val="26"/>
    </w:rPr>
  </w:style>
  <w:style w:type="paragraph" w:styleId="Heading6">
    <w:name w:val="heading 6"/>
    <w:basedOn w:val="Normal"/>
    <w:next w:val="Normal"/>
    <w:link w:val="Heading6Char"/>
    <w:uiPriority w:val="9"/>
    <w:semiHidden/>
    <w:unhideWhenUsed/>
    <w:qFormat/>
    <w:rsid w:val="0063350C"/>
    <w:pPr>
      <w:spacing w:before="240" w:after="60" w:line="240" w:lineRule="auto"/>
      <w:outlineLvl w:val="5"/>
    </w:pPr>
    <w:rPr>
      <w:rFonts w:asciiTheme="minorHAnsi" w:eastAsiaTheme="minorHAnsi" w:hAnsiTheme="minorHAnsi"/>
      <w:b/>
      <w:bCs/>
    </w:rPr>
  </w:style>
  <w:style w:type="paragraph" w:styleId="Heading7">
    <w:name w:val="heading 7"/>
    <w:basedOn w:val="Normal"/>
    <w:next w:val="Normal"/>
    <w:link w:val="Heading7Char"/>
    <w:uiPriority w:val="9"/>
    <w:semiHidden/>
    <w:unhideWhenUsed/>
    <w:qFormat/>
    <w:rsid w:val="0063350C"/>
    <w:pPr>
      <w:spacing w:before="240" w:after="60" w:line="240" w:lineRule="auto"/>
      <w:outlineLvl w:val="6"/>
    </w:pPr>
    <w:rPr>
      <w:rFonts w:asciiTheme="minorHAnsi" w:eastAsiaTheme="minorHAnsi" w:hAnsiTheme="minorHAnsi"/>
      <w:sz w:val="24"/>
      <w:szCs w:val="24"/>
    </w:rPr>
  </w:style>
  <w:style w:type="paragraph" w:styleId="Heading8">
    <w:name w:val="heading 8"/>
    <w:basedOn w:val="Normal"/>
    <w:next w:val="Normal"/>
    <w:link w:val="Heading8Char"/>
    <w:uiPriority w:val="9"/>
    <w:semiHidden/>
    <w:unhideWhenUsed/>
    <w:qFormat/>
    <w:rsid w:val="0063350C"/>
    <w:pPr>
      <w:spacing w:before="240" w:after="60" w:line="240" w:lineRule="auto"/>
      <w:outlineLvl w:val="7"/>
    </w:pPr>
    <w:rPr>
      <w:rFonts w:asciiTheme="minorHAnsi" w:eastAsiaTheme="minorHAnsi" w:hAnsiTheme="minorHAnsi"/>
      <w:i/>
      <w:iCs/>
      <w:sz w:val="24"/>
      <w:szCs w:val="24"/>
    </w:rPr>
  </w:style>
  <w:style w:type="paragraph" w:styleId="Heading9">
    <w:name w:val="heading 9"/>
    <w:basedOn w:val="Normal"/>
    <w:next w:val="Normal"/>
    <w:link w:val="Heading9Char"/>
    <w:uiPriority w:val="9"/>
    <w:semiHidden/>
    <w:unhideWhenUsed/>
    <w:qFormat/>
    <w:rsid w:val="0063350C"/>
    <w:pPr>
      <w:spacing w:before="240" w:after="60" w:line="240" w:lineRule="auto"/>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350C"/>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3350C"/>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3350C"/>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3350C"/>
    <w:rPr>
      <w:b/>
      <w:bCs/>
      <w:sz w:val="28"/>
      <w:szCs w:val="28"/>
    </w:rPr>
  </w:style>
  <w:style w:type="character" w:customStyle="1" w:styleId="Heading5Char">
    <w:name w:val="Heading 5 Char"/>
    <w:basedOn w:val="DefaultParagraphFont"/>
    <w:link w:val="Heading5"/>
    <w:uiPriority w:val="9"/>
    <w:semiHidden/>
    <w:rsid w:val="0063350C"/>
    <w:rPr>
      <w:b/>
      <w:bCs/>
      <w:i/>
      <w:iCs/>
      <w:sz w:val="26"/>
      <w:szCs w:val="26"/>
    </w:rPr>
  </w:style>
  <w:style w:type="character" w:customStyle="1" w:styleId="Heading6Char">
    <w:name w:val="Heading 6 Char"/>
    <w:basedOn w:val="DefaultParagraphFont"/>
    <w:link w:val="Heading6"/>
    <w:uiPriority w:val="9"/>
    <w:semiHidden/>
    <w:rsid w:val="0063350C"/>
    <w:rPr>
      <w:b/>
      <w:bCs/>
    </w:rPr>
  </w:style>
  <w:style w:type="character" w:customStyle="1" w:styleId="Heading7Char">
    <w:name w:val="Heading 7 Char"/>
    <w:basedOn w:val="DefaultParagraphFont"/>
    <w:link w:val="Heading7"/>
    <w:uiPriority w:val="9"/>
    <w:semiHidden/>
    <w:rsid w:val="0063350C"/>
    <w:rPr>
      <w:sz w:val="24"/>
      <w:szCs w:val="24"/>
    </w:rPr>
  </w:style>
  <w:style w:type="character" w:customStyle="1" w:styleId="Heading8Char">
    <w:name w:val="Heading 8 Char"/>
    <w:basedOn w:val="DefaultParagraphFont"/>
    <w:link w:val="Heading8"/>
    <w:uiPriority w:val="9"/>
    <w:semiHidden/>
    <w:rsid w:val="0063350C"/>
    <w:rPr>
      <w:i/>
      <w:iCs/>
      <w:sz w:val="24"/>
      <w:szCs w:val="24"/>
    </w:rPr>
  </w:style>
  <w:style w:type="character" w:customStyle="1" w:styleId="Heading9Char">
    <w:name w:val="Heading 9 Char"/>
    <w:basedOn w:val="DefaultParagraphFont"/>
    <w:link w:val="Heading9"/>
    <w:uiPriority w:val="9"/>
    <w:semiHidden/>
    <w:rsid w:val="0063350C"/>
    <w:rPr>
      <w:rFonts w:asciiTheme="majorHAnsi" w:eastAsiaTheme="majorEastAsia" w:hAnsiTheme="majorHAnsi"/>
    </w:rPr>
  </w:style>
  <w:style w:type="paragraph" w:styleId="Title">
    <w:name w:val="Title"/>
    <w:basedOn w:val="Normal"/>
    <w:next w:val="Normal"/>
    <w:link w:val="TitleChar"/>
    <w:uiPriority w:val="10"/>
    <w:qFormat/>
    <w:rsid w:val="0063350C"/>
    <w:pPr>
      <w:spacing w:before="240" w:after="60" w:line="240" w:lineRule="auto"/>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3350C"/>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3350C"/>
    <w:pPr>
      <w:spacing w:after="60" w:line="240" w:lineRule="auto"/>
      <w:jc w:val="center"/>
      <w:outlineLvl w:val="1"/>
    </w:pPr>
    <w:rPr>
      <w:rFonts w:asciiTheme="majorHAnsi" w:eastAsiaTheme="majorEastAsia" w:hAnsiTheme="majorHAnsi"/>
      <w:sz w:val="24"/>
      <w:szCs w:val="24"/>
    </w:rPr>
  </w:style>
  <w:style w:type="character" w:customStyle="1" w:styleId="SubtitleChar">
    <w:name w:val="Subtitle Char"/>
    <w:basedOn w:val="DefaultParagraphFont"/>
    <w:link w:val="Subtitle"/>
    <w:uiPriority w:val="11"/>
    <w:rsid w:val="0063350C"/>
    <w:rPr>
      <w:rFonts w:asciiTheme="majorHAnsi" w:eastAsiaTheme="majorEastAsia" w:hAnsiTheme="majorHAnsi"/>
      <w:sz w:val="24"/>
      <w:szCs w:val="24"/>
    </w:rPr>
  </w:style>
  <w:style w:type="character" w:styleId="Strong">
    <w:name w:val="Strong"/>
    <w:basedOn w:val="DefaultParagraphFont"/>
    <w:uiPriority w:val="22"/>
    <w:qFormat/>
    <w:rsid w:val="0063350C"/>
    <w:rPr>
      <w:b/>
      <w:bCs/>
    </w:rPr>
  </w:style>
  <w:style w:type="character" w:styleId="Emphasis">
    <w:name w:val="Emphasis"/>
    <w:basedOn w:val="DefaultParagraphFont"/>
    <w:uiPriority w:val="20"/>
    <w:qFormat/>
    <w:rsid w:val="0063350C"/>
    <w:rPr>
      <w:rFonts w:asciiTheme="minorHAnsi" w:hAnsiTheme="minorHAnsi"/>
      <w:b/>
      <w:i/>
      <w:iCs/>
    </w:rPr>
  </w:style>
  <w:style w:type="paragraph" w:styleId="NoSpacing">
    <w:name w:val="No Spacing"/>
    <w:basedOn w:val="Normal"/>
    <w:uiPriority w:val="1"/>
    <w:qFormat/>
    <w:rsid w:val="0063350C"/>
    <w:pPr>
      <w:spacing w:after="0" w:line="240" w:lineRule="auto"/>
    </w:pPr>
    <w:rPr>
      <w:rFonts w:asciiTheme="minorHAnsi" w:eastAsiaTheme="minorHAnsi" w:hAnsiTheme="minorHAnsi"/>
      <w:sz w:val="24"/>
      <w:szCs w:val="32"/>
    </w:rPr>
  </w:style>
  <w:style w:type="paragraph" w:styleId="ListParagraph">
    <w:name w:val="List Paragraph"/>
    <w:basedOn w:val="Normal"/>
    <w:uiPriority w:val="34"/>
    <w:qFormat/>
    <w:rsid w:val="0063350C"/>
    <w:pPr>
      <w:spacing w:after="0" w:line="240" w:lineRule="auto"/>
      <w:ind w:left="720"/>
      <w:contextualSpacing/>
    </w:pPr>
    <w:rPr>
      <w:rFonts w:asciiTheme="minorHAnsi" w:eastAsiaTheme="minorHAnsi" w:hAnsiTheme="minorHAnsi"/>
      <w:sz w:val="24"/>
      <w:szCs w:val="24"/>
    </w:rPr>
  </w:style>
  <w:style w:type="paragraph" w:styleId="Quote">
    <w:name w:val="Quote"/>
    <w:basedOn w:val="Normal"/>
    <w:next w:val="Normal"/>
    <w:link w:val="QuoteChar"/>
    <w:uiPriority w:val="29"/>
    <w:qFormat/>
    <w:rsid w:val="0063350C"/>
    <w:pPr>
      <w:spacing w:after="0" w:line="240" w:lineRule="auto"/>
    </w:pPr>
    <w:rPr>
      <w:rFonts w:asciiTheme="minorHAnsi" w:eastAsiaTheme="minorHAnsi" w:hAnsiTheme="minorHAnsi"/>
      <w:i/>
      <w:sz w:val="24"/>
      <w:szCs w:val="24"/>
    </w:rPr>
  </w:style>
  <w:style w:type="character" w:customStyle="1" w:styleId="QuoteChar">
    <w:name w:val="Quote Char"/>
    <w:basedOn w:val="DefaultParagraphFont"/>
    <w:link w:val="Quote"/>
    <w:uiPriority w:val="29"/>
    <w:rsid w:val="0063350C"/>
    <w:rPr>
      <w:i/>
      <w:sz w:val="24"/>
      <w:szCs w:val="24"/>
    </w:rPr>
  </w:style>
  <w:style w:type="paragraph" w:styleId="IntenseQuote">
    <w:name w:val="Intense Quote"/>
    <w:basedOn w:val="Normal"/>
    <w:next w:val="Normal"/>
    <w:link w:val="IntenseQuoteChar"/>
    <w:uiPriority w:val="30"/>
    <w:qFormat/>
    <w:rsid w:val="0063350C"/>
    <w:pPr>
      <w:spacing w:after="0" w:line="240" w:lineRule="auto"/>
      <w:ind w:left="720" w:right="720"/>
    </w:pPr>
    <w:rPr>
      <w:rFonts w:asciiTheme="minorHAnsi" w:eastAsiaTheme="minorHAnsi" w:hAnsiTheme="minorHAnsi"/>
      <w:b/>
      <w:i/>
      <w:sz w:val="24"/>
    </w:rPr>
  </w:style>
  <w:style w:type="character" w:customStyle="1" w:styleId="IntenseQuoteChar">
    <w:name w:val="Intense Quote Char"/>
    <w:basedOn w:val="DefaultParagraphFont"/>
    <w:link w:val="IntenseQuote"/>
    <w:uiPriority w:val="30"/>
    <w:rsid w:val="0063350C"/>
    <w:rPr>
      <w:b/>
      <w:i/>
      <w:sz w:val="24"/>
    </w:rPr>
  </w:style>
  <w:style w:type="character" w:styleId="SubtleEmphasis">
    <w:name w:val="Subtle Emphasis"/>
    <w:uiPriority w:val="19"/>
    <w:qFormat/>
    <w:rsid w:val="0063350C"/>
    <w:rPr>
      <w:i/>
      <w:color w:val="5A5A5A" w:themeColor="text1" w:themeTint="A5"/>
    </w:rPr>
  </w:style>
  <w:style w:type="character" w:styleId="IntenseEmphasis">
    <w:name w:val="Intense Emphasis"/>
    <w:basedOn w:val="DefaultParagraphFont"/>
    <w:uiPriority w:val="21"/>
    <w:qFormat/>
    <w:rsid w:val="0063350C"/>
    <w:rPr>
      <w:b/>
      <w:i/>
      <w:sz w:val="24"/>
      <w:szCs w:val="24"/>
      <w:u w:val="single"/>
    </w:rPr>
  </w:style>
  <w:style w:type="character" w:styleId="SubtleReference">
    <w:name w:val="Subtle Reference"/>
    <w:basedOn w:val="DefaultParagraphFont"/>
    <w:uiPriority w:val="31"/>
    <w:qFormat/>
    <w:rsid w:val="0063350C"/>
    <w:rPr>
      <w:sz w:val="24"/>
      <w:szCs w:val="24"/>
      <w:u w:val="single"/>
    </w:rPr>
  </w:style>
  <w:style w:type="character" w:styleId="IntenseReference">
    <w:name w:val="Intense Reference"/>
    <w:basedOn w:val="DefaultParagraphFont"/>
    <w:uiPriority w:val="32"/>
    <w:qFormat/>
    <w:rsid w:val="0063350C"/>
    <w:rPr>
      <w:b/>
      <w:sz w:val="24"/>
      <w:u w:val="single"/>
    </w:rPr>
  </w:style>
  <w:style w:type="character" w:styleId="BookTitle">
    <w:name w:val="Book Title"/>
    <w:basedOn w:val="DefaultParagraphFont"/>
    <w:uiPriority w:val="33"/>
    <w:qFormat/>
    <w:rsid w:val="0063350C"/>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3350C"/>
    <w:pPr>
      <w:outlineLvl w:val="9"/>
    </w:pPr>
  </w:style>
  <w:style w:type="paragraph" w:customStyle="1" w:styleId="Default">
    <w:name w:val="Default"/>
    <w:rsid w:val="00DA0B9D"/>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623</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Sussex Community Health NHS Trust</Company>
  <LinksUpToDate>false</LinksUpToDate>
  <CharactersWithSpaces>4167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Beard</dc:creator>
  <cp:lastModifiedBy>GPTech</cp:lastModifiedBy>
  <cp:revision>6</cp:revision>
  <cp:lastPrinted>2019-06-10T10:00:00Z</cp:lastPrinted>
  <dcterms:created xsi:type="dcterms:W3CDTF">2019-06-05T11:37:00Z</dcterms:created>
  <dcterms:modified xsi:type="dcterms:W3CDTF">2019-06-19T08:55:00Z</dcterms:modified>
</cp:coreProperties>
</file>