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A5" w:rsidRPr="00483967" w:rsidRDefault="004C01A5" w:rsidP="004C01A5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365F91"/>
          <w:szCs w:val="32"/>
        </w:rPr>
      </w:pPr>
      <w:r w:rsidRPr="00483967">
        <w:rPr>
          <w:rFonts w:ascii="Arial" w:hAnsi="Arial" w:cs="Arial"/>
          <w:i w:val="0"/>
          <w:iCs/>
          <w:color w:val="365F91"/>
          <w:szCs w:val="32"/>
        </w:rPr>
        <w:t xml:space="preserve">Application for </w:t>
      </w:r>
      <w:r>
        <w:rPr>
          <w:rFonts w:ascii="Arial" w:hAnsi="Arial" w:cs="Arial"/>
          <w:i w:val="0"/>
          <w:iCs/>
          <w:color w:val="365F91"/>
          <w:szCs w:val="32"/>
        </w:rPr>
        <w:t>Online Services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3261"/>
      </w:tblGrid>
      <w:tr w:rsidR="004C01A5" w:rsidRPr="00982AE7" w:rsidTr="00AA2CD8">
        <w:trPr>
          <w:trHeight w:val="274"/>
        </w:trPr>
        <w:tc>
          <w:tcPr>
            <w:tcW w:w="4786" w:type="dxa"/>
            <w:gridSpan w:val="2"/>
          </w:tcPr>
          <w:p w:rsidR="004C01A5" w:rsidRDefault="004C01A5" w:rsidP="004C1CA4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  <w:p w:rsidR="00AA2CD8" w:rsidRPr="00982AE7" w:rsidRDefault="00AA2CD8" w:rsidP="004C1CA4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 w:rsidR="004C01A5" w:rsidRPr="00982AE7" w:rsidRDefault="004C01A5" w:rsidP="004C1CA4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4C01A5" w:rsidRPr="00982AE7" w:rsidTr="00AA2CD8">
        <w:tc>
          <w:tcPr>
            <w:tcW w:w="9606" w:type="dxa"/>
            <w:gridSpan w:val="4"/>
          </w:tcPr>
          <w:p w:rsidR="004C01A5" w:rsidRDefault="004C01A5" w:rsidP="004C1CA4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  <w:p w:rsidR="00AA2CD8" w:rsidRPr="00982AE7" w:rsidRDefault="00AA2CD8" w:rsidP="004C1CA4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1A5" w:rsidRPr="00982AE7" w:rsidTr="00AA2CD8">
        <w:trPr>
          <w:trHeight w:val="1575"/>
        </w:trPr>
        <w:tc>
          <w:tcPr>
            <w:tcW w:w="9606" w:type="dxa"/>
            <w:gridSpan w:val="4"/>
          </w:tcPr>
          <w:p w:rsidR="004C01A5" w:rsidRDefault="004C01A5" w:rsidP="004C1CA4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4C01A5" w:rsidRDefault="004C01A5" w:rsidP="004C1CA4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C01A5" w:rsidRDefault="004C01A5" w:rsidP="004C1CA4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C01A5" w:rsidRDefault="004C01A5" w:rsidP="004C1CA4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4C01A5" w:rsidRDefault="004C01A5" w:rsidP="004C1CA4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4C01A5" w:rsidRPr="00982AE7" w:rsidRDefault="004C01A5" w:rsidP="004C1CA4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Postcode        </w:t>
            </w:r>
          </w:p>
        </w:tc>
      </w:tr>
      <w:tr w:rsidR="008C3552" w:rsidRPr="00982AE7" w:rsidTr="00AA2CD8">
        <w:tc>
          <w:tcPr>
            <w:tcW w:w="6345" w:type="dxa"/>
            <w:gridSpan w:val="3"/>
          </w:tcPr>
          <w:p w:rsidR="008C3552" w:rsidRDefault="008C3552" w:rsidP="004C1CA4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</w:p>
          <w:p w:rsidR="008C3552" w:rsidRPr="00982AE7" w:rsidRDefault="008C3552" w:rsidP="004C1CA4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8C3552" w:rsidRPr="00982AE7" w:rsidRDefault="008C3552" w:rsidP="004C1CA4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Consent for communication by email? </w:t>
            </w:r>
            <w:r w:rsidRPr="00CD6427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  <w:tr w:rsidR="008C3552" w:rsidRPr="00982AE7" w:rsidTr="00AA2CD8">
        <w:tc>
          <w:tcPr>
            <w:tcW w:w="3227" w:type="dxa"/>
          </w:tcPr>
          <w:p w:rsidR="008C3552" w:rsidRDefault="008C3552" w:rsidP="004C1CA4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 xml:space="preserve">Telephone </w:t>
            </w:r>
            <w:r w:rsidR="00AE5FB4">
              <w:rPr>
                <w:rFonts w:ascii="Arial" w:hAnsi="Arial" w:cs="Arial"/>
                <w:sz w:val="22"/>
                <w:szCs w:val="22"/>
              </w:rPr>
              <w:t>number</w:t>
            </w:r>
          </w:p>
          <w:p w:rsidR="008C3552" w:rsidRPr="00982AE7" w:rsidRDefault="008C3552" w:rsidP="004C1CA4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8C3552" w:rsidRPr="00982AE7" w:rsidRDefault="008C3552" w:rsidP="004C1CA4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  <w:tc>
          <w:tcPr>
            <w:tcW w:w="3261" w:type="dxa"/>
          </w:tcPr>
          <w:p w:rsidR="008C3552" w:rsidRPr="00982AE7" w:rsidRDefault="008C3552" w:rsidP="008C355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Consent for communication by text message? </w:t>
            </w:r>
            <w:r w:rsidRPr="00CD6427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</w:tbl>
    <w:p w:rsidR="004C01A5" w:rsidRPr="00483967" w:rsidRDefault="004C01A5" w:rsidP="004C01A5">
      <w:pPr>
        <w:pStyle w:val="Heading2"/>
        <w:spacing w:before="0"/>
        <w:rPr>
          <w:rFonts w:ascii="Arial" w:hAnsi="Arial" w:cs="Arial"/>
          <w:color w:val="365F91"/>
          <w:sz w:val="22"/>
          <w:szCs w:val="22"/>
        </w:rPr>
      </w:pPr>
    </w:p>
    <w:p w:rsidR="004C01A5" w:rsidRPr="004A5594" w:rsidRDefault="004C01A5" w:rsidP="004C01A5">
      <w:pPr>
        <w:pStyle w:val="Heading2"/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 w:rsidRPr="004A5594">
        <w:rPr>
          <w:rFonts w:ascii="Arial" w:hAnsi="Arial" w:cs="Arial"/>
          <w:b w:val="0"/>
          <w:color w:val="auto"/>
          <w:sz w:val="22"/>
          <w:szCs w:val="22"/>
        </w:rPr>
        <w:t>I wish to have access to the following online services (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please </w:t>
      </w:r>
      <w:r w:rsidRPr="004A5594">
        <w:rPr>
          <w:rFonts w:ascii="Arial" w:hAnsi="Arial" w:cs="Arial"/>
          <w:b w:val="0"/>
          <w:color w:val="auto"/>
          <w:sz w:val="22"/>
          <w:szCs w:val="22"/>
        </w:rPr>
        <w:t>tick all that apply):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4C01A5" w:rsidRPr="00982AE7" w:rsidTr="00AA2CD8">
        <w:trPr>
          <w:trHeight w:val="145"/>
        </w:trPr>
        <w:tc>
          <w:tcPr>
            <w:tcW w:w="8789" w:type="dxa"/>
            <w:shd w:val="clear" w:color="auto" w:fill="auto"/>
          </w:tcPr>
          <w:p w:rsidR="004C01A5" w:rsidRPr="00CD6427" w:rsidRDefault="004C01A5" w:rsidP="004C1CA4">
            <w:pPr>
              <w:pStyle w:val="ListNumber"/>
              <w:tabs>
                <w:tab w:val="clear" w:pos="360"/>
              </w:tabs>
              <w:spacing w:before="0" w:after="0"/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CD6427">
              <w:rPr>
                <w:rFonts w:ascii="Arial" w:hAnsi="Arial" w:cs="Arial"/>
                <w:sz w:val="22"/>
                <w:szCs w:val="22"/>
              </w:rPr>
              <w:t>Booking appointments</w:t>
            </w:r>
          </w:p>
        </w:tc>
        <w:tc>
          <w:tcPr>
            <w:tcW w:w="850" w:type="dxa"/>
            <w:shd w:val="clear" w:color="auto" w:fill="auto"/>
          </w:tcPr>
          <w:p w:rsidR="004C01A5" w:rsidRPr="00CD6427" w:rsidRDefault="004C01A5" w:rsidP="004C1CA4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D642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4C01A5" w:rsidRPr="00982AE7" w:rsidTr="00AA2CD8">
        <w:tc>
          <w:tcPr>
            <w:tcW w:w="8789" w:type="dxa"/>
            <w:shd w:val="clear" w:color="auto" w:fill="auto"/>
          </w:tcPr>
          <w:p w:rsidR="004C01A5" w:rsidRPr="00CD6427" w:rsidRDefault="004C01A5" w:rsidP="004C1CA4">
            <w:pPr>
              <w:pStyle w:val="ListNumber"/>
              <w:tabs>
                <w:tab w:val="clear" w:pos="360"/>
              </w:tabs>
              <w:spacing w:before="0" w:after="0"/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CD642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850" w:type="dxa"/>
            <w:shd w:val="clear" w:color="auto" w:fill="auto"/>
          </w:tcPr>
          <w:p w:rsidR="004C01A5" w:rsidRPr="00CD6427" w:rsidRDefault="004C01A5" w:rsidP="004C1CA4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D642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4C01A5" w:rsidRPr="00982AE7" w:rsidTr="00AA2CD8">
        <w:tc>
          <w:tcPr>
            <w:tcW w:w="8789" w:type="dxa"/>
            <w:shd w:val="clear" w:color="auto" w:fill="auto"/>
          </w:tcPr>
          <w:p w:rsidR="004C01A5" w:rsidRPr="00CD6427" w:rsidRDefault="004C01A5" w:rsidP="004C1CA4">
            <w:pPr>
              <w:pStyle w:val="ListNumber"/>
              <w:tabs>
                <w:tab w:val="clear" w:pos="360"/>
              </w:tabs>
              <w:spacing w:before="0" w:after="0"/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CD6427">
              <w:rPr>
                <w:rFonts w:ascii="Arial" w:hAnsi="Arial" w:cs="Arial"/>
                <w:sz w:val="22"/>
                <w:szCs w:val="22"/>
              </w:rPr>
              <w:t xml:space="preserve">Limited access to parts of my medical record </w:t>
            </w:r>
          </w:p>
        </w:tc>
        <w:tc>
          <w:tcPr>
            <w:tcW w:w="850" w:type="dxa"/>
            <w:shd w:val="clear" w:color="auto" w:fill="auto"/>
          </w:tcPr>
          <w:p w:rsidR="004C01A5" w:rsidRPr="00CD6427" w:rsidRDefault="004C01A5" w:rsidP="004C1CA4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D642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:rsidR="004C01A5" w:rsidRPr="00483967" w:rsidRDefault="004C01A5" w:rsidP="004C01A5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365F91"/>
          <w:sz w:val="22"/>
          <w:szCs w:val="22"/>
        </w:rPr>
      </w:pPr>
    </w:p>
    <w:p w:rsidR="004C01A5" w:rsidRPr="00960A68" w:rsidRDefault="004C01A5" w:rsidP="004C01A5">
      <w:pPr>
        <w:pStyle w:val="BodyText"/>
        <w:spacing w:after="0" w:line="240" w:lineRule="auto"/>
        <w:jc w:val="lowKashida"/>
        <w:rPr>
          <w:rFonts w:ascii="Arial" w:hAnsi="Arial" w:cs="Arial"/>
          <w:bCs/>
          <w:spacing w:val="-6"/>
          <w:sz w:val="22"/>
          <w:szCs w:val="22"/>
        </w:rPr>
      </w:pPr>
      <w:r w:rsidRPr="00960A68">
        <w:rPr>
          <w:rFonts w:ascii="Arial" w:hAnsi="Arial" w:cs="Arial"/>
          <w:bCs/>
          <w:spacing w:val="-6"/>
          <w:sz w:val="22"/>
          <w:szCs w:val="22"/>
        </w:rPr>
        <w:t>I wish to access my medical record online and understand and agree with each statement (tick)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4C01A5" w:rsidRPr="00982AE7" w:rsidTr="00AA2CD8">
        <w:trPr>
          <w:trHeight w:val="145"/>
        </w:trPr>
        <w:tc>
          <w:tcPr>
            <w:tcW w:w="8789" w:type="dxa"/>
            <w:shd w:val="clear" w:color="auto" w:fill="auto"/>
          </w:tcPr>
          <w:p w:rsidR="004C01A5" w:rsidRPr="00CD6427" w:rsidRDefault="004C01A5" w:rsidP="004C01A5">
            <w:pPr>
              <w:pStyle w:val="ListNumber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427">
              <w:rPr>
                <w:rFonts w:ascii="Arial" w:hAnsi="Arial" w:cs="Arial"/>
                <w:color w:val="000000"/>
                <w:sz w:val="22"/>
                <w:szCs w:val="22"/>
              </w:rPr>
              <w:t xml:space="preserve">I have read and understood the information leaflet </w:t>
            </w:r>
            <w:r w:rsidRPr="00CD6427">
              <w:rPr>
                <w:rStyle w:val="FootnoteReference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D6427">
              <w:rPr>
                <w:rFonts w:ascii="Arial" w:hAnsi="Arial" w:cs="Arial"/>
                <w:color w:val="000000"/>
                <w:sz w:val="22"/>
                <w:szCs w:val="22"/>
              </w:rPr>
              <w:t>provided by the practice</w:t>
            </w:r>
          </w:p>
        </w:tc>
        <w:tc>
          <w:tcPr>
            <w:tcW w:w="850" w:type="dxa"/>
            <w:shd w:val="clear" w:color="auto" w:fill="auto"/>
          </w:tcPr>
          <w:p w:rsidR="004C01A5" w:rsidRPr="00CD6427" w:rsidRDefault="004C01A5" w:rsidP="004C1CA4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427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  <w:tr w:rsidR="004C01A5" w:rsidRPr="00982AE7" w:rsidTr="00AA2CD8">
        <w:trPr>
          <w:trHeight w:val="145"/>
        </w:trPr>
        <w:tc>
          <w:tcPr>
            <w:tcW w:w="8789" w:type="dxa"/>
            <w:shd w:val="clear" w:color="auto" w:fill="auto"/>
          </w:tcPr>
          <w:p w:rsidR="004C01A5" w:rsidRPr="00CD6427" w:rsidRDefault="004C01A5" w:rsidP="004C1CA4">
            <w:pPr>
              <w:pStyle w:val="ListNumber"/>
              <w:tabs>
                <w:tab w:val="clear" w:pos="360"/>
              </w:tabs>
              <w:spacing w:before="0" w:after="0"/>
              <w:ind w:left="72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427">
              <w:rPr>
                <w:rFonts w:ascii="Arial" w:hAnsi="Arial" w:cs="Arial"/>
                <w:color w:val="000000"/>
                <w:sz w:val="22"/>
                <w:szCs w:val="22"/>
              </w:rPr>
              <w:t>I will be responsible for the security of the information that I see or download</w:t>
            </w:r>
          </w:p>
        </w:tc>
        <w:tc>
          <w:tcPr>
            <w:tcW w:w="850" w:type="dxa"/>
            <w:shd w:val="clear" w:color="auto" w:fill="auto"/>
          </w:tcPr>
          <w:p w:rsidR="004C01A5" w:rsidRPr="00CD6427" w:rsidRDefault="004C01A5" w:rsidP="004C1CA4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427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  <w:tr w:rsidR="004C01A5" w:rsidRPr="00982AE7" w:rsidTr="00AA2CD8">
        <w:tc>
          <w:tcPr>
            <w:tcW w:w="8789" w:type="dxa"/>
            <w:shd w:val="clear" w:color="auto" w:fill="auto"/>
          </w:tcPr>
          <w:p w:rsidR="004C01A5" w:rsidRPr="00CD6427" w:rsidRDefault="004C01A5" w:rsidP="004C1CA4">
            <w:pPr>
              <w:pStyle w:val="ListNumber"/>
              <w:tabs>
                <w:tab w:val="clear" w:pos="360"/>
              </w:tabs>
              <w:spacing w:before="0" w:after="0"/>
              <w:ind w:left="72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427">
              <w:rPr>
                <w:rFonts w:ascii="Arial" w:hAnsi="Arial" w:cs="Arial"/>
                <w:color w:val="000000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850" w:type="dxa"/>
            <w:shd w:val="clear" w:color="auto" w:fill="auto"/>
          </w:tcPr>
          <w:p w:rsidR="004C01A5" w:rsidRPr="00CD6427" w:rsidRDefault="004C01A5" w:rsidP="004C1CA4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427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  <w:tr w:rsidR="004C01A5" w:rsidRPr="00982AE7" w:rsidTr="00AA2CD8">
        <w:tc>
          <w:tcPr>
            <w:tcW w:w="8789" w:type="dxa"/>
            <w:shd w:val="clear" w:color="auto" w:fill="auto"/>
          </w:tcPr>
          <w:p w:rsidR="004C01A5" w:rsidRPr="00CD6427" w:rsidRDefault="004C01A5" w:rsidP="004C1CA4">
            <w:pPr>
              <w:pStyle w:val="ListNumber"/>
              <w:tabs>
                <w:tab w:val="clear" w:pos="360"/>
              </w:tabs>
              <w:spacing w:before="0" w:after="0"/>
              <w:ind w:left="72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427">
              <w:rPr>
                <w:rFonts w:ascii="Arial" w:hAnsi="Arial" w:cs="Arial"/>
                <w:color w:val="000000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850" w:type="dxa"/>
            <w:shd w:val="clear" w:color="auto" w:fill="auto"/>
          </w:tcPr>
          <w:p w:rsidR="004C01A5" w:rsidRPr="00CD6427" w:rsidRDefault="004C01A5" w:rsidP="004C1CA4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1A5" w:rsidRPr="00CD6427" w:rsidRDefault="004C01A5" w:rsidP="004C1CA4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427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  <w:tr w:rsidR="004C01A5" w:rsidRPr="00982AE7" w:rsidTr="00AA2CD8">
        <w:tc>
          <w:tcPr>
            <w:tcW w:w="8789" w:type="dxa"/>
            <w:shd w:val="clear" w:color="auto" w:fill="auto"/>
          </w:tcPr>
          <w:p w:rsidR="004C01A5" w:rsidRPr="00CD6427" w:rsidRDefault="004C01A5" w:rsidP="004C1CA4">
            <w:pPr>
              <w:pStyle w:val="ListNumber"/>
              <w:tabs>
                <w:tab w:val="clear" w:pos="360"/>
              </w:tabs>
              <w:spacing w:before="0" w:after="0"/>
              <w:ind w:left="72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427">
              <w:rPr>
                <w:rFonts w:ascii="Arial" w:hAnsi="Arial" w:cs="Arial"/>
                <w:color w:val="000000"/>
                <w:sz w:val="22"/>
                <w:szCs w:val="22"/>
              </w:rPr>
              <w:t>If I see information in my record that is not about me or is inaccurate, I will contact the practice as soon as possible</w:t>
            </w:r>
          </w:p>
        </w:tc>
        <w:tc>
          <w:tcPr>
            <w:tcW w:w="850" w:type="dxa"/>
            <w:shd w:val="clear" w:color="auto" w:fill="auto"/>
          </w:tcPr>
          <w:p w:rsidR="004C01A5" w:rsidRPr="00CD6427" w:rsidRDefault="004C01A5" w:rsidP="004C1CA4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1A5" w:rsidRPr="00CD6427" w:rsidRDefault="004C01A5" w:rsidP="004C1CA4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427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</w:tbl>
    <w:p w:rsidR="004C01A5" w:rsidRPr="00483967" w:rsidRDefault="004C01A5" w:rsidP="004C01A5">
      <w:pPr>
        <w:rPr>
          <w:rFonts w:ascii="Arial" w:hAnsi="Arial" w:cs="Arial"/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835"/>
      </w:tblGrid>
      <w:tr w:rsidR="004C01A5" w:rsidRPr="00982AE7" w:rsidTr="00AA2CD8">
        <w:trPr>
          <w:trHeight w:val="748"/>
        </w:trPr>
        <w:tc>
          <w:tcPr>
            <w:tcW w:w="6804" w:type="dxa"/>
          </w:tcPr>
          <w:p w:rsidR="004C01A5" w:rsidRPr="00483967" w:rsidRDefault="004C01A5" w:rsidP="004C1CA4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967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2835" w:type="dxa"/>
          </w:tcPr>
          <w:p w:rsidR="004C01A5" w:rsidRPr="00483967" w:rsidRDefault="004C01A5" w:rsidP="004C1CA4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967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</w:tr>
    </w:tbl>
    <w:p w:rsidR="004C01A5" w:rsidRPr="00483967" w:rsidRDefault="004C01A5" w:rsidP="004C01A5">
      <w:pPr>
        <w:pStyle w:val="Heading3"/>
        <w:spacing w:before="0" w:after="0"/>
        <w:rPr>
          <w:rFonts w:ascii="Arial" w:hAnsi="Arial" w:cs="Arial"/>
          <w:color w:val="95B3D7"/>
          <w:sz w:val="22"/>
          <w:szCs w:val="22"/>
        </w:rPr>
      </w:pPr>
    </w:p>
    <w:p w:rsidR="00AE5FB4" w:rsidRPr="00AE5FB4" w:rsidRDefault="004C01A5" w:rsidP="00AE5FB4">
      <w:pPr>
        <w:pStyle w:val="Heading3"/>
        <w:spacing w:before="0"/>
        <w:rPr>
          <w:rFonts w:ascii="Arial" w:hAnsi="Arial" w:cs="Arial"/>
          <w:color w:val="2F759E"/>
          <w:sz w:val="24"/>
          <w:szCs w:val="24"/>
        </w:rPr>
      </w:pPr>
      <w:r w:rsidRPr="007A2A2B">
        <w:rPr>
          <w:rFonts w:ascii="Arial" w:hAnsi="Arial" w:cs="Arial"/>
          <w:color w:val="2F759E"/>
          <w:sz w:val="24"/>
          <w:szCs w:val="24"/>
        </w:rPr>
        <w:t>For practice use only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1134"/>
        <w:gridCol w:w="4394"/>
      </w:tblGrid>
      <w:tr w:rsidR="004C01A5" w:rsidRPr="007A2A2B" w:rsidTr="00AA2CD8">
        <w:trPr>
          <w:trHeight w:val="1322"/>
        </w:trPr>
        <w:tc>
          <w:tcPr>
            <w:tcW w:w="2410" w:type="dxa"/>
            <w:shd w:val="clear" w:color="auto" w:fill="auto"/>
          </w:tcPr>
          <w:p w:rsidR="004C01A5" w:rsidRPr="00CD6427" w:rsidRDefault="004C01A5" w:rsidP="004C1CA4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CD6427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>Identity verified by</w:t>
            </w:r>
          </w:p>
          <w:p w:rsidR="004C01A5" w:rsidRPr="00CD6427" w:rsidRDefault="004C01A5" w:rsidP="004C1CA4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CD6427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>(initials)</w:t>
            </w:r>
          </w:p>
        </w:tc>
        <w:tc>
          <w:tcPr>
            <w:tcW w:w="1701" w:type="dxa"/>
            <w:shd w:val="clear" w:color="auto" w:fill="auto"/>
          </w:tcPr>
          <w:p w:rsidR="004C01A5" w:rsidRPr="00CD6427" w:rsidRDefault="004C01A5" w:rsidP="004C1CA4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CD6427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>Date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C01A5" w:rsidRPr="00CD6427" w:rsidRDefault="004C01A5" w:rsidP="00AA2CD8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CD6427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>Method</w:t>
            </w:r>
            <w:r w:rsidR="00AA2CD8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                                                       </w:t>
            </w:r>
            <w:r w:rsidRPr="00CD6427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Vouching </w:t>
            </w:r>
            <w:r w:rsidRPr="00CD6427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sym w:font="Wingdings" w:char="F06F"/>
            </w:r>
          </w:p>
          <w:p w:rsidR="004C01A5" w:rsidRPr="00CD6427" w:rsidRDefault="00AA2CD8" w:rsidP="00AA2CD8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                         </w:t>
            </w:r>
            <w:r w:rsidR="004C01A5" w:rsidRPr="00CD6427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Vouching with information in record </w:t>
            </w:r>
            <w:r w:rsidR="004C01A5" w:rsidRPr="00CD6427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sym w:font="Wingdings" w:char="F06F"/>
            </w:r>
            <w:r w:rsidR="004C01A5" w:rsidRPr="00CD6427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   </w:t>
            </w:r>
          </w:p>
          <w:p w:rsidR="004C01A5" w:rsidRDefault="00AA2CD8" w:rsidP="00AA2CD8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                               </w:t>
            </w:r>
            <w:r w:rsidR="004C01A5" w:rsidRPr="00CD6427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Photo ID and proof of residence </w:t>
            </w:r>
            <w:r w:rsidR="004C01A5" w:rsidRPr="00CD6427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sym w:font="Wingdings" w:char="F06F"/>
            </w:r>
          </w:p>
          <w:p w:rsidR="00AA2CD8" w:rsidRDefault="00AA2CD8" w:rsidP="004C1CA4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</w:p>
          <w:p w:rsidR="00AA2CD8" w:rsidRPr="00CD6427" w:rsidRDefault="00AA2CD8" w:rsidP="00AA2CD8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>Specify……………………………………………………...</w:t>
            </w:r>
          </w:p>
        </w:tc>
      </w:tr>
      <w:tr w:rsidR="004C01A5" w:rsidRPr="007A2A2B" w:rsidTr="00AA2CD8">
        <w:tc>
          <w:tcPr>
            <w:tcW w:w="9639" w:type="dxa"/>
            <w:gridSpan w:val="4"/>
            <w:shd w:val="clear" w:color="auto" w:fill="auto"/>
          </w:tcPr>
          <w:p w:rsidR="004C01A5" w:rsidRDefault="004C01A5" w:rsidP="004C1CA4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CD6427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Date account created </w:t>
            </w:r>
          </w:p>
          <w:p w:rsidR="004D09E0" w:rsidRPr="00CD6427" w:rsidRDefault="004D09E0" w:rsidP="004C1CA4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bookmarkStart w:id="0" w:name="_GoBack"/>
            <w:bookmarkEnd w:id="0"/>
          </w:p>
        </w:tc>
      </w:tr>
      <w:tr w:rsidR="004C01A5" w:rsidRPr="007A2A2B" w:rsidTr="00AA2CD8">
        <w:tc>
          <w:tcPr>
            <w:tcW w:w="5245" w:type="dxa"/>
            <w:gridSpan w:val="3"/>
            <w:shd w:val="clear" w:color="auto" w:fill="auto"/>
          </w:tcPr>
          <w:p w:rsidR="004C01A5" w:rsidRPr="00CD6427" w:rsidRDefault="004C01A5" w:rsidP="004C1CA4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CD6427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>Level of record access enabled</w:t>
            </w:r>
          </w:p>
          <w:p w:rsidR="004C01A5" w:rsidRPr="00CD6427" w:rsidRDefault="004C01A5" w:rsidP="004C1CA4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CD6427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Contractual minimum  </w:t>
            </w:r>
            <w:r w:rsidRPr="00CD6427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single" w:sz="4" w:space="0" w:color="auto"/>
              </w:rPr>
              <w:t>√</w:t>
            </w:r>
          </w:p>
          <w:p w:rsidR="004C01A5" w:rsidRPr="00CD6427" w:rsidRDefault="004C01A5" w:rsidP="004C1CA4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</w:p>
          <w:p w:rsidR="004C01A5" w:rsidRPr="00CD6427" w:rsidRDefault="004C01A5" w:rsidP="004C1CA4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CD6427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Other……………………. ………   </w:t>
            </w:r>
          </w:p>
        </w:tc>
        <w:tc>
          <w:tcPr>
            <w:tcW w:w="4394" w:type="dxa"/>
            <w:shd w:val="clear" w:color="auto" w:fill="auto"/>
          </w:tcPr>
          <w:p w:rsidR="004C01A5" w:rsidRPr="00CD6427" w:rsidRDefault="004C01A5" w:rsidP="004C1CA4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CD6427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>Notes / explanation</w:t>
            </w:r>
          </w:p>
        </w:tc>
      </w:tr>
    </w:tbl>
    <w:p w:rsidR="002E5466" w:rsidRDefault="002E5466" w:rsidP="00001F3F"/>
    <w:sectPr w:rsidR="002E5466" w:rsidSect="00AE5F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A5"/>
    <w:rsid w:val="00001F3F"/>
    <w:rsid w:val="00176FE9"/>
    <w:rsid w:val="002E5466"/>
    <w:rsid w:val="004C01A5"/>
    <w:rsid w:val="004D09E0"/>
    <w:rsid w:val="007C0850"/>
    <w:rsid w:val="008C3552"/>
    <w:rsid w:val="00A549AA"/>
    <w:rsid w:val="00AA2CD8"/>
    <w:rsid w:val="00AE5FB4"/>
    <w:rsid w:val="00F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A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1A5"/>
    <w:pPr>
      <w:keepNext/>
      <w:keepLines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480" w:after="240" w:line="240" w:lineRule="auto"/>
      <w:ind w:left="567" w:hanging="567"/>
      <w:outlineLvl w:val="0"/>
    </w:pPr>
    <w:rPr>
      <w:rFonts w:ascii="Corbel" w:eastAsia="Times New Roman" w:hAnsi="Corbel" w:cs="Helvetica"/>
      <w:b/>
      <w:bCs/>
      <w:i/>
      <w:color w:val="00517E"/>
      <w:sz w:val="32"/>
      <w:szCs w:val="28"/>
      <w:bdr w:val="nil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1A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="Helvetica" w:eastAsia="Times New Roman" w:hAnsi="Helvetica" w:cs="Helvetica"/>
      <w:b/>
      <w:bCs/>
      <w:color w:val="499BC9"/>
      <w:sz w:val="26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01A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60" w:line="320" w:lineRule="exact"/>
      <w:outlineLvl w:val="2"/>
    </w:pPr>
    <w:rPr>
      <w:rFonts w:eastAsia="Times New Roman" w:cs="Calibri"/>
      <w:b/>
      <w:bCs/>
      <w:color w:val="990033"/>
      <w:sz w:val="26"/>
      <w:szCs w:val="26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1A5"/>
    <w:rPr>
      <w:rFonts w:ascii="Corbel" w:eastAsia="Times New Roman" w:hAnsi="Corbel" w:cs="Helvetica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C01A5"/>
    <w:rPr>
      <w:rFonts w:ascii="Helvetica" w:eastAsia="Times New Roman" w:hAnsi="Helvetica" w:cs="Helvetica"/>
      <w:b/>
      <w:bCs/>
      <w:color w:val="499BC9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C01A5"/>
    <w:rPr>
      <w:rFonts w:ascii="Calibri" w:eastAsia="Times New Roman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4C01A5"/>
    <w:pPr>
      <w:pBdr>
        <w:top w:val="nil"/>
        <w:left w:val="nil"/>
        <w:bottom w:val="nil"/>
        <w:right w:val="nil"/>
        <w:between w:val="nil"/>
        <w:bar w:val="nil"/>
      </w:pBdr>
      <w:spacing w:after="180" w:line="320" w:lineRule="exact"/>
    </w:pPr>
    <w:rPr>
      <w:rFonts w:eastAsia="Arial Unicode MS" w:cs="Calibri"/>
      <w:sz w:val="24"/>
      <w:szCs w:val="24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C01A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4C01A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before="120" w:after="120" w:line="240" w:lineRule="auto"/>
      <w:ind w:left="0" w:firstLine="0"/>
    </w:pPr>
    <w:rPr>
      <w:rFonts w:eastAsia="Calibri" w:cs="Times New Roman"/>
      <w:color w:val="20202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4C01A5"/>
    <w:pPr>
      <w:spacing w:before="60" w:after="60" w:line="240" w:lineRule="auto"/>
    </w:pPr>
    <w:rPr>
      <w:bCs/>
      <w:i/>
      <w:color w:val="2F2F2F"/>
      <w:sz w:val="20"/>
      <w:szCs w:val="20"/>
      <w:lang w:eastAsia="en-GB"/>
    </w:rPr>
  </w:style>
  <w:style w:type="character" w:styleId="FootnoteReference">
    <w:name w:val="footnote reference"/>
    <w:uiPriority w:val="99"/>
    <w:unhideWhenUsed/>
    <w:rsid w:val="004C01A5"/>
    <w:rPr>
      <w:vertAlign w:val="superscript"/>
    </w:rPr>
  </w:style>
  <w:style w:type="paragraph" w:customStyle="1" w:styleId="TickBox">
    <w:name w:val="Tick Box"/>
    <w:basedOn w:val="BodyText"/>
    <w:qFormat/>
    <w:rsid w:val="004C0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/>
      <w:sz w:val="32"/>
      <w:szCs w:val="26"/>
      <w:bdr w:val="none" w:sz="0" w:space="0" w:color="auto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A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1A5"/>
    <w:pPr>
      <w:keepNext/>
      <w:keepLines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480" w:after="240" w:line="240" w:lineRule="auto"/>
      <w:ind w:left="567" w:hanging="567"/>
      <w:outlineLvl w:val="0"/>
    </w:pPr>
    <w:rPr>
      <w:rFonts w:ascii="Corbel" w:eastAsia="Times New Roman" w:hAnsi="Corbel" w:cs="Helvetica"/>
      <w:b/>
      <w:bCs/>
      <w:i/>
      <w:color w:val="00517E"/>
      <w:sz w:val="32"/>
      <w:szCs w:val="28"/>
      <w:bdr w:val="nil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1A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="Helvetica" w:eastAsia="Times New Roman" w:hAnsi="Helvetica" w:cs="Helvetica"/>
      <w:b/>
      <w:bCs/>
      <w:color w:val="499BC9"/>
      <w:sz w:val="26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01A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60" w:line="320" w:lineRule="exact"/>
      <w:outlineLvl w:val="2"/>
    </w:pPr>
    <w:rPr>
      <w:rFonts w:eastAsia="Times New Roman" w:cs="Calibri"/>
      <w:b/>
      <w:bCs/>
      <w:color w:val="990033"/>
      <w:sz w:val="26"/>
      <w:szCs w:val="26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1A5"/>
    <w:rPr>
      <w:rFonts w:ascii="Corbel" w:eastAsia="Times New Roman" w:hAnsi="Corbel" w:cs="Helvetica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C01A5"/>
    <w:rPr>
      <w:rFonts w:ascii="Helvetica" w:eastAsia="Times New Roman" w:hAnsi="Helvetica" w:cs="Helvetica"/>
      <w:b/>
      <w:bCs/>
      <w:color w:val="499BC9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C01A5"/>
    <w:rPr>
      <w:rFonts w:ascii="Calibri" w:eastAsia="Times New Roman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4C01A5"/>
    <w:pPr>
      <w:pBdr>
        <w:top w:val="nil"/>
        <w:left w:val="nil"/>
        <w:bottom w:val="nil"/>
        <w:right w:val="nil"/>
        <w:between w:val="nil"/>
        <w:bar w:val="nil"/>
      </w:pBdr>
      <w:spacing w:after="180" w:line="320" w:lineRule="exact"/>
    </w:pPr>
    <w:rPr>
      <w:rFonts w:eastAsia="Arial Unicode MS" w:cs="Calibri"/>
      <w:sz w:val="24"/>
      <w:szCs w:val="24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C01A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4C01A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before="120" w:after="120" w:line="240" w:lineRule="auto"/>
      <w:ind w:left="0" w:firstLine="0"/>
    </w:pPr>
    <w:rPr>
      <w:rFonts w:eastAsia="Calibri" w:cs="Times New Roman"/>
      <w:color w:val="20202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4C01A5"/>
    <w:pPr>
      <w:spacing w:before="60" w:after="60" w:line="240" w:lineRule="auto"/>
    </w:pPr>
    <w:rPr>
      <w:bCs/>
      <w:i/>
      <w:color w:val="2F2F2F"/>
      <w:sz w:val="20"/>
      <w:szCs w:val="20"/>
      <w:lang w:eastAsia="en-GB"/>
    </w:rPr>
  </w:style>
  <w:style w:type="character" w:styleId="FootnoteReference">
    <w:name w:val="footnote reference"/>
    <w:uiPriority w:val="99"/>
    <w:unhideWhenUsed/>
    <w:rsid w:val="004C01A5"/>
    <w:rPr>
      <w:vertAlign w:val="superscript"/>
    </w:rPr>
  </w:style>
  <w:style w:type="paragraph" w:customStyle="1" w:styleId="TickBox">
    <w:name w:val="Tick Box"/>
    <w:basedOn w:val="BodyText"/>
    <w:qFormat/>
    <w:rsid w:val="004C0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/>
      <w:sz w:val="32"/>
      <w:szCs w:val="26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DE37784D</Template>
  <TotalTime>22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Drake_NEW</dc:creator>
  <cp:lastModifiedBy>Kathryn Drake_NEW</cp:lastModifiedBy>
  <cp:revision>9</cp:revision>
  <cp:lastPrinted>2016-12-09T12:41:00Z</cp:lastPrinted>
  <dcterms:created xsi:type="dcterms:W3CDTF">2016-05-18T14:26:00Z</dcterms:created>
  <dcterms:modified xsi:type="dcterms:W3CDTF">2016-12-09T12:55:00Z</dcterms:modified>
</cp:coreProperties>
</file>