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6B2E" w14:textId="77777777" w:rsidR="002A369B" w:rsidRDefault="00FC4848" w:rsidP="00FC4848">
      <w:pPr>
        <w:jc w:val="center"/>
        <w:rPr>
          <w:b/>
          <w:sz w:val="28"/>
          <w:szCs w:val="28"/>
          <w:u w:val="single"/>
        </w:rPr>
      </w:pPr>
      <w:r w:rsidRPr="00FC4848">
        <w:rPr>
          <w:b/>
          <w:sz w:val="28"/>
          <w:szCs w:val="28"/>
          <w:u w:val="single"/>
        </w:rPr>
        <w:t>Patien</w:t>
      </w:r>
      <w:r w:rsidR="00422274">
        <w:rPr>
          <w:b/>
          <w:sz w:val="28"/>
          <w:szCs w:val="28"/>
          <w:u w:val="single"/>
        </w:rPr>
        <w:t>t Group Meeting August 2023</w:t>
      </w:r>
      <w:r w:rsidR="003C31E0">
        <w:rPr>
          <w:b/>
          <w:sz w:val="28"/>
          <w:szCs w:val="28"/>
          <w:u w:val="single"/>
        </w:rPr>
        <w:t xml:space="preserve"> Minutes</w:t>
      </w:r>
    </w:p>
    <w:p w14:paraId="3C4A831A" w14:textId="77777777" w:rsidR="003C31E0" w:rsidRDefault="003C31E0" w:rsidP="00FC4848">
      <w:pPr>
        <w:jc w:val="center"/>
        <w:rPr>
          <w:b/>
          <w:sz w:val="28"/>
          <w:szCs w:val="28"/>
          <w:u w:val="single"/>
        </w:rPr>
      </w:pPr>
    </w:p>
    <w:p w14:paraId="1194498D" w14:textId="77777777" w:rsidR="00340B22" w:rsidRPr="003C31E0" w:rsidRDefault="003C31E0" w:rsidP="003C31E0">
      <w:pPr>
        <w:rPr>
          <w:sz w:val="24"/>
          <w:szCs w:val="24"/>
        </w:rPr>
      </w:pPr>
      <w:r w:rsidRPr="003C31E0">
        <w:rPr>
          <w:sz w:val="24"/>
          <w:szCs w:val="24"/>
        </w:rPr>
        <w:t xml:space="preserve">Held at: </w:t>
      </w:r>
      <w:r w:rsidRPr="003C31E0">
        <w:rPr>
          <w:sz w:val="24"/>
          <w:szCs w:val="24"/>
        </w:rPr>
        <w:tab/>
      </w:r>
      <w:r w:rsidR="00422274">
        <w:rPr>
          <w:sz w:val="24"/>
          <w:szCs w:val="24"/>
        </w:rPr>
        <w:t xml:space="preserve">24.08.2023 @ 12:30 </w:t>
      </w:r>
      <w:r w:rsidRPr="003C31E0">
        <w:rPr>
          <w:sz w:val="24"/>
          <w:szCs w:val="24"/>
        </w:rPr>
        <w:t>pm Open Door Surgery, Balham</w:t>
      </w:r>
    </w:p>
    <w:p w14:paraId="00D6562E" w14:textId="77777777" w:rsidR="00340B22" w:rsidRPr="00340B22" w:rsidRDefault="00340B22" w:rsidP="00340B22">
      <w:pPr>
        <w:rPr>
          <w:sz w:val="24"/>
          <w:szCs w:val="24"/>
        </w:rPr>
      </w:pPr>
      <w:r>
        <w:rPr>
          <w:sz w:val="24"/>
          <w:szCs w:val="24"/>
        </w:rPr>
        <w:t>Attendees:</w:t>
      </w:r>
      <w:r w:rsidRPr="00340B22">
        <w:rPr>
          <w:sz w:val="24"/>
          <w:szCs w:val="24"/>
        </w:rPr>
        <w:t xml:space="preserve"> </w:t>
      </w:r>
      <w:r>
        <w:rPr>
          <w:sz w:val="24"/>
          <w:szCs w:val="24"/>
        </w:rPr>
        <w:tab/>
      </w:r>
      <w:r w:rsidRPr="00340B22">
        <w:rPr>
          <w:sz w:val="24"/>
          <w:szCs w:val="24"/>
        </w:rPr>
        <w:t>Dr Sudip Dutta</w:t>
      </w:r>
      <w:r>
        <w:rPr>
          <w:sz w:val="24"/>
          <w:szCs w:val="24"/>
        </w:rPr>
        <w:t xml:space="preserve">              B.K.</w:t>
      </w:r>
      <w:r>
        <w:rPr>
          <w:sz w:val="24"/>
          <w:szCs w:val="24"/>
        </w:rPr>
        <w:tab/>
      </w:r>
      <w:r>
        <w:rPr>
          <w:sz w:val="24"/>
          <w:szCs w:val="24"/>
        </w:rPr>
        <w:tab/>
        <w:t>S.S</w:t>
      </w:r>
    </w:p>
    <w:p w14:paraId="39B4DFC7" w14:textId="77777777" w:rsidR="00340B22" w:rsidRDefault="00340B22" w:rsidP="00340B22">
      <w:pPr>
        <w:ind w:left="720" w:firstLine="720"/>
        <w:rPr>
          <w:sz w:val="24"/>
          <w:szCs w:val="24"/>
        </w:rPr>
      </w:pPr>
      <w:r>
        <w:rPr>
          <w:sz w:val="24"/>
          <w:szCs w:val="24"/>
        </w:rPr>
        <w:t>Dr V K Mittal</w:t>
      </w:r>
      <w:r>
        <w:rPr>
          <w:sz w:val="24"/>
          <w:szCs w:val="24"/>
        </w:rPr>
        <w:tab/>
      </w:r>
      <w:r>
        <w:rPr>
          <w:sz w:val="24"/>
          <w:szCs w:val="24"/>
        </w:rPr>
        <w:tab/>
        <w:t>C.D.</w:t>
      </w:r>
      <w:r>
        <w:rPr>
          <w:sz w:val="24"/>
          <w:szCs w:val="24"/>
        </w:rPr>
        <w:tab/>
      </w:r>
      <w:r>
        <w:rPr>
          <w:sz w:val="24"/>
          <w:szCs w:val="24"/>
        </w:rPr>
        <w:tab/>
        <w:t>A.D.</w:t>
      </w:r>
    </w:p>
    <w:p w14:paraId="6AF9B08E" w14:textId="77777777" w:rsidR="00340B22" w:rsidRPr="00340B22" w:rsidRDefault="00422274" w:rsidP="003C31E0">
      <w:pPr>
        <w:ind w:left="720" w:firstLine="720"/>
        <w:rPr>
          <w:sz w:val="24"/>
          <w:szCs w:val="24"/>
        </w:rPr>
      </w:pPr>
      <w:r>
        <w:rPr>
          <w:sz w:val="24"/>
          <w:szCs w:val="24"/>
        </w:rPr>
        <w:t>Ben Taguba</w:t>
      </w:r>
      <w:r w:rsidR="00340B22">
        <w:rPr>
          <w:sz w:val="24"/>
          <w:szCs w:val="24"/>
        </w:rPr>
        <w:tab/>
        <w:t>M.K</w:t>
      </w:r>
      <w:r w:rsidR="00340B22">
        <w:rPr>
          <w:sz w:val="24"/>
          <w:szCs w:val="24"/>
        </w:rPr>
        <w:tab/>
      </w:r>
      <w:r w:rsidR="00340B22">
        <w:rPr>
          <w:sz w:val="24"/>
          <w:szCs w:val="24"/>
        </w:rPr>
        <w:tab/>
        <w:t xml:space="preserve">A.S. </w:t>
      </w:r>
      <w:r>
        <w:rPr>
          <w:sz w:val="24"/>
          <w:szCs w:val="24"/>
        </w:rPr>
        <w:t xml:space="preserve">  R.S   N.P L.H </w:t>
      </w:r>
    </w:p>
    <w:p w14:paraId="07F72609" w14:textId="77777777" w:rsidR="00340B22" w:rsidRDefault="00340B22" w:rsidP="00FC4848"/>
    <w:p w14:paraId="2F7AD0DB" w14:textId="77777777" w:rsidR="00FC4848" w:rsidRDefault="00FC4848" w:rsidP="00FC4848">
      <w:pPr>
        <w:spacing w:after="0" w:line="480" w:lineRule="auto"/>
        <w:textAlignment w:val="baseline"/>
        <w:rPr>
          <w:rFonts w:ascii="Arial" w:eastAsia="Times New Roman" w:hAnsi="Arial" w:cs="Arial"/>
          <w:color w:val="141414"/>
          <w:sz w:val="16"/>
          <w:szCs w:val="16"/>
          <w:lang w:eastAsia="en-GB"/>
        </w:rPr>
      </w:pPr>
    </w:p>
    <w:p w14:paraId="15AB3422" w14:textId="77777777" w:rsidR="00FC4848" w:rsidRDefault="00FC4848" w:rsidP="00FC4848">
      <w:pPr>
        <w:spacing w:after="0" w:line="480" w:lineRule="auto"/>
        <w:textAlignment w:val="baseline"/>
        <w:rPr>
          <w:rFonts w:ascii="Arial" w:eastAsia="Times New Roman" w:hAnsi="Arial" w:cs="Arial"/>
          <w:color w:val="141414"/>
          <w:sz w:val="16"/>
          <w:szCs w:val="16"/>
          <w:lang w:eastAsia="en-GB"/>
        </w:rPr>
      </w:pPr>
    </w:p>
    <w:p w14:paraId="63FBB645" w14:textId="77777777" w:rsidR="00FC4848" w:rsidRPr="003C31E0" w:rsidRDefault="00422274" w:rsidP="00FC4848">
      <w:pPr>
        <w:pStyle w:val="ListParagraph"/>
        <w:numPr>
          <w:ilvl w:val="0"/>
          <w:numId w:val="1"/>
        </w:numPr>
        <w:spacing w:after="0" w:line="480" w:lineRule="auto"/>
        <w:textAlignment w:val="baseline"/>
        <w:rPr>
          <w:rFonts w:ascii="Arial" w:eastAsia="Times New Roman" w:hAnsi="Arial" w:cs="Arial"/>
          <w:b/>
          <w:color w:val="141414"/>
          <w:sz w:val="16"/>
          <w:szCs w:val="16"/>
          <w:lang w:eastAsia="en-GB"/>
        </w:rPr>
      </w:pPr>
      <w:r>
        <w:rPr>
          <w:rFonts w:eastAsia="Times New Roman" w:cs="Arial"/>
          <w:b/>
          <w:color w:val="141414"/>
          <w:lang w:eastAsia="en-GB"/>
        </w:rPr>
        <w:t>Flu vaccinations 2023-2024</w:t>
      </w:r>
      <w:r w:rsidR="006A7988" w:rsidRPr="003C31E0">
        <w:rPr>
          <w:rFonts w:eastAsia="Times New Roman" w:cs="Arial"/>
          <w:b/>
          <w:color w:val="141414"/>
          <w:lang w:eastAsia="en-GB"/>
        </w:rPr>
        <w:t>:</w:t>
      </w:r>
    </w:p>
    <w:p w14:paraId="4A8C5E91" w14:textId="77777777" w:rsidR="006A7988" w:rsidRDefault="006A7988" w:rsidP="006A7988">
      <w:pPr>
        <w:pStyle w:val="ListParagraph"/>
        <w:spacing w:after="0" w:line="480" w:lineRule="auto"/>
        <w:textAlignment w:val="baseline"/>
        <w:rPr>
          <w:rFonts w:eastAsia="Times New Roman" w:cs="Arial"/>
          <w:color w:val="141414"/>
          <w:lang w:eastAsia="en-GB"/>
        </w:rPr>
      </w:pPr>
      <w:r>
        <w:rPr>
          <w:rFonts w:eastAsia="Times New Roman" w:cs="Arial"/>
          <w:color w:val="141414"/>
          <w:lang w:eastAsia="en-GB"/>
        </w:rPr>
        <w:t>We have started th</w:t>
      </w:r>
      <w:r w:rsidR="00422274">
        <w:rPr>
          <w:rFonts w:eastAsia="Times New Roman" w:cs="Arial"/>
          <w:color w:val="141414"/>
          <w:lang w:eastAsia="en-GB"/>
        </w:rPr>
        <w:t>e new campaign and will start from 13.09.2023 for all patients.</w:t>
      </w:r>
    </w:p>
    <w:p w14:paraId="0614B0EE" w14:textId="77777777" w:rsidR="00422274" w:rsidRDefault="00422274" w:rsidP="00422274">
      <w:pPr>
        <w:pStyle w:val="ListParagraph"/>
        <w:numPr>
          <w:ilvl w:val="1"/>
          <w:numId w:val="1"/>
        </w:numPr>
        <w:spacing w:after="0" w:line="480" w:lineRule="auto"/>
        <w:textAlignment w:val="baseline"/>
        <w:rPr>
          <w:rFonts w:eastAsia="Times New Roman" w:cstheme="minorHAnsi"/>
          <w:color w:val="141414"/>
          <w:lang w:eastAsia="en-GB"/>
        </w:rPr>
      </w:pPr>
      <w:r w:rsidRPr="00422274">
        <w:rPr>
          <w:rFonts w:eastAsia="Times New Roman" w:cstheme="minorHAnsi"/>
          <w:color w:val="141414"/>
          <w:lang w:eastAsia="en-GB"/>
        </w:rPr>
        <w:t>1600 flu vaccines ordered, 800</w:t>
      </w:r>
      <w:r>
        <w:rPr>
          <w:rFonts w:eastAsia="Times New Roman" w:cstheme="minorHAnsi"/>
          <w:color w:val="141414"/>
          <w:lang w:eastAsia="en-GB"/>
        </w:rPr>
        <w:t xml:space="preserve"> each covert.</w:t>
      </w:r>
    </w:p>
    <w:p w14:paraId="62D43C2D" w14:textId="77777777" w:rsidR="00422274" w:rsidRDefault="00422274" w:rsidP="00422274">
      <w:pPr>
        <w:pStyle w:val="ListParagraph"/>
        <w:numPr>
          <w:ilvl w:val="1"/>
          <w:numId w:val="1"/>
        </w:numPr>
        <w:spacing w:after="0" w:line="480" w:lineRule="auto"/>
        <w:textAlignment w:val="baseline"/>
        <w:rPr>
          <w:rFonts w:eastAsia="Times New Roman" w:cstheme="minorHAnsi"/>
          <w:color w:val="141414"/>
          <w:lang w:eastAsia="en-GB"/>
        </w:rPr>
      </w:pPr>
      <w:r>
        <w:rPr>
          <w:rFonts w:eastAsia="Times New Roman" w:cstheme="minorHAnsi"/>
          <w:color w:val="141414"/>
          <w:lang w:eastAsia="en-GB"/>
        </w:rPr>
        <w:t>No Covid vaccines done in the surgery (Covid clinic will start from October 2023).</w:t>
      </w:r>
    </w:p>
    <w:p w14:paraId="03158083" w14:textId="77777777" w:rsidR="00422274" w:rsidRDefault="00422274" w:rsidP="00422274">
      <w:pPr>
        <w:pStyle w:val="ListParagraph"/>
        <w:numPr>
          <w:ilvl w:val="1"/>
          <w:numId w:val="1"/>
        </w:numPr>
        <w:spacing w:after="0" w:line="480" w:lineRule="auto"/>
        <w:textAlignment w:val="baseline"/>
        <w:rPr>
          <w:rFonts w:eastAsia="Times New Roman" w:cstheme="minorHAnsi"/>
          <w:color w:val="141414"/>
          <w:lang w:eastAsia="en-GB"/>
        </w:rPr>
      </w:pPr>
      <w:r>
        <w:rPr>
          <w:rFonts w:eastAsia="Times New Roman" w:cstheme="minorHAnsi"/>
          <w:color w:val="141414"/>
          <w:lang w:eastAsia="en-GB"/>
        </w:rPr>
        <w:t>Shingles -2 doses, 3 months apart (70-65 y).</w:t>
      </w:r>
    </w:p>
    <w:p w14:paraId="6AEFE639" w14:textId="77777777" w:rsidR="00422274" w:rsidRPr="00422274" w:rsidRDefault="00422274" w:rsidP="00422274">
      <w:pPr>
        <w:pStyle w:val="ListParagraph"/>
        <w:numPr>
          <w:ilvl w:val="1"/>
          <w:numId w:val="1"/>
        </w:numPr>
        <w:spacing w:after="0" w:line="480" w:lineRule="auto"/>
        <w:textAlignment w:val="baseline"/>
        <w:rPr>
          <w:rFonts w:eastAsia="Times New Roman" w:cstheme="minorHAnsi"/>
          <w:color w:val="141414"/>
          <w:lang w:eastAsia="en-GB"/>
        </w:rPr>
      </w:pPr>
      <w:r>
        <w:rPr>
          <w:rFonts w:eastAsia="Times New Roman" w:cstheme="minorHAnsi"/>
          <w:color w:val="141414"/>
          <w:lang w:eastAsia="en-GB"/>
        </w:rPr>
        <w:t>Flu jab &amp; Shingles can be done together.</w:t>
      </w:r>
    </w:p>
    <w:p w14:paraId="1060013D" w14:textId="77777777" w:rsidR="00FC4848" w:rsidRPr="00422274" w:rsidRDefault="00422274" w:rsidP="00422274">
      <w:pPr>
        <w:pStyle w:val="ListParagraph"/>
        <w:numPr>
          <w:ilvl w:val="0"/>
          <w:numId w:val="1"/>
        </w:numPr>
        <w:spacing w:after="0" w:line="480" w:lineRule="auto"/>
        <w:textAlignment w:val="baseline"/>
        <w:rPr>
          <w:rFonts w:eastAsia="Times New Roman" w:cstheme="minorHAnsi"/>
          <w:color w:val="141414"/>
          <w:lang w:eastAsia="en-GB"/>
        </w:rPr>
      </w:pPr>
      <w:r w:rsidRPr="00422274">
        <w:rPr>
          <w:rFonts w:eastAsia="Times New Roman" w:cstheme="minorHAnsi"/>
          <w:color w:val="141414"/>
          <w:lang w:eastAsia="en-GB"/>
        </w:rPr>
        <w:t>Patients are very happy with the Friends and Family test.</w:t>
      </w:r>
    </w:p>
    <w:p w14:paraId="4E1C3430" w14:textId="77777777" w:rsidR="00FC4848" w:rsidRPr="00422274" w:rsidRDefault="00422274" w:rsidP="00422274">
      <w:pPr>
        <w:pStyle w:val="ListParagraph"/>
        <w:numPr>
          <w:ilvl w:val="0"/>
          <w:numId w:val="1"/>
        </w:numPr>
        <w:spacing w:after="0" w:line="480" w:lineRule="auto"/>
        <w:textAlignment w:val="baseline"/>
        <w:rPr>
          <w:rFonts w:eastAsia="Times New Roman" w:cstheme="minorHAnsi"/>
          <w:color w:val="141414"/>
          <w:lang w:eastAsia="en-GB"/>
        </w:rPr>
      </w:pPr>
      <w:r>
        <w:rPr>
          <w:rFonts w:eastAsia="Times New Roman" w:cstheme="minorHAnsi"/>
          <w:color w:val="141414"/>
          <w:lang w:eastAsia="en-GB"/>
        </w:rPr>
        <w:t>Discussed the new PCN’s and their roles and how it can help the patients in sorting out their needs. (Such as paramedic, pharmacist, social prescriber, mental health coach).</w:t>
      </w:r>
    </w:p>
    <w:p w14:paraId="2B0AE3AA" w14:textId="77777777" w:rsidR="00FC4848" w:rsidRPr="00FC4848" w:rsidRDefault="00FC4848" w:rsidP="00FC4848">
      <w:pPr>
        <w:pStyle w:val="ListParagraph"/>
        <w:spacing w:after="0" w:line="480" w:lineRule="auto"/>
        <w:textAlignment w:val="baseline"/>
        <w:rPr>
          <w:rFonts w:ascii="Arial" w:eastAsia="Times New Roman" w:hAnsi="Arial" w:cs="Arial"/>
          <w:color w:val="141414"/>
          <w:sz w:val="16"/>
          <w:szCs w:val="16"/>
          <w:lang w:eastAsia="en-GB"/>
        </w:rPr>
      </w:pPr>
    </w:p>
    <w:p w14:paraId="5BCCBC82" w14:textId="77777777" w:rsidR="00FC4848" w:rsidRPr="003C31E0" w:rsidRDefault="00FC4848" w:rsidP="00422274">
      <w:pPr>
        <w:pStyle w:val="ListParagraph"/>
        <w:numPr>
          <w:ilvl w:val="0"/>
          <w:numId w:val="1"/>
        </w:numPr>
        <w:spacing w:after="0" w:line="480" w:lineRule="auto"/>
        <w:textAlignment w:val="baseline"/>
        <w:rPr>
          <w:rFonts w:eastAsia="Times New Roman" w:cs="Arial"/>
          <w:color w:val="141414"/>
          <w:sz w:val="16"/>
          <w:szCs w:val="16"/>
          <w:lang w:eastAsia="en-GB"/>
        </w:rPr>
      </w:pPr>
      <w:r w:rsidRPr="003C31E0">
        <w:rPr>
          <w:rFonts w:eastAsia="Times New Roman" w:cs="Arial"/>
          <w:b/>
          <w:color w:val="141414"/>
          <w:lang w:eastAsia="en-GB"/>
        </w:rPr>
        <w:t>Other services offered</w:t>
      </w:r>
      <w:r w:rsidRPr="003C31E0">
        <w:rPr>
          <w:rFonts w:eastAsia="Times New Roman" w:cs="Arial"/>
          <w:color w:val="141414"/>
          <w:lang w:eastAsia="en-GB"/>
        </w:rPr>
        <w:t>: Diabetes clin</w:t>
      </w:r>
      <w:r w:rsidR="00422274">
        <w:rPr>
          <w:rFonts w:eastAsia="Times New Roman" w:cs="Arial"/>
          <w:color w:val="141414"/>
          <w:lang w:eastAsia="en-GB"/>
        </w:rPr>
        <w:t>ic, phlebotomy, physiotherapy, mental health coach, local pharmacist</w:t>
      </w:r>
      <w:r w:rsidR="006A7988" w:rsidRPr="003C31E0">
        <w:rPr>
          <w:rFonts w:eastAsia="Times New Roman" w:cs="Arial"/>
          <w:color w:val="141414"/>
          <w:lang w:eastAsia="en-GB"/>
        </w:rPr>
        <w:t>.</w:t>
      </w:r>
    </w:p>
    <w:p w14:paraId="5868B991" w14:textId="77777777" w:rsidR="006A7988" w:rsidRPr="003C31E0" w:rsidRDefault="006A7988" w:rsidP="006A7988">
      <w:pPr>
        <w:pStyle w:val="ListParagraph"/>
        <w:rPr>
          <w:rFonts w:eastAsia="Times New Roman" w:cs="Arial"/>
          <w:color w:val="141414"/>
          <w:sz w:val="16"/>
          <w:szCs w:val="16"/>
          <w:lang w:eastAsia="en-GB"/>
        </w:rPr>
      </w:pPr>
    </w:p>
    <w:p w14:paraId="44A3D08F" w14:textId="77777777" w:rsidR="00422274" w:rsidRDefault="00422274" w:rsidP="00422274">
      <w:pPr>
        <w:pStyle w:val="ListParagraph"/>
        <w:numPr>
          <w:ilvl w:val="0"/>
          <w:numId w:val="1"/>
        </w:numPr>
      </w:pPr>
      <w:r>
        <w:t>New online triage consultations</w:t>
      </w:r>
    </w:p>
    <w:p w14:paraId="5B84D278" w14:textId="77777777" w:rsidR="00422274" w:rsidRDefault="00422274" w:rsidP="00422274">
      <w:pPr>
        <w:pStyle w:val="ListParagraph"/>
        <w:numPr>
          <w:ilvl w:val="1"/>
          <w:numId w:val="1"/>
        </w:numPr>
      </w:pPr>
      <w:r>
        <w:t>Allows patients to be seen by the correct clinicians</w:t>
      </w:r>
    </w:p>
    <w:p w14:paraId="118B1B3D" w14:textId="77777777" w:rsidR="00422274" w:rsidRDefault="00422274" w:rsidP="00422274">
      <w:pPr>
        <w:pStyle w:val="ListParagraph"/>
        <w:numPr>
          <w:ilvl w:val="1"/>
          <w:numId w:val="1"/>
        </w:numPr>
      </w:pPr>
      <w:r>
        <w:t>Easy to use, and can gain more information which gets saved straight to the patient records</w:t>
      </w:r>
    </w:p>
    <w:p w14:paraId="20A0BE3E" w14:textId="77777777" w:rsidR="00422274" w:rsidRDefault="00422274" w:rsidP="00422274">
      <w:pPr>
        <w:pStyle w:val="ListParagraph"/>
        <w:numPr>
          <w:ilvl w:val="0"/>
          <w:numId w:val="1"/>
        </w:numPr>
      </w:pPr>
      <w:r>
        <w:t>Referral to pharmacists</w:t>
      </w:r>
    </w:p>
    <w:p w14:paraId="51AF0426" w14:textId="77777777" w:rsidR="00422274" w:rsidRDefault="00422274" w:rsidP="00422274">
      <w:pPr>
        <w:pStyle w:val="ListParagraph"/>
        <w:numPr>
          <w:ilvl w:val="1"/>
          <w:numId w:val="1"/>
        </w:numPr>
      </w:pPr>
      <w:r>
        <w:t>Minor ailments that can be dealt with a pharmacists are referred as such</w:t>
      </w:r>
    </w:p>
    <w:p w14:paraId="423F056A" w14:textId="77777777" w:rsidR="00422274" w:rsidRDefault="00422274" w:rsidP="00422274">
      <w:pPr>
        <w:pStyle w:val="ListParagraph"/>
        <w:numPr>
          <w:ilvl w:val="1"/>
          <w:numId w:val="1"/>
        </w:numPr>
      </w:pPr>
      <w:r>
        <w:t xml:space="preserve">No prescribing of antibiotics </w:t>
      </w:r>
    </w:p>
    <w:p w14:paraId="06BF84A9" w14:textId="77777777" w:rsidR="00422274" w:rsidRDefault="00422274" w:rsidP="00422274">
      <w:pPr>
        <w:pStyle w:val="ListParagraph"/>
        <w:numPr>
          <w:ilvl w:val="1"/>
          <w:numId w:val="1"/>
        </w:numPr>
      </w:pPr>
      <w:r>
        <w:t xml:space="preserve">Eye ( no referral) pts to see opticians </w:t>
      </w:r>
    </w:p>
    <w:p w14:paraId="7C50F001" w14:textId="77777777" w:rsidR="00422274" w:rsidRDefault="00422274" w:rsidP="00422274">
      <w:pPr>
        <w:pStyle w:val="ListParagraph"/>
        <w:numPr>
          <w:ilvl w:val="0"/>
          <w:numId w:val="1"/>
        </w:numPr>
      </w:pPr>
      <w:r>
        <w:t xml:space="preserve">In House Pharmacist </w:t>
      </w:r>
    </w:p>
    <w:p w14:paraId="48144170" w14:textId="77777777" w:rsidR="00422274" w:rsidRDefault="00422274" w:rsidP="00422274">
      <w:pPr>
        <w:pStyle w:val="ListParagraph"/>
        <w:numPr>
          <w:ilvl w:val="1"/>
          <w:numId w:val="1"/>
        </w:numPr>
      </w:pPr>
      <w:r>
        <w:lastRenderedPageBreak/>
        <w:t>Does medication reviews for patients</w:t>
      </w:r>
    </w:p>
    <w:p w14:paraId="4C1F2EE4" w14:textId="77777777" w:rsidR="00422274" w:rsidRDefault="00422274" w:rsidP="00422274">
      <w:pPr>
        <w:pStyle w:val="ListParagraph"/>
        <w:numPr>
          <w:ilvl w:val="1"/>
          <w:numId w:val="1"/>
        </w:numPr>
      </w:pPr>
      <w:r>
        <w:t>Prescribes medication from hospital/ pharmacy or at gp’s request.</w:t>
      </w:r>
    </w:p>
    <w:p w14:paraId="6356CC6C" w14:textId="77777777" w:rsidR="00422274" w:rsidRDefault="00422274" w:rsidP="00422274">
      <w:pPr>
        <w:pStyle w:val="ListParagraph"/>
        <w:ind w:left="1440"/>
      </w:pPr>
    </w:p>
    <w:p w14:paraId="13ED4525" w14:textId="77777777" w:rsidR="00422274" w:rsidRDefault="00422274" w:rsidP="00422274">
      <w:pPr>
        <w:pStyle w:val="ListParagraph"/>
        <w:numPr>
          <w:ilvl w:val="0"/>
          <w:numId w:val="1"/>
        </w:numPr>
      </w:pPr>
      <w:r>
        <w:t>Blood Pressure Machines &amp; O2 Sats probes</w:t>
      </w:r>
    </w:p>
    <w:p w14:paraId="1082643A" w14:textId="77777777" w:rsidR="00422274" w:rsidRDefault="00422274" w:rsidP="00422274">
      <w:pPr>
        <w:pStyle w:val="ListParagraph"/>
        <w:numPr>
          <w:ilvl w:val="1"/>
          <w:numId w:val="1"/>
        </w:numPr>
      </w:pPr>
      <w:r>
        <w:t>We would like to encourage all patients to buy their own to self-manage their conditions</w:t>
      </w:r>
    </w:p>
    <w:p w14:paraId="754BB8FE" w14:textId="77777777" w:rsidR="00422274" w:rsidRPr="00422274" w:rsidRDefault="00422274" w:rsidP="00422274">
      <w:pPr>
        <w:pStyle w:val="ListParagraph"/>
        <w:ind w:left="1440"/>
      </w:pPr>
    </w:p>
    <w:p w14:paraId="7504E3C1" w14:textId="77777777" w:rsidR="00FC4848" w:rsidRPr="00422274" w:rsidRDefault="00FC4848" w:rsidP="00FC4848">
      <w:pPr>
        <w:pStyle w:val="ListParagraph"/>
        <w:numPr>
          <w:ilvl w:val="0"/>
          <w:numId w:val="1"/>
        </w:numPr>
        <w:spacing w:after="0" w:line="480" w:lineRule="auto"/>
        <w:textAlignment w:val="baseline"/>
        <w:rPr>
          <w:rFonts w:eastAsia="Times New Roman" w:cs="Arial"/>
          <w:color w:val="141414"/>
          <w:sz w:val="16"/>
          <w:szCs w:val="16"/>
          <w:lang w:eastAsia="en-GB"/>
        </w:rPr>
      </w:pPr>
      <w:r w:rsidRPr="00422274">
        <w:rPr>
          <w:rFonts w:eastAsia="Times New Roman" w:cs="Arial"/>
          <w:color w:val="141414"/>
          <w:lang w:eastAsia="en-GB"/>
        </w:rPr>
        <w:t>Home visit policy</w:t>
      </w:r>
    </w:p>
    <w:p w14:paraId="57A24A23" w14:textId="77777777" w:rsidR="006A7988" w:rsidRPr="003C31E0" w:rsidRDefault="006A7988" w:rsidP="006A7988">
      <w:pPr>
        <w:pStyle w:val="ListParagraph"/>
        <w:spacing w:after="0" w:line="480" w:lineRule="auto"/>
        <w:textAlignment w:val="baseline"/>
        <w:rPr>
          <w:rFonts w:eastAsia="Times New Roman" w:cs="Arial"/>
          <w:color w:val="141414"/>
          <w:sz w:val="16"/>
          <w:szCs w:val="16"/>
          <w:lang w:eastAsia="en-GB"/>
        </w:rPr>
      </w:pPr>
      <w:r w:rsidRPr="003C31E0">
        <w:rPr>
          <w:rFonts w:eastAsia="Times New Roman" w:cs="Arial"/>
          <w:color w:val="141414"/>
          <w:lang w:eastAsia="en-GB"/>
        </w:rPr>
        <w:t>Discussion about how to manage requests for home visits from non-housebound patients. Fortunately it is not a large problem at our practice.</w:t>
      </w:r>
    </w:p>
    <w:p w14:paraId="080317A1" w14:textId="77777777" w:rsidR="00CB597F" w:rsidRPr="003C31E0" w:rsidRDefault="00CB597F" w:rsidP="00CB597F">
      <w:pPr>
        <w:pStyle w:val="ListParagraph"/>
        <w:spacing w:after="0" w:line="480" w:lineRule="auto"/>
        <w:textAlignment w:val="baseline"/>
        <w:rPr>
          <w:rFonts w:eastAsia="Times New Roman" w:cs="Arial"/>
          <w:color w:val="141414"/>
          <w:sz w:val="16"/>
          <w:szCs w:val="16"/>
          <w:lang w:eastAsia="en-GB"/>
        </w:rPr>
      </w:pPr>
    </w:p>
    <w:p w14:paraId="79AE3913" w14:textId="77777777" w:rsidR="00FC4848" w:rsidRPr="003C31E0" w:rsidRDefault="00422274" w:rsidP="00FC4848">
      <w:pPr>
        <w:pStyle w:val="ListParagraph"/>
        <w:numPr>
          <w:ilvl w:val="0"/>
          <w:numId w:val="1"/>
        </w:numPr>
        <w:spacing w:after="0" w:line="480" w:lineRule="auto"/>
        <w:textAlignment w:val="baseline"/>
        <w:rPr>
          <w:rFonts w:eastAsia="Times New Roman" w:cs="Arial"/>
          <w:color w:val="141414"/>
          <w:sz w:val="16"/>
          <w:szCs w:val="16"/>
          <w:lang w:eastAsia="en-GB"/>
        </w:rPr>
      </w:pPr>
      <w:r w:rsidRPr="00422274">
        <w:rPr>
          <w:rFonts w:eastAsia="Times New Roman" w:cs="Arial"/>
          <w:color w:val="141414"/>
          <w:lang w:eastAsia="en-GB"/>
        </w:rPr>
        <w:t xml:space="preserve">Online appointments </w:t>
      </w:r>
      <w:r w:rsidR="00FC4848" w:rsidRPr="003C31E0">
        <w:rPr>
          <w:rFonts w:eastAsia="Times New Roman" w:cs="Arial"/>
          <w:color w:val="141414"/>
          <w:lang w:eastAsia="en-GB"/>
        </w:rPr>
        <w:t xml:space="preserve">at hospital and </w:t>
      </w:r>
      <w:r w:rsidR="00CB597F" w:rsidRPr="003C31E0">
        <w:rPr>
          <w:rFonts w:eastAsia="Times New Roman" w:cs="Arial"/>
          <w:color w:val="141414"/>
          <w:lang w:eastAsia="en-GB"/>
        </w:rPr>
        <w:t>GP surgery</w:t>
      </w:r>
    </w:p>
    <w:p w14:paraId="2BD099F2" w14:textId="77777777" w:rsidR="006A7988" w:rsidRDefault="006A7988" w:rsidP="006A7988">
      <w:pPr>
        <w:pStyle w:val="ListParagraph"/>
        <w:spacing w:after="0" w:line="480" w:lineRule="auto"/>
        <w:textAlignment w:val="baseline"/>
        <w:rPr>
          <w:rFonts w:eastAsia="Times New Roman" w:cs="Arial"/>
          <w:color w:val="141414"/>
          <w:lang w:eastAsia="en-GB"/>
        </w:rPr>
      </w:pPr>
      <w:r w:rsidRPr="003C31E0">
        <w:rPr>
          <w:rFonts w:eastAsia="Times New Roman" w:cs="Arial"/>
          <w:color w:val="141414"/>
          <w:lang w:eastAsia="en-GB"/>
        </w:rPr>
        <w:t>All hospital appointments are to be booked by Choose and Book nowadays. Discussion about the frequency at which St George’s Hospital is cancelling and postponing appointments.</w:t>
      </w:r>
    </w:p>
    <w:p w14:paraId="7CAE9F1E" w14:textId="77777777" w:rsidR="00422274" w:rsidRDefault="00422274" w:rsidP="00422274">
      <w:pPr>
        <w:pStyle w:val="ListParagraph"/>
        <w:numPr>
          <w:ilvl w:val="0"/>
          <w:numId w:val="1"/>
        </w:numPr>
        <w:spacing w:after="0" w:line="480" w:lineRule="auto"/>
        <w:textAlignment w:val="baseline"/>
        <w:rPr>
          <w:rFonts w:eastAsia="Times New Roman" w:cs="Arial"/>
          <w:color w:val="141414"/>
          <w:lang w:eastAsia="en-GB"/>
        </w:rPr>
      </w:pPr>
      <w:r w:rsidRPr="00422274">
        <w:rPr>
          <w:rFonts w:eastAsia="Times New Roman" w:cs="Arial"/>
          <w:color w:val="141414"/>
          <w:lang w:eastAsia="en-GB"/>
        </w:rPr>
        <w:t>Ap</w:t>
      </w:r>
      <w:r>
        <w:rPr>
          <w:rFonts w:eastAsia="Times New Roman" w:cs="Arial"/>
          <w:color w:val="141414"/>
          <w:lang w:eastAsia="en-GB"/>
        </w:rPr>
        <w:t>p</w:t>
      </w:r>
      <w:r w:rsidRPr="00422274">
        <w:rPr>
          <w:rFonts w:eastAsia="Times New Roman" w:cs="Arial"/>
          <w:color w:val="141414"/>
          <w:lang w:eastAsia="en-GB"/>
        </w:rPr>
        <w:t>ointment system –website details, how to use Accrx E-consultation message to request for medication, doctor’s letter, sick note</w:t>
      </w:r>
      <w:r>
        <w:rPr>
          <w:rFonts w:eastAsia="Times New Roman" w:cs="Arial"/>
          <w:color w:val="141414"/>
          <w:lang w:eastAsia="en-GB"/>
        </w:rPr>
        <w:t>.</w:t>
      </w:r>
    </w:p>
    <w:p w14:paraId="521B49AB" w14:textId="77777777" w:rsidR="00422274" w:rsidRDefault="00422274" w:rsidP="00422274">
      <w:pPr>
        <w:pStyle w:val="ListParagraph"/>
        <w:numPr>
          <w:ilvl w:val="0"/>
          <w:numId w:val="1"/>
        </w:numPr>
        <w:spacing w:after="0" w:line="480" w:lineRule="auto"/>
        <w:textAlignment w:val="baseline"/>
        <w:rPr>
          <w:rFonts w:eastAsia="Times New Roman" w:cs="Arial"/>
          <w:color w:val="141414"/>
          <w:lang w:eastAsia="en-GB"/>
        </w:rPr>
      </w:pPr>
      <w:r>
        <w:rPr>
          <w:rFonts w:eastAsia="Times New Roman" w:cs="Arial"/>
          <w:color w:val="141414"/>
          <w:lang w:eastAsia="en-GB"/>
        </w:rPr>
        <w:t>For online access patients have to fill up the online access form and provide proof of photo id and once it has been done they will be provided with the linkage key and details.</w:t>
      </w:r>
    </w:p>
    <w:p w14:paraId="7BE6040D" w14:textId="77777777" w:rsidR="00422274" w:rsidRDefault="00422274" w:rsidP="00422274">
      <w:pPr>
        <w:pStyle w:val="ListParagraph"/>
        <w:numPr>
          <w:ilvl w:val="0"/>
          <w:numId w:val="1"/>
        </w:numPr>
        <w:spacing w:after="0" w:line="480" w:lineRule="auto"/>
        <w:textAlignment w:val="baseline"/>
        <w:rPr>
          <w:rFonts w:eastAsia="Times New Roman" w:cs="Arial"/>
          <w:color w:val="141414"/>
          <w:lang w:eastAsia="en-GB"/>
        </w:rPr>
      </w:pPr>
      <w:r>
        <w:rPr>
          <w:rFonts w:eastAsia="Times New Roman" w:cs="Arial"/>
          <w:color w:val="141414"/>
          <w:lang w:eastAsia="en-GB"/>
        </w:rPr>
        <w:t>New telephone system will be installed in a few months.</w:t>
      </w:r>
    </w:p>
    <w:p w14:paraId="42366C3F" w14:textId="77777777" w:rsidR="00422274" w:rsidRDefault="00422274" w:rsidP="00422274">
      <w:pPr>
        <w:pStyle w:val="ListParagraph"/>
        <w:numPr>
          <w:ilvl w:val="0"/>
          <w:numId w:val="1"/>
        </w:numPr>
        <w:spacing w:after="0" w:line="480" w:lineRule="auto"/>
        <w:textAlignment w:val="baseline"/>
        <w:rPr>
          <w:rFonts w:eastAsia="Times New Roman" w:cs="Arial"/>
          <w:color w:val="141414"/>
          <w:lang w:eastAsia="en-GB"/>
        </w:rPr>
      </w:pPr>
      <w:r>
        <w:rPr>
          <w:rFonts w:eastAsia="Times New Roman" w:cs="Arial"/>
          <w:color w:val="141414"/>
          <w:lang w:eastAsia="en-GB"/>
        </w:rPr>
        <w:t>Childhood immunisation discussed and informed why the children should have it done.</w:t>
      </w:r>
    </w:p>
    <w:p w14:paraId="3CE37ABD" w14:textId="77777777" w:rsidR="00422274" w:rsidRDefault="00422274" w:rsidP="00422274">
      <w:pPr>
        <w:pStyle w:val="ListParagraph"/>
        <w:numPr>
          <w:ilvl w:val="0"/>
          <w:numId w:val="1"/>
        </w:numPr>
        <w:spacing w:after="0" w:line="480" w:lineRule="auto"/>
        <w:textAlignment w:val="baseline"/>
        <w:rPr>
          <w:rFonts w:eastAsia="Times New Roman" w:cs="Arial"/>
          <w:color w:val="141414"/>
          <w:lang w:eastAsia="en-GB"/>
        </w:rPr>
      </w:pPr>
      <w:r>
        <w:rPr>
          <w:rFonts w:eastAsia="Times New Roman" w:cs="Arial"/>
          <w:color w:val="141414"/>
          <w:lang w:eastAsia="en-GB"/>
        </w:rPr>
        <w:t>Bowel cancer screening discussed and patients have been informed that they receive s a message with a link on which they have to access and book their own appointments.</w:t>
      </w:r>
    </w:p>
    <w:p w14:paraId="7DE873EE" w14:textId="77777777" w:rsidR="00422274" w:rsidRDefault="00422274" w:rsidP="00422274">
      <w:pPr>
        <w:pStyle w:val="ListParagraph"/>
        <w:numPr>
          <w:ilvl w:val="0"/>
          <w:numId w:val="1"/>
        </w:numPr>
        <w:spacing w:after="0" w:line="480" w:lineRule="auto"/>
        <w:textAlignment w:val="baseline"/>
        <w:rPr>
          <w:rFonts w:eastAsia="Times New Roman" w:cs="Arial"/>
          <w:color w:val="141414"/>
          <w:lang w:eastAsia="en-GB"/>
        </w:rPr>
      </w:pPr>
      <w:r>
        <w:rPr>
          <w:rFonts w:eastAsia="Times New Roman" w:cs="Arial"/>
          <w:color w:val="141414"/>
          <w:lang w:eastAsia="en-GB"/>
        </w:rPr>
        <w:t>Any new registrations of patients from Trinity Surgery will be registered only in Balham Surgery due to maximum capacity reached in Tooting Bec Surgery.</w:t>
      </w:r>
    </w:p>
    <w:p w14:paraId="59B47868" w14:textId="77777777" w:rsidR="00422274" w:rsidRPr="00422274" w:rsidRDefault="00422274" w:rsidP="00422274">
      <w:pPr>
        <w:pStyle w:val="ListParagraph"/>
        <w:numPr>
          <w:ilvl w:val="0"/>
          <w:numId w:val="1"/>
        </w:numPr>
        <w:spacing w:after="0" w:line="480" w:lineRule="auto"/>
        <w:textAlignment w:val="baseline"/>
        <w:rPr>
          <w:rFonts w:eastAsia="Times New Roman" w:cs="Arial"/>
          <w:color w:val="141414"/>
          <w:lang w:eastAsia="en-GB"/>
        </w:rPr>
      </w:pPr>
      <w:r>
        <w:rPr>
          <w:rFonts w:eastAsia="Times New Roman" w:cs="Arial"/>
          <w:color w:val="141414"/>
          <w:lang w:eastAsia="en-GB"/>
        </w:rPr>
        <w:t>Data login will be done as per NHS guidelines.</w:t>
      </w:r>
    </w:p>
    <w:p w14:paraId="7B7C0CDD" w14:textId="77777777" w:rsidR="00FC4848" w:rsidRPr="00FC4848" w:rsidRDefault="00FC4848" w:rsidP="00FC4848">
      <w:pPr>
        <w:spacing w:after="0" w:line="480" w:lineRule="auto"/>
        <w:textAlignment w:val="baseline"/>
        <w:rPr>
          <w:rFonts w:ascii="Arial" w:eastAsia="Times New Roman" w:hAnsi="Arial" w:cs="Arial"/>
          <w:color w:val="141414"/>
          <w:sz w:val="16"/>
          <w:szCs w:val="16"/>
          <w:lang w:eastAsia="en-GB"/>
        </w:rPr>
      </w:pPr>
    </w:p>
    <w:p w14:paraId="61066761" w14:textId="77777777" w:rsidR="00FC4848" w:rsidRPr="006A7988" w:rsidRDefault="00FC4848" w:rsidP="00FC4848">
      <w:pPr>
        <w:pStyle w:val="ListParagraph"/>
        <w:numPr>
          <w:ilvl w:val="0"/>
          <w:numId w:val="1"/>
        </w:numPr>
        <w:spacing w:after="0" w:line="480" w:lineRule="auto"/>
        <w:textAlignment w:val="baseline"/>
        <w:rPr>
          <w:rFonts w:ascii="Arial" w:eastAsia="Times New Roman" w:hAnsi="Arial" w:cs="Arial"/>
          <w:color w:val="141414"/>
          <w:sz w:val="16"/>
          <w:szCs w:val="16"/>
          <w:lang w:eastAsia="en-GB"/>
        </w:rPr>
      </w:pPr>
      <w:r w:rsidRPr="003C31E0">
        <w:rPr>
          <w:rFonts w:eastAsia="Times New Roman" w:cs="Arial"/>
          <w:b/>
          <w:color w:val="141414"/>
          <w:lang w:eastAsia="en-GB"/>
        </w:rPr>
        <w:t>Group discussion</w:t>
      </w:r>
      <w:r>
        <w:rPr>
          <w:rFonts w:eastAsia="Times New Roman" w:cs="Arial"/>
          <w:color w:val="141414"/>
          <w:lang w:eastAsia="en-GB"/>
        </w:rPr>
        <w:t xml:space="preserve"> and comments</w:t>
      </w:r>
      <w:r w:rsidR="003C31E0">
        <w:rPr>
          <w:rFonts w:eastAsia="Times New Roman" w:cs="Arial"/>
          <w:color w:val="141414"/>
          <w:lang w:eastAsia="en-GB"/>
        </w:rPr>
        <w:t>:</w:t>
      </w:r>
    </w:p>
    <w:p w14:paraId="4DB8E00F" w14:textId="77777777" w:rsidR="003C31E0" w:rsidRDefault="006A7988" w:rsidP="006A7988">
      <w:pPr>
        <w:pStyle w:val="ListParagraph"/>
        <w:spacing w:after="0" w:line="480" w:lineRule="auto"/>
        <w:textAlignment w:val="baseline"/>
        <w:rPr>
          <w:rFonts w:eastAsia="Times New Roman" w:cs="Arial"/>
          <w:color w:val="141414"/>
          <w:lang w:eastAsia="en-GB"/>
        </w:rPr>
      </w:pPr>
      <w:r>
        <w:rPr>
          <w:rFonts w:eastAsia="Times New Roman" w:cs="Arial"/>
          <w:color w:val="141414"/>
          <w:lang w:eastAsia="en-GB"/>
        </w:rPr>
        <w:t>By and large the patient group was happy with the way things have progressed over the past 6 months.</w:t>
      </w:r>
      <w:r w:rsidR="003C31E0">
        <w:rPr>
          <w:rFonts w:eastAsia="Times New Roman" w:cs="Arial"/>
          <w:color w:val="141414"/>
          <w:lang w:eastAsia="en-GB"/>
        </w:rPr>
        <w:t xml:space="preserve"> No particular goals or targets mentioned.</w:t>
      </w:r>
    </w:p>
    <w:p w14:paraId="487887E6" w14:textId="77777777" w:rsidR="00FC4848" w:rsidRDefault="00422274" w:rsidP="00FC4848">
      <w:r>
        <w:rPr>
          <w:rFonts w:eastAsia="Times New Roman" w:cs="Arial"/>
          <w:color w:val="141414"/>
          <w:lang w:eastAsia="en-GB"/>
        </w:rPr>
        <w:t>Next meeting in August 2024.</w:t>
      </w:r>
    </w:p>
    <w:p w14:paraId="53026456" w14:textId="77777777" w:rsidR="00FC4848" w:rsidRPr="00FC4848" w:rsidRDefault="00FC4848" w:rsidP="00FC4848"/>
    <w:sectPr w:rsidR="00FC4848" w:rsidRPr="00FC4848" w:rsidSect="006A798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D65"/>
    <w:multiLevelType w:val="multilevel"/>
    <w:tmpl w:val="400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D483D"/>
    <w:multiLevelType w:val="hybridMultilevel"/>
    <w:tmpl w:val="9D3A6A3E"/>
    <w:lvl w:ilvl="0" w:tplc="3C80447A">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72867"/>
    <w:multiLevelType w:val="hybridMultilevel"/>
    <w:tmpl w:val="0A5E3D5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8588">
    <w:abstractNumId w:val="1"/>
  </w:num>
  <w:num w:numId="2" w16cid:durableId="1514607855">
    <w:abstractNumId w:val="0"/>
  </w:num>
  <w:num w:numId="3" w16cid:durableId="1920864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48"/>
    <w:rsid w:val="002A369B"/>
    <w:rsid w:val="00340B22"/>
    <w:rsid w:val="003C31E0"/>
    <w:rsid w:val="00422274"/>
    <w:rsid w:val="006A7988"/>
    <w:rsid w:val="00BD3F17"/>
    <w:rsid w:val="00CB597F"/>
    <w:rsid w:val="00E0100A"/>
    <w:rsid w:val="00E35C7D"/>
    <w:rsid w:val="00FC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96"/>
  <w15:docId w15:val="{785BC3FC-A5F5-427E-A9CF-039E82CE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69B"/>
  </w:style>
  <w:style w:type="paragraph" w:styleId="Heading3">
    <w:name w:val="heading 3"/>
    <w:basedOn w:val="Normal"/>
    <w:link w:val="Heading3Char"/>
    <w:uiPriority w:val="9"/>
    <w:qFormat/>
    <w:rsid w:val="00FC484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48"/>
    <w:pPr>
      <w:ind w:left="720"/>
      <w:contextualSpacing/>
    </w:pPr>
  </w:style>
  <w:style w:type="character" w:customStyle="1" w:styleId="Heading3Char">
    <w:name w:val="Heading 3 Char"/>
    <w:basedOn w:val="DefaultParagraphFont"/>
    <w:link w:val="Heading3"/>
    <w:uiPriority w:val="9"/>
    <w:rsid w:val="00FC484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FC4848"/>
    <w:rPr>
      <w:color w:val="0000FF"/>
      <w:u w:val="single"/>
    </w:rPr>
  </w:style>
  <w:style w:type="paragraph" w:styleId="BalloonText">
    <w:name w:val="Balloon Text"/>
    <w:basedOn w:val="Normal"/>
    <w:link w:val="BalloonTextChar"/>
    <w:uiPriority w:val="99"/>
    <w:semiHidden/>
    <w:unhideWhenUsed/>
    <w:rsid w:val="00340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9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431</Words>
  <Characters>2460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 K Dutta</dc:creator>
  <cp:lastModifiedBy>Attiya</cp:lastModifiedBy>
  <cp:revision>2</cp:revision>
  <dcterms:created xsi:type="dcterms:W3CDTF">2024-03-06T12:28:00Z</dcterms:created>
  <dcterms:modified xsi:type="dcterms:W3CDTF">2024-03-06T12:28:00Z</dcterms:modified>
</cp:coreProperties>
</file>