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D908" w14:textId="77777777" w:rsidR="0004576A" w:rsidRDefault="0004576A" w:rsidP="0004576A">
      <w:pPr>
        <w:rPr>
          <w:rFonts w:ascii="Arial" w:hAnsi="Arial"/>
        </w:rPr>
      </w:pPr>
    </w:p>
    <w:tbl>
      <w:tblPr>
        <w:tblStyle w:val="TableGrid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3BA" w:rsidRPr="000A08E1" w14:paraId="1D0F0270" w14:textId="77777777" w:rsidTr="009B4EB3">
        <w:trPr>
          <w:trHeight w:val="631"/>
          <w:jc w:val="center"/>
        </w:trPr>
        <w:tc>
          <w:tcPr>
            <w:tcW w:w="10456" w:type="dxa"/>
            <w:shd w:val="clear" w:color="auto" w:fill="DAEEF3" w:themeFill="accent5" w:themeFillTint="33"/>
            <w:vAlign w:val="center"/>
            <w:hideMark/>
          </w:tcPr>
          <w:p w14:paraId="14901A56" w14:textId="529564BF" w:rsidR="006653BA" w:rsidRDefault="006653BA" w:rsidP="009B4EB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ADHD</w:t>
            </w:r>
            <w:r w:rsidR="00143502">
              <w:rPr>
                <w:rFonts w:ascii="Arial" w:hAnsi="Arial" w:cs="Arial"/>
                <w:b/>
                <w:sz w:val="32"/>
              </w:rPr>
              <w:t xml:space="preserve"> Assessment </w:t>
            </w:r>
            <w:r w:rsidR="001F5EDC">
              <w:rPr>
                <w:rFonts w:ascii="Arial" w:hAnsi="Arial" w:cs="Arial"/>
                <w:b/>
                <w:sz w:val="32"/>
              </w:rPr>
              <w:t>–</w:t>
            </w:r>
            <w:r w:rsidR="009B4EB3">
              <w:rPr>
                <w:rFonts w:ascii="Arial" w:hAnsi="Arial" w:cs="Arial"/>
                <w:b/>
                <w:sz w:val="32"/>
              </w:rPr>
              <w:t xml:space="preserve"> </w:t>
            </w:r>
            <w:r w:rsidR="001F5EDC">
              <w:rPr>
                <w:rFonts w:ascii="Arial" w:hAnsi="Arial" w:cs="Arial"/>
                <w:b/>
                <w:sz w:val="32"/>
              </w:rPr>
              <w:t xml:space="preserve">Patient </w:t>
            </w:r>
            <w:r w:rsidR="00231C9C">
              <w:rPr>
                <w:rFonts w:ascii="Arial" w:hAnsi="Arial" w:cs="Arial"/>
                <w:b/>
                <w:sz w:val="32"/>
              </w:rPr>
              <w:t>Self-Report</w:t>
            </w:r>
            <w:r w:rsidR="008D0B7A">
              <w:rPr>
                <w:rFonts w:ascii="Arial" w:hAnsi="Arial" w:cs="Arial"/>
                <w:b/>
                <w:sz w:val="32"/>
              </w:rPr>
              <w:t xml:space="preserve"> v1</w:t>
            </w:r>
          </w:p>
          <w:p w14:paraId="7802C365" w14:textId="03AC3FDE" w:rsidR="00AF0B25" w:rsidRPr="00AF0B25" w:rsidRDefault="00AF0B25" w:rsidP="009B4EB3">
            <w:pPr>
              <w:jc w:val="center"/>
              <w:rPr>
                <w:rFonts w:ascii="Arial" w:hAnsi="Arial" w:cs="Arial"/>
                <w:bCs/>
                <w:sz w:val="32"/>
              </w:rPr>
            </w:pPr>
            <w:r w:rsidRPr="00AF0B25">
              <w:rPr>
                <w:rFonts w:ascii="Arial" w:hAnsi="Arial" w:cs="Arial"/>
                <w:bCs/>
                <w:sz w:val="28"/>
                <w:szCs w:val="22"/>
              </w:rPr>
              <w:t>For the patient to complete themselves</w:t>
            </w:r>
          </w:p>
        </w:tc>
      </w:tr>
    </w:tbl>
    <w:p w14:paraId="37FC4EE1" w14:textId="16DC6F11" w:rsidR="001C28D1" w:rsidRDefault="001C28D1" w:rsidP="001C28D1">
      <w:pPr>
        <w:jc w:val="center"/>
        <w:rPr>
          <w:rFonts w:ascii="Arial" w:hAnsi="Arial"/>
          <w:sz w:val="28"/>
          <w:szCs w:val="28"/>
        </w:rPr>
      </w:pPr>
    </w:p>
    <w:p w14:paraId="790A8A68" w14:textId="0762CEC0" w:rsidR="009F21AE" w:rsidRPr="001C28D1" w:rsidRDefault="001C28D1" w:rsidP="001C28D1">
      <w:pPr>
        <w:jc w:val="center"/>
        <w:rPr>
          <w:rFonts w:ascii="Arial" w:hAnsi="Arial"/>
          <w:sz w:val="28"/>
          <w:szCs w:val="28"/>
          <w:u w:val="single"/>
        </w:rPr>
      </w:pPr>
      <w:bookmarkStart w:id="0" w:name="_Hlk81221947"/>
      <w:r w:rsidRPr="001C28D1">
        <w:rPr>
          <w:rFonts w:ascii="Arial" w:hAnsi="Arial"/>
          <w:sz w:val="28"/>
          <w:szCs w:val="28"/>
          <w:u w:val="single"/>
        </w:rPr>
        <w:t>Once</w:t>
      </w:r>
      <w:r w:rsidR="003B49BB">
        <w:rPr>
          <w:rFonts w:ascii="Arial" w:hAnsi="Arial"/>
          <w:sz w:val="28"/>
          <w:szCs w:val="28"/>
          <w:u w:val="single"/>
        </w:rPr>
        <w:t xml:space="preserve"> complete</w:t>
      </w:r>
      <w:r w:rsidR="00AF0B25">
        <w:rPr>
          <w:rFonts w:ascii="Arial" w:hAnsi="Arial"/>
          <w:sz w:val="28"/>
          <w:szCs w:val="28"/>
          <w:u w:val="single"/>
        </w:rPr>
        <w:t>d</w:t>
      </w:r>
      <w:r w:rsidRPr="001C28D1">
        <w:rPr>
          <w:rFonts w:ascii="Arial" w:hAnsi="Arial"/>
          <w:sz w:val="28"/>
          <w:szCs w:val="28"/>
          <w:u w:val="single"/>
        </w:rPr>
        <w:t xml:space="preserve">, the patient should send </w:t>
      </w:r>
      <w:r w:rsidR="001F2ECB">
        <w:rPr>
          <w:rFonts w:ascii="Arial" w:hAnsi="Arial"/>
          <w:sz w:val="28"/>
          <w:szCs w:val="28"/>
          <w:u w:val="single"/>
        </w:rPr>
        <w:t xml:space="preserve">both </w:t>
      </w:r>
      <w:r w:rsidRPr="001C28D1">
        <w:rPr>
          <w:rFonts w:ascii="Arial" w:hAnsi="Arial"/>
          <w:sz w:val="28"/>
          <w:szCs w:val="28"/>
          <w:u w:val="single"/>
        </w:rPr>
        <w:t>th</w:t>
      </w:r>
      <w:r w:rsidR="00104D38">
        <w:rPr>
          <w:rFonts w:ascii="Arial" w:hAnsi="Arial"/>
          <w:sz w:val="28"/>
          <w:szCs w:val="28"/>
          <w:u w:val="single"/>
        </w:rPr>
        <w:t>is</w:t>
      </w:r>
      <w:r w:rsidRPr="001C28D1">
        <w:rPr>
          <w:rFonts w:ascii="Arial" w:hAnsi="Arial"/>
          <w:sz w:val="28"/>
          <w:szCs w:val="28"/>
          <w:u w:val="single"/>
        </w:rPr>
        <w:t xml:space="preserve"> form</w:t>
      </w:r>
      <w:r w:rsidR="00AF0B25">
        <w:rPr>
          <w:rFonts w:ascii="Arial" w:hAnsi="Arial"/>
          <w:sz w:val="28"/>
          <w:szCs w:val="28"/>
          <w:u w:val="single"/>
        </w:rPr>
        <w:t>,</w:t>
      </w:r>
      <w:r w:rsidR="00104D38">
        <w:rPr>
          <w:rFonts w:ascii="Arial" w:hAnsi="Arial"/>
          <w:sz w:val="28"/>
          <w:szCs w:val="28"/>
          <w:u w:val="single"/>
        </w:rPr>
        <w:t xml:space="preserve"> </w:t>
      </w:r>
      <w:r w:rsidR="001F2ECB">
        <w:rPr>
          <w:rFonts w:ascii="Arial" w:hAnsi="Arial"/>
          <w:sz w:val="28"/>
          <w:szCs w:val="28"/>
          <w:u w:val="single"/>
        </w:rPr>
        <w:t>and a</w:t>
      </w:r>
      <w:r w:rsidR="00104D38">
        <w:rPr>
          <w:rFonts w:ascii="Arial" w:hAnsi="Arial"/>
          <w:sz w:val="28"/>
          <w:szCs w:val="28"/>
          <w:u w:val="single"/>
        </w:rPr>
        <w:t xml:space="preserve"> completed Supporting Evidence form</w:t>
      </w:r>
      <w:r w:rsidRPr="001C28D1">
        <w:rPr>
          <w:rFonts w:ascii="Arial" w:hAnsi="Arial"/>
          <w:sz w:val="28"/>
          <w:szCs w:val="28"/>
          <w:u w:val="single"/>
        </w:rPr>
        <w:t xml:space="preserve"> to their GP</w:t>
      </w:r>
      <w:r w:rsidR="00AF0B25">
        <w:rPr>
          <w:rFonts w:ascii="Arial" w:hAnsi="Arial"/>
          <w:sz w:val="28"/>
          <w:szCs w:val="28"/>
          <w:u w:val="single"/>
        </w:rPr>
        <w:t xml:space="preserve"> who </w:t>
      </w:r>
      <w:r w:rsidR="009C0065">
        <w:rPr>
          <w:rFonts w:ascii="Arial" w:hAnsi="Arial"/>
          <w:sz w:val="28"/>
          <w:szCs w:val="28"/>
          <w:u w:val="single"/>
        </w:rPr>
        <w:t>will then</w:t>
      </w:r>
      <w:r w:rsidRPr="001C28D1">
        <w:rPr>
          <w:rFonts w:ascii="Arial" w:hAnsi="Arial"/>
          <w:sz w:val="28"/>
          <w:szCs w:val="28"/>
          <w:u w:val="single"/>
        </w:rPr>
        <w:t xml:space="preserve"> complete </w:t>
      </w:r>
      <w:r w:rsidR="00104D38">
        <w:rPr>
          <w:rFonts w:ascii="Arial" w:hAnsi="Arial"/>
          <w:sz w:val="28"/>
          <w:szCs w:val="28"/>
          <w:u w:val="single"/>
        </w:rPr>
        <w:t xml:space="preserve">the referral </w:t>
      </w:r>
      <w:r w:rsidRPr="001C28D1">
        <w:rPr>
          <w:rFonts w:ascii="Arial" w:hAnsi="Arial"/>
          <w:sz w:val="28"/>
          <w:szCs w:val="28"/>
          <w:u w:val="single"/>
        </w:rPr>
        <w:t>to the ADHD service.</w:t>
      </w:r>
    </w:p>
    <w:p w14:paraId="34B42614" w14:textId="1360D8A0" w:rsidR="00DC6862" w:rsidRDefault="00143502" w:rsidP="0056515A">
      <w:pPr>
        <w:jc w:val="center"/>
        <w:rPr>
          <w:rFonts w:ascii="Arial" w:hAnsi="Arial"/>
          <w:sz w:val="28"/>
          <w:szCs w:val="28"/>
        </w:rPr>
      </w:pPr>
      <w:r w:rsidRPr="00F658E5">
        <w:rPr>
          <w:rFonts w:ascii="Arial" w:hAnsi="Arial"/>
          <w:sz w:val="28"/>
          <w:szCs w:val="28"/>
        </w:rPr>
        <w:br/>
        <w:t>We understand that the length of the form can be challenging</w:t>
      </w:r>
      <w:r w:rsidR="00231C9C">
        <w:rPr>
          <w:rFonts w:ascii="Arial" w:hAnsi="Arial"/>
          <w:sz w:val="28"/>
          <w:szCs w:val="28"/>
        </w:rPr>
        <w:t>, but</w:t>
      </w:r>
      <w:r w:rsidRPr="00F658E5">
        <w:rPr>
          <w:rFonts w:ascii="Arial" w:hAnsi="Arial"/>
          <w:sz w:val="28"/>
          <w:szCs w:val="28"/>
        </w:rPr>
        <w:t xml:space="preserve"> </w:t>
      </w:r>
      <w:r w:rsidR="00231C9C">
        <w:rPr>
          <w:rFonts w:ascii="Arial" w:hAnsi="Arial"/>
          <w:sz w:val="28"/>
          <w:szCs w:val="28"/>
        </w:rPr>
        <w:t>the</w:t>
      </w:r>
      <w:r w:rsidRPr="00F658E5">
        <w:rPr>
          <w:rFonts w:ascii="Arial" w:hAnsi="Arial"/>
          <w:sz w:val="28"/>
          <w:szCs w:val="28"/>
        </w:rPr>
        <w:t xml:space="preserve"> information is necessary for providing this service. Please fill out thi</w:t>
      </w:r>
      <w:r w:rsidR="00CC36D2">
        <w:rPr>
          <w:rFonts w:ascii="Arial" w:hAnsi="Arial"/>
          <w:sz w:val="28"/>
          <w:szCs w:val="28"/>
        </w:rPr>
        <w:t xml:space="preserve">s form as </w:t>
      </w:r>
      <w:r w:rsidR="00231C9C">
        <w:rPr>
          <w:rFonts w:ascii="Arial" w:hAnsi="Arial"/>
          <w:sz w:val="28"/>
          <w:szCs w:val="28"/>
        </w:rPr>
        <w:t>much as you can.</w:t>
      </w:r>
    </w:p>
    <w:bookmarkEnd w:id="0"/>
    <w:p w14:paraId="7BEF95B0" w14:textId="77777777" w:rsidR="00F63AC4" w:rsidRPr="005273DE" w:rsidRDefault="00F63AC4" w:rsidP="00A25A5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409"/>
        <w:gridCol w:w="5075"/>
      </w:tblGrid>
      <w:tr w:rsidR="00AA4F6B" w:rsidRPr="00AF0B25" w14:paraId="0A37F409" w14:textId="77777777" w:rsidTr="00AF0B25">
        <w:trPr>
          <w:trHeight w:val="727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14:paraId="314E6F4F" w14:textId="02DEE484" w:rsidR="00AA4F6B" w:rsidRPr="00AF0B25" w:rsidRDefault="00AF0B25" w:rsidP="00D427BC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Patient’s</w:t>
            </w:r>
            <w:r w:rsidR="00D427BC" w:rsidRPr="00AF0B2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Details</w:t>
            </w:r>
          </w:p>
        </w:tc>
      </w:tr>
      <w:tr w:rsidR="00AA4F6B" w:rsidRPr="00DA25DF" w14:paraId="5EB69886" w14:textId="77777777" w:rsidTr="00DA25DF">
        <w:tc>
          <w:tcPr>
            <w:tcW w:w="1421" w:type="pct"/>
            <w:vAlign w:val="center"/>
          </w:tcPr>
          <w:p w14:paraId="26B68BD0" w14:textId="7A8AA965" w:rsidR="00AA4F6B" w:rsidRPr="00DA25DF" w:rsidRDefault="00956603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 xml:space="preserve">Contact </w:t>
            </w:r>
            <w:r w:rsidR="009F21AE" w:rsidRPr="00DA25DF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3579" w:type="pct"/>
            <w:gridSpan w:val="2"/>
            <w:vAlign w:val="center"/>
          </w:tcPr>
          <w:p w14:paraId="441E6FDF" w14:textId="7E6B84E7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73EB9640" w14:textId="77777777" w:rsidTr="00DA25DF">
        <w:tc>
          <w:tcPr>
            <w:tcW w:w="1421" w:type="pct"/>
            <w:vAlign w:val="center"/>
          </w:tcPr>
          <w:p w14:paraId="1838ADA5" w14:textId="6FA2B26E" w:rsidR="00AA4F6B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3579" w:type="pct"/>
            <w:gridSpan w:val="2"/>
            <w:vAlign w:val="center"/>
          </w:tcPr>
          <w:p w14:paraId="516A3E79" w14:textId="2EFAC959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27BCDDD1" w14:textId="77777777" w:rsidTr="00DA25DF">
        <w:tc>
          <w:tcPr>
            <w:tcW w:w="1421" w:type="pct"/>
            <w:vAlign w:val="center"/>
          </w:tcPr>
          <w:p w14:paraId="1F99BAF0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Forename</w:t>
            </w:r>
          </w:p>
        </w:tc>
        <w:tc>
          <w:tcPr>
            <w:tcW w:w="3579" w:type="pct"/>
            <w:gridSpan w:val="2"/>
            <w:vAlign w:val="center"/>
          </w:tcPr>
          <w:p w14:paraId="67A54F78" w14:textId="660B213D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1854AA99" w14:textId="77777777" w:rsidTr="00DA25DF">
        <w:tc>
          <w:tcPr>
            <w:tcW w:w="1421" w:type="pct"/>
            <w:vAlign w:val="center"/>
          </w:tcPr>
          <w:p w14:paraId="1396651C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Surname</w:t>
            </w:r>
          </w:p>
        </w:tc>
        <w:tc>
          <w:tcPr>
            <w:tcW w:w="3579" w:type="pct"/>
            <w:gridSpan w:val="2"/>
            <w:vAlign w:val="center"/>
          </w:tcPr>
          <w:p w14:paraId="0BB18FE8" w14:textId="6DD8BDEB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1997F00E" w14:textId="77777777" w:rsidTr="00DA25DF">
        <w:tc>
          <w:tcPr>
            <w:tcW w:w="1421" w:type="pct"/>
            <w:vAlign w:val="center"/>
          </w:tcPr>
          <w:p w14:paraId="03215F2A" w14:textId="4259BE76" w:rsidR="00AA4F6B" w:rsidRPr="00DA25DF" w:rsidRDefault="00545118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Preferred Name</w:t>
            </w:r>
          </w:p>
        </w:tc>
        <w:tc>
          <w:tcPr>
            <w:tcW w:w="3579" w:type="pct"/>
            <w:gridSpan w:val="2"/>
            <w:vAlign w:val="center"/>
          </w:tcPr>
          <w:p w14:paraId="324C8ED9" w14:textId="54070D0E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0F97B129" w14:textId="77777777" w:rsidTr="00DA25DF">
        <w:tc>
          <w:tcPr>
            <w:tcW w:w="1421" w:type="pct"/>
            <w:vAlign w:val="center"/>
          </w:tcPr>
          <w:p w14:paraId="74E11330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3579" w:type="pct"/>
            <w:gridSpan w:val="2"/>
            <w:vAlign w:val="center"/>
          </w:tcPr>
          <w:p w14:paraId="329947B9" w14:textId="2D8CC181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4EDB3A78" w14:textId="77777777" w:rsidTr="00DA25DF">
        <w:tc>
          <w:tcPr>
            <w:tcW w:w="1421" w:type="pct"/>
            <w:vAlign w:val="center"/>
          </w:tcPr>
          <w:p w14:paraId="49742B5D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Gender</w:t>
            </w:r>
          </w:p>
        </w:tc>
        <w:tc>
          <w:tcPr>
            <w:tcW w:w="3579" w:type="pct"/>
            <w:gridSpan w:val="2"/>
            <w:vAlign w:val="center"/>
          </w:tcPr>
          <w:p w14:paraId="4BCA3EAD" w14:textId="0BE84F87" w:rsidR="00AA4F6B" w:rsidRPr="00DA25DF" w:rsidRDefault="00AA4F6B" w:rsidP="00D75E3C">
            <w:pPr>
              <w:rPr>
                <w:sz w:val="28"/>
                <w:szCs w:val="28"/>
              </w:rPr>
            </w:pPr>
          </w:p>
        </w:tc>
      </w:tr>
      <w:tr w:rsidR="00AA4F6B" w:rsidRPr="00DA25DF" w14:paraId="0009E219" w14:textId="77777777" w:rsidTr="00DA25DF">
        <w:trPr>
          <w:trHeight w:val="554"/>
        </w:trPr>
        <w:tc>
          <w:tcPr>
            <w:tcW w:w="1421" w:type="pct"/>
            <w:vAlign w:val="center"/>
          </w:tcPr>
          <w:p w14:paraId="4B5EEAE1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Assigned sex at birth</w:t>
            </w:r>
          </w:p>
        </w:tc>
        <w:tc>
          <w:tcPr>
            <w:tcW w:w="3579" w:type="pct"/>
            <w:gridSpan w:val="2"/>
          </w:tcPr>
          <w:p w14:paraId="1365990D" w14:textId="3783DDA3" w:rsidR="00231C9C" w:rsidRPr="00DA25DF" w:rsidRDefault="00231C9C" w:rsidP="00DA25DF">
            <w:pPr>
              <w:rPr>
                <w:sz w:val="28"/>
                <w:szCs w:val="28"/>
              </w:rPr>
            </w:pPr>
            <w:r w:rsidRPr="00DA25DF">
              <w:rPr>
                <w:sz w:val="28"/>
                <w:szCs w:val="28"/>
              </w:rPr>
              <w:object w:dxaOrig="225" w:dyaOrig="225" w14:anchorId="40D65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5.7pt;height:21.3pt" o:ole="">
                  <v:imagedata r:id="rId8" o:title=""/>
                </v:shape>
                <w:control r:id="rId9" w:name="Male" w:shapeid="_x0000_i1043"/>
              </w:object>
            </w:r>
            <w:r w:rsidRPr="00DA25DF">
              <w:rPr>
                <w:sz w:val="28"/>
                <w:szCs w:val="28"/>
              </w:rPr>
              <w:object w:dxaOrig="225" w:dyaOrig="225" w14:anchorId="6B46FF1D">
                <v:shape id="_x0000_i1045" type="#_x0000_t75" style="width:60.1pt;height:21.3pt" o:ole="">
                  <v:imagedata r:id="rId10" o:title=""/>
                </v:shape>
                <w:control r:id="rId11" w:name="Female" w:shapeid="_x0000_i1045"/>
              </w:object>
            </w:r>
            <w:r w:rsidRPr="00DA25DF">
              <w:rPr>
                <w:sz w:val="28"/>
                <w:szCs w:val="28"/>
              </w:rPr>
              <w:object w:dxaOrig="225" w:dyaOrig="225" w14:anchorId="1172FD95">
                <v:shape id="_x0000_i1047" type="#_x0000_t75" style="width:118.35pt;height:21.3pt" o:ole="">
                  <v:imagedata r:id="rId12" o:title=""/>
                </v:shape>
                <w:control r:id="rId13" w:name="Prefernottosay" w:shapeid="_x0000_i1047"/>
              </w:object>
            </w:r>
          </w:p>
        </w:tc>
      </w:tr>
      <w:tr w:rsidR="00AA4F6B" w:rsidRPr="00DA25DF" w14:paraId="50FB8870" w14:textId="77777777" w:rsidTr="00DA25DF">
        <w:trPr>
          <w:trHeight w:val="881"/>
        </w:trPr>
        <w:tc>
          <w:tcPr>
            <w:tcW w:w="1421" w:type="pct"/>
            <w:vAlign w:val="center"/>
          </w:tcPr>
          <w:p w14:paraId="5FE85A18" w14:textId="77777777" w:rsidR="00AA4F6B" w:rsidRPr="00DA25DF" w:rsidRDefault="00AA4F6B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Address &amp; Postcode</w:t>
            </w:r>
          </w:p>
        </w:tc>
        <w:tc>
          <w:tcPr>
            <w:tcW w:w="3579" w:type="pct"/>
            <w:gridSpan w:val="2"/>
            <w:vAlign w:val="center"/>
          </w:tcPr>
          <w:p w14:paraId="6FD53B7C" w14:textId="387ABB18" w:rsidR="00AA4F6B" w:rsidRPr="00DA25DF" w:rsidRDefault="00AA4F6B" w:rsidP="008B0CA4">
            <w:pPr>
              <w:rPr>
                <w:sz w:val="28"/>
                <w:szCs w:val="28"/>
              </w:rPr>
            </w:pPr>
          </w:p>
        </w:tc>
      </w:tr>
      <w:tr w:rsidR="009F21AE" w:rsidRPr="00DA25DF" w14:paraId="78A63FBB" w14:textId="77777777" w:rsidTr="00DA25DF">
        <w:trPr>
          <w:trHeight w:val="422"/>
        </w:trPr>
        <w:tc>
          <w:tcPr>
            <w:tcW w:w="1421" w:type="pct"/>
            <w:vAlign w:val="center"/>
          </w:tcPr>
          <w:p w14:paraId="259F4502" w14:textId="64E086C1" w:rsidR="009F21AE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Ethnicity</w:t>
            </w:r>
          </w:p>
        </w:tc>
        <w:tc>
          <w:tcPr>
            <w:tcW w:w="3579" w:type="pct"/>
            <w:gridSpan w:val="2"/>
            <w:vAlign w:val="center"/>
          </w:tcPr>
          <w:p w14:paraId="6A2716E5" w14:textId="68B74F50" w:rsidR="009F21AE" w:rsidRPr="00DA25DF" w:rsidRDefault="009F21AE" w:rsidP="008B0CA4">
            <w:pPr>
              <w:rPr>
                <w:sz w:val="28"/>
                <w:szCs w:val="28"/>
              </w:rPr>
            </w:pPr>
          </w:p>
        </w:tc>
      </w:tr>
      <w:tr w:rsidR="009F21AE" w:rsidRPr="00DA25DF" w14:paraId="35175244" w14:textId="77777777" w:rsidTr="00DA25DF">
        <w:trPr>
          <w:trHeight w:val="422"/>
        </w:trPr>
        <w:tc>
          <w:tcPr>
            <w:tcW w:w="1421" w:type="pct"/>
            <w:vAlign w:val="center"/>
          </w:tcPr>
          <w:p w14:paraId="1A681611" w14:textId="404B9683" w:rsidR="009F21AE" w:rsidRPr="00DA25DF" w:rsidRDefault="009F21AE" w:rsidP="00231C9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A25DF">
              <w:rPr>
                <w:rFonts w:ascii="Arial" w:hAnsi="Arial" w:cs="Arial"/>
                <w:sz w:val="28"/>
                <w:szCs w:val="28"/>
              </w:rPr>
              <w:t>1</w:t>
            </w:r>
            <w:r w:rsidRPr="00DA25DF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DA25DF">
              <w:rPr>
                <w:rFonts w:ascii="Arial" w:hAnsi="Arial" w:cs="Arial"/>
                <w:sz w:val="28"/>
                <w:szCs w:val="28"/>
              </w:rPr>
              <w:t xml:space="preserve"> language</w:t>
            </w:r>
          </w:p>
        </w:tc>
        <w:tc>
          <w:tcPr>
            <w:tcW w:w="3579" w:type="pct"/>
            <w:gridSpan w:val="2"/>
            <w:vAlign w:val="center"/>
          </w:tcPr>
          <w:p w14:paraId="262358ED" w14:textId="0E8D8812" w:rsidR="009F21AE" w:rsidRPr="00DA25DF" w:rsidRDefault="009F21AE" w:rsidP="008B0CA4">
            <w:pPr>
              <w:rPr>
                <w:sz w:val="28"/>
                <w:szCs w:val="28"/>
              </w:rPr>
            </w:pPr>
          </w:p>
        </w:tc>
      </w:tr>
      <w:tr w:rsidR="00231C9C" w:rsidRPr="005273DE" w14:paraId="24A2D5A6" w14:textId="77777777" w:rsidTr="00DA25DF">
        <w:trPr>
          <w:trHeight w:val="537"/>
        </w:trPr>
        <w:tc>
          <w:tcPr>
            <w:tcW w:w="1421" w:type="pct"/>
            <w:vAlign w:val="center"/>
          </w:tcPr>
          <w:p w14:paraId="0DFA0F5B" w14:textId="52B13F0C" w:rsidR="00231C9C" w:rsidRPr="005273DE" w:rsidRDefault="00231C9C" w:rsidP="00231C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need an interpreter? </w:t>
            </w:r>
          </w:p>
        </w:tc>
        <w:tc>
          <w:tcPr>
            <w:tcW w:w="1152" w:type="pct"/>
            <w:vAlign w:val="center"/>
          </w:tcPr>
          <w:p w14:paraId="176C9DBF" w14:textId="6DA646E0" w:rsidR="00231C9C" w:rsidRDefault="00231C9C" w:rsidP="008B0CA4">
            <w:r>
              <w:object w:dxaOrig="225" w:dyaOrig="225" w14:anchorId="4A9D5C72">
                <v:shape id="_x0000_i1049" type="#_x0000_t75" style="width:43.2pt;height:21.3pt" o:ole="">
                  <v:imagedata r:id="rId14" o:title=""/>
                </v:shape>
                <w:control r:id="rId15" w:name="OptionButton1" w:shapeid="_x0000_i1049"/>
              </w:object>
            </w:r>
            <w:r>
              <w:object w:dxaOrig="225" w:dyaOrig="225" w14:anchorId="49538850">
                <v:shape id="_x0000_i1051" type="#_x0000_t75" style="width:43.2pt;height:21.3pt" o:ole="">
                  <v:imagedata r:id="rId16" o:title=""/>
                </v:shape>
                <w:control r:id="rId17" w:name="OptionButton11" w:shapeid="_x0000_i1051"/>
              </w:object>
            </w:r>
          </w:p>
        </w:tc>
        <w:tc>
          <w:tcPr>
            <w:tcW w:w="2426" w:type="pct"/>
            <w:vAlign w:val="center"/>
          </w:tcPr>
          <w:p w14:paraId="4D2BCEA1" w14:textId="37E0FBA7" w:rsidR="00231C9C" w:rsidRDefault="00231C9C" w:rsidP="008B0CA4">
            <w:r>
              <w:t xml:space="preserve">Language </w:t>
            </w:r>
          </w:p>
        </w:tc>
      </w:tr>
    </w:tbl>
    <w:p w14:paraId="65C5E9C9" w14:textId="500BA585" w:rsidR="009F21AE" w:rsidRDefault="009F21AE" w:rsidP="00A25A55">
      <w:pPr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100"/>
        <w:gridCol w:w="1560"/>
        <w:gridCol w:w="1955"/>
      </w:tblGrid>
      <w:tr w:rsidR="009F21AE" w:rsidRPr="005273DE" w14:paraId="480B8CCE" w14:textId="77777777" w:rsidTr="00037009">
        <w:tc>
          <w:tcPr>
            <w:tcW w:w="3319" w:type="pct"/>
            <w:gridSpan w:val="2"/>
            <w:shd w:val="clear" w:color="auto" w:fill="DAEEF3" w:themeFill="accent5" w:themeFillTint="33"/>
            <w:vAlign w:val="center"/>
          </w:tcPr>
          <w:p w14:paraId="74A69ED5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Cs/>
                <w:lang w:eastAsia="en-US"/>
              </w:rPr>
            </w:pPr>
            <w:r>
              <w:rPr>
                <w:rStyle w:val="TableHeadersText"/>
                <w:rFonts w:cs="Arial"/>
                <w:bCs/>
              </w:rPr>
              <w:t xml:space="preserve">Patient phone numbers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shd w:val="clear" w:color="auto" w:fill="DAEEF3" w:themeFill="accent5" w:themeFillTint="33"/>
            <w:vAlign w:val="center"/>
          </w:tcPr>
          <w:p w14:paraId="37283C61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 w:val="0"/>
                <w:bCs/>
                <w:sz w:val="16"/>
                <w:lang w:eastAsia="en-US"/>
              </w:rPr>
            </w:pPr>
            <w:r>
              <w:rPr>
                <w:rStyle w:val="TableHeadersText"/>
                <w:rFonts w:cs="Arial"/>
                <w:b w:val="0"/>
                <w:bCs/>
                <w:sz w:val="16"/>
              </w:rPr>
              <w:t>Preferred Number</w:t>
            </w:r>
          </w:p>
        </w:tc>
        <w:tc>
          <w:tcPr>
            <w:tcW w:w="935" w:type="pct"/>
            <w:shd w:val="clear" w:color="auto" w:fill="DAEEF3" w:themeFill="accent5" w:themeFillTint="33"/>
            <w:vAlign w:val="center"/>
          </w:tcPr>
          <w:p w14:paraId="1DA11767" w14:textId="77777777" w:rsidR="009F21AE" w:rsidRDefault="009F21AE" w:rsidP="00037009">
            <w:pPr>
              <w:spacing w:line="276" w:lineRule="auto"/>
              <w:jc w:val="center"/>
              <w:rPr>
                <w:rStyle w:val="TableHeadersText"/>
                <w:rFonts w:cs="Arial"/>
                <w:b w:val="0"/>
                <w:bCs/>
                <w:sz w:val="16"/>
                <w:lang w:eastAsia="en-US"/>
              </w:rPr>
            </w:pPr>
            <w:r>
              <w:rPr>
                <w:rStyle w:val="TableHeadersText"/>
                <w:rFonts w:cs="Arial"/>
                <w:b w:val="0"/>
                <w:bCs/>
                <w:sz w:val="16"/>
              </w:rPr>
              <w:t>Can leave messages</w:t>
            </w:r>
          </w:p>
        </w:tc>
      </w:tr>
      <w:tr w:rsidR="009F21AE" w:rsidRPr="005273DE" w14:paraId="41166846" w14:textId="77777777" w:rsidTr="00037009">
        <w:trPr>
          <w:cantSplit/>
        </w:trPr>
        <w:tc>
          <w:tcPr>
            <w:tcW w:w="402" w:type="pct"/>
            <w:vAlign w:val="center"/>
          </w:tcPr>
          <w:p w14:paraId="7E97C764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917" w:type="pct"/>
            <w:vAlign w:val="center"/>
          </w:tcPr>
          <w:p w14:paraId="1FC93AA5" w14:textId="07C3BC1E" w:rsidR="009F21AE" w:rsidRPr="008E24D5" w:rsidRDefault="009F21AE" w:rsidP="00037009"/>
        </w:tc>
        <w:tc>
          <w:tcPr>
            <w:tcW w:w="746" w:type="pct"/>
            <w:vAlign w:val="center"/>
          </w:tcPr>
          <w:p w14:paraId="05DB9467" w14:textId="5BFCAE9E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00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D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53D8D955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4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F21AE" w:rsidRPr="005273DE" w14:paraId="02E8C8BB" w14:textId="77777777" w:rsidTr="00037009">
        <w:trPr>
          <w:cantSplit/>
        </w:trPr>
        <w:tc>
          <w:tcPr>
            <w:tcW w:w="402" w:type="pct"/>
            <w:vAlign w:val="center"/>
          </w:tcPr>
          <w:p w14:paraId="13AB0978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917" w:type="pct"/>
            <w:vAlign w:val="center"/>
          </w:tcPr>
          <w:p w14:paraId="2396F160" w14:textId="7B1480C5" w:rsidR="009F21AE" w:rsidRPr="008E24D5" w:rsidRDefault="009F21AE" w:rsidP="00037009"/>
        </w:tc>
        <w:tc>
          <w:tcPr>
            <w:tcW w:w="746" w:type="pct"/>
            <w:vAlign w:val="center"/>
          </w:tcPr>
          <w:p w14:paraId="70B6ACDD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7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2B1294F2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99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F21AE" w:rsidRPr="005273DE" w14:paraId="4FF2625D" w14:textId="77777777" w:rsidTr="00037009">
        <w:trPr>
          <w:cantSplit/>
          <w:trHeight w:val="268"/>
        </w:trPr>
        <w:tc>
          <w:tcPr>
            <w:tcW w:w="402" w:type="pct"/>
            <w:vAlign w:val="center"/>
          </w:tcPr>
          <w:p w14:paraId="376965FB" w14:textId="77777777" w:rsidR="009F21AE" w:rsidRPr="005273DE" w:rsidRDefault="009F21AE" w:rsidP="000370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2917" w:type="pct"/>
            <w:vAlign w:val="center"/>
          </w:tcPr>
          <w:p w14:paraId="617A22EE" w14:textId="5C9CF668" w:rsidR="009F21AE" w:rsidRPr="008E24D5" w:rsidRDefault="009F21AE" w:rsidP="00037009"/>
        </w:tc>
        <w:tc>
          <w:tcPr>
            <w:tcW w:w="746" w:type="pct"/>
            <w:vAlign w:val="center"/>
          </w:tcPr>
          <w:p w14:paraId="259ADFA7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9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5" w:type="pct"/>
            <w:vAlign w:val="center"/>
          </w:tcPr>
          <w:p w14:paraId="4182BF51" w14:textId="77777777" w:rsidR="009F21AE" w:rsidRPr="007C44AF" w:rsidRDefault="009F21AE" w:rsidP="0003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73D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273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7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73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0AA3BC71" w14:textId="73D35FF7" w:rsidR="00F173C3" w:rsidRDefault="00F173C3" w:rsidP="00A25A55">
      <w:pPr>
        <w:rPr>
          <w:rFonts w:ascii="Arial" w:hAnsi="Arial" w:cs="Arial"/>
          <w:u w:val="single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747"/>
        <w:gridCol w:w="852"/>
        <w:gridCol w:w="5102"/>
      </w:tblGrid>
      <w:tr w:rsidR="00F173C3" w:rsidRPr="005273DE" w14:paraId="5CB5B26B" w14:textId="77777777" w:rsidTr="009F21AE">
        <w:trPr>
          <w:trHeight w:val="546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37C073D5" w14:textId="3B7FFD84" w:rsidR="009F21AE" w:rsidRDefault="00F173C3" w:rsidP="009F21AE">
            <w:pPr>
              <w:keepNext/>
              <w:jc w:val="center"/>
              <w:rPr>
                <w:rStyle w:val="TableHeadersText"/>
                <w:rFonts w:cs="Arial"/>
                <w:bCs/>
              </w:rPr>
            </w:pPr>
            <w:r w:rsidRPr="003C7B34">
              <w:rPr>
                <w:rStyle w:val="TableHeadersText"/>
                <w:rFonts w:cs="Arial"/>
                <w:bCs/>
              </w:rPr>
              <w:t>Additional contact details</w:t>
            </w:r>
            <w:r w:rsidR="009F21AE">
              <w:rPr>
                <w:rStyle w:val="TableHeadersText"/>
                <w:rFonts w:cs="Arial"/>
                <w:bCs/>
              </w:rPr>
              <w:t xml:space="preserve"> (Optional)</w:t>
            </w:r>
          </w:p>
          <w:p w14:paraId="4680F7F8" w14:textId="68FA139B" w:rsidR="009F21AE" w:rsidRPr="009F21AE" w:rsidRDefault="009F21AE" w:rsidP="009F21AE">
            <w:pPr>
              <w:keepNext/>
              <w:jc w:val="center"/>
              <w:rPr>
                <w:rStyle w:val="TableHeadersText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ignificant friends/relatives who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szCs w:val="20"/>
                <w:lang w:eastAsia="en-US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patient agrees </w:t>
            </w:r>
            <w:r w:rsidRPr="0079041D">
              <w:rPr>
                <w:rFonts w:ascii="Arial" w:hAnsi="Arial" w:cs="Arial"/>
                <w:sz w:val="20"/>
                <w:szCs w:val="20"/>
                <w:lang w:eastAsia="en-US"/>
              </w:rPr>
              <w:t>may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be contacted if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the</w:t>
            </w: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patient cannot be contacted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F21AE" w:rsidRPr="005273DE" w14:paraId="19CB09F2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06E927FF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39B019D5" w14:textId="0CA5E2E7" w:rsidR="009F21AE" w:rsidRPr="00F94E63" w:rsidRDefault="009F21AE" w:rsidP="00F94E63"/>
        </w:tc>
        <w:tc>
          <w:tcPr>
            <w:tcW w:w="406" w:type="pct"/>
            <w:vAlign w:val="center"/>
          </w:tcPr>
          <w:p w14:paraId="33DBE30F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15A298C2" w14:textId="34C4714B" w:rsidR="009F21AE" w:rsidRPr="00F94E63" w:rsidRDefault="009F21AE" w:rsidP="00F94E63"/>
        </w:tc>
      </w:tr>
      <w:tr w:rsidR="009F21AE" w:rsidRPr="005273DE" w14:paraId="6BB82DC9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1CC143F6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3D58F1CF" w14:textId="52FE79B4" w:rsidR="009F21AE" w:rsidRPr="00F94E63" w:rsidRDefault="009F21AE" w:rsidP="00F94E63"/>
        </w:tc>
        <w:tc>
          <w:tcPr>
            <w:tcW w:w="406" w:type="pct"/>
            <w:vAlign w:val="center"/>
          </w:tcPr>
          <w:p w14:paraId="184169F1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208A10EE" w14:textId="6F3B134C" w:rsidR="009F21AE" w:rsidRPr="00F94E63" w:rsidRDefault="009F21AE" w:rsidP="00F94E63"/>
        </w:tc>
      </w:tr>
      <w:tr w:rsidR="009F21AE" w:rsidRPr="005273DE" w14:paraId="5A38B806" w14:textId="77777777" w:rsidTr="009F21AE">
        <w:trPr>
          <w:trHeight w:val="268"/>
        </w:trPr>
        <w:tc>
          <w:tcPr>
            <w:tcW w:w="376" w:type="pct"/>
            <w:vAlign w:val="center"/>
          </w:tcPr>
          <w:p w14:paraId="7CDDFA87" w14:textId="77777777" w:rsidR="009F21AE" w:rsidRPr="007C44AF" w:rsidRDefault="009F21AE" w:rsidP="002F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786" w:type="pct"/>
            <w:vAlign w:val="center"/>
          </w:tcPr>
          <w:p w14:paraId="6AE100E1" w14:textId="078FDAAA" w:rsidR="009F21AE" w:rsidRPr="00F94E63" w:rsidRDefault="009F21AE" w:rsidP="00F94E63"/>
        </w:tc>
        <w:tc>
          <w:tcPr>
            <w:tcW w:w="406" w:type="pct"/>
            <w:vAlign w:val="center"/>
          </w:tcPr>
          <w:p w14:paraId="54EBB10C" w14:textId="77777777" w:rsidR="009F21AE" w:rsidRPr="003C7B34" w:rsidRDefault="009F21AE" w:rsidP="002F64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B34">
              <w:rPr>
                <w:rFonts w:ascii="Arial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432" w:type="pct"/>
            <w:vAlign w:val="center"/>
          </w:tcPr>
          <w:p w14:paraId="70F3F631" w14:textId="48604EA2" w:rsidR="009F21AE" w:rsidRPr="00F94E63" w:rsidRDefault="009F21AE" w:rsidP="00F94E63"/>
        </w:tc>
      </w:tr>
    </w:tbl>
    <w:p w14:paraId="2ED61CE4" w14:textId="77777777" w:rsidR="00784376" w:rsidRPr="003679C2" w:rsidRDefault="00F173C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14:paraId="20B3E9D3" w14:textId="2E509D40" w:rsidR="002F1323" w:rsidRDefault="002F1323">
      <w:pPr>
        <w:rPr>
          <w:rFonts w:ascii="Arial" w:hAnsi="Arial" w:cs="Arial"/>
          <w:u w:val="single"/>
        </w:rPr>
      </w:pPr>
    </w:p>
    <w:p w14:paraId="65AD7CC9" w14:textId="4B99115F" w:rsidR="00784376" w:rsidRDefault="00784376">
      <w:pPr>
        <w:rPr>
          <w:rFonts w:ascii="Arial" w:hAnsi="Arial" w:cs="Arial"/>
          <w:u w:val="single"/>
        </w:rPr>
      </w:pPr>
    </w:p>
    <w:p w14:paraId="4A3C47FF" w14:textId="1C40DEB0" w:rsidR="00784376" w:rsidRDefault="00784376">
      <w:pPr>
        <w:rPr>
          <w:rFonts w:ascii="Arial" w:hAnsi="Arial" w:cs="Arial"/>
          <w:u w:val="single"/>
        </w:rPr>
      </w:pPr>
    </w:p>
    <w:p w14:paraId="7FABD97B" w14:textId="77777777" w:rsidR="00784376" w:rsidRPr="003679C2" w:rsidRDefault="00784376">
      <w:pPr>
        <w:rPr>
          <w:rFonts w:ascii="Arial" w:hAnsi="Arial" w:cs="Arial"/>
          <w:u w:val="single"/>
        </w:rPr>
      </w:pPr>
    </w:p>
    <w:tbl>
      <w:tblPr>
        <w:tblStyle w:val="TableGrid4"/>
        <w:tblW w:w="105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992"/>
        <w:gridCol w:w="850"/>
        <w:gridCol w:w="868"/>
      </w:tblGrid>
      <w:tr w:rsidR="00325388" w:rsidRPr="00325388" w14:paraId="69199691" w14:textId="77777777" w:rsidTr="00F118F2">
        <w:trPr>
          <w:cantSplit/>
          <w:trHeight w:val="558"/>
        </w:trPr>
        <w:tc>
          <w:tcPr>
            <w:tcW w:w="10502" w:type="dxa"/>
            <w:gridSpan w:val="7"/>
            <w:shd w:val="clear" w:color="auto" w:fill="DAEEF3" w:themeFill="accent5" w:themeFillTint="33"/>
            <w:vAlign w:val="center"/>
          </w:tcPr>
          <w:p w14:paraId="311E0E5B" w14:textId="5AD28DD9" w:rsidR="00325388" w:rsidRPr="00013DBB" w:rsidRDefault="00325388" w:rsidP="00013DB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bookmarkStart w:id="1" w:name="_Hlk536606360"/>
            <w:r w:rsidRPr="0010472E">
              <w:rPr>
                <w:rFonts w:ascii="Arial" w:hAnsi="Arial" w:cs="Arial"/>
                <w:b/>
                <w:color w:val="000000"/>
              </w:rPr>
              <w:lastRenderedPageBreak/>
              <w:t xml:space="preserve">Adult ADHD Self-Report </w:t>
            </w:r>
            <w:r w:rsidRPr="0010472E">
              <w:rPr>
                <w:rFonts w:ascii="Arial" w:hAnsi="Arial" w:cs="Arial"/>
                <w:b/>
              </w:rPr>
              <w:t>Scale (ASRS-v1.1)</w:t>
            </w:r>
            <w:r w:rsidRPr="0010472E">
              <w:rPr>
                <w:rFonts w:ascii="Arial" w:hAnsi="Arial" w:cs="Arial"/>
                <w:b/>
                <w:color w:val="818181"/>
              </w:rPr>
              <w:t xml:space="preserve"> </w:t>
            </w:r>
            <w:r w:rsidRPr="0010472E">
              <w:rPr>
                <w:rFonts w:ascii="Arial" w:hAnsi="Arial" w:cs="Arial"/>
                <w:b/>
                <w:color w:val="000000"/>
              </w:rPr>
              <w:t>Symptom Checklist</w:t>
            </w:r>
            <w:r w:rsidR="004B14D1">
              <w:rPr>
                <w:rFonts w:ascii="Arial" w:hAnsi="Arial" w:cs="Arial"/>
                <w:b/>
                <w:color w:val="000000"/>
              </w:rPr>
              <w:br/>
            </w:r>
            <w:r w:rsidR="004B14D1"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 w:rsidR="004B14D1">
              <w:rPr>
                <w:rFonts w:ascii="Arial" w:hAnsi="Arial" w:cs="Arial"/>
                <w:color w:val="000000"/>
              </w:rPr>
              <w:t>the patient.</w:t>
            </w:r>
            <w:r w:rsidR="00AA4F6B">
              <w:rPr>
                <w:rFonts w:ascii="Arial" w:hAnsi="Arial" w:cs="Arial"/>
                <w:color w:val="000000"/>
              </w:rPr>
              <w:br/>
            </w:r>
            <w:r w:rsidR="00AA4F6B" w:rsidRPr="00C37A14">
              <w:rPr>
                <w:rFonts w:ascii="Arial" w:hAnsi="Arial" w:cs="Arial"/>
                <w:bCs/>
                <w:color w:val="000000"/>
              </w:rPr>
              <w:t>If there are 4 or more marks in shaded boxes in Part A then ADHD is possible, so your GP will normally refer you.</w:t>
            </w:r>
          </w:p>
        </w:tc>
      </w:tr>
      <w:tr w:rsidR="009F501B" w:rsidRPr="005B1E67" w14:paraId="07AA9DB6" w14:textId="77777777" w:rsidTr="00C37A14">
        <w:trPr>
          <w:cantSplit/>
          <w:trHeight w:val="1528"/>
        </w:trPr>
        <w:tc>
          <w:tcPr>
            <w:tcW w:w="5807" w:type="dxa"/>
            <w:gridSpan w:val="2"/>
            <w:tcBorders>
              <w:bottom w:val="single" w:sz="12" w:space="0" w:color="auto"/>
            </w:tcBorders>
            <w:vAlign w:val="center"/>
          </w:tcPr>
          <w:p w14:paraId="15B22CE4" w14:textId="0183E35B" w:rsidR="009F501B" w:rsidRPr="0010472E" w:rsidRDefault="001840F8" w:rsidP="00F118F2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>
              <w:rPr>
                <w:rFonts w:ascii="Arial" w:hAnsi="Arial" w:cs="Arial"/>
                <w:b/>
                <w:bCs/>
              </w:rPr>
              <w:t xml:space="preserve"> during the past six months.</w:t>
            </w:r>
            <w:r w:rsidR="00FF21A7">
              <w:rPr>
                <w:rFonts w:ascii="Arial" w:hAnsi="Arial" w:cs="Arial"/>
                <w:b/>
                <w:bCs/>
              </w:rPr>
              <w:br/>
            </w:r>
            <w:r w:rsidR="00FF21A7"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70F61A" w14:textId="72213FA6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Never</w:t>
            </w:r>
            <w:r w:rsidR="00C37A14">
              <w:rPr>
                <w:rFonts w:ascii="Arial" w:hAnsi="Arial" w:cs="Arial"/>
                <w:b/>
              </w:rPr>
              <w:br/>
              <w:t>(0)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9E2407" w14:textId="06DD4CAE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Rarely</w:t>
            </w:r>
            <w:r w:rsidR="00C37A14">
              <w:rPr>
                <w:rFonts w:ascii="Arial" w:hAnsi="Arial" w:cs="Arial"/>
                <w:b/>
              </w:rPr>
              <w:br/>
              <w:t>(1)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D8FFA0" w14:textId="4F373939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Some</w:t>
            </w:r>
            <w:r w:rsidR="00C37A14">
              <w:rPr>
                <w:rFonts w:ascii="Arial" w:hAnsi="Arial" w:cs="Arial"/>
                <w:b/>
              </w:rPr>
              <w:t>-</w:t>
            </w:r>
            <w:r w:rsidRPr="0010472E">
              <w:rPr>
                <w:rFonts w:ascii="Arial" w:hAnsi="Arial" w:cs="Arial"/>
                <w:b/>
              </w:rPr>
              <w:t>times</w:t>
            </w:r>
            <w:r w:rsidR="00C37A14">
              <w:rPr>
                <w:rFonts w:ascii="Arial" w:hAnsi="Arial" w:cs="Arial"/>
                <w:b/>
              </w:rPr>
              <w:br/>
              <w:t>(2)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D38A39" w14:textId="29F4E5D8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Often</w:t>
            </w:r>
            <w:r w:rsidR="00C37A14">
              <w:rPr>
                <w:rFonts w:ascii="Arial" w:hAnsi="Arial" w:cs="Arial"/>
                <w:b/>
              </w:rPr>
              <w:br/>
              <w:t>(3)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6A722A" w14:textId="050DE00C" w:rsidR="009F501B" w:rsidRPr="0010472E" w:rsidRDefault="009F501B" w:rsidP="00C37A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0472E">
              <w:rPr>
                <w:rFonts w:ascii="Arial" w:hAnsi="Arial" w:cs="Arial"/>
                <w:b/>
              </w:rPr>
              <w:t>Very Often</w:t>
            </w:r>
            <w:r w:rsidR="00C37A14">
              <w:rPr>
                <w:rFonts w:ascii="Arial" w:hAnsi="Arial" w:cs="Arial"/>
                <w:b/>
              </w:rPr>
              <w:br/>
              <w:t>(4)</w:t>
            </w:r>
          </w:p>
        </w:tc>
      </w:tr>
      <w:tr w:rsidR="006653BA" w:rsidRPr="00325388" w14:paraId="5D09A6A0" w14:textId="77777777" w:rsidTr="00AA4F6B">
        <w:trPr>
          <w:cantSplit/>
          <w:trHeight w:val="363"/>
        </w:trPr>
        <w:tc>
          <w:tcPr>
            <w:tcW w:w="105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6AE0530" w14:textId="56F95FF6" w:rsidR="006653BA" w:rsidRPr="00AA4F6B" w:rsidRDefault="006653BA" w:rsidP="00AA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5388">
              <w:rPr>
                <w:rFonts w:ascii="Arial" w:hAnsi="Arial" w:cs="Arial"/>
                <w:b/>
                <w:sz w:val="28"/>
                <w:szCs w:val="28"/>
              </w:rPr>
              <w:t>Part A</w:t>
            </w:r>
          </w:p>
        </w:tc>
      </w:tr>
      <w:tr w:rsidR="001840F8" w:rsidRPr="00325388" w14:paraId="4CF95DB4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64A3E10" w14:textId="77777777" w:rsidR="001840F8" w:rsidRPr="00325388" w:rsidRDefault="001840F8" w:rsidP="0018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388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14:paraId="793BC1E7" w14:textId="77777777" w:rsidR="001840F8" w:rsidRPr="0010472E" w:rsidRDefault="001840F8" w:rsidP="001840F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trouble wrapping up the final details of a project, once the challenging parts have been done?</w:t>
            </w:r>
          </w:p>
        </w:tc>
        <w:sdt>
          <w:sdtPr>
            <w:id w:val="-128380774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48AAFCF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6647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7875976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4013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7E7FE5B8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27543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0B9CCC97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43587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961835E" w14:textId="77777777" w:rsidR="001840F8" w:rsidRPr="002F6490" w:rsidRDefault="00C17DD3" w:rsidP="002F64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01E086F0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58C90D8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14:paraId="4C9D68C3" w14:textId="7B09A07B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have difficulty getting things in order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do</w:t>
            </w:r>
            <w:r w:rsidR="00C37A14">
              <w:rPr>
                <w:rFonts w:ascii="Arial" w:hAnsi="Arial" w:cs="Arial"/>
              </w:rPr>
              <w:t xml:space="preserve"> a</w:t>
            </w:r>
            <w:r w:rsidRPr="0010472E">
              <w:rPr>
                <w:rFonts w:ascii="Arial" w:hAnsi="Arial" w:cs="Arial"/>
              </w:rPr>
              <w:t xml:space="preserve"> task that requires organization?</w:t>
            </w:r>
          </w:p>
        </w:tc>
        <w:sdt>
          <w:sdtPr>
            <w:id w:val="3532465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C8E6D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79661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F4BC1E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11731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085BB7C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862401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1A631D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25418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FD3228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436F91F0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DA55C43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14:paraId="6BD13D39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problems remembering appointments or obligations?</w:t>
            </w:r>
          </w:p>
        </w:tc>
        <w:sdt>
          <w:sdtPr>
            <w:id w:val="184226650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5269E1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74311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58C48F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7668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31D775A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71627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31C89C2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94654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781B1E8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7B891E7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A3E7D2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14:paraId="3A5325C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When you have a task that requires a lot of thought, how often do you avoid or delay getting started?</w:t>
            </w:r>
          </w:p>
        </w:tc>
        <w:sdt>
          <w:sdtPr>
            <w:id w:val="-674337390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2DCB4A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917302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80C674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13239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EE3EAF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87845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68BAA29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636208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5AFD051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BF6DFFA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EC2294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14:paraId="39B5706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fidget or squirm with your hands or feet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sit down for a long time?</w:t>
            </w:r>
          </w:p>
        </w:tc>
        <w:sdt>
          <w:sdtPr>
            <w:id w:val="466559251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A574A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206957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6784F8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942085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090D93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77554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3FEA2E7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591112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60514A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DC55459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B5D54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  <w:hideMark/>
          </w:tcPr>
          <w:p w14:paraId="4E381B62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feel overly active and compelled to do things, like you were driven by a motor?</w:t>
            </w:r>
          </w:p>
        </w:tc>
        <w:sdt>
          <w:sdtPr>
            <w:id w:val="-194136152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597F5D7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5329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12" w:space="0" w:color="auto"/>
                </w:tcBorders>
                <w:vAlign w:val="center"/>
              </w:tcPr>
              <w:p w14:paraId="0631501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7168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2CD9214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181101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0DE3B6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25410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89957A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859DFF1" w14:textId="77777777" w:rsidTr="001840F8">
        <w:trPr>
          <w:cantSplit/>
          <w:trHeight w:val="481"/>
        </w:trPr>
        <w:tc>
          <w:tcPr>
            <w:tcW w:w="105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4478F85" w14:textId="3A5CE34C" w:rsidR="00C17DD3" w:rsidRPr="00AA4F6B" w:rsidRDefault="00C17DD3" w:rsidP="00AA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5388">
              <w:rPr>
                <w:rFonts w:ascii="Arial" w:hAnsi="Arial" w:cs="Arial"/>
                <w:b/>
                <w:sz w:val="28"/>
                <w:szCs w:val="28"/>
              </w:rPr>
              <w:t xml:space="preserve">Part 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C17DD3" w:rsidRPr="00325388" w14:paraId="15F0A000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AF11FDB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14:paraId="7F5FDF69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 xml:space="preserve">How often do you make careless mistakes when you </w:t>
            </w:r>
            <w:proofErr w:type="gramStart"/>
            <w:r w:rsidRPr="0010472E">
              <w:rPr>
                <w:rFonts w:ascii="Arial" w:hAnsi="Arial" w:cs="Arial"/>
              </w:rPr>
              <w:t>have to</w:t>
            </w:r>
            <w:proofErr w:type="gramEnd"/>
            <w:r w:rsidRPr="0010472E">
              <w:rPr>
                <w:rFonts w:ascii="Arial" w:hAnsi="Arial" w:cs="Arial"/>
              </w:rPr>
              <w:t xml:space="preserve"> work on a boring or difficult project?</w:t>
            </w:r>
          </w:p>
        </w:tc>
        <w:sdt>
          <w:sdtPr>
            <w:id w:val="-149294249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0AAA9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057078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03F4EF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71370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C5AAC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17297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75358BF3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553085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246ECA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09125B75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B36ECB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14:paraId="1524756A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keeping your attention when you are doing boring or repetitive work?</w:t>
            </w:r>
          </w:p>
        </w:tc>
        <w:sdt>
          <w:sdtPr>
            <w:id w:val="-714278572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2B90ED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79247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07A415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252096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D288EA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011020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7F5686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6815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CB3CED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17637C6F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04B5313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vAlign w:val="center"/>
            <w:hideMark/>
          </w:tcPr>
          <w:p w14:paraId="04BEC2E4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concentrating on what people say to you, even when they are speaking to you directly?</w:t>
            </w:r>
          </w:p>
        </w:tc>
        <w:sdt>
          <w:sdtPr>
            <w:id w:val="701824443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47672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8311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F4CA06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55594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79B25E7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57274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ADEED4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703052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65415B9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22C0150C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EA97A3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vAlign w:val="center"/>
            <w:hideMark/>
          </w:tcPr>
          <w:p w14:paraId="26C2DCFC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misplace or have difficulty finding things at home or at work?</w:t>
            </w:r>
          </w:p>
        </w:tc>
        <w:sdt>
          <w:sdtPr>
            <w:id w:val="16729798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A4883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012533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F096EB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157518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7E8E45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2741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C8D3F5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719803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71C4B77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1F14282A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DF430B8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vAlign w:val="center"/>
            <w:hideMark/>
          </w:tcPr>
          <w:p w14:paraId="5BFDE7FF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are you distracted by activity or noise around you?</w:t>
            </w:r>
          </w:p>
        </w:tc>
        <w:sdt>
          <w:sdtPr>
            <w:id w:val="-1792269154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BA03B8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58246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2D7AC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74543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CB91A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403148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C9EEB4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66174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7B53DE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2D7A95F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55844C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vAlign w:val="center"/>
            <w:hideMark/>
          </w:tcPr>
          <w:p w14:paraId="62C1402C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leave your seat in meetings or other situations in which you are expected to remain seated?</w:t>
            </w:r>
          </w:p>
        </w:tc>
        <w:sdt>
          <w:sdtPr>
            <w:id w:val="-193229816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AC7B100" w14:textId="164789A2" w:rsidR="00C17DD3" w:rsidRPr="002F6490" w:rsidRDefault="00C37A14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8236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9DE1EB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346433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694E65B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71054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7FA21A7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337944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8DF1FE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080E72C" w14:textId="77777777" w:rsidTr="00C37A14">
        <w:trPr>
          <w:cantSplit/>
          <w:trHeight w:val="392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6899427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  <w:vAlign w:val="center"/>
          </w:tcPr>
          <w:p w14:paraId="270E8217" w14:textId="615FD751" w:rsidR="00C17DD3" w:rsidRPr="0010472E" w:rsidRDefault="00C17DD3" w:rsidP="00C17DD3">
            <w:pPr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do you feel restless or fidgety?</w:t>
            </w:r>
          </w:p>
        </w:tc>
        <w:sdt>
          <w:sdtPr>
            <w:id w:val="-17211452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2A17B6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37434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08107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39600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86C440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094826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5C7A8D1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68362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6484AA2A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59F39EC2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C315B9F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  <w:vAlign w:val="center"/>
            <w:hideMark/>
          </w:tcPr>
          <w:p w14:paraId="0C94DE66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unwinding and relaxing when you have time to yourself?</w:t>
            </w:r>
          </w:p>
        </w:tc>
        <w:sdt>
          <w:sdtPr>
            <w:id w:val="-331988367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624977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120611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4D2A03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07626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F5959D7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599036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41D84A3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181381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1A5351F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FFB10BE" w14:textId="77777777" w:rsidTr="00C37A14">
        <w:trPr>
          <w:cantSplit/>
          <w:trHeight w:val="53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21E50AA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  <w:vAlign w:val="center"/>
            <w:hideMark/>
          </w:tcPr>
          <w:p w14:paraId="100981F2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find yourself talking too much when you are in social situations?</w:t>
            </w:r>
          </w:p>
        </w:tc>
        <w:sdt>
          <w:sdtPr>
            <w:id w:val="1344211185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7CAE1E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59424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D483AB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62529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0197B5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75468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1325E60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83559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FF75EC2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2FEFC79D" w14:textId="77777777" w:rsidTr="00C37A14">
        <w:trPr>
          <w:cantSplit/>
          <w:trHeight w:val="79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DBE21D1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245" w:type="dxa"/>
            <w:vAlign w:val="center"/>
            <w:hideMark/>
          </w:tcPr>
          <w:p w14:paraId="22240BC5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When you’re in a conversation, how often do you find yourself finishing the sentences of the people you are talking to, before they can finish them themselves?</w:t>
            </w:r>
          </w:p>
        </w:tc>
        <w:sdt>
          <w:sdtPr>
            <w:id w:val="-1316941461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BE44AEC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77558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01B2F1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573632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BD4B4" w:themeFill="accent6" w:themeFillTint="66"/>
                <w:vAlign w:val="center"/>
              </w:tcPr>
              <w:p w14:paraId="0DE9E8F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99718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619ADEE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93123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D667DA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771B444B" w14:textId="77777777" w:rsidTr="00C37A14">
        <w:trPr>
          <w:cantSplit/>
          <w:trHeight w:val="52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CC9983F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45" w:type="dxa"/>
            <w:vAlign w:val="center"/>
            <w:hideMark/>
          </w:tcPr>
          <w:p w14:paraId="7CE263ED" w14:textId="77777777" w:rsidR="00C17DD3" w:rsidRPr="0010472E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472E">
              <w:rPr>
                <w:rFonts w:ascii="Arial" w:hAnsi="Arial" w:cs="Arial"/>
              </w:rPr>
              <w:t>How often do you have difficulty waiting your turn in situations when turn taking is required?</w:t>
            </w:r>
          </w:p>
        </w:tc>
        <w:sdt>
          <w:sdtPr>
            <w:id w:val="-1515680448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4208066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49364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DEA81ED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046600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88735C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8134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BD4B4" w:themeFill="accent6" w:themeFillTint="66"/>
                <w:vAlign w:val="center"/>
              </w:tcPr>
              <w:p w14:paraId="262683C9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17900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2E9A78DB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DD3" w:rsidRPr="00325388" w14:paraId="3CDD9776" w14:textId="77777777" w:rsidTr="00C37A14">
        <w:trPr>
          <w:cantSplit/>
          <w:trHeight w:val="715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7F02C" w14:textId="77777777" w:rsidR="00C17DD3" w:rsidRPr="00325388" w:rsidRDefault="00C17DD3" w:rsidP="00C17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308BED7" w14:textId="1DFBD67A" w:rsidR="00C17DD3" w:rsidRPr="0010472E" w:rsidRDefault="00C17DD3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472E">
              <w:rPr>
                <w:rFonts w:ascii="Arial" w:hAnsi="Arial" w:cs="Arial"/>
              </w:rPr>
              <w:t>How often do you interrupt others when they are busy?</w:t>
            </w:r>
          </w:p>
        </w:tc>
        <w:sdt>
          <w:sdtPr>
            <w:id w:val="-20241045"/>
            <w14:checkbox>
              <w14:checked w14:val="0"/>
              <w14:checkedState w14:val="0030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vAlign w:val="center"/>
              </w:tcPr>
              <w:p w14:paraId="318E2B2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41820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12" w:space="0" w:color="auto"/>
                </w:tcBorders>
                <w:vAlign w:val="center"/>
              </w:tcPr>
              <w:p w14:paraId="36194F8E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16664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40DC7C4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28503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1FB56121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45168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BD4B4" w:themeFill="accent6" w:themeFillTint="66"/>
                <w:vAlign w:val="center"/>
              </w:tcPr>
              <w:p w14:paraId="0C5BE7F0" w14:textId="77777777" w:rsidR="00C17DD3" w:rsidRPr="002F6490" w:rsidRDefault="00C17DD3" w:rsidP="00C17D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011505AF" w14:textId="77777777" w:rsidR="00C37A14" w:rsidRDefault="00C37A14" w:rsidP="00A25A55">
      <w:pPr>
        <w:rPr>
          <w:rFonts w:ascii="Arial" w:hAnsi="Arial" w:cs="Arial"/>
          <w:b/>
        </w:rPr>
      </w:pPr>
    </w:p>
    <w:tbl>
      <w:tblPr>
        <w:tblStyle w:val="TableGrid5"/>
        <w:tblW w:w="501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6380"/>
        <w:gridCol w:w="992"/>
        <w:gridCol w:w="851"/>
        <w:gridCol w:w="850"/>
        <w:gridCol w:w="851"/>
      </w:tblGrid>
      <w:tr w:rsidR="00C15174" w:rsidRPr="00862422" w14:paraId="11C71559" w14:textId="77777777" w:rsidTr="00C37A14">
        <w:trPr>
          <w:cantSplit/>
          <w:trHeight w:val="1125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09BD7EBB" w14:textId="77777777" w:rsidR="00C15174" w:rsidRDefault="00D35292" w:rsidP="00C1517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2" w:name="_Hlk536607116"/>
            <w:r>
              <w:rPr>
                <w:rFonts w:ascii="Arial" w:hAnsi="Arial" w:cs="Arial"/>
                <w:b/>
                <w:color w:val="000000"/>
              </w:rPr>
              <w:t>BAARS-IV Self-Report (Current Symptoms)</w:t>
            </w:r>
          </w:p>
          <w:p w14:paraId="45B37CC9" w14:textId="77777777" w:rsidR="00C15174" w:rsidRPr="00C15174" w:rsidRDefault="00C15174" w:rsidP="00D35292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 w:rsidR="00D35292">
              <w:rPr>
                <w:rFonts w:ascii="Arial" w:hAnsi="Arial" w:cs="Arial"/>
                <w:color w:val="000000"/>
              </w:rPr>
              <w:t xml:space="preserve">the patient. </w:t>
            </w:r>
          </w:p>
        </w:tc>
      </w:tr>
      <w:tr w:rsidR="00C37A14" w:rsidRPr="00862422" w14:paraId="385663B6" w14:textId="77777777" w:rsidTr="00C37A14">
        <w:trPr>
          <w:cantSplit/>
          <w:trHeight w:val="1416"/>
        </w:trPr>
        <w:tc>
          <w:tcPr>
            <w:tcW w:w="6941" w:type="dxa"/>
            <w:gridSpan w:val="2"/>
            <w:vAlign w:val="center"/>
          </w:tcPr>
          <w:p w14:paraId="09AF0F7B" w14:textId="4B55324C" w:rsidR="00C14D75" w:rsidRDefault="00FF21A7" w:rsidP="00C14D7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79849030"/>
            <w:r>
              <w:rPr>
                <w:rFonts w:ascii="Arial" w:hAnsi="Arial" w:cs="Arial"/>
                <w:bCs/>
              </w:rPr>
              <w:br/>
            </w:r>
            <w:r w:rsidR="00FB70AB">
              <w:rPr>
                <w:rFonts w:ascii="Arial" w:hAnsi="Arial" w:cs="Arial"/>
                <w:bCs/>
              </w:rPr>
              <w:t xml:space="preserve">How often do you experience these 27 symptoms? </w:t>
            </w:r>
            <w:r w:rsidR="00FB70AB">
              <w:rPr>
                <w:rFonts w:ascii="Arial" w:hAnsi="Arial" w:cs="Arial"/>
                <w:bCs/>
              </w:rPr>
              <w:br/>
            </w:r>
            <w:r w:rsidR="00F118F2">
              <w:rPr>
                <w:rFonts w:ascii="Arial" w:hAnsi="Arial" w:cs="Arial"/>
                <w:bCs/>
              </w:rPr>
              <w:t xml:space="preserve">Please </w:t>
            </w:r>
            <w:r w:rsidR="00D35292"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 w:rsidR="00D35292">
              <w:rPr>
                <w:rFonts w:ascii="Arial" w:hAnsi="Arial" w:cs="Arial"/>
                <w:b/>
                <w:bCs/>
              </w:rPr>
              <w:t xml:space="preserve"> </w:t>
            </w:r>
            <w:r w:rsidR="006702CF">
              <w:rPr>
                <w:rFonts w:ascii="Arial" w:hAnsi="Arial" w:cs="Arial"/>
                <w:b/>
                <w:bCs/>
              </w:rPr>
              <w:t>during the past six months.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  <w:p w14:paraId="1D8AA125" w14:textId="438CC003" w:rsidR="00C14D75" w:rsidRPr="005B1E67" w:rsidRDefault="00C14D75" w:rsidP="00B654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A54C98D" w14:textId="5FB90C04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Never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Rarely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78BA930" w14:textId="77777777" w:rsidR="00D35292" w:rsidRPr="00C37A14" w:rsidRDefault="00D35292" w:rsidP="00C37A1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Some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times</w:t>
            </w:r>
          </w:p>
          <w:p w14:paraId="51C52081" w14:textId="475010E1" w:rsidR="00C37A14" w:rsidRPr="00C37A14" w:rsidRDefault="00C37A14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27CDF7D" w14:textId="30A38214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B968418" w14:textId="41C29C6B" w:rsidR="00D35292" w:rsidRPr="00C37A14" w:rsidRDefault="00D35292" w:rsidP="00C37A14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="00C37A14"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bookmarkEnd w:id="3"/>
      <w:tr w:rsidR="00D35292" w:rsidRPr="00862422" w14:paraId="4C9FEE4E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653C1289" w14:textId="77777777" w:rsidR="00D35292" w:rsidRPr="00862422" w:rsidRDefault="00D35292" w:rsidP="003A2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D35292" w:rsidRPr="00862422" w14:paraId="54F7F66F" w14:textId="77777777" w:rsidTr="00C37A14">
        <w:trPr>
          <w:cantSplit/>
          <w:trHeight w:val="397"/>
        </w:trPr>
        <w:tc>
          <w:tcPr>
            <w:tcW w:w="561" w:type="dxa"/>
            <w:vAlign w:val="center"/>
            <w:hideMark/>
          </w:tcPr>
          <w:p w14:paraId="2E860CB0" w14:textId="77777777" w:rsidR="00D35292" w:rsidRPr="00583908" w:rsidRDefault="00D35292" w:rsidP="00583908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80" w:type="dxa"/>
            <w:vAlign w:val="center"/>
          </w:tcPr>
          <w:p w14:paraId="67A19A6C" w14:textId="77777777" w:rsidR="00D35292" w:rsidRPr="00C15174" w:rsidRDefault="00D35292" w:rsidP="00670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 to gi</w:t>
            </w:r>
            <w:r w:rsidR="00CF213F">
              <w:rPr>
                <w:rFonts w:ascii="Arial" w:hAnsi="Arial" w:cs="Arial"/>
              </w:rPr>
              <w:t>ve close attention to details or</w:t>
            </w:r>
            <w:r>
              <w:rPr>
                <w:rFonts w:ascii="Arial" w:hAnsi="Arial" w:cs="Arial"/>
              </w:rPr>
              <w:t xml:space="preserve"> make careless mistakes in my work or other activities</w:t>
            </w:r>
          </w:p>
        </w:tc>
        <w:sdt>
          <w:sdtPr>
            <w:id w:val="18146700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DADFCF2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4980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CDB657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44006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D90D0F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46314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D6D00B" w14:textId="77777777" w:rsidR="00D35292" w:rsidRP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2DDCFF67" w14:textId="77777777" w:rsidTr="00C37A14">
        <w:trPr>
          <w:cantSplit/>
          <w:trHeight w:val="397"/>
        </w:trPr>
        <w:tc>
          <w:tcPr>
            <w:tcW w:w="561" w:type="dxa"/>
            <w:vAlign w:val="center"/>
            <w:hideMark/>
          </w:tcPr>
          <w:p w14:paraId="47B5E241" w14:textId="77777777" w:rsidR="0076496B" w:rsidRPr="00583908" w:rsidRDefault="0076496B" w:rsidP="0076496B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6380" w:type="dxa"/>
            <w:vAlign w:val="center"/>
          </w:tcPr>
          <w:p w14:paraId="27B5C0F7" w14:textId="77777777" w:rsidR="0076496B" w:rsidRPr="00C15174" w:rsidRDefault="0076496B" w:rsidP="00764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sustaining my attention in tasks or fun activities</w:t>
            </w:r>
          </w:p>
        </w:tc>
        <w:sdt>
          <w:sdtPr>
            <w:id w:val="159204683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B8860C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68678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FB2451" w14:textId="77777777" w:rsidR="0076496B" w:rsidRDefault="0076496B" w:rsidP="007649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05924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CAD2CD7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730848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9E16C9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643952C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123ED8DB" w14:textId="77777777" w:rsidR="0076496B" w:rsidRPr="00862422" w:rsidRDefault="0076496B" w:rsidP="0076496B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6380" w:type="dxa"/>
            <w:vAlign w:val="center"/>
          </w:tcPr>
          <w:p w14:paraId="1011F326" w14:textId="77777777" w:rsidR="0076496B" w:rsidRPr="00862422" w:rsidRDefault="0076496B" w:rsidP="00764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listen when spoken to directly</w:t>
            </w:r>
          </w:p>
        </w:tc>
        <w:sdt>
          <w:sdtPr>
            <w:id w:val="-145570681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BA9A50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58979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2C445F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076605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47DA02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11469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E837557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1312EE8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628D99C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380" w:type="dxa"/>
            <w:vAlign w:val="center"/>
          </w:tcPr>
          <w:p w14:paraId="6830F62F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follow through on instructions and fail to finish work or chores</w:t>
            </w:r>
          </w:p>
        </w:tc>
        <w:sdt>
          <w:sdtPr>
            <w:id w:val="17716456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96151F9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86216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92A2AF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70620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77FCA0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2263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2352EE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AFD55F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6E147D5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380" w:type="dxa"/>
            <w:vAlign w:val="center"/>
          </w:tcPr>
          <w:p w14:paraId="2B8D9025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organizing tasks and activities</w:t>
            </w:r>
          </w:p>
        </w:tc>
        <w:sdt>
          <w:sdtPr>
            <w:id w:val="61641118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0DFA62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9089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EF5B6F4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6811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87C7E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36561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4CBD0D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0DD62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3D6DD91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380" w:type="dxa"/>
            <w:vAlign w:val="center"/>
          </w:tcPr>
          <w:p w14:paraId="64FEAB7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Avoid, dislike, or am reluctant to engage in tasks that require sustained mental effort</w:t>
            </w:r>
          </w:p>
        </w:tc>
        <w:sdt>
          <w:sdtPr>
            <w:id w:val="-84408973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904B904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101652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3A9E8D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51841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E167BC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72209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5548FA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0E64FCD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382082F6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6380" w:type="dxa"/>
            <w:vAlign w:val="center"/>
          </w:tcPr>
          <w:p w14:paraId="524CDC9A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Lose things necessary for tasks or activities</w:t>
            </w:r>
          </w:p>
        </w:tc>
        <w:sdt>
          <w:sdtPr>
            <w:id w:val="-80824338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9B7D37D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9986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39508E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9920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D431E0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00659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08A337E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9A8F9B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0E903BF3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6380" w:type="dxa"/>
            <w:vAlign w:val="center"/>
          </w:tcPr>
          <w:p w14:paraId="4E588FE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distracted by extraneous stimuli or irrelevant thoughts</w:t>
            </w:r>
          </w:p>
        </w:tc>
        <w:sdt>
          <w:sdtPr>
            <w:id w:val="-209546547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95545B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08879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9D1ECD2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20126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76EBE3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450612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E4434C3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BD5106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2821D94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6380" w:type="dxa"/>
            <w:vAlign w:val="center"/>
          </w:tcPr>
          <w:p w14:paraId="34B5A716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Forgetful in daily activities</w:t>
            </w:r>
          </w:p>
        </w:tc>
        <w:sdt>
          <w:sdtPr>
            <w:id w:val="142384089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D7B52F" w14:textId="77777777" w:rsidR="0076496B" w:rsidRDefault="0076496B" w:rsidP="0076496B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279085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4E9CC5" w14:textId="77777777" w:rsidR="0076496B" w:rsidRDefault="0076496B" w:rsidP="0076496B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916028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E12376" w14:textId="77777777" w:rsidR="0076496B" w:rsidRDefault="0076496B" w:rsidP="0076496B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058417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1A1CF0" w14:textId="77777777" w:rsidR="0076496B" w:rsidRDefault="0076496B" w:rsidP="0076496B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2CF" w:rsidRPr="00862422" w14:paraId="4B538420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37E445B8" w14:textId="77777777" w:rsidR="006702CF" w:rsidRPr="00862422" w:rsidRDefault="006702CF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(Hyperactivity)</w:t>
            </w:r>
          </w:p>
        </w:tc>
      </w:tr>
      <w:tr w:rsidR="0076496B" w:rsidRPr="00862422" w14:paraId="4F9CFF0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E00A91F" w14:textId="77777777" w:rsidR="0076496B" w:rsidRPr="00862422" w:rsidRDefault="0076496B" w:rsidP="00764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380" w:type="dxa"/>
            <w:vAlign w:val="center"/>
          </w:tcPr>
          <w:p w14:paraId="5A6500DF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 with hands or feet or squirm in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2902808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FDF5974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90280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77AD4D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672352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8404E0C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656903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FEEB7D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6515FBBC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4F0FA5F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11</w:t>
            </w:r>
          </w:p>
        </w:tc>
        <w:tc>
          <w:tcPr>
            <w:tcW w:w="6380" w:type="dxa"/>
            <w:vAlign w:val="center"/>
          </w:tcPr>
          <w:p w14:paraId="3BC20340" w14:textId="77777777" w:rsidR="0076496B" w:rsidRPr="00862422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my seat in classrooms or in other situations in which remaining seated is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11242643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D0387F1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568787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82EC4A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764066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8AF8E26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694827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ED3BA4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40B7AB56" w14:textId="77777777" w:rsidTr="00C37A14">
        <w:trPr>
          <w:cantSplit/>
          <w:trHeight w:val="204"/>
        </w:trPr>
        <w:tc>
          <w:tcPr>
            <w:tcW w:w="561" w:type="dxa"/>
            <w:vAlign w:val="center"/>
          </w:tcPr>
          <w:p w14:paraId="1767507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6380" w:type="dxa"/>
            <w:vAlign w:val="center"/>
          </w:tcPr>
          <w:p w14:paraId="7187822E" w14:textId="13936272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around excessively or feel restless</w:t>
            </w:r>
            <w:r w:rsidR="00C37A14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hemmed in</w:t>
            </w:r>
          </w:p>
        </w:tc>
        <w:sdt>
          <w:sdtPr>
            <w:id w:val="12955572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69A1671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252536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05BF772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533291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3096C6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63778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14F2E8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214762C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134E226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6380" w:type="dxa"/>
            <w:vAlign w:val="center"/>
          </w:tcPr>
          <w:p w14:paraId="44D4B8D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engaging in leisure activities quietly (feel uncomfortable, or am loud or noisy)</w:t>
            </w:r>
          </w:p>
        </w:tc>
        <w:sdt>
          <w:sdtPr>
            <w:id w:val="46185405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C35B82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77003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9A506E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034759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0C93BB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05769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8C4BDF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C16B423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AA66CE7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6380" w:type="dxa"/>
            <w:vAlign w:val="center"/>
          </w:tcPr>
          <w:p w14:paraId="6DACA6C1" w14:textId="19182284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1902">
              <w:rPr>
                <w:rFonts w:ascii="Arial" w:hAnsi="Arial" w:cs="Arial"/>
              </w:rPr>
              <w:t xml:space="preserve">Feel </w:t>
            </w:r>
            <w:r>
              <w:rPr>
                <w:rFonts w:ascii="Arial" w:hAnsi="Arial" w:cs="Arial"/>
              </w:rPr>
              <w:t xml:space="preserve">“on the go” or act as if “driven by a motor” (or feel like I </w:t>
            </w:r>
            <w:proofErr w:type="gramStart"/>
            <w:r>
              <w:rPr>
                <w:rFonts w:ascii="Arial" w:hAnsi="Arial" w:cs="Arial"/>
              </w:rPr>
              <w:t>have to</w:t>
            </w:r>
            <w:proofErr w:type="gramEnd"/>
            <w:r>
              <w:rPr>
                <w:rFonts w:ascii="Arial" w:hAnsi="Arial" w:cs="Arial"/>
              </w:rPr>
              <w:t xml:space="preserve"> be busy or always doing something)</w:t>
            </w:r>
          </w:p>
        </w:tc>
        <w:sdt>
          <w:sdtPr>
            <w:id w:val="130936801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386318D" w14:textId="77777777" w:rsidR="0076496B" w:rsidRDefault="0076496B" w:rsidP="0076496B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684902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27B662" w14:textId="77777777" w:rsidR="0076496B" w:rsidRDefault="0076496B" w:rsidP="0076496B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83412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48C7E01" w14:textId="77777777" w:rsidR="0076496B" w:rsidRDefault="0076496B" w:rsidP="0076496B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941202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CAD33D" w14:textId="77777777" w:rsidR="0076496B" w:rsidRDefault="0076496B" w:rsidP="0076496B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7189" w:rsidRPr="00862422" w14:paraId="39FCA7CA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2E09688D" w14:textId="77777777" w:rsidR="00BC7189" w:rsidRPr="00862422" w:rsidRDefault="00BC7189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3 (Impulsivity)</w:t>
            </w:r>
          </w:p>
        </w:tc>
      </w:tr>
      <w:tr w:rsidR="0076496B" w:rsidRPr="00862422" w14:paraId="79943D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CBDBD8F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6380" w:type="dxa"/>
            <w:vAlign w:val="center"/>
          </w:tcPr>
          <w:p w14:paraId="061DF43D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excessively (in social situations)</w:t>
            </w:r>
          </w:p>
        </w:tc>
        <w:sdt>
          <w:sdtPr>
            <w:id w:val="-13690623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62F811B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378413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8C473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196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1528DF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49090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CDDC96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FB54DF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7103314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6380" w:type="dxa"/>
            <w:vAlign w:val="center"/>
          </w:tcPr>
          <w:p w14:paraId="5384568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 out answers before questions have been completed, completed others’ sentences, or jump the gun</w:t>
            </w:r>
          </w:p>
        </w:tc>
        <w:sdt>
          <w:sdtPr>
            <w:id w:val="-17466421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F7CE09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25179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A7FF12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7045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F11A2D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860930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85F282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CF40480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97D471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380" w:type="dxa"/>
            <w:vAlign w:val="center"/>
          </w:tcPr>
          <w:p w14:paraId="661DEE76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difficulty awaiting my turn</w:t>
            </w:r>
          </w:p>
        </w:tc>
        <w:sdt>
          <w:sdtPr>
            <w:id w:val="-5008275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521749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4025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540D01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83553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83D621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92760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BA5FA5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14ADC9F2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785D67E1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6380" w:type="dxa"/>
            <w:vAlign w:val="center"/>
          </w:tcPr>
          <w:p w14:paraId="32672A96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 or intrude on others (butt into conversations or activities without permission or take over what others are doing). </w:t>
            </w:r>
          </w:p>
        </w:tc>
        <w:sdt>
          <w:sdtPr>
            <w:id w:val="-108052173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D97C1B" w14:textId="77777777" w:rsidR="0076496B" w:rsidRDefault="0076496B" w:rsidP="0076496B">
                <w:pPr>
                  <w:jc w:val="center"/>
                </w:pPr>
                <w:r w:rsidRPr="0088092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5768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AF9D1" w14:textId="77777777" w:rsidR="0076496B" w:rsidRDefault="0076496B" w:rsidP="0076496B">
                <w:pPr>
                  <w:jc w:val="center"/>
                </w:pPr>
                <w:r w:rsidRPr="00270D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047216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CE90E1" w14:textId="77777777" w:rsidR="0076496B" w:rsidRDefault="0076496B" w:rsidP="0076496B">
                <w:pPr>
                  <w:jc w:val="center"/>
                </w:pPr>
                <w:r w:rsidRPr="003F14F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077810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98EC4A" w14:textId="77777777" w:rsidR="0076496B" w:rsidRDefault="0076496B" w:rsidP="0076496B">
                <w:pPr>
                  <w:jc w:val="center"/>
                </w:pPr>
                <w:r w:rsidRPr="001703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7189" w:rsidRPr="00862422" w14:paraId="4502107D" w14:textId="77777777" w:rsidTr="00C37A14">
        <w:trPr>
          <w:cantSplit/>
          <w:trHeight w:val="397"/>
        </w:trPr>
        <w:tc>
          <w:tcPr>
            <w:tcW w:w="10485" w:type="dxa"/>
            <w:gridSpan w:val="6"/>
            <w:shd w:val="clear" w:color="auto" w:fill="DAEEF3" w:themeFill="accent5" w:themeFillTint="33"/>
            <w:vAlign w:val="center"/>
          </w:tcPr>
          <w:p w14:paraId="6A291471" w14:textId="77777777" w:rsidR="00BC7189" w:rsidRPr="00862422" w:rsidRDefault="00BC7189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4 (Sluggish Cognitive Tempo)</w:t>
            </w:r>
          </w:p>
        </w:tc>
      </w:tr>
      <w:tr w:rsidR="0076496B" w:rsidRPr="00862422" w14:paraId="34A9BBA9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7B3F524A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19</w:t>
            </w:r>
          </w:p>
        </w:tc>
        <w:tc>
          <w:tcPr>
            <w:tcW w:w="6380" w:type="dxa"/>
            <w:vAlign w:val="center"/>
          </w:tcPr>
          <w:p w14:paraId="4744DAA4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Prone to daydreaming when I should be concentrating on something or working</w:t>
            </w:r>
          </w:p>
        </w:tc>
        <w:sdt>
          <w:sdtPr>
            <w:id w:val="-1177635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84A5DD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61156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6DBD26B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34574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24497B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30834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23E235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542A9A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6E9102E8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20</w:t>
            </w:r>
          </w:p>
        </w:tc>
        <w:tc>
          <w:tcPr>
            <w:tcW w:w="6380" w:type="dxa"/>
            <w:vAlign w:val="center"/>
          </w:tcPr>
          <w:p w14:paraId="4C29672E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trouble staying alert or awake in boring situations</w:t>
            </w:r>
          </w:p>
        </w:tc>
        <w:sdt>
          <w:sdtPr>
            <w:id w:val="130596658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6834F0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248721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C3C43D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50890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C4C251C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24031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3891EB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B555CE8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97452B9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21</w:t>
            </w:r>
          </w:p>
        </w:tc>
        <w:tc>
          <w:tcPr>
            <w:tcW w:w="6380" w:type="dxa"/>
            <w:vAlign w:val="center"/>
          </w:tcPr>
          <w:p w14:paraId="5E966D3B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confused</w:t>
            </w:r>
          </w:p>
        </w:tc>
        <w:sdt>
          <w:sdtPr>
            <w:id w:val="48475075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BE94B19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35748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F2CFAE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642015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1618A2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68532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BBD133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A429FF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54D9FFC7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22</w:t>
            </w:r>
          </w:p>
        </w:tc>
        <w:tc>
          <w:tcPr>
            <w:tcW w:w="6380" w:type="dxa"/>
            <w:vAlign w:val="center"/>
          </w:tcPr>
          <w:p w14:paraId="4A366AC8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Easily bored</w:t>
            </w:r>
          </w:p>
        </w:tc>
        <w:sdt>
          <w:sdtPr>
            <w:id w:val="80258031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4AB4D4E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1601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C16A39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97540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14F216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955498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98069D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573083F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8FF5B90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23</w:t>
            </w:r>
          </w:p>
        </w:tc>
        <w:tc>
          <w:tcPr>
            <w:tcW w:w="6380" w:type="dxa"/>
            <w:vAlign w:val="center"/>
          </w:tcPr>
          <w:p w14:paraId="676869D1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Spacey or “in a fog”</w:t>
            </w:r>
          </w:p>
        </w:tc>
        <w:sdt>
          <w:sdtPr>
            <w:id w:val="-210294785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BB07435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02162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66E3B5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09947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3A510D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35924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441F56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36952A9E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39104934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24</w:t>
            </w:r>
          </w:p>
        </w:tc>
        <w:tc>
          <w:tcPr>
            <w:tcW w:w="6380" w:type="dxa"/>
            <w:vAlign w:val="center"/>
          </w:tcPr>
          <w:p w14:paraId="40D53472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Lethargic, more tired than others</w:t>
            </w:r>
          </w:p>
        </w:tc>
        <w:sdt>
          <w:sdtPr>
            <w:id w:val="108110167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E49CA1C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6972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DB860F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40611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B2F140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332215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DDEB36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4D9AA3B5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1390CB7D" w14:textId="77777777" w:rsidR="0076496B" w:rsidRPr="00862422" w:rsidRDefault="0076496B" w:rsidP="0076496B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25</w:t>
            </w:r>
          </w:p>
        </w:tc>
        <w:tc>
          <w:tcPr>
            <w:tcW w:w="6380" w:type="dxa"/>
            <w:vAlign w:val="center"/>
          </w:tcPr>
          <w:p w14:paraId="34DB36F4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Underactive or have less energy than others</w:t>
            </w:r>
          </w:p>
        </w:tc>
        <w:sdt>
          <w:sdtPr>
            <w:id w:val="-205229501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8D7FF7D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84858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137DF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66603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796192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27195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EA0E5C0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56D445D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40872FFE" w14:textId="77777777" w:rsidR="0076496B" w:rsidRPr="00583908" w:rsidRDefault="0076496B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80" w:type="dxa"/>
            <w:vAlign w:val="center"/>
          </w:tcPr>
          <w:p w14:paraId="1D4909ED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moving</w:t>
            </w:r>
          </w:p>
        </w:tc>
        <w:sdt>
          <w:sdtPr>
            <w:id w:val="-115451845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0E9D18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6750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AD6CF2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76050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3967D8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3433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517A79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496B" w:rsidRPr="00862422" w14:paraId="7ADEE94A" w14:textId="77777777" w:rsidTr="00C37A14">
        <w:trPr>
          <w:cantSplit/>
          <w:trHeight w:val="397"/>
        </w:trPr>
        <w:tc>
          <w:tcPr>
            <w:tcW w:w="561" w:type="dxa"/>
            <w:vAlign w:val="center"/>
          </w:tcPr>
          <w:p w14:paraId="2888AA7E" w14:textId="77777777" w:rsidR="0076496B" w:rsidRPr="00583908" w:rsidRDefault="0076496B" w:rsidP="0076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80" w:type="dxa"/>
            <w:vAlign w:val="center"/>
          </w:tcPr>
          <w:p w14:paraId="1E0165A3" w14:textId="77777777" w:rsidR="0076496B" w:rsidRPr="00C15174" w:rsidRDefault="0076496B" w:rsidP="00764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seem to process information as quickly or as accurately as others</w:t>
            </w:r>
          </w:p>
        </w:tc>
        <w:sdt>
          <w:sdtPr>
            <w:id w:val="-203541937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A4EB18" w14:textId="77777777" w:rsidR="0076496B" w:rsidRDefault="0076496B" w:rsidP="0076496B">
                <w:pPr>
                  <w:jc w:val="center"/>
                </w:pPr>
                <w:r w:rsidRPr="00DB4A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827059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DBB921" w14:textId="77777777" w:rsidR="0076496B" w:rsidRDefault="0076496B" w:rsidP="0076496B">
                <w:pPr>
                  <w:jc w:val="center"/>
                </w:pPr>
                <w:r w:rsidRPr="001B34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015762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5A16C8" w14:textId="77777777" w:rsidR="0076496B" w:rsidRDefault="0076496B" w:rsidP="0076496B">
                <w:pPr>
                  <w:jc w:val="center"/>
                </w:pPr>
                <w:r w:rsidRPr="00924E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46261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28D0CC" w14:textId="77777777" w:rsidR="0076496B" w:rsidRDefault="0076496B" w:rsidP="0076496B">
                <w:pPr>
                  <w:jc w:val="center"/>
                </w:pPr>
                <w:r w:rsidRPr="00657D0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2"/>
    </w:tbl>
    <w:p w14:paraId="54A8AB27" w14:textId="77777777" w:rsidR="00862422" w:rsidRDefault="00862422" w:rsidP="00A25A55">
      <w:pPr>
        <w:rPr>
          <w:rFonts w:ascii="Arial" w:hAnsi="Arial" w:cs="Arial"/>
          <w:b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CC0189" w:rsidRPr="00862422" w14:paraId="496FDCBA" w14:textId="77777777" w:rsidTr="008E7D44">
        <w:trPr>
          <w:cantSplit/>
          <w:trHeight w:val="397"/>
        </w:trPr>
        <w:tc>
          <w:tcPr>
            <w:tcW w:w="10343" w:type="dxa"/>
            <w:gridSpan w:val="2"/>
            <w:shd w:val="clear" w:color="auto" w:fill="DAEEF3" w:themeFill="accent5" w:themeFillTint="33"/>
            <w:vAlign w:val="center"/>
          </w:tcPr>
          <w:p w14:paraId="65BAC6F7" w14:textId="77777777" w:rsidR="00CC0189" w:rsidRPr="008E7D44" w:rsidRDefault="00CC0189" w:rsidP="008E7D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Section 5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</w:t>
            </w:r>
            <w:r w:rsidRPr="003A2679">
              <w:rPr>
                <w:rFonts w:ascii="Arial" w:hAnsi="Arial" w:cs="Arial"/>
                <w:color w:val="000000"/>
              </w:rPr>
              <w:t xml:space="preserve"> three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8E7D44" w:rsidRPr="00862422" w14:paraId="310003E3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6373B418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781" w:type="dxa"/>
            <w:vAlign w:val="center"/>
          </w:tcPr>
          <w:p w14:paraId="0EF888B4" w14:textId="77777777" w:rsidR="008E7D4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Did you experience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27 symptoms at least “Often” or “Very Often”? (</w:t>
            </w:r>
            <w:r w:rsidR="00E15C5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</w:p>
          <w:p w14:paraId="11D29883" w14:textId="69FCC6A8" w:rsidR="00AF0B25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5DFDF0" w14:textId="119D30F3" w:rsidR="00AF0B25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object w:dxaOrig="225" w:dyaOrig="225" w14:anchorId="2DE3B109">
                <v:shape id="_x0000_i1053" type="#_x0000_t75" style="width:43.2pt;height:21.3pt" o:ole="">
                  <v:imagedata r:id="rId18" o:title=""/>
                </v:shape>
                <w:control r:id="rId19" w:name="OptionButton12" w:shapeid="_x0000_i1053"/>
              </w:object>
            </w:r>
            <w:r>
              <w:object w:dxaOrig="225" w:dyaOrig="225" w14:anchorId="130B7FBD">
                <v:shape id="_x0000_i1055" type="#_x0000_t75" style="width:43.2pt;height:21.3pt" o:ole="">
                  <v:imagedata r:id="rId20" o:title=""/>
                </v:shape>
                <w:control r:id="rId21" w:name="OptionButton111" w:shapeid="_x0000_i1055"/>
              </w:object>
            </w:r>
          </w:p>
          <w:p w14:paraId="68D0E577" w14:textId="6FA115EA" w:rsidR="00AF0B25" w:rsidRPr="00C15174" w:rsidRDefault="00AF0B25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D44" w:rsidRPr="00862422" w14:paraId="2FF39DC6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68A1E664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81" w:type="dxa"/>
            <w:vAlign w:val="center"/>
          </w:tcPr>
          <w:p w14:paraId="26107CBF" w14:textId="0EF4BED0" w:rsidR="008E7D4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If so, how old were you when these symptoms began?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 was</w:t>
            </w:r>
            <w:r w:rsidR="00C14D75">
              <w:rPr>
                <w:rFonts w:ascii="Arial" w:hAnsi="Arial" w:cs="Arial"/>
              </w:rPr>
              <w:t xml:space="preserve"> </w:t>
            </w:r>
            <w:r w:rsidR="00B65401">
              <w:rPr>
                <w:rFonts w:ascii="Arial" w:hAnsi="Arial" w:cs="Arial"/>
              </w:rPr>
              <w:t xml:space="preserve">_______________________ </w:t>
            </w:r>
            <w:r>
              <w:rPr>
                <w:rFonts w:ascii="Arial" w:hAnsi="Arial" w:cs="Arial"/>
              </w:rPr>
              <w:t xml:space="preserve">years old. </w:t>
            </w:r>
          </w:p>
          <w:p w14:paraId="618E6CDF" w14:textId="77777777" w:rsidR="008E7D44" w:rsidRPr="00C15174" w:rsidRDefault="008E7D44" w:rsidP="008E7D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D44" w:rsidRPr="00862422" w14:paraId="35BCF342" w14:textId="77777777" w:rsidTr="008E7D44">
        <w:trPr>
          <w:cantSplit/>
          <w:trHeight w:val="397"/>
        </w:trPr>
        <w:tc>
          <w:tcPr>
            <w:tcW w:w="562" w:type="dxa"/>
            <w:vAlign w:val="center"/>
          </w:tcPr>
          <w:p w14:paraId="2FF88AF3" w14:textId="77777777" w:rsidR="008E7D44" w:rsidRPr="00583908" w:rsidRDefault="008E7D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81" w:type="dxa"/>
            <w:vAlign w:val="center"/>
          </w:tcPr>
          <w:p w14:paraId="6CF753D5" w14:textId="77777777" w:rsidR="008E7D44" w:rsidRDefault="008E7D44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in which of these settings did those symptoms impair your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areas that apply to you.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1136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School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053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9296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Work</w:t>
            </w:r>
          </w:p>
          <w:p w14:paraId="6757FE20" w14:textId="77777777" w:rsidR="008E7D44" w:rsidRPr="00C15174" w:rsidRDefault="008F2F5F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86640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44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8E7D44">
              <w:rPr>
                <w:rFonts w:ascii="Arial" w:hAnsi="Arial" w:cs="Arial"/>
              </w:rPr>
              <w:t xml:space="preserve"> Social Relationships</w:t>
            </w:r>
            <w:r w:rsidR="008E7D44">
              <w:rPr>
                <w:rFonts w:ascii="Arial" w:hAnsi="Arial" w:cs="Arial"/>
              </w:rPr>
              <w:br/>
            </w:r>
          </w:p>
        </w:tc>
      </w:tr>
    </w:tbl>
    <w:p w14:paraId="2CCCF874" w14:textId="77777777" w:rsidR="00CC0189" w:rsidRDefault="00CC0189" w:rsidP="00A25A55">
      <w:pPr>
        <w:rPr>
          <w:rFonts w:ascii="Arial" w:hAnsi="Arial" w:cs="Arial"/>
          <w:b/>
        </w:rPr>
      </w:pPr>
    </w:p>
    <w:p w14:paraId="4E644CF0" w14:textId="77777777" w:rsidR="001D22B6" w:rsidRDefault="001D22B6" w:rsidP="004D0163">
      <w:pPr>
        <w:rPr>
          <w:rFonts w:ascii="Arial" w:hAnsi="Arial" w:cs="Arial"/>
        </w:rPr>
      </w:pPr>
    </w:p>
    <w:p w14:paraId="667E719A" w14:textId="77777777" w:rsidR="001D22B6" w:rsidRDefault="001D22B6" w:rsidP="004D0163">
      <w:pPr>
        <w:rPr>
          <w:rFonts w:ascii="Arial" w:hAnsi="Arial" w:cs="Arial"/>
        </w:rPr>
      </w:pPr>
    </w:p>
    <w:tbl>
      <w:tblPr>
        <w:tblStyle w:val="TableGrid5"/>
        <w:tblW w:w="492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134"/>
        <w:gridCol w:w="851"/>
        <w:gridCol w:w="992"/>
        <w:gridCol w:w="1080"/>
      </w:tblGrid>
      <w:tr w:rsidR="001D22B6" w:rsidRPr="00862422" w14:paraId="3BD0C262" w14:textId="77777777" w:rsidTr="00C37A14">
        <w:trPr>
          <w:cantSplit/>
          <w:trHeight w:val="1125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1BD90547" w14:textId="77777777" w:rsidR="001D22B6" w:rsidRDefault="00361244" w:rsidP="00015470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</w:r>
            <w:r w:rsidR="001D22B6">
              <w:rPr>
                <w:rFonts w:ascii="Arial" w:hAnsi="Arial" w:cs="Arial"/>
                <w:b/>
                <w:color w:val="000000"/>
              </w:rPr>
              <w:t>BAARS-IV Self-Report (Childhood Symptoms)</w:t>
            </w:r>
          </w:p>
          <w:p w14:paraId="6FAC3095" w14:textId="77777777" w:rsidR="001D22B6" w:rsidRPr="00C15174" w:rsidRDefault="001D22B6" w:rsidP="00015470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>
              <w:rPr>
                <w:rFonts w:ascii="Arial" w:hAnsi="Arial" w:cs="Arial"/>
                <w:color w:val="000000"/>
              </w:rPr>
              <w:t>the patient.</w:t>
            </w:r>
            <w:r w:rsidR="00361244">
              <w:rPr>
                <w:rFonts w:ascii="Arial" w:hAnsi="Arial" w:cs="Arial"/>
                <w:color w:val="000000"/>
              </w:rPr>
              <w:br/>
            </w:r>
          </w:p>
        </w:tc>
      </w:tr>
      <w:tr w:rsidR="00C37A14" w:rsidRPr="00862422" w14:paraId="54CD691D" w14:textId="77777777" w:rsidTr="00C37A14">
        <w:trPr>
          <w:cantSplit/>
          <w:trHeight w:val="1416"/>
          <w:jc w:val="center"/>
        </w:trPr>
        <w:tc>
          <w:tcPr>
            <w:tcW w:w="6232" w:type="dxa"/>
            <w:gridSpan w:val="2"/>
            <w:vAlign w:val="center"/>
          </w:tcPr>
          <w:p w14:paraId="52BE05FD" w14:textId="77777777" w:rsidR="00C37A14" w:rsidRDefault="00C37A14" w:rsidP="00C37A14">
            <w:pPr>
              <w:jc w:val="center"/>
              <w:rPr>
                <w:rFonts w:ascii="Arial" w:hAnsi="Arial" w:cs="Arial"/>
                <w:bCs/>
              </w:rPr>
            </w:pPr>
          </w:p>
          <w:p w14:paraId="1B874C2C" w14:textId="2F536D9D" w:rsidR="00C37A14" w:rsidRDefault="00C37A14" w:rsidP="00C37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>tick the box next to each item below that best describes your behaviour</w:t>
            </w:r>
            <w:r>
              <w:rPr>
                <w:rFonts w:ascii="Arial" w:hAnsi="Arial" w:cs="Arial"/>
                <w:b/>
                <w:bCs/>
              </w:rPr>
              <w:t xml:space="preserve"> when you were a child between 5 and 12 years of age.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  <w:t xml:space="preserve">Date Completed: </w:t>
            </w:r>
            <w:r w:rsidR="00B65401">
              <w:rPr>
                <w:rFonts w:ascii="Arial" w:hAnsi="Arial" w:cs="Arial"/>
              </w:rPr>
              <w:t>_______________________</w:t>
            </w:r>
          </w:p>
          <w:p w14:paraId="0138BDE2" w14:textId="6F72A094" w:rsidR="00C37A14" w:rsidRPr="005B1E67" w:rsidRDefault="00C37A14" w:rsidP="00C37A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8D93BB3" w14:textId="7BBE8994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Never/ Rarely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7B0EE3F" w14:textId="77777777" w:rsidR="00C37A14" w:rsidRPr="00C37A14" w:rsidRDefault="00C37A14" w:rsidP="00C37A1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Some-times</w:t>
            </w:r>
          </w:p>
          <w:p w14:paraId="40D42F80" w14:textId="39B0CDEA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2F0F0D" w14:textId="4ED85A7B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613F7C" w14:textId="5D13FDAB" w:rsidR="00C37A14" w:rsidRPr="00862422" w:rsidRDefault="00C37A14" w:rsidP="00C37A14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Pr="00C37A1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tr w:rsidR="00C37A14" w:rsidRPr="00862422" w14:paraId="111FA937" w14:textId="77777777" w:rsidTr="00C37A14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67465B0B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C37A14" w:rsidRPr="00862422" w14:paraId="6528B3E4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06AB4BE5" w14:textId="77777777" w:rsidR="00C37A14" w:rsidRPr="00583908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0" w:type="dxa"/>
            <w:vAlign w:val="center"/>
          </w:tcPr>
          <w:p w14:paraId="748B4A68" w14:textId="77777777" w:rsidR="00C37A14" w:rsidRPr="00C15174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Failed to give close attention to details or made careless mistakes in my work or other activities</w:t>
            </w:r>
          </w:p>
        </w:tc>
        <w:sdt>
          <w:sdtPr>
            <w:id w:val="110261187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EB27D28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614046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078274C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25543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C885830" w14:textId="6B859D52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2777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5AC1183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EA99D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658A21D8" w14:textId="77777777" w:rsidR="00C37A14" w:rsidRPr="00583908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vAlign w:val="center"/>
          </w:tcPr>
          <w:p w14:paraId="7F414A82" w14:textId="59E664E9" w:rsidR="00C37A14" w:rsidRPr="00C15174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="00CA3C1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difficulty sustaining my attention in tasks or fun activities</w:t>
            </w:r>
          </w:p>
        </w:tc>
        <w:sdt>
          <w:sdtPr>
            <w:id w:val="-111829076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D464C7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05929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2ACA09" w14:textId="77777777" w:rsidR="00C37A14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8072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D958766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77453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C781C83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9585271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11DB00A" w14:textId="77777777" w:rsidR="00C37A14" w:rsidRPr="00862422" w:rsidRDefault="00C37A14" w:rsidP="00C37A14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vAlign w:val="center"/>
          </w:tcPr>
          <w:p w14:paraId="7AF75A07" w14:textId="77777777" w:rsidR="00C37A14" w:rsidRPr="00862422" w:rsidRDefault="00C37A14" w:rsidP="00C3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listen when spoken to directly</w:t>
            </w:r>
          </w:p>
        </w:tc>
        <w:sdt>
          <w:sdtPr>
            <w:id w:val="-88233281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45BC0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9606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4BFBCA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815057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074FB9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753744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D8A2FC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1F6861E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C5FA5C5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vAlign w:val="center"/>
          </w:tcPr>
          <w:p w14:paraId="7C6765E8" w14:textId="57162DA5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follow through on instructions and fail</w:t>
            </w:r>
            <w:r w:rsidR="00CA3C10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to finish work or chores</w:t>
            </w:r>
          </w:p>
        </w:tc>
        <w:sdt>
          <w:sdtPr>
            <w:id w:val="-13254339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5BD727D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47734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DDECF7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164312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D8AB7B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11246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63748F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9C6920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983FFB1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vAlign w:val="center"/>
          </w:tcPr>
          <w:p w14:paraId="37F51E7D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organizing tasks and activities</w:t>
            </w:r>
          </w:p>
        </w:tc>
        <w:sdt>
          <w:sdtPr>
            <w:id w:val="-67565115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9F7E8C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957001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C6923B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322121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2E4C550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588190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D726CD9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7B79424C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DDF907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5670" w:type="dxa"/>
            <w:vAlign w:val="center"/>
          </w:tcPr>
          <w:p w14:paraId="6BA7687E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Avoided, disliked, or was reluctant to engage in tasks that require sustained mental effort</w:t>
            </w:r>
          </w:p>
        </w:tc>
        <w:sdt>
          <w:sdtPr>
            <w:id w:val="137965828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6099C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22729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4F8C980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569787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7571BA7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425006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CC9B9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8D293C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5F14D06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  <w:vAlign w:val="center"/>
          </w:tcPr>
          <w:p w14:paraId="4524E347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Lost things necessary for tasks or activities</w:t>
            </w:r>
          </w:p>
        </w:tc>
        <w:sdt>
          <w:sdtPr>
            <w:id w:val="-198246466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2FFDA0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275345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21AD01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17487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F6DCF3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631046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2872B19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1C732D7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073C3C1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5670" w:type="dxa"/>
            <w:vAlign w:val="center"/>
          </w:tcPr>
          <w:p w14:paraId="04299E9B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easily distracted by extraneous stimuli or irrelevant thoughts</w:t>
            </w:r>
          </w:p>
        </w:tc>
        <w:sdt>
          <w:sdtPr>
            <w:id w:val="194148210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B64B78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86339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7A060C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993965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46D0D5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790862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EC62005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48038F1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F63679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vAlign w:val="center"/>
          </w:tcPr>
          <w:p w14:paraId="0D94AE08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forgetful in daily activities</w:t>
            </w:r>
          </w:p>
        </w:tc>
        <w:sdt>
          <w:sdtPr>
            <w:id w:val="123643355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E515F1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100030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877865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29212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E229D38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5994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0F6681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6C0B450" w14:textId="77777777" w:rsidTr="00C37A14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DAEEF3" w:themeFill="accent5" w:themeFillTint="33"/>
            <w:vAlign w:val="center"/>
          </w:tcPr>
          <w:p w14:paraId="4B967985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(Hyperactivity-Impulsivity)</w:t>
            </w:r>
          </w:p>
        </w:tc>
      </w:tr>
      <w:tr w:rsidR="00C37A14" w:rsidRPr="00862422" w14:paraId="24E554C3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9D24878" w14:textId="77777777" w:rsidR="00C37A14" w:rsidRPr="00862422" w:rsidRDefault="00C37A14" w:rsidP="00C37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vAlign w:val="center"/>
          </w:tcPr>
          <w:p w14:paraId="6332CA2E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Fidgeted with my hands or feet or squirmed in my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90305709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833575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97114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A68ECF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32516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2C19C13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51025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88D6EED" w14:textId="77777777" w:rsidR="00C37A14" w:rsidRPr="0076496B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47538E3F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CF18E71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  <w:vAlign w:val="center"/>
          </w:tcPr>
          <w:p w14:paraId="29F2311C" w14:textId="77777777" w:rsidR="00C37A14" w:rsidRPr="00862422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my seat in classrooms or in other situations in which remaining seated was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31409931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52D185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39540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3CA6B2" w14:textId="77777777" w:rsidR="00C37A14" w:rsidRDefault="00C37A14" w:rsidP="00C37A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89853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8D3CA2B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1749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FFF7C62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12C2D4C" w14:textId="77777777" w:rsidTr="00C37A14">
        <w:trPr>
          <w:cantSplit/>
          <w:trHeight w:val="573"/>
          <w:jc w:val="center"/>
        </w:trPr>
        <w:tc>
          <w:tcPr>
            <w:tcW w:w="562" w:type="dxa"/>
            <w:vAlign w:val="center"/>
          </w:tcPr>
          <w:p w14:paraId="6B84EE23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  <w:vAlign w:val="center"/>
          </w:tcPr>
          <w:p w14:paraId="65B09A17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Shifted around excessively or felt restless or hemmed in</w:t>
            </w:r>
          </w:p>
        </w:tc>
        <w:sdt>
          <w:sdtPr>
            <w:id w:val="-49757554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145B6B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62424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03E365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92494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3379D7D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441789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7A1B1BC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ACEAE1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6D298B3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vAlign w:val="center"/>
          </w:tcPr>
          <w:p w14:paraId="5838C791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engaging in leisure activities quietly (felt uncomfortable, or was loud or noisy)</w:t>
            </w:r>
          </w:p>
        </w:tc>
        <w:sdt>
          <w:sdtPr>
            <w:id w:val="-185633448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4CFCE4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4108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8E69EE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57674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82A4A9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096944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5F388A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2F4431CD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5FA4588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vAlign w:val="center"/>
          </w:tcPr>
          <w:p w14:paraId="7D4A58A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“on the go” or acted as if “driven by a motor” </w:t>
            </w:r>
          </w:p>
        </w:tc>
        <w:sdt>
          <w:sdtPr>
            <w:id w:val="198619763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8390918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3933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F1E9731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399849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39AF27D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91540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A558E63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6B076F0A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6374409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vAlign w:val="center"/>
          </w:tcPr>
          <w:p w14:paraId="713A00C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Talked excessively</w:t>
            </w:r>
          </w:p>
        </w:tc>
        <w:sdt>
          <w:sdtPr>
            <w:id w:val="-130392518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93DE27C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91029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6268E6E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51127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32F492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17967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DDD3A04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EF703F6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73BB4B7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  <w:vAlign w:val="center"/>
          </w:tcPr>
          <w:p w14:paraId="6890A17A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Blurted out answers before questions had been completed, completed others’ sentences, or jumped the gun</w:t>
            </w:r>
          </w:p>
        </w:tc>
        <w:sdt>
          <w:sdtPr>
            <w:id w:val="152775039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8FACBA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97648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E20229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54042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A79A747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1236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813141A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1746ED93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55FB808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  <w:vAlign w:val="center"/>
          </w:tcPr>
          <w:p w14:paraId="4423BF35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awaiting my turn</w:t>
            </w:r>
          </w:p>
        </w:tc>
        <w:sdt>
          <w:sdtPr>
            <w:id w:val="-49633874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6B25DA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6901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97EE9D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81674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EA9F5BF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160966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9456BD8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A14" w:rsidRPr="00862422" w14:paraId="305B39B8" w14:textId="77777777" w:rsidTr="00C37A14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714EB69" w14:textId="77777777" w:rsidR="00C37A14" w:rsidRPr="00862422" w:rsidRDefault="00C37A14" w:rsidP="00C37A14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  <w:vAlign w:val="center"/>
          </w:tcPr>
          <w:p w14:paraId="1897C7CE" w14:textId="77777777" w:rsidR="00C37A14" w:rsidRPr="00C15174" w:rsidRDefault="00C37A14" w:rsidP="00C37A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Interrupted or intruded on others (butted into conversations or activities without permission or took over what others were doing). </w:t>
            </w:r>
          </w:p>
        </w:tc>
        <w:sdt>
          <w:sdtPr>
            <w:id w:val="-152748060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1D8E735" w14:textId="77777777" w:rsidR="00C37A14" w:rsidRDefault="00C37A14" w:rsidP="00C37A14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182851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2A86AA" w14:textId="77777777" w:rsidR="00C37A14" w:rsidRDefault="00C37A14" w:rsidP="00C37A14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80273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F7CFA40" w14:textId="77777777" w:rsidR="00C37A14" w:rsidRDefault="00C37A14" w:rsidP="00C37A14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43884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89968ED" w14:textId="77777777" w:rsidR="00C37A14" w:rsidRDefault="00C37A14" w:rsidP="00C37A14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C217CB" w14:textId="77777777" w:rsidR="001D22B6" w:rsidRDefault="001D22B6" w:rsidP="004D0163">
      <w:pPr>
        <w:rPr>
          <w:rFonts w:ascii="Arial" w:hAnsi="Arial" w:cs="Arial"/>
        </w:rPr>
      </w:pPr>
    </w:p>
    <w:p w14:paraId="4F179951" w14:textId="77777777" w:rsidR="00272450" w:rsidRDefault="00272450" w:rsidP="004D0163">
      <w:pPr>
        <w:rPr>
          <w:rFonts w:ascii="Arial" w:hAnsi="Arial" w:cs="Arial"/>
        </w:rPr>
      </w:pPr>
    </w:p>
    <w:p w14:paraId="576198B5" w14:textId="77777777" w:rsidR="00272450" w:rsidRDefault="00272450" w:rsidP="004D0163">
      <w:pPr>
        <w:rPr>
          <w:rFonts w:ascii="Arial" w:hAnsi="Arial" w:cs="Arial"/>
        </w:rPr>
      </w:pPr>
    </w:p>
    <w:p w14:paraId="562C4140" w14:textId="77777777" w:rsidR="00272450" w:rsidRDefault="00272450" w:rsidP="004D0163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272450" w:rsidRPr="00862422" w14:paraId="1F09285E" w14:textId="77777777" w:rsidTr="00015470">
        <w:trPr>
          <w:cantSplit/>
          <w:trHeight w:val="397"/>
        </w:trPr>
        <w:tc>
          <w:tcPr>
            <w:tcW w:w="10343" w:type="dxa"/>
            <w:gridSpan w:val="2"/>
            <w:shd w:val="clear" w:color="auto" w:fill="DAEEF3" w:themeFill="accent5" w:themeFillTint="33"/>
            <w:vAlign w:val="center"/>
          </w:tcPr>
          <w:p w14:paraId="7AD02ADC" w14:textId="77777777" w:rsidR="00272450" w:rsidRPr="008E7D44" w:rsidRDefault="00272450" w:rsidP="002724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>Section 3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 two</w:t>
            </w:r>
            <w:r w:rsidRPr="003A2679">
              <w:rPr>
                <w:rFonts w:ascii="Arial" w:hAnsi="Arial" w:cs="Arial"/>
                <w:color w:val="000000"/>
              </w:rPr>
              <w:t xml:space="preserve">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272450" w:rsidRPr="00862422" w14:paraId="5E0AF1F3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3D5E6E19" w14:textId="77777777" w:rsidR="00272450" w:rsidRPr="00583908" w:rsidRDefault="00272450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781" w:type="dxa"/>
            <w:vAlign w:val="center"/>
          </w:tcPr>
          <w:p w14:paraId="6AB287A7" w14:textId="62A58CEB" w:rsidR="00272450" w:rsidRPr="00C15174" w:rsidRDefault="00272450" w:rsidP="00AF0B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Did you experience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18 symptoms at least “Often” or “Very Often”? (</w:t>
            </w:r>
            <w:r w:rsidR="000A2F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AF0B25">
              <w:object w:dxaOrig="225" w:dyaOrig="225" w14:anchorId="6AE53B9D">
                <v:shape id="_x0000_i1057" type="#_x0000_t75" style="width:43.2pt;height:21.3pt" o:ole="">
                  <v:imagedata r:id="rId22" o:title=""/>
                </v:shape>
                <w:control r:id="rId23" w:name="OptionButton121" w:shapeid="_x0000_i1057"/>
              </w:object>
            </w:r>
            <w:r w:rsidR="00AF0B25">
              <w:object w:dxaOrig="225" w:dyaOrig="225" w14:anchorId="772CE5AD">
                <v:shape id="_x0000_i1059" type="#_x0000_t75" style="width:43.2pt;height:21.3pt" o:ole="">
                  <v:imagedata r:id="rId24" o:title=""/>
                </v:shape>
                <w:control r:id="rId25" w:name="OptionButton1111" w:shapeid="_x0000_i1059"/>
              </w:object>
            </w:r>
            <w:r>
              <w:rPr>
                <w:rFonts w:ascii="Arial" w:hAnsi="Arial" w:cs="Arial"/>
              </w:rPr>
              <w:br/>
            </w:r>
          </w:p>
        </w:tc>
      </w:tr>
      <w:tr w:rsidR="00272450" w:rsidRPr="00862422" w14:paraId="67483B90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64F0E0C6" w14:textId="77777777" w:rsidR="00272450" w:rsidRPr="00583908" w:rsidRDefault="00272450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81" w:type="dxa"/>
            <w:vAlign w:val="center"/>
          </w:tcPr>
          <w:p w14:paraId="07EC028B" w14:textId="77777777" w:rsidR="00272450" w:rsidRDefault="00272450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in which of these settings did those symptoms impair your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areas that apply to you.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3065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School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21022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</w:p>
          <w:p w14:paraId="042A5695" w14:textId="77777777" w:rsidR="00272450" w:rsidRPr="00C15174" w:rsidRDefault="008F2F5F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6208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50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2450">
              <w:rPr>
                <w:rFonts w:ascii="Arial" w:hAnsi="Arial" w:cs="Arial"/>
              </w:rPr>
              <w:t xml:space="preserve"> Social Relationships</w:t>
            </w:r>
            <w:r w:rsidR="00272450">
              <w:rPr>
                <w:rFonts w:ascii="Arial" w:hAnsi="Arial" w:cs="Arial"/>
              </w:rPr>
              <w:br/>
            </w:r>
          </w:p>
        </w:tc>
      </w:tr>
    </w:tbl>
    <w:p w14:paraId="5921EE4F" w14:textId="77777777" w:rsidR="00272450" w:rsidRDefault="00272450" w:rsidP="004D0163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3679C2" w:rsidRPr="00862422" w14:paraId="60A3FF99" w14:textId="77777777" w:rsidTr="00037009">
        <w:trPr>
          <w:cantSplit/>
          <w:trHeight w:val="397"/>
        </w:trPr>
        <w:tc>
          <w:tcPr>
            <w:tcW w:w="10343" w:type="dxa"/>
            <w:shd w:val="clear" w:color="auto" w:fill="DAEEF3" w:themeFill="accent5" w:themeFillTint="33"/>
            <w:vAlign w:val="center"/>
          </w:tcPr>
          <w:p w14:paraId="0A75054E" w14:textId="571AA316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  <w:r w:rsidRPr="00396355">
              <w:rPr>
                <w:rFonts w:ascii="Arial" w:hAnsi="Arial" w:cs="Arial"/>
                <w:b/>
                <w:color w:val="000000"/>
              </w:rPr>
              <w:t>Personal History</w:t>
            </w:r>
          </w:p>
          <w:p w14:paraId="46592BE5" w14:textId="77777777" w:rsidR="003679C2" w:rsidRPr="0039635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5F5D09F" w14:textId="5812E2D4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6355">
              <w:rPr>
                <w:rFonts w:ascii="Arial" w:hAnsi="Arial" w:cs="Arial"/>
                <w:b/>
                <w:color w:val="000000"/>
              </w:rPr>
              <w:t>Personal history has a</w:t>
            </w:r>
            <w:r w:rsidR="003B49BB">
              <w:rPr>
                <w:rFonts w:ascii="Arial" w:hAnsi="Arial" w:cs="Arial"/>
                <w:b/>
                <w:color w:val="000000"/>
              </w:rPr>
              <w:t xml:space="preserve"> vital</w:t>
            </w:r>
            <w:r w:rsidRPr="00396355">
              <w:rPr>
                <w:rFonts w:ascii="Arial" w:hAnsi="Arial" w:cs="Arial"/>
                <w:b/>
                <w:color w:val="000000"/>
              </w:rPr>
              <w:t xml:space="preserve"> role in the Adult ADHD assessment. We believe it is important to engage and support our patients in writing their own history. </w:t>
            </w:r>
          </w:p>
          <w:p w14:paraId="22515B33" w14:textId="646D49A3" w:rsidR="003679C2" w:rsidRPr="003B49BB" w:rsidRDefault="003B49BB" w:rsidP="0003700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This section </w:t>
            </w:r>
            <w:r w:rsidR="00AF7DC3">
              <w:rPr>
                <w:rFonts w:ascii="Arial" w:hAnsi="Arial" w:cs="Arial"/>
                <w:bCs/>
                <w:color w:val="000000"/>
              </w:rPr>
              <w:t>should be completed by the patient</w:t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</w:rPr>
              <w:t>Please fill this out as best you can, with help from your family or community as needed.</w:t>
            </w:r>
            <w:r w:rsidR="0064226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43F91">
              <w:rPr>
                <w:rFonts w:ascii="Arial" w:hAnsi="Arial" w:cs="Arial"/>
                <w:bCs/>
                <w:color w:val="000000"/>
              </w:rPr>
              <w:t>There are no ‘</w:t>
            </w:r>
            <w:r w:rsidR="00642265">
              <w:rPr>
                <w:rFonts w:ascii="Arial" w:hAnsi="Arial" w:cs="Arial"/>
                <w:bCs/>
                <w:color w:val="000000"/>
              </w:rPr>
              <w:t>wrong</w:t>
            </w:r>
            <w:r w:rsidR="00643F91">
              <w:rPr>
                <w:rFonts w:ascii="Arial" w:hAnsi="Arial" w:cs="Arial"/>
                <w:bCs/>
                <w:color w:val="000000"/>
              </w:rPr>
              <w:t>’ answers.</w:t>
            </w:r>
            <w:r w:rsidR="007053F3">
              <w:rPr>
                <w:rFonts w:ascii="Arial" w:hAnsi="Arial" w:cs="Arial"/>
                <w:bCs/>
                <w:color w:val="000000"/>
              </w:rPr>
              <w:t xml:space="preserve"> It is your story.</w:t>
            </w:r>
          </w:p>
          <w:p w14:paraId="26247B89" w14:textId="1D497EBB" w:rsidR="003679C2" w:rsidRPr="008E7D44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7EDCDE2D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20F26A0E" w14:textId="3B1212FA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Birth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D</w:t>
            </w:r>
            <w:r>
              <w:rPr>
                <w:rFonts w:ascii="Segoe UI" w:hAnsi="Segoe UI" w:cs="Segoe UI"/>
                <w:bCs/>
              </w:rPr>
              <w:t>uration of pregnancy, complications, history of sickness, mother history of smoking, alcohol consumption, extended periods of stay in the hospital, breastfeeding, siblings. Any events you and/or your family consider to be relevant.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53905F1C" w14:textId="649D862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310707" w14:textId="15E73E2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34766BB" w14:textId="453CFF9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026B7D2" w14:textId="7866DD4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D4520BA" w14:textId="0005515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7B3A9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0CEA00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EE9F03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83DE41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C65F69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37DB7C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071E497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E917FB4" w14:textId="48FF2D19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29D5A95F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4643CF51" w14:textId="52B0921D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 xml:space="preserve">Early </w:t>
            </w:r>
            <w:r w:rsidR="00C71CAB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evelopment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C</w:t>
            </w:r>
            <w:r>
              <w:rPr>
                <w:rFonts w:ascii="Segoe UI" w:hAnsi="Segoe UI" w:cs="Segoe UI"/>
                <w:bCs/>
              </w:rPr>
              <w:t xml:space="preserve">omparison with siblings if </w:t>
            </w:r>
            <w:r w:rsidR="005A1902">
              <w:rPr>
                <w:rFonts w:ascii="Segoe UI" w:hAnsi="Segoe UI" w:cs="Segoe UI"/>
                <w:bCs/>
              </w:rPr>
              <w:t>applicable</w:t>
            </w:r>
            <w:r>
              <w:rPr>
                <w:rFonts w:ascii="Segoe UI" w:hAnsi="Segoe UI" w:cs="Segoe UI"/>
                <w:bCs/>
              </w:rPr>
              <w:t>, period achieving milestones e.g., walking, talking. Any events you and/or your family consider to be relevant</w:t>
            </w:r>
            <w:r w:rsidR="009525F5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52DB089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051AA2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F1440C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D0AEF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D10DF0D" w14:textId="1B0A11A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3E7985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A44509E" w14:textId="29765E6A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25464E2E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79FBA285" w14:textId="20360A13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Primary school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</w:rPr>
              <w:t>B</w:t>
            </w:r>
            <w:r>
              <w:rPr>
                <w:rFonts w:ascii="Segoe UI" w:hAnsi="Segoe UI" w:cs="Segoe UI"/>
              </w:rPr>
              <w:t xml:space="preserve">rief example of academic performance, comparison with peers, progress with writing, ability to make friendships, history of bullying if </w:t>
            </w:r>
            <w:r w:rsidR="002B204E">
              <w:rPr>
                <w:rFonts w:ascii="Segoe UI" w:hAnsi="Segoe UI" w:cs="Segoe UI"/>
              </w:rPr>
              <w:t>available,</w:t>
            </w:r>
            <w:r>
              <w:rPr>
                <w:rFonts w:ascii="Segoe UI" w:hAnsi="Segoe UI" w:cs="Segoe UI"/>
              </w:rPr>
              <w:t xml:space="preserve"> “getting in trouble events”, injuries. </w:t>
            </w:r>
            <w:r>
              <w:rPr>
                <w:rFonts w:ascii="Segoe UI" w:hAnsi="Segoe UI" w:cs="Segoe UI"/>
                <w:bCs/>
              </w:rPr>
              <w:t>Any events you and/or your family consider to be relevant</w:t>
            </w:r>
            <w:r w:rsidR="009525F5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687EC690" w14:textId="77777777" w:rsidR="00427242" w:rsidRDefault="0042724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229E41F" w14:textId="0EA2A3A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06E2327" w14:textId="5FA1557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59BFC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70D6C4B" w14:textId="69651F0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764A49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2A8B1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3B0FEC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C6E09E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4CF719D" w14:textId="47B81798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3D063A00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4AADFCC9" w14:textId="01E575B2" w:rsidR="00C14D75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Secondary school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</w:rPr>
              <w:t>B</w:t>
            </w:r>
            <w:r>
              <w:rPr>
                <w:rFonts w:ascii="Segoe UI" w:hAnsi="Segoe UI" w:cs="Segoe UI"/>
              </w:rPr>
              <w:t xml:space="preserve">rief example of academic performance, comparison with peers, ability to make friendships, history of bullying if </w:t>
            </w:r>
            <w:r w:rsidR="005A1902">
              <w:rPr>
                <w:rFonts w:ascii="Segoe UI" w:hAnsi="Segoe UI" w:cs="Segoe UI"/>
              </w:rPr>
              <w:t>applicable</w:t>
            </w:r>
            <w:r w:rsidR="00C71CAB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 xml:space="preserve"> “getting in trouble events”, injuries, history of alcohol/illicit substance use</w:t>
            </w:r>
            <w:r w:rsidR="00C71CAB">
              <w:rPr>
                <w:rFonts w:ascii="Segoe UI" w:hAnsi="Segoe UI" w:cs="Segoe UI"/>
              </w:rPr>
              <w:t xml:space="preserve"> if applicable</w:t>
            </w:r>
            <w:r>
              <w:rPr>
                <w:rFonts w:ascii="Segoe UI" w:hAnsi="Segoe UI" w:cs="Segoe UI"/>
              </w:rPr>
              <w:t xml:space="preserve">, personal relationships. </w:t>
            </w:r>
            <w:r>
              <w:rPr>
                <w:rFonts w:ascii="Segoe UI" w:hAnsi="Segoe UI" w:cs="Segoe UI"/>
                <w:bCs/>
              </w:rPr>
              <w:t>Any events you and/or your family consider to be relevant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74F8B55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946C0F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002A89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DA09E7" w14:textId="129E225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1EB928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E5257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E75A79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A7E43A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B741050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53212C1" w14:textId="68F6B469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1D45457D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16D7957A" w14:textId="77777777" w:rsidR="0042724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 xml:space="preserve">GCSEs and A levels – if applicable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Segoe UI" w:hAnsi="Segoe UI" w:cs="Segoe UI"/>
              </w:rPr>
              <w:t>Brief description of the grades if attended. Expectations or difficulties. Comparison with peers.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855F08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DBFC9B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CFEF2C2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B9F453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326D6CD" w14:textId="265151E8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8BFFB03" w14:textId="180D71B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3E1FBA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85E4318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2EBDB35" w14:textId="040B162C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79C2" w:rsidRPr="00862422" w14:paraId="3F1041C9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1A3E69A0" w14:textId="1259FF29" w:rsidR="0042724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 xml:space="preserve">Adult relationships and educational/employment history – if applicable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>rief history of your educational/employment history, children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243B6ACB" w14:textId="77777777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8C2DC8A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205C6EF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3F83AC8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5E072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53722BB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496491" w14:textId="24AF82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C1C9E2F" w14:textId="70ED6822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EC0D251" w14:textId="19EFF85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6169997" w14:textId="4C0EFEF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658EE2C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0FBAC21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5879FF6" w14:textId="5F3C670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5D6B29D1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38FF9C9C" w14:textId="780DBA53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Current social circumstances and goals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 xml:space="preserve">rief summary of your current social circumstances </w:t>
            </w:r>
            <w:r w:rsidR="00C71CAB" w:rsidRPr="00C1583C">
              <w:rPr>
                <w:rFonts w:ascii="Segoe UI" w:hAnsi="Segoe UI" w:cs="Segoe UI"/>
                <w:bCs/>
              </w:rPr>
              <w:t>e.g.,</w:t>
            </w:r>
            <w:r w:rsidRPr="00C1583C">
              <w:rPr>
                <w:rFonts w:ascii="Segoe UI" w:hAnsi="Segoe UI" w:cs="Segoe UI"/>
                <w:bCs/>
              </w:rPr>
              <w:t xml:space="preserve"> housing, employment, relationships, hobbies, goal</w:t>
            </w:r>
            <w:r>
              <w:rPr>
                <w:rFonts w:ascii="Segoe UI" w:hAnsi="Segoe UI" w:cs="Segoe UI"/>
                <w:bCs/>
              </w:rPr>
              <w:t>s</w:t>
            </w:r>
            <w:r w:rsidR="00C71CAB">
              <w:rPr>
                <w:rFonts w:ascii="Segoe UI" w:hAnsi="Segoe UI" w:cs="Segoe UI"/>
                <w:bCs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30225F8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642C4B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F25682D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284732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D6FC365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881D90A" w14:textId="4207446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BD727A3" w14:textId="78186F5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C74D96A" w14:textId="09C58BF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A96DE50" w14:textId="08DB98A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9311EF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EFB2B0E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4152316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DB8964E" w14:textId="3B8478A5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79C2" w:rsidRPr="00862422" w14:paraId="17F9EA1E" w14:textId="77777777" w:rsidTr="00037009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583EDAB8" w14:textId="31C876CB" w:rsidR="003679C2" w:rsidRDefault="003679C2" w:rsidP="0003700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>Family background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A1902">
              <w:rPr>
                <w:rFonts w:ascii="Segoe UI" w:hAnsi="Segoe UI" w:cs="Segoe UI"/>
                <w:bCs/>
              </w:rPr>
              <w:t>B</w:t>
            </w:r>
            <w:r w:rsidRPr="00C1583C">
              <w:rPr>
                <w:rFonts w:ascii="Segoe UI" w:hAnsi="Segoe UI" w:cs="Segoe UI"/>
                <w:bCs/>
              </w:rPr>
              <w:t>rief description of the family b</w:t>
            </w:r>
            <w:r>
              <w:rPr>
                <w:rFonts w:ascii="Segoe UI" w:hAnsi="Segoe UI" w:cs="Segoe UI"/>
                <w:bCs/>
              </w:rPr>
              <w:t>ackground (parents, siblings</w:t>
            </w:r>
            <w:r w:rsidR="006C599A">
              <w:rPr>
                <w:rFonts w:ascii="Segoe UI" w:hAnsi="Segoe UI" w:cs="Segoe UI"/>
                <w:bCs/>
              </w:rPr>
              <w:t xml:space="preserve">): </w:t>
            </w:r>
            <w:r w:rsidRPr="00C1583C">
              <w:rPr>
                <w:rFonts w:ascii="Segoe UI" w:hAnsi="Segoe UI" w:cs="Segoe UI"/>
                <w:bCs/>
              </w:rPr>
              <w:t>education, employment, marital status, frequent history of re-location. Any events you and/or your family consider to be relevant</w:t>
            </w:r>
            <w:r>
              <w:rPr>
                <w:rFonts w:ascii="Segoe UI" w:hAnsi="Segoe UI" w:cs="Segoe UI"/>
                <w:bCs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CFBF1FE" w14:textId="1F598D2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988DB92" w14:textId="225C58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BAA55F8" w14:textId="60B0D8D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B7CAB50" w14:textId="78C52720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E7AFBA0" w14:textId="0F13EC7D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643634" w14:textId="4180249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C094598" w14:textId="3ABFB8A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81BAFD0" w14:textId="0934B3E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5E669A1" w14:textId="336F0E9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690A807" w14:textId="368AEC3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A949B07" w14:textId="020C12FE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24415DA3" w14:textId="4CB60C0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EF7BD02" w14:textId="011AE17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F48C096" w14:textId="25112E5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F2B5137" w14:textId="5BD778C1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44072C8" w14:textId="6780475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F3E730F" w14:textId="59D0C9BC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D80F7C" w14:textId="30D6C7E3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ABF2003" w14:textId="513BF70B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48146AE" w14:textId="6E8120F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6ADB179F" w14:textId="722611E4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39893DA8" w14:textId="610F2A2D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DD1D984" w14:textId="1692564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704938D" w14:textId="559D2CB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9C92D91" w14:textId="05E5D94A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5DCD958B" w14:textId="32EECF09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0E89686F" w14:textId="48782DD6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45833778" w14:textId="55F3D06F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E4405C4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18112073" w14:textId="77777777" w:rsidR="00C14D75" w:rsidRDefault="00C14D75" w:rsidP="00037009">
            <w:pPr>
              <w:rPr>
                <w:rFonts w:ascii="Arial" w:hAnsi="Arial" w:cs="Arial"/>
                <w:b/>
                <w:color w:val="000000"/>
              </w:rPr>
            </w:pPr>
          </w:p>
          <w:p w14:paraId="73301DF3" w14:textId="2F653213" w:rsidR="00427242" w:rsidRDefault="00427242" w:rsidP="0003700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F9881D2" w14:textId="6C10DCEE" w:rsidR="00361244" w:rsidRDefault="00361244" w:rsidP="004D0163">
      <w:pPr>
        <w:rPr>
          <w:rFonts w:ascii="Arial" w:hAnsi="Arial" w:cs="Arial"/>
        </w:rPr>
      </w:pPr>
    </w:p>
    <w:p w14:paraId="26D9C6E6" w14:textId="77777777" w:rsidR="00427242" w:rsidRDefault="00427242" w:rsidP="004D0163">
      <w:pPr>
        <w:rPr>
          <w:rFonts w:ascii="Arial" w:hAnsi="Arial" w:cs="Arial"/>
        </w:rPr>
      </w:pPr>
    </w:p>
    <w:tbl>
      <w:tblPr>
        <w:tblStyle w:val="TableGrid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679C2" w:rsidRPr="00862422" w14:paraId="41AA442B" w14:textId="77777777" w:rsidTr="00104D38">
        <w:trPr>
          <w:cantSplit/>
          <w:trHeight w:val="213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14:paraId="224EBCB6" w14:textId="33E144DD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4" w:name="_Hlk79844175"/>
            <w:r>
              <w:rPr>
                <w:rFonts w:ascii="Arial" w:hAnsi="Arial" w:cs="Arial"/>
                <w:b/>
                <w:color w:val="000000"/>
              </w:rPr>
              <w:br/>
              <w:t>Thank you for taking the time to complete this</w:t>
            </w:r>
            <w:r w:rsidR="002E6C6F">
              <w:rPr>
                <w:rFonts w:ascii="Arial" w:hAnsi="Arial" w:cs="Arial"/>
                <w:b/>
                <w:color w:val="000000"/>
              </w:rPr>
              <w:t xml:space="preserve"> long and detailed</w:t>
            </w:r>
            <w:r>
              <w:rPr>
                <w:rFonts w:ascii="Arial" w:hAnsi="Arial" w:cs="Arial"/>
                <w:b/>
                <w:color w:val="000000"/>
              </w:rPr>
              <w:t xml:space="preserve"> form.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671D4D">
              <w:rPr>
                <w:rFonts w:ascii="Arial" w:hAnsi="Arial" w:cs="Arial"/>
                <w:b/>
                <w:color w:val="000000"/>
                <w:u w:val="single"/>
              </w:rPr>
              <w:t>Please send the completed form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 xml:space="preserve"> AND the completed </w:t>
            </w:r>
            <w:r w:rsidR="00CD1292">
              <w:rPr>
                <w:rFonts w:ascii="Arial" w:hAnsi="Arial" w:cs="Arial"/>
                <w:b/>
                <w:color w:val="000000"/>
                <w:u w:val="single"/>
              </w:rPr>
              <w:t>S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 xml:space="preserve">upporting </w:t>
            </w:r>
            <w:r w:rsidR="00CD1292">
              <w:rPr>
                <w:rFonts w:ascii="Arial" w:hAnsi="Arial" w:cs="Arial"/>
                <w:b/>
                <w:color w:val="000000"/>
                <w:u w:val="single"/>
              </w:rPr>
              <w:t>E</w:t>
            </w:r>
            <w:r w:rsidR="00104D38">
              <w:rPr>
                <w:rFonts w:ascii="Arial" w:hAnsi="Arial" w:cs="Arial"/>
                <w:b/>
                <w:color w:val="000000"/>
                <w:u w:val="single"/>
              </w:rPr>
              <w:t>vidence form</w:t>
            </w:r>
            <w:r w:rsidRPr="00671D4D">
              <w:rPr>
                <w:rFonts w:ascii="Arial" w:hAnsi="Arial" w:cs="Arial"/>
                <w:b/>
                <w:color w:val="000000"/>
                <w:u w:val="single"/>
              </w:rPr>
              <w:t xml:space="preserve"> back to your GP</w:t>
            </w:r>
            <w:r w:rsidR="00AF0B25">
              <w:rPr>
                <w:rFonts w:ascii="Arial" w:hAnsi="Arial" w:cs="Arial"/>
                <w:b/>
                <w:color w:val="000000"/>
                <w:u w:val="single"/>
              </w:rPr>
              <w:t xml:space="preserve"> who </w:t>
            </w:r>
            <w:r>
              <w:rPr>
                <w:rFonts w:ascii="Arial" w:hAnsi="Arial" w:cs="Arial"/>
                <w:b/>
                <w:color w:val="000000"/>
              </w:rPr>
              <w:t xml:space="preserve">will </w:t>
            </w:r>
            <w:r w:rsidR="009F21AE">
              <w:rPr>
                <w:rFonts w:ascii="Arial" w:hAnsi="Arial" w:cs="Arial"/>
                <w:b/>
                <w:color w:val="000000"/>
              </w:rPr>
              <w:t xml:space="preserve">complete </w:t>
            </w:r>
            <w:r w:rsidR="00104D38">
              <w:rPr>
                <w:rFonts w:ascii="Arial" w:hAnsi="Arial" w:cs="Arial"/>
                <w:b/>
                <w:color w:val="000000"/>
              </w:rPr>
              <w:t xml:space="preserve">the referral and </w:t>
            </w:r>
            <w:r>
              <w:rPr>
                <w:rFonts w:ascii="Arial" w:hAnsi="Arial" w:cs="Arial"/>
                <w:b/>
                <w:color w:val="000000"/>
              </w:rPr>
              <w:t xml:space="preserve">send </w:t>
            </w:r>
            <w:r w:rsidR="00104D38">
              <w:rPr>
                <w:rFonts w:ascii="Arial" w:hAnsi="Arial" w:cs="Arial"/>
                <w:b/>
                <w:color w:val="000000"/>
              </w:rPr>
              <w:t>both</w:t>
            </w:r>
            <w:r>
              <w:rPr>
                <w:rFonts w:ascii="Arial" w:hAnsi="Arial" w:cs="Arial"/>
                <w:b/>
                <w:color w:val="000000"/>
              </w:rPr>
              <w:t xml:space="preserve"> form</w:t>
            </w:r>
            <w:r w:rsidR="00104D38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 xml:space="preserve"> to the Oxford ADHD Service.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br/>
              <w:t>The Service will acknowledge receipt of the form to the GP and the patient</w:t>
            </w:r>
            <w:r w:rsidR="00104D38">
              <w:rPr>
                <w:rFonts w:ascii="Arial" w:hAnsi="Arial" w:cs="Arial"/>
                <w:b/>
                <w:color w:val="000000"/>
              </w:rPr>
              <w:t xml:space="preserve"> and advise on what happens next.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bookmarkEnd w:id="4"/>
    </w:tbl>
    <w:p w14:paraId="3BBBC415" w14:textId="2288BF68" w:rsidR="003679C2" w:rsidRDefault="003679C2" w:rsidP="004D0163">
      <w:pPr>
        <w:rPr>
          <w:rFonts w:ascii="Arial" w:hAnsi="Arial" w:cs="Arial"/>
        </w:rPr>
      </w:pPr>
    </w:p>
    <w:sectPr w:rsidR="003679C2" w:rsidSect="00E8232A">
      <w:footerReference w:type="default" r:id="rId26"/>
      <w:footerReference w:type="first" r:id="rId27"/>
      <w:pgSz w:w="11906" w:h="16838" w:code="9"/>
      <w:pgMar w:top="720" w:right="720" w:bottom="720" w:left="720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68E8" w14:textId="77777777" w:rsidR="003A7795" w:rsidRDefault="003A7795">
      <w:r>
        <w:separator/>
      </w:r>
    </w:p>
  </w:endnote>
  <w:endnote w:type="continuationSeparator" w:id="0">
    <w:p w14:paraId="6559D2A4" w14:textId="77777777" w:rsidR="003A7795" w:rsidRDefault="003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984"/>
      <w:gridCol w:w="1499"/>
      <w:gridCol w:w="752"/>
      <w:gridCol w:w="746"/>
      <w:gridCol w:w="1500"/>
      <w:gridCol w:w="3985"/>
    </w:tblGrid>
    <w:tr w:rsidR="002F6490" w:rsidRPr="00545D5E" w14:paraId="07EAC549" w14:textId="77777777" w:rsidTr="00CA41B5">
      <w:trPr>
        <w:trHeight w:val="270"/>
      </w:trPr>
      <w:tc>
        <w:tcPr>
          <w:tcW w:w="2093" w:type="dxa"/>
          <w:vMerge w:val="restart"/>
          <w:vAlign w:val="center"/>
        </w:tcPr>
        <w:p w14:paraId="5B19AEA0" w14:textId="77777777" w:rsidR="002F6490" w:rsidRPr="00545D5E" w:rsidRDefault="002F6490" w:rsidP="005F4660">
          <w:pPr>
            <w:jc w:val="center"/>
            <w:rPr>
              <w:sz w:val="20"/>
              <w:szCs w:val="20"/>
            </w:rPr>
          </w:pPr>
          <w:r w:rsidRPr="00F63AC4">
            <w:rPr>
              <w:rFonts w:ascii="Arial" w:hAnsi="Arial"/>
              <w:sz w:val="20"/>
              <w:szCs w:val="20"/>
            </w:rPr>
            <w:t xml:space="preserve">Page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PAGE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63AC4">
            <w:rPr>
              <w:rFonts w:ascii="Arial" w:hAnsi="Arial"/>
              <w:sz w:val="20"/>
              <w:szCs w:val="20"/>
            </w:rPr>
            <w:t xml:space="preserve"> of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NUMPAGES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  <w:tc>
        <w:tcPr>
          <w:tcW w:w="1606" w:type="dxa"/>
          <w:vAlign w:val="center"/>
        </w:tcPr>
        <w:p w14:paraId="034D17E8" w14:textId="4668CD08" w:rsidR="002F6490" w:rsidRPr="005F4660" w:rsidRDefault="002F6490" w:rsidP="00CA41B5">
          <w:pPr>
            <w:pStyle w:val="NoSpacing"/>
            <w:jc w:val="right"/>
            <w:rPr>
              <w:b/>
              <w:sz w:val="20"/>
              <w:szCs w:val="20"/>
            </w:rPr>
          </w:pPr>
        </w:p>
      </w:tc>
      <w:tc>
        <w:tcPr>
          <w:tcW w:w="1606" w:type="dxa"/>
          <w:gridSpan w:val="2"/>
          <w:vAlign w:val="center"/>
        </w:tcPr>
        <w:p w14:paraId="3F9AC259" w14:textId="0036940D" w:rsidR="002F6490" w:rsidRPr="005F4660" w:rsidRDefault="002F6490" w:rsidP="00B20D1A">
          <w:pPr>
            <w:pStyle w:val="NoSpacing"/>
            <w:jc w:val="center"/>
            <w:rPr>
              <w:b/>
              <w:sz w:val="20"/>
              <w:szCs w:val="20"/>
            </w:rPr>
          </w:pPr>
        </w:p>
      </w:tc>
      <w:tc>
        <w:tcPr>
          <w:tcW w:w="1607" w:type="dxa"/>
          <w:vAlign w:val="center"/>
        </w:tcPr>
        <w:p w14:paraId="2F1EAA79" w14:textId="52271B3C" w:rsidR="002F6490" w:rsidRPr="005F4660" w:rsidRDefault="002F6490" w:rsidP="00CA41B5">
          <w:pPr>
            <w:pStyle w:val="NoSpacing"/>
            <w:rPr>
              <w:b/>
              <w:sz w:val="20"/>
              <w:szCs w:val="20"/>
            </w:rPr>
          </w:pPr>
        </w:p>
      </w:tc>
      <w:tc>
        <w:tcPr>
          <w:tcW w:w="4302" w:type="dxa"/>
          <w:vMerge w:val="restart"/>
          <w:vAlign w:val="center"/>
        </w:tcPr>
        <w:p w14:paraId="467EC224" w14:textId="7352FFAA" w:rsidR="002F6490" w:rsidRPr="00545D5E" w:rsidRDefault="002F6490" w:rsidP="001D22B6">
          <w:pPr>
            <w:jc w:val="center"/>
            <w:rPr>
              <w:sz w:val="20"/>
              <w:szCs w:val="20"/>
            </w:rPr>
          </w:pPr>
        </w:p>
      </w:tc>
    </w:tr>
    <w:tr w:rsidR="002F6490" w:rsidRPr="00F63AC4" w14:paraId="161BBA13" w14:textId="77777777" w:rsidTr="00545D5E">
      <w:trPr>
        <w:trHeight w:val="270"/>
      </w:trPr>
      <w:tc>
        <w:tcPr>
          <w:tcW w:w="2093" w:type="dxa"/>
          <w:vMerge/>
          <w:vAlign w:val="center"/>
        </w:tcPr>
        <w:p w14:paraId="549F2BB4" w14:textId="77777777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2410" w:type="dxa"/>
          <w:gridSpan w:val="2"/>
          <w:vAlign w:val="center"/>
        </w:tcPr>
        <w:p w14:paraId="795C7C57" w14:textId="4980C187" w:rsidR="002F6490" w:rsidRPr="00545D5E" w:rsidRDefault="002F6490" w:rsidP="003B49BB">
          <w:pPr>
            <w:pStyle w:val="NoSpacing"/>
            <w:rPr>
              <w:sz w:val="20"/>
              <w:szCs w:val="20"/>
            </w:rPr>
          </w:pPr>
        </w:p>
      </w:tc>
      <w:tc>
        <w:tcPr>
          <w:tcW w:w="2409" w:type="dxa"/>
          <w:gridSpan w:val="2"/>
          <w:vAlign w:val="center"/>
        </w:tcPr>
        <w:p w14:paraId="6C1B21A5" w14:textId="2634F24E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4302" w:type="dxa"/>
          <w:vMerge/>
          <w:vAlign w:val="center"/>
        </w:tcPr>
        <w:p w14:paraId="67E6A383" w14:textId="77777777" w:rsidR="002F6490" w:rsidRPr="00F63AC4" w:rsidRDefault="002F6490" w:rsidP="00B20D1A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40BE2A71" w14:textId="77777777" w:rsidR="002F6490" w:rsidRPr="00F63AC4" w:rsidRDefault="002F6490" w:rsidP="003B49BB">
    <w:pPr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9C6E" w14:textId="77777777" w:rsidR="002F6490" w:rsidRPr="00F63AC4" w:rsidRDefault="002F6490" w:rsidP="00540A1B">
    <w:pPr>
      <w:pStyle w:val="Footer"/>
      <w:jc w:val="center"/>
      <w:rPr>
        <w:rFonts w:ascii="Arial" w:hAnsi="Arial"/>
      </w:rPr>
    </w:pPr>
    <w:r w:rsidRPr="00F63AC4">
      <w:rPr>
        <w:rFonts w:ascii="Arial" w:hAnsi="Arial"/>
        <w:sz w:val="16"/>
        <w:szCs w:val="16"/>
      </w:rPr>
      <w:t>Having a problem with this pro forma?  Please email us at OCCG.GPproformas@nhs.net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CC2B" w14:textId="77777777" w:rsidR="003A7795" w:rsidRDefault="003A7795">
      <w:r>
        <w:separator/>
      </w:r>
    </w:p>
  </w:footnote>
  <w:footnote w:type="continuationSeparator" w:id="0">
    <w:p w14:paraId="3ADF736A" w14:textId="77777777" w:rsidR="003A7795" w:rsidRDefault="003A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DF"/>
    <w:multiLevelType w:val="multilevel"/>
    <w:tmpl w:val="E09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75C43"/>
    <w:multiLevelType w:val="hybridMultilevel"/>
    <w:tmpl w:val="7F7AF2CE"/>
    <w:lvl w:ilvl="0" w:tplc="D6D8A1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316"/>
    <w:multiLevelType w:val="hybridMultilevel"/>
    <w:tmpl w:val="0A44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336"/>
    <w:multiLevelType w:val="hybridMultilevel"/>
    <w:tmpl w:val="4B1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D7A"/>
    <w:multiLevelType w:val="hybridMultilevel"/>
    <w:tmpl w:val="A210B8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677500"/>
    <w:multiLevelType w:val="hybridMultilevel"/>
    <w:tmpl w:val="FE665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1AA5"/>
    <w:multiLevelType w:val="hybridMultilevel"/>
    <w:tmpl w:val="CC962F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5762165">
    <w:abstractNumId w:val="5"/>
  </w:num>
  <w:num w:numId="2" w16cid:durableId="1602030485">
    <w:abstractNumId w:val="4"/>
  </w:num>
  <w:num w:numId="3" w16cid:durableId="701591888">
    <w:abstractNumId w:val="0"/>
  </w:num>
  <w:num w:numId="4" w16cid:durableId="2022392569">
    <w:abstractNumId w:val="2"/>
  </w:num>
  <w:num w:numId="5" w16cid:durableId="2131899619">
    <w:abstractNumId w:val="6"/>
  </w:num>
  <w:num w:numId="6" w16cid:durableId="878469405">
    <w:abstractNumId w:val="1"/>
  </w:num>
  <w:num w:numId="7" w16cid:durableId="276714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rN2hHtLNmAWeD6bYB9" w:val="d"/>
    <w:docVar w:name="diyj2nPp5WTcKrSDIiJt" w:val="d"/>
    <w:docVar w:name="FjvV7DamiWSjaVwF2Bhl" w:val="F&lt;PromptType PromptText=&quot;Enter email address to be used&quot; ResponseRequired=&quot;false&quot; /&gt;"/>
    <w:docVar w:name="FmAUFvFvnwstPelnjpnV" w:val="F&lt;PromptType PromptText=&quot;Enter nhs email address&quot; ResponseRequired=&quot;true&quot; /&gt;"/>
    <w:docVar w:name="Free_Text_Prompt_1" w:val="GP to return results to"/>
    <w:docVar w:name="FvuHR4Y2P3bAa9H91cd9" w:val="F&lt;PromptType PromptText=&quot;Enter Name of referrer&quot; ResponseRequired=&quot;true&quot; /&gt;"/>
    <w:docVar w:name="FWBdC2HIVfgzqeUpftNV" w:val="F&lt;PromptType PromptText=&quot;Please include where patientt may best be seen&quot; ResponseRequired=&quot;true&quot; /&gt;"/>
    <w:docVar w:name="FYqtRwFOJObO6eejUlCP" w:val="F&lt;PromptType PromptText=&quot;Please include important persons and contact details if not included before&quot; ResponseRequired=&quot;true&quot; /&gt;"/>
    <w:docVar w:name="Medication_T_1" w:val="C,A|3|ALL"/>
    <w:docVar w:name="O4o7AmcrCm4P6RFUIAWP" w:val="O&lt;MergeFieldDetailType UIDisplayName=&quot;Organisation Full Address (single line)&quot; MergeFieldName=&quot;Organisation_Full_Address_Singe_Line&quot; /&gt;"/>
    <w:docVar w:name="OajGmFU1GuL6tej1nmrr" w:val="O&lt;MergeFieldDetailType UIDisplayName=&quot;Organisation Full Address (single line)&quot; MergeFieldName=&quot;Organisation_Full_Address_Singe_Line&quot; /&gt;"/>
    <w:docVar w:name="Ob1afpqpqOetEsZeiiAZ" w:val="O&lt;MergeFieldDetailType UIDisplayName=&quot;Organisation Name&quot; MergeFieldName=&quot;Organisation_Name&quot; /&gt;"/>
    <w:docVar w:name="OMKNxuoTcy6plp5vjHyg" w:val="O&lt;MergeFieldDetailType UIDisplayName=&quot;Organisation E-mail Address&quot; MergeFieldName=&quot;Organisation_Email_Address&quot; /&gt;"/>
    <w:docVar w:name="ONhdLwdggD93W2cuzwMu" w:val="O&lt;MergeFieldDetailType UIDisplayName=&quot;Organisation Name&quot; MergeFieldName=&quot;Organisation_Name&quot; /&gt;"/>
    <w:docVar w:name="OSZrhZCIVhObnHb1IdRu" w:val="O&lt;MergeFieldDetailType UIDisplayName=&quot;Organisation Fax Number&quot; MergeFieldName=&quot;Organisation_Fax_Number&quot; /&gt;"/>
    <w:docVar w:name="OTEEaOCYd5f6vKdPh51u" w:val="O&lt;MergeFieldDetailType UIDisplayName=&quot;Organisation Telephone Number&quot; MergeFieldName=&quot;Organisation_Telephone_Number&quot; /&gt;"/>
    <w:docVar w:name="OTle74Q8RijKgXNZm3Xn" w:val="O&lt;MergeFieldDetailType UIDisplayName=&quot;Organisation E-mail Address&quot; MergeFieldName=&quot;Organisation_Email_Address&quot; /&gt;"/>
    <w:docVar w:name="OvVSN8a4flq4jsSwkb4V" w:val="O&lt;MergeFieldDetailType UIDisplayName=&quot;Organisation Fax Number&quot; MergeFieldName=&quot;Organisation_Fax_Number&quot; /&gt;"/>
    <w:docVar w:name="OxzKNXM3Ll9RNx8hrGK2" w:val="O&lt;MergeFieldDetailType UIDisplayName=&quot;Organisation Telephone Number&quot; MergeFieldName=&quot;Organisation_Telephone_Number&quot; /&gt;"/>
    <w:docVar w:name="P1hvTBqkUg71vkbUGO5x" w:val="P&lt;MergeFieldDetailType UIDisplayName=&quot;Gender&quot; MergeFieldName=&quot;Patient_Gender&quot; /&gt;"/>
    <w:docVar w:name="P1l9G271gkcN3Geysea2" w:val="P&lt;MergeFieldDetailType UIDisplayName=&quot;Patient Home Telephone&quot; MergeFieldName=&quot;Patient_Contact_Details_Home_Telephone&quot; /&gt;"/>
    <w:docVar w:name="P485vLYRyvtOcubuRWxn" w:val="P&lt;MergeFieldDetailType UIDisplayName=&quot;NHS Number&quot; MergeFieldName=&quot;Patient_NHS_Number&quot; /&gt;"/>
    <w:docVar w:name="P4XfLwbq8pS6FSxO1XYj" w:val="P&lt;MergeFieldDetailType MergeFieldName=&quot;Patient_NHS_Number&quot; UIDisplayName=&quot;NHS Number&quot; KeyEntry=&quot;~[PNHS],~[NHS Number]&quot; /&gt;"/>
    <w:docVar w:name="P5gIomjbO1bKnmiAf4hg" w:val="P&lt;MergeFieldDetailType MergeFieldName=&quot;Patient_Surname&quot; UIDisplayName=&quot;Surname&quot; KeyEntry=&quot;~[PS],~[Surname]&quot; /&gt;"/>
    <w:docVar w:name="P6KTkaWQyXZxpSAMkmK3" w:val="P&lt;MergeFieldDetailType UIDisplayName=&quot;Patient Work Telephone&quot; MergeFieldName=&quot;Patient_Contact_Details_Work_Telephone&quot; /&gt;"/>
    <w:docVar w:name="P7gZCxnAJRVa6NpPZd5c" w:val="P&lt;MergeFieldDetailType UIDisplayName=&quot;Surname&quot; MergeFieldName=&quot;Patient_Surname&quot; /&gt;"/>
    <w:docVar w:name="P7ozJsYz7Nnin8gcaA5q" w:val="P&lt;MergeFieldDetailType UIDisplayName=&quot;Given Name&quot; MergeFieldName=&quot;Patient_Given_Name&quot; /&gt;"/>
    <w:docVar w:name="P9IGfBWe27Tq2BNlkSB7" w:val="P&lt;MergeFieldDetailType UIDisplayName=&quot;Title&quot; MergeFieldName=&quot;Patient_Title&quot; /&gt;"/>
    <w:docVar w:name="P9lGlJbxSZnvfdtaYzRS" w:val="P&lt;MergeFieldDetailType MergeFieldName=&quot;Patient_Date_of_Birth&quot; UIDisplayName=&quot;Date of Birth&quot; KeyEntry=&quot;~[PDOB],~[Date of Birth]&quot; /&gt;"/>
    <w:docVar w:name="PaxAPkOO6pk3yDJTkVW5" w:val="P&lt;MergeFieldDetailType UIDisplayName=&quot;Surname&quot; MergeFieldName=&quot;Patient_Surname&quot; /&gt;"/>
    <w:docVar w:name="PBvOdhXc2o4Oyrn8dgHX" w:val="P&lt;MergeFieldDetailType UIDisplayName=&quot;Date of Birth&quot; MergeFieldName=&quot;Patient_Date_of_Birth&quot; /&gt;"/>
    <w:docVar w:name="PCS_DOCUMENT_NAME" w:val="Semen Analysis 112011 1.1 EMIS PCS.dot"/>
    <w:docVar w:name="PCS_HANDLE" w:val="198824"/>
    <w:docVar w:name="PCS_MSG" w:val="50057"/>
    <w:docVar w:name="PDJdEGmasKXuO7GFdHZc" w:val="P&lt;MergeFieldDetailType UIDisplayName=&quot;Date of Birth&quot; MergeFieldName=&quot;Patient_Date_of_Birth&quot; /&gt;"/>
    <w:docVar w:name="PFo75UPz9HJ5rIy7gXRl" w:val="P&lt;MergeFieldDetailType MergeFieldName=&quot;Patient_Title&quot; UIDisplayName=&quot;Title&quot; KeyEntry=&quot;~[PT],~[Title]&quot; /&gt;"/>
    <w:docVar w:name="PGbdGzZ9VcQT1tJRCAQu" w:val="P&lt;MergeFieldDetailType UIDisplayName=&quot;Ethnic Origin&quot; MergeFieldName=&quot;Patient_Ethnic_Origin&quot; /&gt;"/>
    <w:docVar w:name="Pgbhcrn1zPDD8ijaQzkU" w:val="P&lt;MergeFieldDetailType UIDisplayName=&quot;Age&quot; MergeFieldName=&quot;Patient_Age&quot; /&gt;"/>
    <w:docVar w:name="PgyLAiVXzvXPtUnbKeNf" w:val="P&lt;MergeFieldDetailType UIDisplayName=&quot;Patient E-mail Address&quot; MergeFieldName=&quot;Patient_Contact_Details_Email_Address&quot; /&gt;"/>
    <w:docVar w:name="PhRm4a63OU4USmzlH6a7" w:val="P&lt;MergeFieldDetailType UIDisplayName=&quot;Calling Name&quot; MergeFieldName=&quot;Patient_Calling_Name&quot; /&gt;"/>
    <w:docVar w:name="PkbwNToOn1XLjh4v4knP" w:val="P&lt;MergeFieldDetailType UIDisplayName=&quot;Title&quot; MergeFieldName=&quot;Patient_Title&quot; /&gt;"/>
    <w:docVar w:name="PkoHIVZ3jlZuYqXQCzh2" w:val="P&lt;MergeFieldDetailType MergeFieldName=&quot;Patient_Given_Name&quot; UIDisplayName=&quot;Given Name&quot; KeyEntry=&quot;~[PGN],~[Forename]&quot; /&gt;"/>
    <w:docVar w:name="PLpfjhA9ElGYgog8YKDs" w:val="P&lt;MergeFieldDetailType UIDisplayName=&quot;Main Language&quot; MergeFieldName=&quot;Patient_Main_Language&quot; /&gt;"/>
    <w:docVar w:name="PLqgj2cxFr5O5fmgDI4y" w:val="P&lt;MergeFieldDetailType UIDisplayName=&quot;Home Full Address (single line)&quot; MergeFieldName=&quot;Patient_Contact_Full_Address_Singe_Line&quot; /&gt;"/>
    <w:docVar w:name="PmQtcTcrvFunXGQnkS5D" w:val="P&lt;MergeFieldDetailType UIDisplayName=&quot;Patient Mobile Telephone&quot; MergeFieldName=&quot;Patient_Contact_Details_Mobile_Telephone&quot; /&gt;"/>
    <w:docVar w:name="PmYaVDbmGGatRIMq2WFO" w:val="P&lt;MergeFieldDetailType UIDisplayName=&quot;NHS Number&quot; MergeFieldName=&quot;Patient_NHS_Number&quot; /&gt;"/>
    <w:docVar w:name="PNmBpHqJxBpmktgueBh4" w:val="P&lt;MergeFieldDetailType UIDisplayName=&quot;Patient Home Telephone&quot; MergeFieldName=&quot;Patient_Contact_Details_Home_Telephone&quot; /&gt;"/>
    <w:docVar w:name="PnOkaueM2TBsYpHQZgua" w:val="P&lt;MergeFieldDetailType UIDisplayName=&quot;Calling Name&quot; MergeFieldName=&quot;Patient_Calling_Name&quot; /&gt;"/>
    <w:docVar w:name="Po5K1chz4dg9nvTr71iF" w:val="P&lt;MergeFieldDetailType UIDisplayName=&quot;Given Name&quot; MergeFieldName=&quot;Patient_Given_Name&quot; /&gt;"/>
    <w:docVar w:name="PO7iC9xNYgeepAl16MNJ" w:val="P&lt;MergeFieldDetailType UIDisplayName=&quot;Hospital Number&quot; MergeFieldName=&quot;Patient_Hospital_Number&quot; /&gt;"/>
    <w:docVar w:name="POsZ1O4YV4l67Gzfyb3i" w:val="P&lt;MergeFieldDetailType UIDisplayName=&quot;Home Full Address (single line)&quot; MergeFieldName=&quot;Patient_Contact_Full_Address_Singe_Line&quot; /&gt;"/>
    <w:docVar w:name="PPAhFhmViGB6dXSJslEg" w:val="P&lt;MergeFieldDetailType UIDisplayName=&quot;Patient Mobile Telephone&quot; MergeFieldName=&quot;Patient_Contact_Details_Mobile_Telephone&quot; /&gt;"/>
    <w:docVar w:name="PpBshsh5gPKkMXuaUhIY" w:val="P&lt;MergeFieldDetailType UIDisplayName=&quot;Surname&quot; MergeFieldName=&quot;Patient_Surname&quot; /&gt;"/>
    <w:docVar w:name="PPnvZTjxQbDJvu9RyPg3" w:val="P&lt;MergeFieldDetailType UIDisplayName=&quot;Age&quot; MergeFieldName=&quot;Patient_Age&quot; /&gt;"/>
    <w:docVar w:name="PpQdaNUtJCaZlpfmHfEh" w:val="P&lt;MergeFieldDetailType UIDisplayName=&quot;Hospital Number&quot; MergeFieldName=&quot;Patient_Hospital_Number&quot; /&gt;"/>
    <w:docVar w:name="PpWy3CBpaNvXzZU2UiMO" w:val="P&lt;MergeFieldDetailType UIDisplayName=&quot;Main Language&quot; MergeFieldName=&quot;Patient_Main_Language&quot; /&gt;"/>
    <w:docVar w:name="PPzp7qiTQZQqYQcvwhGV" w:val="P&lt;MergeFieldDetailType UIDisplayName=&quot;Gender(full)&quot; MergeFieldName=&quot;Patient_Gender_Full&quot; /&gt;"/>
    <w:docVar w:name="PtIC53aIYf66cdkAffdI" w:val="P&lt;MergeFieldDetailType UIDisplayName=&quot;Patient E-mail Address&quot; MergeFieldName=&quot;Patient_Contact_Details_Email_Address&quot; /&gt;"/>
    <w:docVar w:name="PtiZ4dztbA1lMhlw8w8M" w:val="P&lt;MergeFieldDetailType UIDisplayName=&quot;Given Name&quot; MergeFieldName=&quot;Patient_Given_Name&quot; /&gt;"/>
    <w:docVar w:name="PvpXQuJCQ9Fk4el9tiKu" w:val="P&lt;MergeFieldDetailType UIDisplayName=&quot;Usual GP Full Name&quot; MergeFieldName=&quot;Patient_Usual_GP_Full_Name&quot; /&gt;"/>
    <w:docVar w:name="PvQcWzrqccAkFidadxAu" w:val="P&lt;MergeFieldDetailType UIDisplayName=&quot;Ethnic Origin&quot; MergeFieldName=&quot;Patient_Ethnic_Origin&quot; /&gt;"/>
    <w:docVar w:name="PwiXrM5VkV1dqyNb8zW7" w:val="P&lt;MergeFieldDetailType UIDisplayName=&quot;Gender&quot; MergeFieldName=&quot;Patient_Gender&quot; /&gt;"/>
    <w:docVar w:name="PZ8lBWszHajDdUU3dbnH" w:val="P&lt;MergeFieldDetailType UIDisplayName=&quot;Patient Work Telephone&quot; MergeFieldName=&quot;Patient_Contact_Details_Work_Telephone&quot; /&gt;"/>
    <w:docVar w:name="Tb8SaZHuPsF7HmNWbtjA" w:val="T&lt;ClinicalContentTableType IncludeMostRecentOnly=&quot;false&quot; UIDisplayName=&quot;Allergies&quot; TableTitle=&quot;Allergies&quot; NoDataText=&quot;No allergies recorded.&quot; GUID=&quot;076988f6-6231-4212-9d82-d9095cce1db1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VsZOtkDscHNIIG8TWm" w:val="T&lt;ClinicalContentTableType IncludeMostRecentOnly=&quot;false&quot; UIDisplayName=&quot;Smoking&quot; TableTitle=&quot;Smoking History (last 3 status updates)&quot; NoDataText=&quot;no codes recorded&quot; GUID=&quot;ca1bdbd9-8e37-47fa-8485-d5c3f9e166f7&quot; DisplayTitle=&quot;true&quot; DisplayHeaderRow=&quot;true&quot; DisplayBorder=&quot;true&quot; NoDataAction=&quot;2&quot; TableType=&quot;37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AqIVj7nIRjytgdc8H2" w:val="T&lt;ClinicalContentTableType IncludeMostRecentOnly=&quot;false&quot; UIDisplayName=&quot;Blood Pressure&quot; TableTitle=&quot;Blood Pressure (last 3)&quot; NoDataText=&quot;No blood pressures recorded&quot; GUID=&quot;475651be-4a48-4fcb-84e0-fc565dbed5e7&quot; DisplayTitle=&quot;true&quot; DisplayHeaderRow=&quot;true&quot; DisplayBorder=&quot;true&quot; NoDataAction=&quot;2&quot; TableType=&quot;43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b91vyIton4mEPBjXMa" w:val="T&lt;ClinicalContentTableType IncludeMostRecentOnly=&quot;false&quot; UIDisplayName=&quot;Consultations&quot; TableTitle=&quot;Please select relevant Consultations (default: last 15)&quot; NoDataText=&quot;No consultations recorded.&quot; GUID=&quot;7f495b76-14ad-4aed-a46d-fb7d7f39d726&quot; DisplayTitle=&quot;true&quot; DisplayHeaderRow=&quot;true&quot; DisplayBorder=&quot;false&quot; NoDataAction=&quot;2&quot; TableType=&quot;3&quot; PromptWhenMerging=&quot;true&quot;&gt;&lt;Criteria IsSelectAll=&quot;false&quot;&gt;&lt;SpecificNumber Value=&quot;15&quot;&gt;&lt;WithinTimeSpan Value=&quot;2&quot; DurationType=&quot;2&quot; /&gt;&lt;/SpecificNumber&gt;&lt;/Criteria&gt;&lt;/ClinicalContentTableType&gt;"/>
    <w:docVar w:name="TfQtw3FvBKBHkNvthJ5N" w:val="T&lt;ClinicalContentTableType IncludeMostRecentOnly=&quot;false&quot; UIDisplayName=&quot;Medication&quot; TableTitle=&quot;Medication&quot; NoDataText=&quot;No medication issued.&quot; GUID=&quot;638102fe-f25c-4716-ab20-6a57b75130cd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g2K2NusHM7DasTrRhh4" w:val="T&lt;ClinicalContentTableType IncludeMostRecentOnly=&quot;false&quot; UIDisplayName=&quot;Consultations&quot; TableTitle=&quot;Consultations&quot; NoDataText=&quot;No consultations recorded.&quot; GUID=&quot;ff994c5c-c58b-4085-a74f-0f51ee61c7b6&quot; DisplayTitle=&quot;true&quot; DisplayHeaderRow=&quot;true&quot; DisplayBorder=&quot;true&quot; NoDataAction=&quot;2&quot; TableType=&quot;3&quot; PromptWhenMerging=&quot;true&quot;&gt;&lt;Criteria IsSelectAll=&quot;false&quot;&gt;&lt;TimeSpan Value=&quot;3&quot; DurationType=&quot;2&quot; /&gt;&lt;/Criteria&gt;&lt;/ClinicalContentTableType&gt;"/>
    <w:docVar w:name="TGILqz3BwJtFK1HGY1jL" w:val="T&lt;ClinicalContentTableType IncludeMostRecentOnly=&quot;false&quot; UIDisplayName=&quot;Problems&quot; TableTitle=&quot;Problems&quot; NoDataText=&quot;No problems recorded.&quot; GUID=&quot;a9445de2-d0f5-414f-92e8-8ea106dd5fac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gTq9zjE9t9w9MRG7jm3" w:val="T&lt;ClinicalContentTableType IncludeMostRecentOnly=&quot;false&quot; UIDisplayName=&quot;Allergies&quot; TableTitle=&quot;Allergies&quot; NoDataText=&quot;No allergies recorded.&quot; GUID=&quot;2862270a-9d9e-4baf-9a24-46fde363f865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hRfoPp2mhq7hNyclzaA" w:val="T&lt;ClinicalContentTableType IncludeMostRecentOnly=&quot;false&quot; UIDisplayName=&quot;Medication&quot; TableTitle=&quot;Medication&quot; NoDataText=&quot;No medication issued.&quot; GUID=&quot;a43c9646-29d3-4be1-bde1-a52904115df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iVXgjcbfGXwhmAc4MYa" w:val="T&lt;ClinicalContentTableType IncludeMostRecentOnly=&quot;false&quot; UIDisplayName=&quot;ECG&quot; TableTitle=&quot;ECG Codes (last 3)&quot; NoDataText=&quot;No ECG results recorded&quot; GUID=&quot;3cc99e57-b81b-439b-a89b-225334d7295e&quot; DisplayTitle=&quot;true&quot; DisplayHeaderRow=&quot;true&quot; DisplayBorder=&quot;true&quot; NoDataAction=&quot;2&quot; TableType=&quot;22&quot; PromptWhenMerging=&quot;false&quot;&gt;&lt;Criteria IsSelectAll=&quot;false&quot;&gt;&lt;SpecificNumber Value=&quot;3&quot; /&gt;&lt;/Criteria&gt;&lt;IncludedColumns&gt;Date&lt;/IncludedColumns&gt;&lt;IncludedColumns&gt;Description&lt;/IncludedColumns&gt;&lt;/ClinicalContentTableType&gt;"/>
    <w:docVar w:name="TjB4SlQvLrXm4VwfZQap" w:val="T&lt;ClinicalContentTableType IncludeMostRecentOnly=&quot;false&quot; UIDisplayName=&quot;Problems&quot; TableTitle=&quot;Problems&quot; NoDataText=&quot;No problems recorded.&quot; GUID=&quot;44d267ff-386e-48f3-920c-133f31335e65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JiRofwspQqoqxatfhZR" w:val="T&lt;ClinicalContentTableType IncludeMostRecentOnly=&quot;false&quot; UIDisplayName=&quot;Medication&quot; TableTitle=&quot;Medication&quot; NoDataText=&quot;No medication issued.&quot; GUID=&quot;c4236196-2899-4209-a0d2-9090c563e3ef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ftgNTwzhXhYJSKXbpk" w:val="T&lt;ClinicalContentTableType IncludeMostRecentOnly=&quot;false&quot; UIDisplayName=&quot;Weight&quot; TableTitle=&quot;Weight (last 3)&quot; NoDataText=&quot;No weights recorded&quot; GUID=&quot;0e4dfe2e-7abe-4f3c-aa73-204e5df8a369&quot; DisplayTitle=&quot;true&quot; DisplayHeaderRow=&quot;true&quot; DisplayBorder=&quot;true&quot; NoDataAction=&quot;2&quot; TableType=&quot;42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KLYbPnfxaZBZM8GLcXG" w:val="T&lt;ClinicalContentTableType IncludeMostRecentOnly=&quot;false&quot; UIDisplayName=&quot;Medication&quot; TableTitle=&quot;Medication&quot; NoDataText=&quot;No medication issued.&quot; GUID=&quot;9912a124-b99a-4f75-92d8-432aa4c3dbb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WmumKEtRg8zmbwun42" w:val="T&lt;ClinicalContentTableType IncludeMostRecentOnly=&quot;false&quot; UIDisplayName=&quot;Allergies&quot; TableTitle=&quot;Allergies&quot; NoDataText=&quot;No allergies recorded.&quot; GUID=&quot;eacebdd7-421b-425e-b0f6-d4418a22557c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mkb89A7Jd4o6kYTZfEL" w:val="T&lt;ClinicalContentTableType IncludeMostRecentOnly=&quot;false&quot; UIDisplayName=&quot;Alcohol Consumption&quot; TableTitle=&quot;Alcohol Consumption (last 3 status updates)&quot; NoDataText=&quot;No codes recorded&quot; GUID=&quot;0ae57f16-0a6f-40e1-9a8b-6b96d41482f4&quot; DisplayTitle=&quot;true&quot; DisplayHeaderRow=&quot;true&quot; DisplayBorder=&quot;true&quot; NoDataAction=&quot;2&quot; TableType=&quot;14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xKk8RTh7jcjjG7XvIu" w:val="T&lt;ClinicalContentTableType IncludeMostRecentOnly=&quot;false&quot; UIDisplayName=&quot;BMI&quot; TableTitle=&quot;BMI (last 3)&quot; NoDataText=&quot;No BMI recorded.&quot; GUID=&quot;a1b0f6e1-2dbd-44f7-a45a-1293b2fe7d16&quot; DisplayTitle=&quot;true&quot; DisplayHeaderRow=&quot;true&quot; DisplayBorder=&quot;true&quot; NoDataAction=&quot;0&quot; TableType=&quot;20&quot; PromptWhenMerging=&quot;false&quot;&gt;&lt;Criteria IsSelectAll=&quot;false&quot;&gt;&lt;SpecificNumber Value=&quot;1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/ClinicalContentTableType&gt;"/>
    <w:docVar w:name="TpaFaVZcUFyQPZrfOCsB" w:val="T&lt;ClinicalContentTableType IncludeMostRecentOnly=&quot;false&quot; UIDisplayName=&quot;Single Code Entry: O/E - pulse rate&quot; TableTitle=&quot;Single Code Entry&quot; NoDataText=&quot;No events found.&quot; GUID=&quot;917d7af6-9895-420d-96c1-0abbb302654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4020017&amp;lt;/codeId&amp;gt;&amp;lt;term&amp;gt;O/E - pulse rate&amp;lt;/term&amp;gt;&amp;lt;includeChildren&amp;gt;true&amp;lt;/includeChildren&amp;gt;&amp;lt;type&amp;gt;ClinicalCode&amp;lt;/type&amp;gt;&amp;lt;/codeValue&amp;gt;&amp;lt;/codeValues&amp;gt;&quot; /&gt;&lt;/ClinicalContentTableType&gt;"/>
    <w:docVar w:name="Tx8xXBBytpaLVJkoKZa2" w:val="T&lt;ClinicalContentTableType IncludeMostRecentOnly=&quot;false&quot; UIDisplayName=&quot;Problems&quot; TableTitle=&quot;Problems&quot; NoDataText=&quot;No problems recorded.&quot; GUID=&quot;2f3e5d29-512a-4cfd-8609-d96b86b9ca4a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ProblemDetails IncludeSignificantPast=&quot;true&quot; IncludeMinorPast=&quot;false&quot; IncludeHealthAdmin=&quot;false&quot; IncludeActive=&quot;true&quot; /&gt;&lt;/ClinicalContentTableType&gt;"/>
    <w:docVar w:name="TY9JWb66YfDmEMRSSrjs" w:val="T&lt;ClinicalContentTableType IncludeMostRecentOnly=&quot;false&quot; UIDisplayName=&quot;Height&quot; TableTitle=&quot;Height (last 2)&quot; NoDataText=&quot;No heights recorded&quot; GUID=&quot;c126f47a-c4e9-4cd3-8f06-bdddf89b15b1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YZvuCwvDtn4ZzSOuEZW" w:val="T&lt;ClinicalContentTableType IncludeMostRecentOnly=&quot;true&quot; UIDisplayName=&quot;Pathology Results in the past year (most recent of each): GFR calculated abbreviated MDRD...&quot; TableTitle=&quot;Pathology Results in the past year (most recent of each)&quot; NoDataText=&quot;No codes found&quot; GUID=&quot;84d091b4-fdad-4981-9fa8-402071151d36&quot; DisplayTitle=&quot;true&quot; DisplayHeaderRow=&quot;true&quot; DisplayBorder=&quot;true&quot; NoDataAction=&quot;2&quot; TableType=&quot;2&quot; PromptWhenMerging=&quot;false&quot;&gt;&lt;Criteria IsSelectAll=&quot;false&quot;&gt;&lt;TimeSpan Value=&quot;1&quot; DurationType=&quot;2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540241000006111&amp;lt;/codeId&amp;gt;&amp;lt;term&amp;gt;GFR calculated abbreviated MDRD adj for African Americ orign&amp;lt;/term&amp;gt;&amp;lt;includeChildren&amp;gt;true&amp;lt;/includeChildren&amp;gt;&amp;lt;type&amp;gt;ClinicalCode&amp;lt;/type&amp;gt;&amp;lt;/codeValue&amp;gt;&amp;lt;codeValue xmlns=&amp;quot;http://www.e-mis.com/emisopen&amp;quot;&amp;gt;&amp;lt;codeId&amp;gt;380389013&amp;lt;/codeId&amp;gt;&amp;lt;term&amp;gt;Serum creatinine&amp;lt;/term&amp;gt;&amp;lt;includeChildren&amp;gt;false&amp;lt;/includeChildren&amp;gt;&amp;lt;type&amp;gt;ClinicalCode&amp;lt;/type&amp;gt;&amp;lt;/codeValue&amp;gt;&amp;lt;codeValue xmlns=&amp;quot;http://www.e-mis.com/emisopen&amp;quot;&amp;gt;&amp;lt;codeId&amp;gt;458156012&amp;lt;/codeId&amp;gt;&amp;lt;term&amp;gt;Plasma creatinin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7016&amp;lt;/codeId&amp;gt;&amp;lt;term&amp;gt;Plasma sodium level&amp;lt;/term&amp;gt;&amp;lt;includeChildren&amp;gt;true&amp;lt;/includeChildren&amp;gt;&amp;lt;type&amp;gt;ClinicalCode&amp;lt;/type&amp;gt;&amp;lt;/codeValue&amp;gt;&amp;lt;codeValue xmlns=&amp;quot;http://www.e-mis.com/emisopen&amp;quot;&amp;gt;&amp;lt;codeId&amp;gt;284446019&amp;lt;/codeId&amp;gt;&amp;lt;term&amp;gt;Serum sodium&amp;lt;/term&amp;gt;&amp;lt;includeChildren&amp;gt;false&amp;lt;/includeChildren&amp;gt;&amp;lt;type&amp;gt;ClinicalCode&amp;lt;/type&amp;gt;&amp;lt;/codeValue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codeValue xmlns=&amp;quot;http://www.e-mis.com/emisopen&amp;quot;&amp;gt;&amp;lt;codeId&amp;gt;1484993012&amp;lt;/codeId&amp;gt;&amp;lt;term&amp;gt;Plasma potass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5012&amp;lt;/codeId&amp;gt;&amp;lt;term&amp;gt;Plasma tota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458313013&amp;lt;/codeId&amp;gt;&amp;lt;term&amp;gt;Plasma HD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150921000006118&amp;lt;/codeId&amp;gt;&amp;lt;term&amp;gt;Serum cholesterol&amp;lt;/term&amp;gt;&amp;lt;includeChildren&amp;gt;true&amp;lt;/includeChildren&amp;gt;&amp;lt;exceptions&amp;gt;&amp;lt;codeId&amp;gt;259227014&amp;lt;/codeId&amp;gt;&amp;lt;term&amp;gt;Serum cholesterol normal&amp;lt;/term&amp;gt;&amp;lt;includeChildren&amp;gt;true&amp;lt;/includeChildren&amp;gt;&amp;lt;type&amp;gt;ClinicalCode&amp;lt;/type&amp;gt;&amp;lt;/exceptions&amp;gt;&amp;lt;exceptions&amp;gt;&amp;lt;codeId&amp;gt;259228016&amp;lt;/codeId&amp;gt;&amp;lt;term&amp;gt;Serum cholesterol borderline&amp;lt;/term&amp;gt;&amp;lt;includeChildren&amp;gt;true&amp;lt;/includeChildren&amp;gt;&amp;lt;type&amp;gt;ClinicalCode&amp;lt;/type&amp;gt;&amp;lt;/exceptions&amp;gt;&amp;lt;exceptions&amp;gt;&amp;lt;codeId&amp;gt;259229012&amp;lt;/codeId&amp;gt;&amp;lt;term&amp;gt;Serum cholesterol raised&amp;lt;/term&amp;gt;&amp;lt;includeChildren&amp;gt;true&amp;lt;/includeChildren&amp;gt;&amp;lt;type&amp;gt;ClinicalCode&amp;lt;/type&amp;gt;&amp;lt;/exceptions&amp;gt;&amp;lt;exceptions&amp;gt;&amp;lt;codeId&amp;gt;259230019&amp;lt;/codeId&amp;gt;&amp;lt;term&amp;gt;Serum cholesterol very high&amp;lt;/term&amp;gt;&amp;lt;includeChildren&amp;gt;true&amp;lt;/includeChildren&amp;gt;&amp;lt;type&amp;gt;ClinicalCode&amp;lt;/type&amp;gt;&amp;lt;/exceptions&amp;gt;&amp;lt;exceptions&amp;gt;&amp;lt;codeId&amp;gt;259233017&amp;lt;/codeId&amp;gt;&amp;lt;term&amp;gt;Serum LDL cholesterol level&amp;lt;/term&amp;gt;&amp;lt;includeChildren&amp;gt;true&amp;lt;/includeChildren&amp;gt;&amp;lt;type&amp;gt;ClinicalCode&amp;lt;/type&amp;gt;&amp;lt;/exceptions&amp;gt;&amp;lt;exceptions&amp;gt;&amp;lt;codeId&amp;gt;259236013&amp;lt;/codeId&amp;gt;&amp;lt;term&amp;gt;Serum VLDL cholesterol level&amp;lt;/term&amp;gt;&amp;lt;includeChildren&amp;gt;true&amp;lt;/includeChildren&amp;gt;&amp;lt;type&amp;gt;ClinicalCode&amp;lt;/type&amp;gt;&amp;lt;/exceptions&amp;gt;&amp;lt;exceptions&amp;gt;&amp;lt;codeId&amp;gt;144141000006119&amp;lt;/codeId&amp;gt;&amp;lt;term&amp;gt;Serum HDL:non-HDL cholesterol ratio&amp;lt;/term&amp;gt;&amp;lt;includeChildren&amp;gt;true&amp;lt;/includeChildren&amp;gt;&amp;lt;type&amp;gt;ClinicalCode&amp;lt;/type&amp;gt;&amp;lt;/exceptions&amp;gt;&amp;lt;exceptions&amp;gt;&amp;lt;codeId&amp;gt;259239018&amp;lt;/codeId&amp;gt;&amp;lt;term&amp;gt;Serum cholesterol studies&amp;lt;/term&amp;gt;&amp;lt;includeChildren&amp;gt;true&amp;lt;/includeChildren&amp;gt;&amp;lt;type&amp;gt;ClinicalCode&amp;lt;/type&amp;gt;&amp;lt;/exceptions&amp;gt;&amp;lt;exceptions&amp;gt;&amp;lt;codeId&amp;gt;817601000006119&amp;lt;/codeId&amp;gt;&amp;lt;term&amp;gt;HDL : LDL ratio&amp;lt;/term&amp;gt;&amp;lt;includeChildren&amp;gt;true&amp;lt;/includeChildren&amp;gt;&amp;lt;type&amp;gt;ClinicalCode&amp;lt;/type&amp;gt;&amp;lt;/exceptions&amp;gt;&amp;lt;exceptions&amp;gt;&amp;lt;codeId&amp;gt;259242012&amp;lt;/codeId&amp;gt;&amp;lt;term&amp;gt;Serum fasting HDL cholesterol level&amp;lt;/term&amp;gt;&amp;lt;includeChildren&amp;gt;true&amp;lt;/includeChildren&amp;gt;&amp;lt;type&amp;gt;ClinicalCode&amp;lt;/type&amp;gt;&amp;lt;/exceptions&amp;gt;&amp;lt;exceptions&amp;gt;&amp;lt;codeId&amp;gt;259243019&amp;lt;/codeId&amp;gt;&amp;lt;term&amp;gt;Serum random HDL cholesterol level&amp;lt;/term&amp;gt;&amp;lt;includeChildren&amp;gt;true&amp;lt;/includeChildren&amp;gt;&amp;lt;type&amp;gt;ClinicalCode&amp;lt;/type&amp;gt;&amp;lt;/exceptions&amp;gt;&amp;lt;exceptions&amp;gt;&amp;lt;codeId&amp;gt;259246010&amp;lt;/codeId&amp;gt;&amp;lt;term&amp;gt;Serum fasting LDL cholesterol level&amp;lt;/term&amp;gt;&amp;lt;includeChildren&amp;gt;true&amp;lt;/includeChildren&amp;gt;&amp;lt;type&amp;gt;ClinicalCode&amp;lt;/type&amp;gt;&amp;lt;/exceptions&amp;gt;&amp;lt;exceptions&amp;gt;&amp;lt;codeId&amp;gt;259247018&amp;lt;/codeId&amp;gt;&amp;lt;term&amp;gt;Serum random LDL cholesterol level&amp;lt;/term&amp;gt;&amp;lt;includeChildren&amp;gt;true&amp;lt;/includeChildren&amp;gt;&amp;lt;type&amp;gt;ClinicalCode&amp;lt;/type&amp;gt;&amp;lt;/exceptions&amp;gt;&amp;lt;exceptions&amp;gt;&amp;lt;codeId&amp;gt;259250015&amp;lt;/codeId&amp;gt;&amp;lt;term&amp;gt;Total cholesterol:HDL ratio&amp;lt;/term&amp;gt;&amp;lt;includeChildren&amp;gt;true&amp;lt;/includeChildren&amp;gt;&amp;lt;type&amp;gt;ClinicalCode&amp;lt;/type&amp;gt;&amp;lt;/exceptions&amp;gt;&amp;lt;exceptions&amp;gt;&amp;lt;codeId&amp;gt;279462018&amp;lt;/codeId&amp;gt;&amp;lt;term&amp;gt;HDL : total cholesterol ratio&amp;lt;/term&amp;gt;&amp;lt;includeChildren&amp;gt;true&amp;lt;/includeChildren&amp;gt;&amp;lt;type&amp;gt;ClinicalCode&amp;lt;/type&amp;gt;&amp;lt;/exceptions&amp;gt;&amp;lt;exceptions&amp;gt;&amp;lt;codeId&amp;gt;1488764011&amp;lt;/codeId&amp;gt;&amp;lt;term&amp;gt;Calculated LDL cholesterol level&amp;lt;/term&amp;gt;&amp;lt;includeChildren&amp;gt;true&amp;lt;/includeChildren&amp;gt;&amp;lt;type&amp;gt;ClinicalCode&amp;lt;/type&amp;gt;&amp;lt;/exceptions&amp;gt;&amp;lt;exceptions&amp;gt;&amp;lt;codeId&amp;gt;516351000000116&amp;lt;/codeId&amp;gt;&amp;lt;term&amp;gt;Non HDL cholesterol level&amp;lt;/term&amp;gt;&amp;lt;includeChildren&amp;gt;true&amp;lt;/includeChildren&amp;gt;&amp;lt;type&amp;gt;ClinicalCode&amp;lt;/type&amp;gt;&amp;lt;/exceptions&amp;gt;&amp;lt;exceptions&amp;gt;&amp;lt;codeId&amp;gt;259252011&amp;lt;/codeId&amp;gt;&amp;lt;term&amp;gt;Serum cholesterol NOS&amp;lt;/term&amp;gt;&amp;lt;includeChildren&amp;gt;true&amp;lt;/includeChildren&amp;gt;&amp;lt;type&amp;gt;ClinicalCode&amp;lt;/type&amp;gt;&amp;lt;/exceptions&amp;gt;&amp;lt;exceptions&amp;gt;&amp;lt;codeId&amp;gt;667191000006111&amp;lt;/codeId&amp;gt;&amp;lt;term&amp;gt;Fasting serum cholestero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59250015&amp;lt;/codeId&amp;gt;&amp;lt;term&amp;gt;Total cholesterol:HDL ratio&amp;lt;/term&amp;gt;&amp;lt;includeChildren&amp;gt;true&amp;lt;/includeChildren&amp;gt;&amp;lt;type&amp;gt;ClinicalCode&amp;lt;/type&amp;gt;&amp;lt;/codeValue&amp;gt;&amp;lt;codeValue xmlns=&amp;quot;http://www.e-mis.com/emisopen&amp;quot;&amp;gt;&amp;lt;codeId&amp;gt;134471000000110&amp;lt;/codeId&amp;gt;&amp;lt;term&amp;gt;Plasma glucose level&amp;lt;/term&amp;gt;&amp;lt;includeChildren&amp;gt;true&amp;lt;/includeChildren&amp;gt;&amp;lt;exceptions&amp;gt;&amp;lt;codeId&amp;gt;259601015&amp;lt;/codeId&amp;gt;&amp;lt;term&amp;gt;Plasma 2-hr post-prandial glucose level&amp;lt;/term&amp;gt;&amp;lt;includeChildren&amp;gt;true&amp;lt;/includeChildren&amp;gt;&amp;lt;type&amp;gt;ClinicalCode&amp;lt;/type&amp;gt;&amp;lt;/exceptions&amp;gt;&amp;lt;exceptions&amp;gt;&amp;lt;codeId&amp;gt;457608019&amp;lt;/codeId&amp;gt;&amp;lt;term&amp;gt;30 minute plasma glucose level&amp;lt;/term&amp;gt;&amp;lt;includeChildren&amp;gt;true&amp;lt;/includeChildren&amp;gt;&amp;lt;type&amp;gt;ClinicalCode&amp;lt;/type&amp;gt;&amp;lt;/exceptions&amp;gt;&amp;lt;exceptions&amp;gt;&amp;lt;codeId&amp;gt;457609010&amp;lt;/codeId&amp;gt;&amp;lt;term&amp;gt;60 minute plasma glucose level&amp;lt;/term&amp;gt;&amp;lt;includeChildren&amp;gt;true&amp;lt;/includeChildren&amp;gt;&amp;lt;type&amp;gt;ClinicalCode&amp;lt;/type&amp;gt;&amp;lt;/exceptions&amp;gt;&amp;lt;exceptions&amp;gt;&amp;lt;codeId&amp;gt;457711010&amp;lt;/codeId&amp;gt;&amp;lt;term&amp;gt;90 minute plasma glucose level&amp;lt;/term&amp;gt;&amp;lt;includeChildren&amp;gt;true&amp;lt;/includeChildren&amp;gt;&amp;lt;type&amp;gt;ClinicalCode&amp;lt;/type&amp;gt;&amp;lt;/exceptions&amp;gt;&amp;lt;exceptions&amp;gt;&amp;lt;codeId&amp;gt;457612013&amp;lt;/codeId&amp;gt;&amp;lt;term&amp;gt;120 minute plasma glucose level&amp;lt;/term&amp;gt;&amp;lt;includeChildren&amp;gt;true&amp;lt;/includeChildren&amp;gt;&amp;lt;type&amp;gt;ClinicalCode&amp;lt;/type&amp;gt;&amp;lt;/exceptions&amp;gt;&amp;lt;exceptions&amp;gt;&amp;lt;codeId&amp;gt;457613015&amp;lt;/codeId&amp;gt;&amp;lt;term&amp;gt;150 minute plasma glucose level&amp;lt;/term&amp;gt;&amp;lt;includeChildren&amp;gt;true&amp;lt;/includeChildren&amp;gt;&amp;lt;type&amp;gt;ClinicalCode&amp;lt;/type&amp;gt;&amp;lt;/exceptions&amp;gt;&amp;lt;exceptions&amp;gt;&amp;lt;codeId&amp;gt;635701000000114&amp;lt;/codeId&amp;gt;&amp;lt;term&amp;gt;240 minute plasma glucose level&amp;lt;/term&amp;gt;&amp;lt;includeChildren&amp;gt;true&amp;lt;/includeChildren&amp;gt;&amp;lt;type&amp;gt;ClinicalCode&amp;lt;/type&amp;gt;&amp;lt;/exceptions&amp;gt;&amp;lt;exceptions&amp;gt;&amp;lt;codeId&amp;gt;635711000000111&amp;lt;/codeId&amp;gt;&amp;lt;term&amp;gt;300 minute plasma glucose level&amp;lt;/term&amp;gt;&amp;lt;includeChildren&amp;gt;true&amp;lt;/includeChildren&amp;gt;&amp;lt;type&amp;gt;ClinicalCode&amp;lt;/type&amp;gt;&amp;lt;/exceptions&amp;gt;&amp;lt;exceptions&amp;gt;&amp;lt;codeId&amp;gt;1665741000000117&amp;lt;/codeId&amp;gt;&amp;lt;term&amp;gt;180 minute plasma glucose level&amp;lt;/term&amp;gt;&amp;lt;includeChildren&amp;gt;true&amp;lt;/includeChildren&amp;gt;&amp;lt;type&amp;gt;ClinicalCode&amp;lt;/type&amp;gt;&amp;lt;/exceptions&amp;gt;&amp;lt;exceptions&amp;gt;&amp;lt;codeId&amp;gt;2634891000000112&amp;lt;/codeId&amp;gt;&amp;lt;term&amp;gt;210 minute plasma glucose concentration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29841000000118&amp;lt;/codeId&amp;gt;&amp;lt;term&amp;gt;Serum glucose level&amp;lt;/term&amp;gt;&amp;lt;includeChildren&amp;gt;true&amp;lt;/includeChildren&amp;gt;&amp;lt;exceptions&amp;gt;&amp;lt;codeId&amp;gt;259588019&amp;lt;/codeId&amp;gt;&amp;lt;term&amp;gt;Serum 2-hr post-prandial glucose level&amp;lt;/term&amp;gt;&amp;lt;includeChildren&amp;gt;true&amp;lt;/includeChildren&amp;gt;&amp;lt;type&amp;gt;ClinicalCode&amp;lt;/type&amp;gt;&amp;lt;/exceptions&amp;gt;&amp;lt;exceptions&amp;gt;&amp;lt;codeId&amp;gt;457616011&amp;lt;/codeId&amp;gt;&amp;lt;term&amp;gt;30 minute serum glucose level&amp;lt;/term&amp;gt;&amp;lt;includeChildren&amp;gt;true&amp;lt;/includeChildren&amp;gt;&amp;lt;type&amp;gt;ClinicalCode&amp;lt;/type&amp;gt;&amp;lt;/exceptions&amp;gt;&amp;lt;exceptions&amp;gt;&amp;lt;codeId&amp;gt;457617019&amp;lt;/codeId&amp;gt;&amp;lt;term&amp;gt;60 minute serum glucose level&amp;lt;/term&amp;gt;&amp;lt;includeChildren&amp;gt;true&amp;lt;/includeChildren&amp;gt;&amp;lt;type&amp;gt;ClinicalCode&amp;lt;/type&amp;gt;&amp;lt;/exceptions&amp;gt;&amp;lt;exceptions&amp;gt;&amp;lt;codeId&amp;gt;457712015&amp;lt;/codeId&amp;gt;&amp;lt;term&amp;gt;90 minute serum glucose level&amp;lt;/term&amp;gt;&amp;lt;includeChildren&amp;gt;true&amp;lt;/includeChildren&amp;gt;&amp;lt;type&amp;gt;ClinicalCode&amp;lt;/type&amp;gt;&amp;lt;/exceptions&amp;gt;&amp;lt;exceptions&amp;gt;&amp;lt;codeId&amp;gt;457620010&amp;lt;/codeId&amp;gt;&amp;lt;term&amp;gt;120 minute serum glucose level&amp;lt;/term&amp;gt;&amp;lt;includeChildren&amp;gt;true&amp;lt;/includeChildren&amp;gt;&amp;lt;type&amp;gt;ClinicalCode&amp;lt;/type&amp;gt;&amp;lt;/exceptions&amp;gt;&amp;lt;exceptions&amp;gt;&amp;lt;codeId&amp;gt;457908016&amp;lt;/codeId&amp;gt;&amp;lt;term&amp;gt;150 minute serum glucose leve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codeValue xmlns=&amp;quot;http://www.e-mis.com/emisopen&amp;quot;&amp;gt;&amp;lt;codeId&amp;gt;1700711000006113&amp;lt;/codeId&amp;gt;&amp;lt;term&amp;gt;Haemoglobin A1c level - IFCC standardised&amp;lt;/term&amp;gt;&amp;lt;includeChildren&amp;gt;false&amp;lt;/includeChildren&amp;gt;&amp;lt;type&amp;gt;ClinicalCode&amp;lt;/type&amp;gt;&amp;lt;/codeValue&amp;gt;&amp;lt;codeValue xmlns=&amp;quot;http://www.e-mis.com/emisopen&amp;quot;&amp;gt;&amp;lt;codeId&amp;gt;457343012&amp;lt;/codeId&amp;gt;&amp;lt;term&amp;gt;Plasma prolact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40010&amp;lt;/codeId&amp;gt;&amp;lt;term&amp;gt;Serum prolactin level&amp;lt;/term&amp;gt;&amp;lt;includeChildren&amp;gt;false&amp;lt;/includeChildren&amp;gt;&amp;lt;type&amp;gt;ClinicalCode&amp;lt;/type&amp;gt;&amp;lt;/codeValue&amp;gt;&amp;lt;codeValue xmlns=&amp;quot;http://www.e-mis.com/emisopen&amp;quot;&amp;gt;&amp;lt;codeId&amp;gt;457339013&amp;lt;/codeId&amp;gt;&amp;lt;term&amp;gt;Plasma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145471000006115&amp;lt;/codeId&amp;gt;&amp;lt;term&amp;gt;Serum triglycerides&amp;lt;/term&amp;gt;&amp;lt;includeChildren&amp;gt;false&amp;lt;/includeChildren&amp;gt;&amp;lt;type&amp;gt;ClinicalCode&amp;lt;/type&amp;gt;&amp;lt;/codeValue&amp;gt;&amp;lt;codeValue xmlns=&amp;quot;http://www.e-mis.com/emisopen&amp;quot;&amp;gt;&amp;lt;codeId&amp;gt;259579011&amp;lt;/codeId&amp;gt;&amp;lt;term&amp;gt;Plasma triglyceride level&amp;lt;/term&amp;gt;&amp;lt;includeChildren&amp;gt;false&amp;lt;/includeChildren&amp;gt;&amp;lt;type&amp;gt;ClinicalCode&amp;lt;/type&amp;gt;&amp;lt;/codeValue&amp;gt;&amp;lt;codeValue xmlns=&amp;quot;http://www.e-mis.com/emisopen&amp;quot;&amp;gt;&amp;lt;codeId&amp;gt;1484995017&amp;lt;/codeId&amp;gt;&amp;lt;term&amp;gt;Plasma corrected calc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0010&amp;lt;/codeId&amp;gt;&amp;lt;term&amp;gt;Plasma alanine amino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4011&amp;lt;/codeId&amp;gt;&amp;lt;term&amp;gt;Plasma albumin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1014&amp;lt;/codeId&amp;gt;&amp;lt;term&amp;gt;Plasma alkaline phosphatase level&amp;lt;/term&amp;gt;&amp;lt;includeChildren&amp;gt;true&amp;lt;/includeChildren&amp;gt;&amp;lt;type&amp;gt;ClinicalCode&amp;lt;/type&amp;gt;&amp;lt;/codeValue&amp;gt;&amp;lt;codeValue xmlns=&amp;quot;http://www.e-mis.com/emisopen&amp;quot;&amp;gt;&amp;lt;codeId&amp;gt;458177010&amp;lt;/codeId&amp;gt;&amp;lt;term&amp;gt;Plasma total bilirub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985016&amp;lt;/codeId&amp;gt;&amp;lt;term&amp;gt;Plasma gamma-glutamyl 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223761000006118&amp;lt;/codeId&amp;gt;&amp;lt;term&amp;gt;Plasma C reactive protein&amp;lt;/term&amp;gt;&amp;lt;includeChildren&amp;gt;false&amp;lt;/includeChildren&amp;gt;&amp;lt;type&amp;gt;ClinicalCode&amp;lt;/type&amp;gt;&amp;lt;/codeValue&amp;gt;&amp;lt;codeValue xmlns=&amp;quot;http://www.e-mis.com/emisopen&amp;quot;&amp;gt;&amp;lt;codeId&amp;gt;813551000006113&amp;lt;/codeId&amp;gt;&amp;lt;term&amp;gt;Haemoglobin estimation&amp;lt;/term&amp;gt;&amp;lt;includeChildren&amp;gt;false&amp;lt;/includeChildren&amp;gt;&amp;lt;type&amp;gt;ClinicalCode&amp;lt;/type&amp;gt;&amp;lt;/codeValue&amp;gt;&amp;lt;codeValue xmlns=&amp;quot;http://www.e-mis.com/emisopen&amp;quot;&amp;gt;&amp;lt;codeId&amp;gt;60301000006114&amp;lt;/codeId&amp;gt;&amp;lt;term&amp;gt;White cell count&amp;lt;/term&amp;gt;&amp;lt;includeChildren&amp;gt;false&amp;lt;/includeChildren&amp;gt;&amp;lt;type&amp;gt;ClinicalCode&amp;lt;/type&amp;gt;&amp;lt;/codeValue&amp;gt;&amp;lt;codeValue xmlns=&amp;quot;http://www.e-mis.com/emisopen&amp;quot;&amp;gt;&amp;lt;codeId&amp;gt;102928018&amp;lt;/codeId&amp;gt;&amp;lt;term&amp;gt;Platelet count&amp;lt;/term&amp;gt;&amp;lt;includeChildren&amp;gt;fals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1866321000006117&amp;lt;/codeId&amp;gt;&amp;lt;term&amp;gt;Estimated GFR using CKD-Epi formula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87574"/>
    <w:rsid w:val="00004584"/>
    <w:rsid w:val="00005D60"/>
    <w:rsid w:val="00013DBB"/>
    <w:rsid w:val="00015470"/>
    <w:rsid w:val="00017739"/>
    <w:rsid w:val="000302A6"/>
    <w:rsid w:val="00031DC1"/>
    <w:rsid w:val="0003593C"/>
    <w:rsid w:val="000364D1"/>
    <w:rsid w:val="00043A4E"/>
    <w:rsid w:val="000443D1"/>
    <w:rsid w:val="0004576A"/>
    <w:rsid w:val="00047D55"/>
    <w:rsid w:val="00055007"/>
    <w:rsid w:val="00055B2C"/>
    <w:rsid w:val="000574F3"/>
    <w:rsid w:val="00076260"/>
    <w:rsid w:val="00085EB6"/>
    <w:rsid w:val="00086138"/>
    <w:rsid w:val="000936C6"/>
    <w:rsid w:val="000A0538"/>
    <w:rsid w:val="000A08E1"/>
    <w:rsid w:val="000A2F5D"/>
    <w:rsid w:val="000B760D"/>
    <w:rsid w:val="000B787B"/>
    <w:rsid w:val="000C0BE5"/>
    <w:rsid w:val="000C50C4"/>
    <w:rsid w:val="000C523C"/>
    <w:rsid w:val="000C6404"/>
    <w:rsid w:val="000D0D35"/>
    <w:rsid w:val="000D38BB"/>
    <w:rsid w:val="000D6C5C"/>
    <w:rsid w:val="000E37F1"/>
    <w:rsid w:val="000E5EF2"/>
    <w:rsid w:val="000E6593"/>
    <w:rsid w:val="000F1904"/>
    <w:rsid w:val="000F1D98"/>
    <w:rsid w:val="0010103C"/>
    <w:rsid w:val="0010296A"/>
    <w:rsid w:val="0010472E"/>
    <w:rsid w:val="00104881"/>
    <w:rsid w:val="00104D38"/>
    <w:rsid w:val="00110F45"/>
    <w:rsid w:val="00113062"/>
    <w:rsid w:val="00113A14"/>
    <w:rsid w:val="00115B95"/>
    <w:rsid w:val="0012001E"/>
    <w:rsid w:val="00120A34"/>
    <w:rsid w:val="00120FC0"/>
    <w:rsid w:val="0012650D"/>
    <w:rsid w:val="001318D4"/>
    <w:rsid w:val="00133337"/>
    <w:rsid w:val="001342CA"/>
    <w:rsid w:val="00143502"/>
    <w:rsid w:val="00144BC4"/>
    <w:rsid w:val="001518D8"/>
    <w:rsid w:val="00162530"/>
    <w:rsid w:val="001659E4"/>
    <w:rsid w:val="001827AA"/>
    <w:rsid w:val="0018291E"/>
    <w:rsid w:val="001840F8"/>
    <w:rsid w:val="00185034"/>
    <w:rsid w:val="001940D4"/>
    <w:rsid w:val="001A017C"/>
    <w:rsid w:val="001A36EB"/>
    <w:rsid w:val="001B19FA"/>
    <w:rsid w:val="001C28D1"/>
    <w:rsid w:val="001C415B"/>
    <w:rsid w:val="001D22B6"/>
    <w:rsid w:val="001E014E"/>
    <w:rsid w:val="001E1CD0"/>
    <w:rsid w:val="001E78C1"/>
    <w:rsid w:val="001F087C"/>
    <w:rsid w:val="001F2D10"/>
    <w:rsid w:val="001F2ECB"/>
    <w:rsid w:val="001F312C"/>
    <w:rsid w:val="001F41B7"/>
    <w:rsid w:val="001F4723"/>
    <w:rsid w:val="001F5EDC"/>
    <w:rsid w:val="001F7FF0"/>
    <w:rsid w:val="00200F4E"/>
    <w:rsid w:val="00207AB6"/>
    <w:rsid w:val="002231A3"/>
    <w:rsid w:val="00227785"/>
    <w:rsid w:val="00231C9C"/>
    <w:rsid w:val="00247A57"/>
    <w:rsid w:val="002552E3"/>
    <w:rsid w:val="00257020"/>
    <w:rsid w:val="00262AB9"/>
    <w:rsid w:val="002665A2"/>
    <w:rsid w:val="00266E3A"/>
    <w:rsid w:val="00272450"/>
    <w:rsid w:val="002735EF"/>
    <w:rsid w:val="0028557F"/>
    <w:rsid w:val="002875DB"/>
    <w:rsid w:val="00291DC4"/>
    <w:rsid w:val="002924BC"/>
    <w:rsid w:val="00297482"/>
    <w:rsid w:val="002A559A"/>
    <w:rsid w:val="002B204E"/>
    <w:rsid w:val="002B74F6"/>
    <w:rsid w:val="002B75FC"/>
    <w:rsid w:val="002B7776"/>
    <w:rsid w:val="002C13A9"/>
    <w:rsid w:val="002C1A71"/>
    <w:rsid w:val="002C52E1"/>
    <w:rsid w:val="002C64E7"/>
    <w:rsid w:val="002D0949"/>
    <w:rsid w:val="002D380D"/>
    <w:rsid w:val="002E6C6F"/>
    <w:rsid w:val="002F1323"/>
    <w:rsid w:val="002F28FA"/>
    <w:rsid w:val="002F56D1"/>
    <w:rsid w:val="002F6490"/>
    <w:rsid w:val="002F6933"/>
    <w:rsid w:val="00306703"/>
    <w:rsid w:val="003135BF"/>
    <w:rsid w:val="00314E05"/>
    <w:rsid w:val="003215EE"/>
    <w:rsid w:val="00321FC1"/>
    <w:rsid w:val="00322030"/>
    <w:rsid w:val="00323C90"/>
    <w:rsid w:val="00325388"/>
    <w:rsid w:val="00326D41"/>
    <w:rsid w:val="003279DF"/>
    <w:rsid w:val="00331D48"/>
    <w:rsid w:val="003403CA"/>
    <w:rsid w:val="00341C8C"/>
    <w:rsid w:val="00342F14"/>
    <w:rsid w:val="0034586C"/>
    <w:rsid w:val="0035029D"/>
    <w:rsid w:val="00360387"/>
    <w:rsid w:val="00360E99"/>
    <w:rsid w:val="00361244"/>
    <w:rsid w:val="003679C2"/>
    <w:rsid w:val="00367C93"/>
    <w:rsid w:val="003711B0"/>
    <w:rsid w:val="00372ECA"/>
    <w:rsid w:val="00381C16"/>
    <w:rsid w:val="00396355"/>
    <w:rsid w:val="003A1667"/>
    <w:rsid w:val="003A2679"/>
    <w:rsid w:val="003A2F47"/>
    <w:rsid w:val="003A37D6"/>
    <w:rsid w:val="003A4DE7"/>
    <w:rsid w:val="003A6F2A"/>
    <w:rsid w:val="003A7795"/>
    <w:rsid w:val="003B49BB"/>
    <w:rsid w:val="003C7B34"/>
    <w:rsid w:val="003E7666"/>
    <w:rsid w:val="003F3868"/>
    <w:rsid w:val="003F493C"/>
    <w:rsid w:val="00412CEA"/>
    <w:rsid w:val="00413C11"/>
    <w:rsid w:val="004150BE"/>
    <w:rsid w:val="00425D81"/>
    <w:rsid w:val="00427242"/>
    <w:rsid w:val="00433C0E"/>
    <w:rsid w:val="00441493"/>
    <w:rsid w:val="00443D9A"/>
    <w:rsid w:val="00451122"/>
    <w:rsid w:val="00451339"/>
    <w:rsid w:val="00452219"/>
    <w:rsid w:val="00452DCF"/>
    <w:rsid w:val="0045305F"/>
    <w:rsid w:val="00477D32"/>
    <w:rsid w:val="004802A1"/>
    <w:rsid w:val="0048714A"/>
    <w:rsid w:val="00493B6D"/>
    <w:rsid w:val="00494F01"/>
    <w:rsid w:val="00495F02"/>
    <w:rsid w:val="0049625E"/>
    <w:rsid w:val="004A1DF4"/>
    <w:rsid w:val="004B05A6"/>
    <w:rsid w:val="004B14D1"/>
    <w:rsid w:val="004B4F65"/>
    <w:rsid w:val="004B73B2"/>
    <w:rsid w:val="004C5C19"/>
    <w:rsid w:val="004C772C"/>
    <w:rsid w:val="004D0163"/>
    <w:rsid w:val="004D081C"/>
    <w:rsid w:val="004D15B6"/>
    <w:rsid w:val="004D3A6E"/>
    <w:rsid w:val="004D536E"/>
    <w:rsid w:val="004E29D5"/>
    <w:rsid w:val="004E3D50"/>
    <w:rsid w:val="004F3BC7"/>
    <w:rsid w:val="004F4467"/>
    <w:rsid w:val="004F6041"/>
    <w:rsid w:val="004F719D"/>
    <w:rsid w:val="005001DB"/>
    <w:rsid w:val="00500DD3"/>
    <w:rsid w:val="005273DE"/>
    <w:rsid w:val="00530139"/>
    <w:rsid w:val="00535F2F"/>
    <w:rsid w:val="00536EA9"/>
    <w:rsid w:val="00540A1B"/>
    <w:rsid w:val="0054147D"/>
    <w:rsid w:val="00545118"/>
    <w:rsid w:val="00545D5E"/>
    <w:rsid w:val="005513E7"/>
    <w:rsid w:val="005545A2"/>
    <w:rsid w:val="00554CEF"/>
    <w:rsid w:val="00555ED1"/>
    <w:rsid w:val="00556718"/>
    <w:rsid w:val="00556755"/>
    <w:rsid w:val="00560CA2"/>
    <w:rsid w:val="0056515A"/>
    <w:rsid w:val="00566A36"/>
    <w:rsid w:val="0056796B"/>
    <w:rsid w:val="0057106F"/>
    <w:rsid w:val="00574582"/>
    <w:rsid w:val="00576279"/>
    <w:rsid w:val="005771EA"/>
    <w:rsid w:val="00580D1A"/>
    <w:rsid w:val="00583908"/>
    <w:rsid w:val="00584883"/>
    <w:rsid w:val="00586757"/>
    <w:rsid w:val="00586CEA"/>
    <w:rsid w:val="00586F41"/>
    <w:rsid w:val="00590D8D"/>
    <w:rsid w:val="005A149E"/>
    <w:rsid w:val="005A1902"/>
    <w:rsid w:val="005A4480"/>
    <w:rsid w:val="005A5CDD"/>
    <w:rsid w:val="005B1E67"/>
    <w:rsid w:val="005B7596"/>
    <w:rsid w:val="005C7B12"/>
    <w:rsid w:val="005D5145"/>
    <w:rsid w:val="005F040C"/>
    <w:rsid w:val="005F4660"/>
    <w:rsid w:val="005F4F5C"/>
    <w:rsid w:val="005F663C"/>
    <w:rsid w:val="00610BFA"/>
    <w:rsid w:val="006142D1"/>
    <w:rsid w:val="006149AA"/>
    <w:rsid w:val="00620491"/>
    <w:rsid w:val="0062076D"/>
    <w:rsid w:val="00621F4C"/>
    <w:rsid w:val="00630C8A"/>
    <w:rsid w:val="00632FE7"/>
    <w:rsid w:val="00633995"/>
    <w:rsid w:val="0063594F"/>
    <w:rsid w:val="00642265"/>
    <w:rsid w:val="00643F91"/>
    <w:rsid w:val="0066471C"/>
    <w:rsid w:val="006653BA"/>
    <w:rsid w:val="006702CF"/>
    <w:rsid w:val="006712FB"/>
    <w:rsid w:val="00671D4D"/>
    <w:rsid w:val="00672158"/>
    <w:rsid w:val="00676D4D"/>
    <w:rsid w:val="006775DB"/>
    <w:rsid w:val="00695470"/>
    <w:rsid w:val="00697926"/>
    <w:rsid w:val="006A7166"/>
    <w:rsid w:val="006A7B40"/>
    <w:rsid w:val="006B058D"/>
    <w:rsid w:val="006B1385"/>
    <w:rsid w:val="006B1C05"/>
    <w:rsid w:val="006B4615"/>
    <w:rsid w:val="006C45CA"/>
    <w:rsid w:val="006C599A"/>
    <w:rsid w:val="006D1AAB"/>
    <w:rsid w:val="006D6009"/>
    <w:rsid w:val="006D6F18"/>
    <w:rsid w:val="006D7B89"/>
    <w:rsid w:val="006E1651"/>
    <w:rsid w:val="006E2B96"/>
    <w:rsid w:val="006E38CE"/>
    <w:rsid w:val="006E5F4A"/>
    <w:rsid w:val="006F012E"/>
    <w:rsid w:val="007053F3"/>
    <w:rsid w:val="0071244C"/>
    <w:rsid w:val="00715611"/>
    <w:rsid w:val="00722690"/>
    <w:rsid w:val="007242F0"/>
    <w:rsid w:val="00727885"/>
    <w:rsid w:val="0072792A"/>
    <w:rsid w:val="00730637"/>
    <w:rsid w:val="007409D6"/>
    <w:rsid w:val="00741BB3"/>
    <w:rsid w:val="007437A5"/>
    <w:rsid w:val="0074636B"/>
    <w:rsid w:val="007564EA"/>
    <w:rsid w:val="00760ED3"/>
    <w:rsid w:val="00762E96"/>
    <w:rsid w:val="0076496B"/>
    <w:rsid w:val="007656E7"/>
    <w:rsid w:val="007757B5"/>
    <w:rsid w:val="0078202C"/>
    <w:rsid w:val="00784376"/>
    <w:rsid w:val="0079041D"/>
    <w:rsid w:val="0079532C"/>
    <w:rsid w:val="00796EBA"/>
    <w:rsid w:val="007A2B0A"/>
    <w:rsid w:val="007A5A49"/>
    <w:rsid w:val="007A6279"/>
    <w:rsid w:val="007A66BC"/>
    <w:rsid w:val="007B1E6E"/>
    <w:rsid w:val="007B3F27"/>
    <w:rsid w:val="007B67B5"/>
    <w:rsid w:val="007C44AF"/>
    <w:rsid w:val="007D0D4D"/>
    <w:rsid w:val="007E3F19"/>
    <w:rsid w:val="00804B88"/>
    <w:rsid w:val="00805942"/>
    <w:rsid w:val="00811629"/>
    <w:rsid w:val="00812AF0"/>
    <w:rsid w:val="00816C6F"/>
    <w:rsid w:val="008204D2"/>
    <w:rsid w:val="0082162C"/>
    <w:rsid w:val="00823531"/>
    <w:rsid w:val="00825F51"/>
    <w:rsid w:val="00832C4A"/>
    <w:rsid w:val="0084427B"/>
    <w:rsid w:val="00845FB5"/>
    <w:rsid w:val="0084709B"/>
    <w:rsid w:val="00861DE8"/>
    <w:rsid w:val="00861E09"/>
    <w:rsid w:val="00861FA6"/>
    <w:rsid w:val="00862422"/>
    <w:rsid w:val="00872064"/>
    <w:rsid w:val="0088227C"/>
    <w:rsid w:val="00886C92"/>
    <w:rsid w:val="00887862"/>
    <w:rsid w:val="008927FE"/>
    <w:rsid w:val="00893407"/>
    <w:rsid w:val="008A198C"/>
    <w:rsid w:val="008A492A"/>
    <w:rsid w:val="008A7A83"/>
    <w:rsid w:val="008B0CA4"/>
    <w:rsid w:val="008B57CC"/>
    <w:rsid w:val="008C382A"/>
    <w:rsid w:val="008C4E1C"/>
    <w:rsid w:val="008D0B7A"/>
    <w:rsid w:val="008D35CE"/>
    <w:rsid w:val="008E036D"/>
    <w:rsid w:val="008E24D5"/>
    <w:rsid w:val="008E366D"/>
    <w:rsid w:val="008E7D44"/>
    <w:rsid w:val="008F1D91"/>
    <w:rsid w:val="008F2588"/>
    <w:rsid w:val="008F2F5F"/>
    <w:rsid w:val="008F30BE"/>
    <w:rsid w:val="00900B44"/>
    <w:rsid w:val="00904F4C"/>
    <w:rsid w:val="009115D0"/>
    <w:rsid w:val="00912F10"/>
    <w:rsid w:val="00920B99"/>
    <w:rsid w:val="00921083"/>
    <w:rsid w:val="009275B5"/>
    <w:rsid w:val="00936621"/>
    <w:rsid w:val="009525F5"/>
    <w:rsid w:val="009535DA"/>
    <w:rsid w:val="00953D8B"/>
    <w:rsid w:val="00956603"/>
    <w:rsid w:val="0096333A"/>
    <w:rsid w:val="00970479"/>
    <w:rsid w:val="00971811"/>
    <w:rsid w:val="00975BEE"/>
    <w:rsid w:val="00982810"/>
    <w:rsid w:val="00985CD3"/>
    <w:rsid w:val="00990B58"/>
    <w:rsid w:val="00991532"/>
    <w:rsid w:val="00992559"/>
    <w:rsid w:val="009A032D"/>
    <w:rsid w:val="009A6C2C"/>
    <w:rsid w:val="009B4EB3"/>
    <w:rsid w:val="009B62E4"/>
    <w:rsid w:val="009C0065"/>
    <w:rsid w:val="009C157C"/>
    <w:rsid w:val="009D73A3"/>
    <w:rsid w:val="009D747B"/>
    <w:rsid w:val="009E0C0F"/>
    <w:rsid w:val="009E0F35"/>
    <w:rsid w:val="009E2E86"/>
    <w:rsid w:val="009F21AE"/>
    <w:rsid w:val="009F4072"/>
    <w:rsid w:val="009F501B"/>
    <w:rsid w:val="00A0256A"/>
    <w:rsid w:val="00A0357F"/>
    <w:rsid w:val="00A052EA"/>
    <w:rsid w:val="00A20011"/>
    <w:rsid w:val="00A21D67"/>
    <w:rsid w:val="00A243A7"/>
    <w:rsid w:val="00A24513"/>
    <w:rsid w:val="00A25A55"/>
    <w:rsid w:val="00A3096E"/>
    <w:rsid w:val="00A30F70"/>
    <w:rsid w:val="00A34AE9"/>
    <w:rsid w:val="00A35CA3"/>
    <w:rsid w:val="00A37F5E"/>
    <w:rsid w:val="00A409B7"/>
    <w:rsid w:val="00A44F93"/>
    <w:rsid w:val="00A47097"/>
    <w:rsid w:val="00A471B9"/>
    <w:rsid w:val="00A514A5"/>
    <w:rsid w:val="00A546F6"/>
    <w:rsid w:val="00A54D23"/>
    <w:rsid w:val="00A5690F"/>
    <w:rsid w:val="00A57281"/>
    <w:rsid w:val="00A625BB"/>
    <w:rsid w:val="00A626A2"/>
    <w:rsid w:val="00A67E9F"/>
    <w:rsid w:val="00A703CA"/>
    <w:rsid w:val="00A728C7"/>
    <w:rsid w:val="00A775A4"/>
    <w:rsid w:val="00A77F7D"/>
    <w:rsid w:val="00A87574"/>
    <w:rsid w:val="00A87D4B"/>
    <w:rsid w:val="00A913D4"/>
    <w:rsid w:val="00A96090"/>
    <w:rsid w:val="00A96530"/>
    <w:rsid w:val="00AA4F6B"/>
    <w:rsid w:val="00AA6218"/>
    <w:rsid w:val="00AB1041"/>
    <w:rsid w:val="00AB6F64"/>
    <w:rsid w:val="00AC1260"/>
    <w:rsid w:val="00AC2DBF"/>
    <w:rsid w:val="00AC6D90"/>
    <w:rsid w:val="00AD1511"/>
    <w:rsid w:val="00AD3FCC"/>
    <w:rsid w:val="00AD64A0"/>
    <w:rsid w:val="00AD7933"/>
    <w:rsid w:val="00AF0B25"/>
    <w:rsid w:val="00AF5144"/>
    <w:rsid w:val="00AF7DC3"/>
    <w:rsid w:val="00B133D2"/>
    <w:rsid w:val="00B20D1A"/>
    <w:rsid w:val="00B20D7E"/>
    <w:rsid w:val="00B320A9"/>
    <w:rsid w:val="00B4070F"/>
    <w:rsid w:val="00B42A24"/>
    <w:rsid w:val="00B447FF"/>
    <w:rsid w:val="00B4655C"/>
    <w:rsid w:val="00B501D0"/>
    <w:rsid w:val="00B50757"/>
    <w:rsid w:val="00B51218"/>
    <w:rsid w:val="00B53D0A"/>
    <w:rsid w:val="00B55651"/>
    <w:rsid w:val="00B5596C"/>
    <w:rsid w:val="00B60C0A"/>
    <w:rsid w:val="00B60DA4"/>
    <w:rsid w:val="00B62FCD"/>
    <w:rsid w:val="00B65401"/>
    <w:rsid w:val="00B66999"/>
    <w:rsid w:val="00B710D4"/>
    <w:rsid w:val="00B762A7"/>
    <w:rsid w:val="00B8230D"/>
    <w:rsid w:val="00BA25A7"/>
    <w:rsid w:val="00BA2DC0"/>
    <w:rsid w:val="00BA4377"/>
    <w:rsid w:val="00BB5A7F"/>
    <w:rsid w:val="00BC1A43"/>
    <w:rsid w:val="00BC3710"/>
    <w:rsid w:val="00BC38EB"/>
    <w:rsid w:val="00BC694C"/>
    <w:rsid w:val="00BC7189"/>
    <w:rsid w:val="00BD30E6"/>
    <w:rsid w:val="00BE206D"/>
    <w:rsid w:val="00BE23D2"/>
    <w:rsid w:val="00BF2C67"/>
    <w:rsid w:val="00BF48C0"/>
    <w:rsid w:val="00C0760A"/>
    <w:rsid w:val="00C14D75"/>
    <w:rsid w:val="00C15174"/>
    <w:rsid w:val="00C1583C"/>
    <w:rsid w:val="00C17DD3"/>
    <w:rsid w:val="00C2098F"/>
    <w:rsid w:val="00C3640B"/>
    <w:rsid w:val="00C37A14"/>
    <w:rsid w:val="00C402CC"/>
    <w:rsid w:val="00C40E8C"/>
    <w:rsid w:val="00C4144B"/>
    <w:rsid w:val="00C52266"/>
    <w:rsid w:val="00C551B7"/>
    <w:rsid w:val="00C64888"/>
    <w:rsid w:val="00C66C9F"/>
    <w:rsid w:val="00C7153D"/>
    <w:rsid w:val="00C71CAB"/>
    <w:rsid w:val="00C774CD"/>
    <w:rsid w:val="00C81600"/>
    <w:rsid w:val="00C840CD"/>
    <w:rsid w:val="00C87A48"/>
    <w:rsid w:val="00C90890"/>
    <w:rsid w:val="00C91582"/>
    <w:rsid w:val="00C93C5B"/>
    <w:rsid w:val="00C941ED"/>
    <w:rsid w:val="00C94FD8"/>
    <w:rsid w:val="00C97655"/>
    <w:rsid w:val="00CA0A63"/>
    <w:rsid w:val="00CA0B8E"/>
    <w:rsid w:val="00CA3C10"/>
    <w:rsid w:val="00CA41B5"/>
    <w:rsid w:val="00CB194A"/>
    <w:rsid w:val="00CC0189"/>
    <w:rsid w:val="00CC0A66"/>
    <w:rsid w:val="00CC36D2"/>
    <w:rsid w:val="00CD1292"/>
    <w:rsid w:val="00CD68BC"/>
    <w:rsid w:val="00CF213F"/>
    <w:rsid w:val="00CF465E"/>
    <w:rsid w:val="00CF5986"/>
    <w:rsid w:val="00CF6F7A"/>
    <w:rsid w:val="00D04C0E"/>
    <w:rsid w:val="00D11B13"/>
    <w:rsid w:val="00D2508C"/>
    <w:rsid w:val="00D272CB"/>
    <w:rsid w:val="00D30869"/>
    <w:rsid w:val="00D319D7"/>
    <w:rsid w:val="00D35292"/>
    <w:rsid w:val="00D3722A"/>
    <w:rsid w:val="00D41B91"/>
    <w:rsid w:val="00D427BC"/>
    <w:rsid w:val="00D54638"/>
    <w:rsid w:val="00D71232"/>
    <w:rsid w:val="00D73EE2"/>
    <w:rsid w:val="00D75E3C"/>
    <w:rsid w:val="00D85D14"/>
    <w:rsid w:val="00D9639A"/>
    <w:rsid w:val="00DA25DF"/>
    <w:rsid w:val="00DA3C39"/>
    <w:rsid w:val="00DB2166"/>
    <w:rsid w:val="00DC525A"/>
    <w:rsid w:val="00DC5337"/>
    <w:rsid w:val="00DC6862"/>
    <w:rsid w:val="00DD30EA"/>
    <w:rsid w:val="00DD35A8"/>
    <w:rsid w:val="00DE1E44"/>
    <w:rsid w:val="00DF0349"/>
    <w:rsid w:val="00DF21AD"/>
    <w:rsid w:val="00E014EA"/>
    <w:rsid w:val="00E066EE"/>
    <w:rsid w:val="00E11D3D"/>
    <w:rsid w:val="00E15C5F"/>
    <w:rsid w:val="00E25B56"/>
    <w:rsid w:val="00E26260"/>
    <w:rsid w:val="00E322E9"/>
    <w:rsid w:val="00E352C1"/>
    <w:rsid w:val="00E35892"/>
    <w:rsid w:val="00E4129B"/>
    <w:rsid w:val="00E41B85"/>
    <w:rsid w:val="00E44550"/>
    <w:rsid w:val="00E448C6"/>
    <w:rsid w:val="00E46F60"/>
    <w:rsid w:val="00E47AB1"/>
    <w:rsid w:val="00E530EF"/>
    <w:rsid w:val="00E5344B"/>
    <w:rsid w:val="00E64C2A"/>
    <w:rsid w:val="00E65C87"/>
    <w:rsid w:val="00E8232A"/>
    <w:rsid w:val="00E83A60"/>
    <w:rsid w:val="00E90486"/>
    <w:rsid w:val="00E9310E"/>
    <w:rsid w:val="00E93B94"/>
    <w:rsid w:val="00E93C63"/>
    <w:rsid w:val="00E97EA8"/>
    <w:rsid w:val="00EA38FB"/>
    <w:rsid w:val="00EA3C1B"/>
    <w:rsid w:val="00EA4725"/>
    <w:rsid w:val="00EA4CCE"/>
    <w:rsid w:val="00EA4FB4"/>
    <w:rsid w:val="00EA7138"/>
    <w:rsid w:val="00EC1779"/>
    <w:rsid w:val="00EC7416"/>
    <w:rsid w:val="00EC7DE8"/>
    <w:rsid w:val="00ED0CD5"/>
    <w:rsid w:val="00EE06E6"/>
    <w:rsid w:val="00EE26FE"/>
    <w:rsid w:val="00EE5CFE"/>
    <w:rsid w:val="00F052B0"/>
    <w:rsid w:val="00F118F2"/>
    <w:rsid w:val="00F14D98"/>
    <w:rsid w:val="00F173C3"/>
    <w:rsid w:val="00F20397"/>
    <w:rsid w:val="00F20E00"/>
    <w:rsid w:val="00F219B5"/>
    <w:rsid w:val="00F2527B"/>
    <w:rsid w:val="00F347A2"/>
    <w:rsid w:val="00F34AF3"/>
    <w:rsid w:val="00F36236"/>
    <w:rsid w:val="00F4045B"/>
    <w:rsid w:val="00F410AE"/>
    <w:rsid w:val="00F41FCD"/>
    <w:rsid w:val="00F458FB"/>
    <w:rsid w:val="00F4640D"/>
    <w:rsid w:val="00F4744C"/>
    <w:rsid w:val="00F500E5"/>
    <w:rsid w:val="00F52BFA"/>
    <w:rsid w:val="00F57B90"/>
    <w:rsid w:val="00F60C70"/>
    <w:rsid w:val="00F60CE8"/>
    <w:rsid w:val="00F6123D"/>
    <w:rsid w:val="00F63AC4"/>
    <w:rsid w:val="00F658E5"/>
    <w:rsid w:val="00F70771"/>
    <w:rsid w:val="00F71BD1"/>
    <w:rsid w:val="00F8674E"/>
    <w:rsid w:val="00F8717A"/>
    <w:rsid w:val="00F9136E"/>
    <w:rsid w:val="00F931F8"/>
    <w:rsid w:val="00F94E63"/>
    <w:rsid w:val="00F94E84"/>
    <w:rsid w:val="00FA0D5A"/>
    <w:rsid w:val="00FA0E35"/>
    <w:rsid w:val="00FA23E2"/>
    <w:rsid w:val="00FA3840"/>
    <w:rsid w:val="00FB4CBC"/>
    <w:rsid w:val="00FB55BA"/>
    <w:rsid w:val="00FB5BF7"/>
    <w:rsid w:val="00FB70AB"/>
    <w:rsid w:val="00FD23C9"/>
    <w:rsid w:val="00FD7B10"/>
    <w:rsid w:val="00FE27C0"/>
    <w:rsid w:val="00FE39B9"/>
    <w:rsid w:val="00FE776D"/>
    <w:rsid w:val="00FF21A7"/>
    <w:rsid w:val="00FF2683"/>
    <w:rsid w:val="00FF2A2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1CB127A"/>
  <w14:defaultImageDpi w14:val="96"/>
  <w15:docId w15:val="{E78D630B-CB42-4C1E-9021-E22BA7F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F2A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2A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F2A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2A"/>
    <w:pPr>
      <w:spacing w:before="240" w:after="60"/>
      <w:outlineLvl w:val="8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F2A"/>
    <w:rPr>
      <w:rFonts w:asciiTheme="majorHAnsi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A6F2A"/>
    <w:rPr>
      <w:rFonts w:asciiTheme="majorHAnsi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A6F2A"/>
    <w:rPr>
      <w:rFonts w:asciiTheme="majorHAnsi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A6F2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A6F2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A6F2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A6F2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A6F2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A6F2A"/>
    <w:rPr>
      <w:rFonts w:asciiTheme="majorHAnsi" w:hAnsiTheme="majorHAnsi" w:cs="Times New Roman"/>
    </w:rPr>
  </w:style>
  <w:style w:type="paragraph" w:styleId="Header">
    <w:name w:val="header"/>
    <w:basedOn w:val="Normal"/>
    <w:link w:val="HeaderChar"/>
    <w:uiPriority w:val="99"/>
    <w:rsid w:val="001265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279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character" w:customStyle="1" w:styleId="HeadersorFields">
    <w:name w:val="Headers or Fields"/>
    <w:rsid w:val="00322030"/>
    <w:rPr>
      <w:rFonts w:ascii="Arial" w:hAnsi="Arial"/>
      <w:b/>
      <w:color w:val="000000"/>
      <w:sz w:val="20"/>
    </w:rPr>
  </w:style>
  <w:style w:type="character" w:styleId="Hyperlink">
    <w:name w:val="Hyperlink"/>
    <w:basedOn w:val="DefaultParagraphFont"/>
    <w:uiPriority w:val="99"/>
    <w:rsid w:val="00BA2D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2ECA"/>
    <w:rPr>
      <w:rFonts w:ascii="Arial" w:hAnsi="Arial" w:cs="Times New Roman"/>
      <w:color w:val="aut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ServiceName">
    <w:name w:val="Service Name"/>
    <w:basedOn w:val="Normal"/>
    <w:rsid w:val="0012650D"/>
    <w:rPr>
      <w:b/>
      <w:bCs/>
    </w:rPr>
  </w:style>
  <w:style w:type="character" w:customStyle="1" w:styleId="FieldLabels10ptarial">
    <w:name w:val="Field Labels (10pt arial)"/>
    <w:rsid w:val="00C774CD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A6F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6F2A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A6F2A"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2A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A6F2A"/>
    <w:rPr>
      <w:rFonts w:asciiTheme="majorHAnsi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2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A6F2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A6F2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A6F2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A6F2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A6F2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A6F2A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3A6F2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F2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F2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F2A"/>
    <w:rPr>
      <w:rFonts w:asciiTheme="majorHAnsi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F2A"/>
    <w:pPr>
      <w:outlineLvl w:val="9"/>
    </w:pPr>
  </w:style>
  <w:style w:type="character" w:customStyle="1" w:styleId="TableHeadersandText">
    <w:name w:val="Table Headers and Text"/>
    <w:rsid w:val="00672158"/>
    <w:rPr>
      <w:rFonts w:ascii="Arial" w:hAnsi="Arial"/>
      <w:b/>
      <w:color w:val="000000"/>
      <w:sz w:val="20"/>
    </w:rPr>
  </w:style>
  <w:style w:type="table" w:styleId="TableGrid">
    <w:name w:val="Table Grid"/>
    <w:basedOn w:val="TableNormal"/>
    <w:uiPriority w:val="59"/>
    <w:rsid w:val="006721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1659E4"/>
    <w:rPr>
      <w:rFonts w:ascii="Arial" w:hAnsi="Arial"/>
      <w:color w:val="000000"/>
      <w:sz w:val="20"/>
    </w:rPr>
  </w:style>
  <w:style w:type="character" w:customStyle="1" w:styleId="TableLabels0">
    <w:name w:val="Table Labels"/>
    <w:basedOn w:val="DefaultParagraphFont"/>
    <w:uiPriority w:val="99"/>
    <w:rsid w:val="001659E4"/>
    <w:rPr>
      <w:rFonts w:ascii="Arial" w:hAnsi="Arial" w:cs="Times New Roman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59"/>
    <w:rsid w:val="006D6F18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3D2"/>
    <w:rPr>
      <w:rFonts w:ascii="Times New Roman" w:hAnsi="Times New Roman"/>
    </w:rPr>
  </w:style>
  <w:style w:type="character" w:customStyle="1" w:styleId="TableHeadersText">
    <w:name w:val="Table Headers + Text"/>
    <w:uiPriority w:val="99"/>
    <w:rsid w:val="007C44AF"/>
    <w:rPr>
      <w:rFonts w:ascii="Arial" w:hAnsi="Arial"/>
      <w:b/>
      <w:color w:val="000000"/>
      <w:sz w:val="20"/>
    </w:rPr>
  </w:style>
  <w:style w:type="table" w:customStyle="1" w:styleId="TableGrid2">
    <w:name w:val="Table Grid2"/>
    <w:basedOn w:val="TableNormal"/>
    <w:next w:val="TableGrid"/>
    <w:uiPriority w:val="59"/>
    <w:rsid w:val="000A08E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10D4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472E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2422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3BA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0189"/>
    <w:rPr>
      <w:color w:val="808080"/>
    </w:rPr>
  </w:style>
  <w:style w:type="character" w:styleId="CommentReference">
    <w:name w:val="annotation reference"/>
    <w:basedOn w:val="DefaultParagraphFont"/>
    <w:uiPriority w:val="99"/>
    <w:rsid w:val="00CA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C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098F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F0B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F0B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F0B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F0B2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7119-AB3A-4FA5-880A-30FE184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1922</Words>
  <Characters>9868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Clinical Commissioning Group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David (NHS Oxfordshire CCG)</dc:creator>
  <cp:keywords/>
  <dc:description/>
  <cp:lastModifiedBy>Tom Crisp (Blackmore Vale Partnership)</cp:lastModifiedBy>
  <cp:revision>2</cp:revision>
  <cp:lastPrinted>2012-01-17T11:28:00Z</cp:lastPrinted>
  <dcterms:created xsi:type="dcterms:W3CDTF">2023-09-28T13:58:00Z</dcterms:created>
  <dcterms:modified xsi:type="dcterms:W3CDTF">2023-09-28T13:58:00Z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TAuthor">
    <vt:lpwstr>Helen Baker </vt:lpwstr>
  </property>
  <property fmtid="{D5CDD505-2E9C-101B-9397-08002B2CF9AE}" pid="3" name="ReviewDate">
    <vt:lpwstr>2011-03-04T00:00:00Z</vt:lpwstr>
  </property>
  <property fmtid="{D5CDD505-2E9C-101B-9397-08002B2CF9AE}" pid="4" name="Tags">
    <vt:lpwstr>;#All staff;#Referrals;#</vt:lpwstr>
  </property>
  <property fmtid="{D5CDD505-2E9C-101B-9397-08002B2CF9AE}" pid="5" name="ContentType">
    <vt:lpwstr>General Document</vt:lpwstr>
  </property>
  <property fmtid="{D5CDD505-2E9C-101B-9397-08002B2CF9AE}" pid="6" name="VersionNumber">
    <vt:lpwstr>1</vt:lpwstr>
  </property>
  <property fmtid="{D5CDD505-2E9C-101B-9397-08002B2CF9AE}" pid="7" name="Comments">
    <vt:lpwstr/>
  </property>
  <property fmtid="{D5CDD505-2E9C-101B-9397-08002B2CF9AE}" pid="8" name="RequiresReview">
    <vt:lpwstr>No</vt:lpwstr>
  </property>
</Properties>
</file>