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3F" w:rsidRPr="00B81EFE" w:rsidRDefault="00B35D3F" w:rsidP="00B35D3F">
      <w:pPr>
        <w:spacing w:line="240" w:lineRule="auto"/>
        <w:ind w:left="-142"/>
        <w:contextualSpacing/>
        <w:jc w:val="center"/>
        <w:rPr>
          <w:sz w:val="40"/>
        </w:rPr>
      </w:pPr>
      <w:r>
        <w:rPr>
          <w:rFonts w:eastAsia="Times New Roman" w:cs="Calibri"/>
          <w:b/>
          <w:sz w:val="28"/>
          <w:szCs w:val="24"/>
        </w:rPr>
        <w:tab/>
      </w:r>
      <w:r w:rsidRPr="00B81EFE">
        <w:rPr>
          <w:sz w:val="40"/>
        </w:rPr>
        <w:t>Rowden Surgery</w:t>
      </w:r>
      <w:bookmarkStart w:id="0" w:name="_GoBack"/>
      <w:bookmarkEnd w:id="0"/>
    </w:p>
    <w:p w:rsidR="00B35D3F" w:rsidRPr="00B81EFE" w:rsidRDefault="00B35D3F" w:rsidP="00B35D3F">
      <w:pPr>
        <w:spacing w:line="240" w:lineRule="auto"/>
        <w:contextualSpacing/>
        <w:jc w:val="center"/>
        <w:rPr>
          <w:sz w:val="40"/>
        </w:rPr>
      </w:pPr>
      <w:proofErr w:type="spellStart"/>
      <w:r w:rsidRPr="00B81EFE">
        <w:rPr>
          <w:sz w:val="40"/>
        </w:rPr>
        <w:t>SystmOnline</w:t>
      </w:r>
      <w:proofErr w:type="spellEnd"/>
      <w:r w:rsidRPr="00B81EFE">
        <w:rPr>
          <w:sz w:val="40"/>
        </w:rPr>
        <w:t xml:space="preserve"> Application for Online Access to my Medical Record</w:t>
      </w:r>
    </w:p>
    <w:p w:rsidR="00B35D3F" w:rsidRDefault="00B35D3F" w:rsidP="00B35D3F">
      <w:pPr>
        <w:tabs>
          <w:tab w:val="left" w:pos="1800"/>
        </w:tabs>
        <w:spacing w:after="0" w:line="240" w:lineRule="auto"/>
        <w:rPr>
          <w:rFonts w:eastAsia="Times New Roman" w:cs="Calibri"/>
          <w:b/>
          <w:sz w:val="28"/>
          <w:szCs w:val="24"/>
        </w:rPr>
      </w:pPr>
    </w:p>
    <w:tbl>
      <w:tblPr>
        <w:tblpPr w:leftFromText="180" w:rightFromText="180" w:vertAnchor="text" w:horzAnchor="margin" w:tblpX="108" w:tblpY="1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586"/>
      </w:tblGrid>
      <w:tr w:rsidR="00B35D3F" w:rsidRPr="00982AE7" w:rsidTr="00636057">
        <w:trPr>
          <w:trHeight w:val="357"/>
        </w:trPr>
        <w:tc>
          <w:tcPr>
            <w:tcW w:w="2161" w:type="dxa"/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586" w:type="dxa"/>
          </w:tcPr>
          <w:p w:rsidR="00B35D3F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c>
          <w:tcPr>
            <w:tcW w:w="2161" w:type="dxa"/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Date of birth</w:t>
            </w:r>
          </w:p>
        </w:tc>
        <w:tc>
          <w:tcPr>
            <w:tcW w:w="7586" w:type="dxa"/>
          </w:tcPr>
          <w:p w:rsidR="00B35D3F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c>
          <w:tcPr>
            <w:tcW w:w="2161" w:type="dxa"/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Address</w:t>
            </w: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86" w:type="dxa"/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c>
          <w:tcPr>
            <w:tcW w:w="2161" w:type="dxa"/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Postcode</w:t>
            </w:r>
          </w:p>
        </w:tc>
        <w:tc>
          <w:tcPr>
            <w:tcW w:w="7586" w:type="dxa"/>
          </w:tcPr>
          <w:p w:rsidR="00B35D3F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c>
          <w:tcPr>
            <w:tcW w:w="2161" w:type="dxa"/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Number</w:t>
            </w:r>
          </w:p>
        </w:tc>
        <w:tc>
          <w:tcPr>
            <w:tcW w:w="7586" w:type="dxa"/>
          </w:tcPr>
          <w:p w:rsidR="00B35D3F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c>
          <w:tcPr>
            <w:tcW w:w="2161" w:type="dxa"/>
            <w:tcBorders>
              <w:bottom w:val="single" w:sz="4" w:space="0" w:color="auto"/>
            </w:tcBorders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Mobile number</w:t>
            </w:r>
          </w:p>
        </w:tc>
        <w:tc>
          <w:tcPr>
            <w:tcW w:w="7586" w:type="dxa"/>
            <w:tcBorders>
              <w:bottom w:val="single" w:sz="4" w:space="0" w:color="auto"/>
            </w:tcBorders>
          </w:tcPr>
          <w:p w:rsidR="00B35D3F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rPr>
          <w:trHeight w:val="690"/>
        </w:trPr>
        <w:tc>
          <w:tcPr>
            <w:tcW w:w="2161" w:type="dxa"/>
            <w:tcBorders>
              <w:bottom w:val="single" w:sz="4" w:space="0" w:color="auto"/>
            </w:tcBorders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Email address</w:t>
            </w:r>
          </w:p>
        </w:tc>
        <w:tc>
          <w:tcPr>
            <w:tcW w:w="7586" w:type="dxa"/>
            <w:tcBorders>
              <w:bottom w:val="single" w:sz="4" w:space="0" w:color="auto"/>
            </w:tcBorders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D3F" w:rsidRPr="00982AE7" w:rsidTr="0063605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D3F" w:rsidRPr="00982AE7" w:rsidRDefault="00B35D3F" w:rsidP="0063605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(PLEASE STATE CLEARLY)</w:t>
            </w:r>
          </w:p>
        </w:tc>
      </w:tr>
    </w:tbl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/>
          <w:bCs/>
          <w:iCs/>
        </w:rPr>
      </w:pPr>
    </w:p>
    <w:p w:rsidR="00B35D3F" w:rsidRDefault="00B35D3F" w:rsidP="00B35D3F">
      <w:pPr>
        <w:rPr>
          <w:bCs/>
        </w:rPr>
      </w:pPr>
      <w:r w:rsidRPr="00B81EFE">
        <w:rPr>
          <w:bCs/>
        </w:rPr>
        <w:t>I wish to access my medical record online and understand and agree with each statement (please tick)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B35D3F" w:rsidRPr="00B81EFE" w:rsidTr="00636057">
        <w:trPr>
          <w:trHeight w:val="407"/>
        </w:trPr>
        <w:tc>
          <w:tcPr>
            <w:tcW w:w="8364" w:type="dxa"/>
          </w:tcPr>
          <w:p w:rsidR="00B35D3F" w:rsidRPr="00B81EFE" w:rsidRDefault="00B35D3F" w:rsidP="00B35D3F">
            <w:pPr>
              <w:numPr>
                <w:ilvl w:val="0"/>
                <w:numId w:val="2"/>
              </w:numPr>
              <w:spacing w:after="0" w:line="240" w:lineRule="auto"/>
            </w:pPr>
            <w:r w:rsidRPr="00B81EFE">
              <w:t xml:space="preserve">I have read and understood the information leaflet </w:t>
            </w:r>
            <w:r w:rsidRPr="00B81EFE">
              <w:rPr>
                <w:vertAlign w:val="superscript"/>
              </w:rPr>
              <w:t xml:space="preserve"> </w:t>
            </w:r>
            <w:r w:rsidRPr="00B81EFE">
              <w:t>provided by the practice</w:t>
            </w:r>
          </w:p>
        </w:tc>
        <w:tc>
          <w:tcPr>
            <w:tcW w:w="1417" w:type="dxa"/>
          </w:tcPr>
          <w:p w:rsidR="00B35D3F" w:rsidRPr="00B81EFE" w:rsidRDefault="00B35D3F" w:rsidP="00636057">
            <w:r w:rsidRPr="005D38AD">
              <w:rPr>
                <w:sz w:val="36"/>
              </w:rPr>
              <w:sym w:font="Wingdings" w:char="F06F"/>
            </w:r>
          </w:p>
        </w:tc>
      </w:tr>
      <w:tr w:rsidR="00B35D3F" w:rsidRPr="00B81EFE" w:rsidTr="00636057">
        <w:trPr>
          <w:trHeight w:val="145"/>
        </w:trPr>
        <w:tc>
          <w:tcPr>
            <w:tcW w:w="8364" w:type="dxa"/>
          </w:tcPr>
          <w:p w:rsidR="00B35D3F" w:rsidRPr="00B81EFE" w:rsidRDefault="00B35D3F" w:rsidP="00B35D3F">
            <w:pPr>
              <w:numPr>
                <w:ilvl w:val="0"/>
                <w:numId w:val="1"/>
              </w:numPr>
              <w:spacing w:after="0" w:line="240" w:lineRule="auto"/>
            </w:pPr>
            <w:r w:rsidRPr="00B81EFE">
              <w:t>I will be responsible for the security of the information that I see or download</w:t>
            </w:r>
          </w:p>
        </w:tc>
        <w:tc>
          <w:tcPr>
            <w:tcW w:w="1417" w:type="dxa"/>
          </w:tcPr>
          <w:p w:rsidR="00B35D3F" w:rsidRPr="00B81EFE" w:rsidRDefault="00B35D3F" w:rsidP="00636057">
            <w:r w:rsidRPr="005D38AD">
              <w:rPr>
                <w:sz w:val="36"/>
              </w:rPr>
              <w:sym w:font="Wingdings" w:char="F06F"/>
            </w:r>
          </w:p>
        </w:tc>
      </w:tr>
      <w:tr w:rsidR="00B35D3F" w:rsidRPr="00B81EFE" w:rsidTr="00636057">
        <w:tc>
          <w:tcPr>
            <w:tcW w:w="8364" w:type="dxa"/>
          </w:tcPr>
          <w:p w:rsidR="00B35D3F" w:rsidRPr="00B81EFE" w:rsidRDefault="00B35D3F" w:rsidP="00B35D3F">
            <w:pPr>
              <w:numPr>
                <w:ilvl w:val="0"/>
                <w:numId w:val="1"/>
              </w:numPr>
              <w:spacing w:after="0" w:line="240" w:lineRule="auto"/>
            </w:pPr>
            <w:r w:rsidRPr="00B81EFE">
              <w:t>If I choose to share my information with anyone else, this is at my own risk</w:t>
            </w:r>
          </w:p>
        </w:tc>
        <w:tc>
          <w:tcPr>
            <w:tcW w:w="1417" w:type="dxa"/>
          </w:tcPr>
          <w:p w:rsidR="00B35D3F" w:rsidRPr="00B81EFE" w:rsidRDefault="00B35D3F" w:rsidP="00636057">
            <w:r w:rsidRPr="005D38AD">
              <w:rPr>
                <w:sz w:val="36"/>
              </w:rPr>
              <w:sym w:font="Wingdings" w:char="F06F"/>
            </w:r>
          </w:p>
        </w:tc>
      </w:tr>
      <w:tr w:rsidR="00B35D3F" w:rsidRPr="00B81EFE" w:rsidTr="00636057">
        <w:tc>
          <w:tcPr>
            <w:tcW w:w="8364" w:type="dxa"/>
          </w:tcPr>
          <w:p w:rsidR="00B35D3F" w:rsidRPr="00B81EFE" w:rsidRDefault="00B35D3F" w:rsidP="00B35D3F">
            <w:pPr>
              <w:numPr>
                <w:ilvl w:val="0"/>
                <w:numId w:val="1"/>
              </w:numPr>
              <w:spacing w:after="0" w:line="240" w:lineRule="auto"/>
            </w:pPr>
            <w:r w:rsidRPr="00B81EFE">
              <w:t>I will contact the practice as soon as possible if I suspect that my account has been accessed by someone without my agreement</w:t>
            </w:r>
          </w:p>
        </w:tc>
        <w:tc>
          <w:tcPr>
            <w:tcW w:w="1417" w:type="dxa"/>
          </w:tcPr>
          <w:p w:rsidR="00B35D3F" w:rsidRPr="00B81EFE" w:rsidRDefault="00B35D3F" w:rsidP="00636057">
            <w:r w:rsidRPr="005D38AD">
              <w:rPr>
                <w:sz w:val="36"/>
              </w:rPr>
              <w:sym w:font="Wingdings" w:char="F06F"/>
            </w:r>
          </w:p>
        </w:tc>
      </w:tr>
      <w:tr w:rsidR="00B35D3F" w:rsidRPr="00B81EFE" w:rsidTr="00636057">
        <w:tc>
          <w:tcPr>
            <w:tcW w:w="8364" w:type="dxa"/>
          </w:tcPr>
          <w:p w:rsidR="00B35D3F" w:rsidRPr="00B81EFE" w:rsidRDefault="00B35D3F" w:rsidP="00B35D3F">
            <w:pPr>
              <w:numPr>
                <w:ilvl w:val="0"/>
                <w:numId w:val="1"/>
              </w:numPr>
              <w:spacing w:after="0" w:line="240" w:lineRule="auto"/>
            </w:pPr>
            <w:r w:rsidRPr="00B81EFE">
              <w:t>If I see information in my record that it not about me, or is inaccurate I will log out immediately and contact t</w:t>
            </w:r>
            <w:r>
              <w:t>he practice as soon as possible</w:t>
            </w:r>
          </w:p>
        </w:tc>
        <w:tc>
          <w:tcPr>
            <w:tcW w:w="1417" w:type="dxa"/>
          </w:tcPr>
          <w:p w:rsidR="00B35D3F" w:rsidRPr="00B81EFE" w:rsidRDefault="00B35D3F" w:rsidP="00636057">
            <w:r w:rsidRPr="005D38AD">
              <w:rPr>
                <w:sz w:val="36"/>
              </w:rPr>
              <w:sym w:font="Wingdings" w:char="F06F"/>
            </w:r>
          </w:p>
        </w:tc>
      </w:tr>
    </w:tbl>
    <w:p w:rsidR="00B35D3F" w:rsidRPr="00CA3B62" w:rsidRDefault="00B35D3F" w:rsidP="00B35D3F">
      <w:pPr>
        <w:ind w:left="-426"/>
        <w:rPr>
          <w:sz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977"/>
      </w:tblGrid>
      <w:tr w:rsidR="00B35D3F" w:rsidRPr="00B81EFE" w:rsidTr="00636057">
        <w:tc>
          <w:tcPr>
            <w:tcW w:w="1560" w:type="dxa"/>
          </w:tcPr>
          <w:p w:rsidR="00B35D3F" w:rsidRPr="00B81EFE" w:rsidRDefault="00B35D3F" w:rsidP="00636057">
            <w:r w:rsidRPr="00B81EFE">
              <w:t>Signature</w:t>
            </w:r>
          </w:p>
        </w:tc>
        <w:tc>
          <w:tcPr>
            <w:tcW w:w="4536" w:type="dxa"/>
          </w:tcPr>
          <w:p w:rsidR="00B35D3F" w:rsidRPr="00B81EFE" w:rsidRDefault="00B35D3F" w:rsidP="00636057"/>
        </w:tc>
        <w:tc>
          <w:tcPr>
            <w:tcW w:w="708" w:type="dxa"/>
          </w:tcPr>
          <w:p w:rsidR="00B35D3F" w:rsidRPr="00B81EFE" w:rsidRDefault="00B35D3F" w:rsidP="00636057">
            <w:r w:rsidRPr="00B81EFE">
              <w:t>Date</w:t>
            </w:r>
          </w:p>
        </w:tc>
        <w:tc>
          <w:tcPr>
            <w:tcW w:w="2977" w:type="dxa"/>
          </w:tcPr>
          <w:p w:rsidR="00B35D3F" w:rsidRPr="00B81EFE" w:rsidRDefault="00B35D3F" w:rsidP="00636057"/>
        </w:tc>
      </w:tr>
    </w:tbl>
    <w:p w:rsidR="00B35D3F" w:rsidRDefault="00B35D3F" w:rsidP="00B35D3F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E02C0" wp14:editId="29CC6D7C">
                <wp:simplePos x="0" y="0"/>
                <wp:positionH relativeFrom="column">
                  <wp:posOffset>-581660</wp:posOffset>
                </wp:positionH>
                <wp:positionV relativeFrom="paragraph">
                  <wp:posOffset>151130</wp:posOffset>
                </wp:positionV>
                <wp:extent cx="7181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8pt,11.9pt" to="519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" strokecolor="#4579b8 [3044]"/>
            </w:pict>
          </mc:Fallback>
        </mc:AlternateContent>
      </w:r>
    </w:p>
    <w:p w:rsidR="00B35D3F" w:rsidRPr="00B81EFE" w:rsidRDefault="00B35D3F" w:rsidP="00B35D3F">
      <w:pPr>
        <w:spacing w:line="240" w:lineRule="auto"/>
        <w:contextualSpacing/>
        <w:rPr>
          <w:b/>
          <w:bCs/>
        </w:rPr>
      </w:pPr>
      <w:r w:rsidRPr="00B81EFE">
        <w:rPr>
          <w:b/>
          <w:bCs/>
        </w:rPr>
        <w:t>For practice use only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2693"/>
        <w:gridCol w:w="2694"/>
        <w:gridCol w:w="1984"/>
      </w:tblGrid>
      <w:tr w:rsidR="00B35D3F" w:rsidRPr="00B81EFE" w:rsidTr="00636057">
        <w:trPr>
          <w:trHeight w:val="754"/>
        </w:trPr>
        <w:tc>
          <w:tcPr>
            <w:tcW w:w="2410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>
              <w:rPr>
                <w:bCs/>
                <w:iCs/>
              </w:rPr>
              <w:t>Form taken by</w:t>
            </w:r>
          </w:p>
        </w:tc>
        <w:tc>
          <w:tcPr>
            <w:tcW w:w="2693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>
              <w:rPr>
                <w:bCs/>
                <w:iCs/>
              </w:rPr>
              <w:t>Initials</w:t>
            </w:r>
          </w:p>
        </w:tc>
        <w:tc>
          <w:tcPr>
            <w:tcW w:w="2694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 w:rsidRPr="00B81EFE">
              <w:rPr>
                <w:bCs/>
                <w:iCs/>
              </w:rPr>
              <w:t xml:space="preserve">Name </w:t>
            </w:r>
          </w:p>
        </w:tc>
        <w:tc>
          <w:tcPr>
            <w:tcW w:w="1984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 w:rsidRPr="00B81EFE">
              <w:rPr>
                <w:bCs/>
                <w:iCs/>
              </w:rPr>
              <w:t>Date</w:t>
            </w:r>
          </w:p>
        </w:tc>
      </w:tr>
      <w:tr w:rsidR="00B35D3F" w:rsidRPr="00B81EFE" w:rsidTr="00636057">
        <w:trPr>
          <w:trHeight w:val="567"/>
        </w:trPr>
        <w:tc>
          <w:tcPr>
            <w:tcW w:w="2410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>
              <w:rPr>
                <w:bCs/>
                <w:iCs/>
              </w:rPr>
              <w:t>GP Signature</w:t>
            </w:r>
          </w:p>
        </w:tc>
        <w:tc>
          <w:tcPr>
            <w:tcW w:w="5387" w:type="dxa"/>
            <w:gridSpan w:val="2"/>
          </w:tcPr>
          <w:p w:rsidR="00B35D3F" w:rsidRPr="00B81EFE" w:rsidRDefault="00B35D3F" w:rsidP="00636057">
            <w:pPr>
              <w:rPr>
                <w:bCs/>
                <w:iCs/>
              </w:rPr>
            </w:pPr>
          </w:p>
        </w:tc>
        <w:tc>
          <w:tcPr>
            <w:tcW w:w="1984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 w:rsidRPr="00B81EFE">
              <w:rPr>
                <w:bCs/>
                <w:iCs/>
              </w:rPr>
              <w:t>Date</w:t>
            </w:r>
          </w:p>
        </w:tc>
      </w:tr>
      <w:tr w:rsidR="00B35D3F" w:rsidRPr="00B81EFE" w:rsidTr="00636057">
        <w:tc>
          <w:tcPr>
            <w:tcW w:w="2410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>
              <w:rPr>
                <w:bCs/>
                <w:iCs/>
              </w:rPr>
              <w:t>Access Enabled Date</w:t>
            </w:r>
          </w:p>
        </w:tc>
        <w:tc>
          <w:tcPr>
            <w:tcW w:w="7371" w:type="dxa"/>
            <w:gridSpan w:val="3"/>
          </w:tcPr>
          <w:p w:rsidR="00B35D3F" w:rsidRPr="00B81EFE" w:rsidRDefault="00B35D3F" w:rsidP="00636057">
            <w:pPr>
              <w:rPr>
                <w:bCs/>
                <w:iCs/>
              </w:rPr>
            </w:pPr>
          </w:p>
        </w:tc>
      </w:tr>
      <w:tr w:rsidR="00B35D3F" w:rsidRPr="00B81EFE" w:rsidTr="00636057">
        <w:tc>
          <w:tcPr>
            <w:tcW w:w="2410" w:type="dxa"/>
          </w:tcPr>
          <w:p w:rsidR="00B35D3F" w:rsidRPr="00B81EFE" w:rsidRDefault="00B35D3F" w:rsidP="00636057">
            <w:pPr>
              <w:rPr>
                <w:bCs/>
                <w:iCs/>
              </w:rPr>
            </w:pPr>
            <w:r>
              <w:rPr>
                <w:bCs/>
                <w:iCs/>
              </w:rPr>
              <w:t>Patient contacted Y/N</w:t>
            </w:r>
          </w:p>
        </w:tc>
        <w:tc>
          <w:tcPr>
            <w:tcW w:w="7371" w:type="dxa"/>
            <w:gridSpan w:val="3"/>
          </w:tcPr>
          <w:p w:rsidR="00B35D3F" w:rsidRPr="00B81EFE" w:rsidRDefault="00B35D3F" w:rsidP="00636057">
            <w:pPr>
              <w:rPr>
                <w:bCs/>
                <w:iCs/>
              </w:rPr>
            </w:pPr>
          </w:p>
        </w:tc>
      </w:tr>
    </w:tbl>
    <w:p w:rsidR="00B35D3F" w:rsidRPr="00DD2039" w:rsidRDefault="00B35D3F" w:rsidP="00B35D3F">
      <w:pPr>
        <w:spacing w:after="0" w:line="240" w:lineRule="auto"/>
        <w:rPr>
          <w:b/>
          <w:sz w:val="28"/>
        </w:rPr>
      </w:pPr>
    </w:p>
    <w:p w:rsidR="00552A80" w:rsidRDefault="00552A80"/>
    <w:sectPr w:rsidR="00552A80" w:rsidSect="00CA3B62">
      <w:footerReference w:type="default" r:id="rId6"/>
      <w:pgSz w:w="11906" w:h="16838"/>
      <w:pgMar w:top="284" w:right="849" w:bottom="284" w:left="567" w:header="709" w:footer="1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39" w:rsidRPr="00E7714C" w:rsidRDefault="00B35D3F" w:rsidP="00C6339D">
    <w:pPr>
      <w:keepNext/>
      <w:pBdr>
        <w:top w:val="single" w:sz="4" w:space="1" w:color="auto"/>
      </w:pBdr>
      <w:spacing w:before="120" w:after="120" w:line="240" w:lineRule="auto"/>
      <w:outlineLvl w:val="1"/>
      <w:rPr>
        <w:rFonts w:eastAsia="Times New Roman" w:cs="Calibri"/>
        <w:b/>
        <w:bCs/>
        <w:i/>
        <w:sz w:val="20"/>
        <w:szCs w:val="20"/>
      </w:rPr>
    </w:pPr>
    <w:r w:rsidRPr="00E7714C">
      <w:rPr>
        <w:rFonts w:eastAsia="Times New Roman" w:cs="Calibri"/>
        <w:b/>
        <w:bCs/>
        <w:i/>
        <w:iCs/>
        <w:sz w:val="20"/>
        <w:szCs w:val="20"/>
      </w:rPr>
      <w:t>More information</w:t>
    </w:r>
  </w:p>
  <w:p w:rsidR="000A6109" w:rsidRDefault="00B35D3F" w:rsidP="00DD2039">
    <w:pPr>
      <w:spacing w:after="120" w:line="240" w:lineRule="auto"/>
    </w:pPr>
    <w:r w:rsidRPr="00E7714C">
      <w:rPr>
        <w:rFonts w:eastAsia="Times New Roman" w:cs="Calibri"/>
        <w:sz w:val="20"/>
        <w:szCs w:val="20"/>
      </w:rPr>
      <w:t xml:space="preserve">For more information about keeping your healthcare records safe and secure, you will find a helpful leaflet produced by the NHS in conjunction with the British Computer Society: Keeping your online health and social care records safe and secure </w:t>
    </w:r>
    <w:hyperlink r:id="rId1" w:history="1">
      <w:r w:rsidRPr="00E7714C">
        <w:rPr>
          <w:rFonts w:eastAsia="Times New Roman"/>
          <w:color w:val="0000FF"/>
          <w:sz w:val="20"/>
          <w:szCs w:val="20"/>
          <w:u w:val="single"/>
        </w:rPr>
        <w:t>http://www.nhs.uk/NHSEngland/thenhs/records/healthrecords/Documents/PatientGuidanceBooklet.pdf</w:t>
      </w:r>
    </w:hyperlink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3F"/>
    <w:rsid w:val="00552A80"/>
    <w:rsid w:val="006F78DD"/>
    <w:rsid w:val="00B3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3F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B35D3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35D3F"/>
    <w:pPr>
      <w:spacing w:after="180" w:line="320" w:lineRule="exact"/>
    </w:pPr>
    <w:rPr>
      <w:rFonts w:eastAsia="Times New Roman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B35D3F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3F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B35D3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35D3F"/>
    <w:pPr>
      <w:spacing w:after="180" w:line="320" w:lineRule="exact"/>
    </w:pPr>
    <w:rPr>
      <w:rFonts w:eastAsia="Times New Roman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B35D3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s.uk/NHSEngland/thenhs/records/healthrecords/Documents/PatientGuidanceBookl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Halliwell Franki (Rowden Surgery)</dc:creator>
  <cp:lastModifiedBy>Halliwell Franki (Rowden Surgery)</cp:lastModifiedBy>
  <cp:revision>1</cp:revision>
  <dcterms:created xsi:type="dcterms:W3CDTF">2020-10-12T10:51:00Z</dcterms:created>
  <dcterms:modified xsi:type="dcterms:W3CDTF">2020-10-12T10:52:00Z</dcterms:modified>
</cp:coreProperties>
</file>