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84" w:rsidRPr="00563584" w:rsidRDefault="00563584">
      <w:pPr>
        <w:rPr>
          <w:b/>
          <w:lang w:val="en-US"/>
        </w:rPr>
      </w:pPr>
      <w:proofErr w:type="spellStart"/>
      <w:r w:rsidRPr="00563584">
        <w:rPr>
          <w:b/>
          <w:lang w:val="en-US"/>
        </w:rPr>
        <w:t>Kingtsone</w:t>
      </w:r>
      <w:proofErr w:type="spellEnd"/>
      <w:r w:rsidRPr="00563584">
        <w:rPr>
          <w:b/>
          <w:lang w:val="en-US"/>
        </w:rPr>
        <w:t xml:space="preserve"> Surgery Newsletter September 2024</w:t>
      </w:r>
    </w:p>
    <w:p w:rsidR="00563584" w:rsidRPr="00563584" w:rsidRDefault="00563584">
      <w:pPr>
        <w:rPr>
          <w:lang w:val="en-US"/>
        </w:rPr>
      </w:pPr>
      <w:r w:rsidRPr="00563584">
        <w:rPr>
          <w:lang w:val="en-US"/>
        </w:rPr>
        <w:t xml:space="preserve">I have gone for </w:t>
      </w:r>
      <w:r>
        <w:rPr>
          <w:lang w:val="en-US"/>
        </w:rPr>
        <w:t>headings again this month as there is so much information to impart. Leading with the most important, ending with the most exciting…..</w:t>
      </w:r>
    </w:p>
    <w:p w:rsidR="00563584" w:rsidRPr="00563584" w:rsidRDefault="00563584">
      <w:pPr>
        <w:rPr>
          <w:b/>
          <w:lang w:val="en-US"/>
        </w:rPr>
      </w:pPr>
      <w:r w:rsidRPr="00563584">
        <w:rPr>
          <w:b/>
          <w:lang w:val="en-US"/>
        </w:rPr>
        <w:t>Flu clinic</w:t>
      </w:r>
      <w:r w:rsidRPr="00563584">
        <w:rPr>
          <w:lang w:val="en-US"/>
        </w:rPr>
        <w:t>: It has come around already! All people &gt;65 years and with ‘at risk’ conditions (</w:t>
      </w:r>
      <w:proofErr w:type="spellStart"/>
      <w:r w:rsidRPr="00563584">
        <w:rPr>
          <w:lang w:val="en-US"/>
        </w:rPr>
        <w:t>eg</w:t>
      </w:r>
      <w:proofErr w:type="spellEnd"/>
      <w:r w:rsidRPr="00563584">
        <w:rPr>
          <w:lang w:val="en-US"/>
        </w:rPr>
        <w:t xml:space="preserve"> diabetes/ COPD/ asthma/ heart conditions) are eligible and we DO recommend it. Usually we run this in September, but NHSE have asked for flu vaccines to be delivered in October this year. We are planning a weekend clinic on Sat 12/ Sun13th of October (</w:t>
      </w:r>
      <w:r>
        <w:rPr>
          <w:lang w:val="en-US"/>
        </w:rPr>
        <w:t xml:space="preserve">weekend, </w:t>
      </w:r>
      <w:r w:rsidRPr="00563584">
        <w:rPr>
          <w:lang w:val="en-US"/>
        </w:rPr>
        <w:t xml:space="preserve">so as not to disrupt usual service). We will be having small mop up clinics after this date, too. </w:t>
      </w:r>
      <w:r>
        <w:rPr>
          <w:lang w:val="en-US"/>
        </w:rPr>
        <w:t xml:space="preserve">When clinics are </w:t>
      </w:r>
      <w:proofErr w:type="spellStart"/>
      <w:r>
        <w:rPr>
          <w:lang w:val="en-US"/>
        </w:rPr>
        <w:t>finalised</w:t>
      </w:r>
      <w:proofErr w:type="spellEnd"/>
      <w:r>
        <w:rPr>
          <w:lang w:val="en-US"/>
        </w:rPr>
        <w:t>, we</w:t>
      </w:r>
      <w:r w:rsidRPr="00563584">
        <w:rPr>
          <w:lang w:val="en-US"/>
        </w:rPr>
        <w:t xml:space="preserve"> will be inviting people by text message in the first instance so please </w:t>
      </w:r>
      <w:r w:rsidRPr="00563584">
        <w:rPr>
          <w:b/>
          <w:lang w:val="en-US"/>
        </w:rPr>
        <w:t>inform us of your mobile phone number if you think we do not have it.</w:t>
      </w:r>
    </w:p>
    <w:p w:rsidR="00563584" w:rsidRDefault="00563584">
      <w:pPr>
        <w:rPr>
          <w:lang w:val="en-US"/>
        </w:rPr>
      </w:pPr>
      <w:r w:rsidRPr="00563584">
        <w:rPr>
          <w:lang w:val="en-US"/>
        </w:rPr>
        <w:t>Flu clinic funding cross-funds our other services so</w:t>
      </w:r>
      <w:r>
        <w:rPr>
          <w:lang w:val="en-US"/>
        </w:rPr>
        <w:t xml:space="preserve"> please book with us if possible</w:t>
      </w:r>
      <w:r w:rsidRPr="00563584">
        <w:rPr>
          <w:lang w:val="en-US"/>
        </w:rPr>
        <w:t xml:space="preserve">. It is also a fun sociable day. We hope to be able to offer simultaneous COVID vaccines that weekend, too- although this does depend on their occasionally erratic delivery. </w:t>
      </w:r>
    </w:p>
    <w:p w:rsidR="00563584" w:rsidRPr="00563584" w:rsidRDefault="00563584">
      <w:pPr>
        <w:rPr>
          <w:lang w:val="en-US"/>
        </w:rPr>
      </w:pPr>
      <w:r w:rsidRPr="00563584">
        <w:rPr>
          <w:b/>
          <w:lang w:val="en-US"/>
        </w:rPr>
        <w:t>More vaccines, this time RSV:</w:t>
      </w:r>
      <w:r>
        <w:rPr>
          <w:lang w:val="en-US"/>
        </w:rPr>
        <w:t xml:space="preserve"> The government have started a new Respiratory Syncytial Virus vaccine program. This protects against another winter respiratory virus that affects the very young and the older population. Everyone will be eligible in their 75</w:t>
      </w:r>
      <w:r w:rsidRPr="00563584">
        <w:rPr>
          <w:vertAlign w:val="superscript"/>
          <w:lang w:val="en-US"/>
        </w:rPr>
        <w:t>th</w:t>
      </w:r>
      <w:r>
        <w:rPr>
          <w:lang w:val="en-US"/>
        </w:rPr>
        <w:t xml:space="preserve"> year, but we are also</w:t>
      </w:r>
      <w:r w:rsidR="00F8433C">
        <w:rPr>
          <w:lang w:val="en-US"/>
        </w:rPr>
        <w:t xml:space="preserve"> offering it this year to 76-79</w:t>
      </w:r>
      <w:r>
        <w:rPr>
          <w:lang w:val="en-US"/>
        </w:rPr>
        <w:t xml:space="preserve"> year olds</w:t>
      </w:r>
      <w:r w:rsidR="00F8433C">
        <w:rPr>
          <w:lang w:val="en-US"/>
        </w:rPr>
        <w:t xml:space="preserve"> and pregnant women</w:t>
      </w:r>
      <w:r>
        <w:rPr>
          <w:lang w:val="en-US"/>
        </w:rPr>
        <w:t>. Ideally it is not co-delivered with the flu and COVID vaccines, so we will not be offering it at flu clinic. Again, we will be sending out text message invites in the first instance and do recommend that you book.</w:t>
      </w:r>
    </w:p>
    <w:p w:rsidR="00563584" w:rsidRPr="00563584" w:rsidRDefault="00563584" w:rsidP="00563584">
      <w:pPr>
        <w:textAlignment w:val="baseline"/>
        <w:rPr>
          <w:rFonts w:ascii="Calibri" w:eastAsia="Times New Roman" w:hAnsi="Calibri" w:cs="Calibri"/>
          <w:lang w:eastAsia="en-GB"/>
        </w:rPr>
      </w:pPr>
      <w:r w:rsidRPr="00563584">
        <w:rPr>
          <w:b/>
          <w:lang w:val="en-US"/>
        </w:rPr>
        <w:t>Research engagement</w:t>
      </w:r>
      <w:r w:rsidRPr="00563584">
        <w:rPr>
          <w:lang w:val="en-US"/>
        </w:rPr>
        <w:t xml:space="preserve">? </w:t>
      </w:r>
      <w:r w:rsidRPr="00563584">
        <w:rPr>
          <w:rFonts w:ascii="Calibri" w:eastAsia="Times New Roman" w:hAnsi="Calibri" w:cs="Calibri"/>
          <w:lang w:eastAsia="en-GB"/>
        </w:rPr>
        <w:t>The Rapid Eczema Trials research project is enabling people with eczema to answer questions they have about living with ecz</w:t>
      </w:r>
      <w:r>
        <w:rPr>
          <w:rFonts w:ascii="Calibri" w:eastAsia="Times New Roman" w:hAnsi="Calibri" w:cs="Calibri"/>
          <w:lang w:eastAsia="en-GB"/>
        </w:rPr>
        <w:t>ema</w:t>
      </w:r>
      <w:r w:rsidRPr="00563584">
        <w:rPr>
          <w:rFonts w:ascii="Calibri" w:eastAsia="Times New Roman" w:hAnsi="Calibri" w:cs="Calibri"/>
          <w:lang w:eastAsia="en-GB"/>
        </w:rPr>
        <w:t>.  If you have eczema then do think about getting involved in future studies. Information here: </w:t>
      </w:r>
      <w:hyperlink r:id="rId4" w:tgtFrame="_blank" w:tooltip="Original URL: https://rapideczematrials.org/. Click or tap if you trust this link." w:history="1">
        <w:r w:rsidRPr="00563584">
          <w:rPr>
            <w:rFonts w:ascii="Calibri" w:eastAsia="Times New Roman" w:hAnsi="Calibri" w:cs="Calibri"/>
            <w:color w:val="0000FF"/>
            <w:u w:val="single"/>
            <w:bdr w:val="none" w:sz="0" w:space="0" w:color="auto" w:frame="1"/>
            <w:lang w:eastAsia="en-GB"/>
          </w:rPr>
          <w:t>https://rapideczematrials.org/</w:t>
        </w:r>
      </w:hyperlink>
    </w:p>
    <w:p w:rsidR="00563584" w:rsidRPr="00563584" w:rsidRDefault="00563584" w:rsidP="00563584">
      <w:pPr>
        <w:spacing w:after="0" w:line="240" w:lineRule="auto"/>
        <w:textAlignment w:val="baseline"/>
        <w:rPr>
          <w:rFonts w:ascii="Calibri" w:hAnsi="Calibri" w:cs="Calibri"/>
          <w:color w:val="000000"/>
          <w:shd w:val="clear" w:color="auto" w:fill="FFFFFF"/>
        </w:rPr>
      </w:pPr>
      <w:r w:rsidRPr="00563584">
        <w:rPr>
          <w:rFonts w:ascii="Calibri" w:eastAsia="Times New Roman" w:hAnsi="Calibri" w:cs="Calibri"/>
          <w:b/>
          <w:lang w:eastAsia="en-GB"/>
        </w:rPr>
        <w:t>Local services for dementia</w:t>
      </w:r>
      <w:r w:rsidRPr="00563584">
        <w:rPr>
          <w:rFonts w:ascii="Calibri" w:eastAsia="Times New Roman" w:hAnsi="Calibri" w:cs="Calibri"/>
          <w:lang w:eastAsia="en-GB"/>
        </w:rPr>
        <w:t xml:space="preserve">: </w:t>
      </w:r>
      <w:r>
        <w:rPr>
          <w:rFonts w:ascii="Calibri" w:eastAsia="Times New Roman" w:hAnsi="Calibri" w:cs="Calibri"/>
          <w:lang w:eastAsia="en-GB"/>
        </w:rPr>
        <w:t xml:space="preserve">There is an </w:t>
      </w:r>
      <w:r w:rsidRPr="00563584">
        <w:rPr>
          <w:rFonts w:ascii="Calibri" w:eastAsia="Times New Roman" w:hAnsi="Calibri" w:cs="Calibri"/>
          <w:lang w:eastAsia="en-GB"/>
        </w:rPr>
        <w:t xml:space="preserve">excellent new website </w:t>
      </w:r>
      <w:r w:rsidR="00F8433C">
        <w:rPr>
          <w:rFonts w:ascii="Calibri" w:eastAsia="Times New Roman" w:hAnsi="Calibri" w:cs="Calibri"/>
          <w:lang w:eastAsia="en-GB"/>
        </w:rPr>
        <w:t xml:space="preserve">detailing our local services (and a much needed resource). Look </w:t>
      </w:r>
      <w:proofErr w:type="gramStart"/>
      <w:r w:rsidR="00F8433C">
        <w:rPr>
          <w:rFonts w:ascii="Calibri" w:eastAsia="Times New Roman" w:hAnsi="Calibri" w:cs="Calibri"/>
          <w:lang w:eastAsia="en-GB"/>
        </w:rPr>
        <w:t>up :</w:t>
      </w:r>
      <w:proofErr w:type="gramEnd"/>
      <w:r w:rsidR="00F8433C">
        <w:rPr>
          <w:rFonts w:ascii="Calibri" w:eastAsia="Times New Roman" w:hAnsi="Calibri" w:cs="Calibri"/>
          <w:lang w:eastAsia="en-GB"/>
        </w:rPr>
        <w:t xml:space="preserve"> </w:t>
      </w:r>
      <w:r>
        <w:t>Dementiaroadmap.co.uk</w:t>
      </w:r>
    </w:p>
    <w:p w:rsidR="00563584" w:rsidRPr="00563584" w:rsidRDefault="00563584" w:rsidP="00563584">
      <w:pPr>
        <w:spacing w:after="0" w:line="240" w:lineRule="auto"/>
        <w:textAlignment w:val="baseline"/>
        <w:rPr>
          <w:rFonts w:ascii="Calibri" w:hAnsi="Calibri" w:cs="Calibri"/>
          <w:color w:val="000000"/>
          <w:shd w:val="clear" w:color="auto" w:fill="FFFFFF"/>
        </w:rPr>
      </w:pPr>
    </w:p>
    <w:p w:rsidR="00563584" w:rsidRPr="00563584" w:rsidRDefault="00563584" w:rsidP="00563584">
      <w:pPr>
        <w:spacing w:after="0" w:line="240" w:lineRule="auto"/>
        <w:textAlignment w:val="baseline"/>
        <w:rPr>
          <w:rFonts w:ascii="Calibri" w:hAnsi="Calibri" w:cs="Calibri"/>
          <w:color w:val="000000"/>
          <w:shd w:val="clear" w:color="auto" w:fill="FFFFFF"/>
        </w:rPr>
      </w:pPr>
      <w:r w:rsidRPr="00563584">
        <w:rPr>
          <w:rFonts w:ascii="Calibri" w:hAnsi="Calibri" w:cs="Calibri"/>
          <w:b/>
          <w:color w:val="000000"/>
          <w:shd w:val="clear" w:color="auto" w:fill="FFFFFF"/>
        </w:rPr>
        <w:t>Art Updates</w:t>
      </w:r>
      <w:r w:rsidRPr="00563584">
        <w:rPr>
          <w:rFonts w:ascii="Calibri" w:hAnsi="Calibri" w:cs="Calibri"/>
          <w:color w:val="000000"/>
          <w:shd w:val="clear" w:color="auto" w:fill="FFFFFF"/>
        </w:rPr>
        <w:t xml:space="preserve">- </w:t>
      </w:r>
      <w:proofErr w:type="gramStart"/>
      <w:r w:rsidRPr="00563584">
        <w:rPr>
          <w:rFonts w:ascii="Calibri" w:hAnsi="Calibri" w:cs="Calibri"/>
          <w:color w:val="000000"/>
          <w:shd w:val="clear" w:color="auto" w:fill="FFFFFF"/>
        </w:rPr>
        <w:t>The</w:t>
      </w:r>
      <w:proofErr w:type="gramEnd"/>
      <w:r w:rsidRPr="00563584">
        <w:rPr>
          <w:rFonts w:ascii="Calibri" w:hAnsi="Calibri" w:cs="Calibri"/>
          <w:color w:val="000000"/>
          <w:shd w:val="clear" w:color="auto" w:fill="FFFFFF"/>
        </w:rPr>
        <w:t xml:space="preserve"> </w:t>
      </w:r>
      <w:proofErr w:type="spellStart"/>
      <w:r w:rsidRPr="00563584">
        <w:rPr>
          <w:rFonts w:ascii="Calibri" w:hAnsi="Calibri" w:cs="Calibri"/>
          <w:color w:val="000000"/>
          <w:shd w:val="clear" w:color="auto" w:fill="FFFFFF"/>
        </w:rPr>
        <w:t>Clehonger</w:t>
      </w:r>
      <w:proofErr w:type="spellEnd"/>
      <w:r w:rsidRPr="00563584">
        <w:rPr>
          <w:rFonts w:ascii="Calibri" w:hAnsi="Calibri" w:cs="Calibri"/>
          <w:color w:val="000000"/>
          <w:shd w:val="clear" w:color="auto" w:fill="FFFFFF"/>
        </w:rPr>
        <w:t xml:space="preserve"> Art group </w:t>
      </w:r>
      <w:r w:rsidR="00F8433C">
        <w:rPr>
          <w:rFonts w:ascii="Calibri" w:hAnsi="Calibri" w:cs="Calibri"/>
          <w:color w:val="000000"/>
          <w:shd w:val="clear" w:color="auto" w:fill="FFFFFF"/>
        </w:rPr>
        <w:t>have been re-hanging</w:t>
      </w:r>
      <w:r w:rsidRPr="00563584">
        <w:rPr>
          <w:rFonts w:ascii="Calibri" w:hAnsi="Calibri" w:cs="Calibri"/>
          <w:color w:val="000000"/>
          <w:shd w:val="clear" w:color="auto" w:fill="FFFFFF"/>
        </w:rPr>
        <w:t xml:space="preserve"> our wall monthly. We hope you enjoy it as much as we do. Kingstone surgery have also been working with Meadow Arts who </w:t>
      </w:r>
      <w:r>
        <w:rPr>
          <w:rFonts w:ascii="Calibri" w:hAnsi="Calibri" w:cs="Calibri"/>
          <w:color w:val="000000"/>
          <w:shd w:val="clear" w:color="auto" w:fill="FFFFFF"/>
        </w:rPr>
        <w:t>-i</w:t>
      </w:r>
      <w:r w:rsidRPr="00563584">
        <w:rPr>
          <w:rFonts w:ascii="Calibri" w:hAnsi="Calibri" w:cs="Calibri"/>
          <w:color w:val="000000"/>
          <w:shd w:val="clear" w:color="auto" w:fill="FFFFFF"/>
        </w:rPr>
        <w:t>n partnership with</w:t>
      </w:r>
      <w:r>
        <w:rPr>
          <w:rFonts w:ascii="Calibri" w:hAnsi="Calibri" w:cs="Calibri"/>
          <w:color w:val="000000"/>
          <w:shd w:val="clear" w:color="auto" w:fill="FFFFFF"/>
        </w:rPr>
        <w:t xml:space="preserve"> other local arts organisations- </w:t>
      </w:r>
      <w:r w:rsidRPr="00563584">
        <w:rPr>
          <w:rFonts w:ascii="Calibri" w:hAnsi="Calibri" w:cs="Calibri"/>
          <w:color w:val="000000"/>
          <w:shd w:val="clear" w:color="auto" w:fill="FFFFFF"/>
        </w:rPr>
        <w:t xml:space="preserve">have secured some funding from Arts </w:t>
      </w:r>
      <w:bookmarkStart w:id="0" w:name="_GoBack"/>
      <w:bookmarkEnd w:id="0"/>
      <w:r w:rsidRPr="00563584">
        <w:rPr>
          <w:rFonts w:ascii="Calibri" w:hAnsi="Calibri" w:cs="Calibri"/>
          <w:color w:val="000000"/>
          <w:shd w:val="clear" w:color="auto" w:fill="FFFFFF"/>
        </w:rPr>
        <w:t xml:space="preserve">council England to </w:t>
      </w:r>
      <w:r>
        <w:rPr>
          <w:rFonts w:ascii="Calibri" w:hAnsi="Calibri" w:cs="Calibri"/>
          <w:color w:val="000000"/>
          <w:shd w:val="clear" w:color="auto" w:fill="FFFFFF"/>
        </w:rPr>
        <w:t>run an art project based around the Kingstone area. Hopefully we will hear more soon.</w:t>
      </w:r>
    </w:p>
    <w:p w:rsidR="00563584" w:rsidRPr="00563584" w:rsidRDefault="00563584" w:rsidP="00563584">
      <w:pPr>
        <w:spacing w:after="0" w:line="240" w:lineRule="auto"/>
        <w:textAlignment w:val="baseline"/>
        <w:rPr>
          <w:rFonts w:ascii="Calibri" w:hAnsi="Calibri" w:cs="Calibri"/>
          <w:color w:val="000000"/>
          <w:shd w:val="clear" w:color="auto" w:fill="FFFFFF"/>
        </w:rPr>
      </w:pPr>
    </w:p>
    <w:p w:rsidR="00563584" w:rsidRPr="00563584" w:rsidRDefault="00563584" w:rsidP="00563584">
      <w:pPr>
        <w:spacing w:after="0" w:line="240" w:lineRule="auto"/>
        <w:textAlignment w:val="baseline"/>
        <w:rPr>
          <w:rFonts w:ascii="Calibri" w:hAnsi="Calibri" w:cs="Calibri"/>
          <w:color w:val="000000"/>
          <w:shd w:val="clear" w:color="auto" w:fill="FFFFFF"/>
        </w:rPr>
      </w:pPr>
      <w:r w:rsidRPr="00563584">
        <w:rPr>
          <w:rFonts w:ascii="Calibri" w:hAnsi="Calibri" w:cs="Calibri"/>
          <w:b/>
          <w:color w:val="000000"/>
          <w:shd w:val="clear" w:color="auto" w:fill="FFFFFF"/>
        </w:rPr>
        <w:t>Medicines wastage</w:t>
      </w:r>
      <w:r w:rsidRPr="00563584">
        <w:rPr>
          <w:rFonts w:ascii="Calibri" w:hAnsi="Calibri" w:cs="Calibri"/>
          <w:color w:val="000000"/>
          <w:shd w:val="clear" w:color="auto" w:fill="FFFFFF"/>
        </w:rPr>
        <w:t>: Request from our dispensary team- please be th</w:t>
      </w:r>
      <w:r>
        <w:rPr>
          <w:rFonts w:ascii="Calibri" w:hAnsi="Calibri" w:cs="Calibri"/>
          <w:color w:val="000000"/>
          <w:shd w:val="clear" w:color="auto" w:fill="FFFFFF"/>
        </w:rPr>
        <w:t xml:space="preserve">oughtful about what you order. </w:t>
      </w:r>
      <w:r w:rsidRPr="00563584">
        <w:rPr>
          <w:rFonts w:ascii="Calibri" w:eastAsia="Times New Roman" w:hAnsi="Calibri" w:cs="Calibri"/>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340360</wp:posOffset>
            </wp:positionV>
            <wp:extent cx="2051050" cy="15049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4-08-14-18-40-42.JPG"/>
                    <pic:cNvPicPr/>
                  </pic:nvPicPr>
                  <pic:blipFill rotWithShape="1">
                    <a:blip r:embed="rId5" cstate="print">
                      <a:extLst>
                        <a:ext uri="{28A0092B-C50C-407E-A947-70E740481C1C}">
                          <a14:useLocalDpi xmlns:a14="http://schemas.microsoft.com/office/drawing/2010/main" val="0"/>
                        </a:ext>
                      </a:extLst>
                    </a:blip>
                    <a:srcRect l="3304" t="3368" r="12748" b="14503"/>
                    <a:stretch/>
                  </pic:blipFill>
                  <pic:spPr bwMode="auto">
                    <a:xfrm>
                      <a:off x="0" y="0"/>
                      <a:ext cx="2051050" cy="1504950"/>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w:hAnsi="Calibri" w:cs="Calibri"/>
          <w:color w:val="000000"/>
          <w:shd w:val="clear" w:color="auto" w:fill="FFFFFF"/>
        </w:rPr>
        <w:t>This photo is what just one person had stored in the cupboard when it came to a clear out. Sadly, o</w:t>
      </w:r>
      <w:r w:rsidRPr="00563584">
        <w:rPr>
          <w:rFonts w:ascii="Calibri" w:hAnsi="Calibri" w:cs="Calibri"/>
          <w:color w:val="000000"/>
          <w:shd w:val="clear" w:color="auto" w:fill="FFFFFF"/>
        </w:rPr>
        <w:t>nce the medicines have left the surgery, we cannot re-use them.</w:t>
      </w:r>
    </w:p>
    <w:p w:rsidR="00563584" w:rsidRPr="00563584" w:rsidRDefault="00563584" w:rsidP="00563584">
      <w:pPr>
        <w:spacing w:after="0" w:line="240" w:lineRule="auto"/>
        <w:textAlignment w:val="baseline"/>
        <w:rPr>
          <w:rFonts w:ascii="Calibri" w:eastAsia="Times New Roman" w:hAnsi="Calibri" w:cs="Calibri"/>
          <w:lang w:eastAsia="en-GB"/>
        </w:rPr>
      </w:pPr>
    </w:p>
    <w:p w:rsidR="00563584" w:rsidRPr="00563584" w:rsidRDefault="00563584" w:rsidP="00563584">
      <w:pPr>
        <w:shd w:val="clear" w:color="auto" w:fill="FFFFFF"/>
        <w:textAlignment w:val="baseline"/>
        <w:rPr>
          <w:rFonts w:ascii="Calibri" w:eastAsia="Times New Roman" w:hAnsi="Calibri" w:cs="Calibri"/>
          <w:noProof/>
          <w:lang w:eastAsia="en-GB"/>
        </w:rPr>
      </w:pPr>
      <w:r w:rsidRPr="00563584">
        <w:rPr>
          <w:rFonts w:ascii="Calibri" w:eastAsia="Times New Roman" w:hAnsi="Calibri" w:cs="Calibri"/>
          <w:b/>
          <w:noProof/>
          <w:lang w:eastAsia="en-GB"/>
        </w:rPr>
        <w:t xml:space="preserve">New website coming soon: </w:t>
      </w:r>
      <w:r w:rsidRPr="00563584">
        <w:rPr>
          <w:rFonts w:ascii="Calibri" w:eastAsia="Times New Roman" w:hAnsi="Calibri" w:cs="Calibri"/>
          <w:noProof/>
          <w:lang w:eastAsia="en-GB"/>
        </w:rPr>
        <w:t>Please feedback to us about how you find it! It has taken a huge amount of work. It has a unified format with the rest of the county’s GP websites, but we have tried hard to retain our personal stamp. It will be an excellent place for surgery updates.</w:t>
      </w:r>
    </w:p>
    <w:p w:rsidR="00563584" w:rsidRPr="00563584" w:rsidRDefault="00563584" w:rsidP="00563584">
      <w:pPr>
        <w:shd w:val="clear" w:color="auto" w:fill="FFFFFF"/>
        <w:textAlignment w:val="baseline"/>
        <w:rPr>
          <w:rFonts w:ascii="Calibri" w:eastAsia="Times New Roman" w:hAnsi="Calibri" w:cs="Calibri"/>
          <w:lang w:eastAsia="en-GB"/>
        </w:rPr>
      </w:pPr>
      <w:proofErr w:type="spellStart"/>
      <w:r w:rsidRPr="00563584">
        <w:rPr>
          <w:rFonts w:ascii="Calibri" w:eastAsia="Times New Roman" w:hAnsi="Calibri" w:cs="Calibri"/>
          <w:b/>
          <w:lang w:eastAsia="en-GB"/>
        </w:rPr>
        <w:t>Quizz</w:t>
      </w:r>
      <w:proofErr w:type="spellEnd"/>
      <w:r w:rsidRPr="00563584">
        <w:rPr>
          <w:rFonts w:ascii="Calibri" w:eastAsia="Times New Roman" w:hAnsi="Calibri" w:cs="Calibri"/>
          <w:b/>
          <w:lang w:eastAsia="en-GB"/>
        </w:rPr>
        <w:t xml:space="preserve"> night</w:t>
      </w:r>
      <w:r>
        <w:rPr>
          <w:rFonts w:ascii="Calibri" w:eastAsia="Times New Roman" w:hAnsi="Calibri" w:cs="Calibri"/>
          <w:b/>
          <w:lang w:eastAsia="en-GB"/>
        </w:rPr>
        <w:t xml:space="preserve"> is approaching</w:t>
      </w:r>
      <w:r w:rsidRPr="00563584">
        <w:rPr>
          <w:rFonts w:ascii="Calibri" w:eastAsia="Times New Roman" w:hAnsi="Calibri" w:cs="Calibri"/>
          <w:lang w:eastAsia="en-GB"/>
        </w:rPr>
        <w:t xml:space="preserve">: The Kingstone Surgery Charitable trust </w:t>
      </w:r>
      <w:proofErr w:type="spellStart"/>
      <w:r w:rsidRPr="00563584">
        <w:rPr>
          <w:rFonts w:ascii="Calibri" w:eastAsia="Times New Roman" w:hAnsi="Calibri" w:cs="Calibri"/>
          <w:lang w:eastAsia="en-GB"/>
        </w:rPr>
        <w:t>Quizz</w:t>
      </w:r>
      <w:proofErr w:type="spellEnd"/>
      <w:r w:rsidRPr="00563584">
        <w:rPr>
          <w:rFonts w:ascii="Calibri" w:eastAsia="Times New Roman" w:hAnsi="Calibri" w:cs="Calibri"/>
          <w:lang w:eastAsia="en-GB"/>
        </w:rPr>
        <w:t xml:space="preserve"> night date is fixed for Friday October 4</w:t>
      </w:r>
      <w:r w:rsidRPr="00563584">
        <w:rPr>
          <w:rFonts w:ascii="Calibri" w:eastAsia="Times New Roman" w:hAnsi="Calibri" w:cs="Calibri"/>
          <w:vertAlign w:val="superscript"/>
          <w:lang w:eastAsia="en-GB"/>
        </w:rPr>
        <w:t>th</w:t>
      </w:r>
      <w:r w:rsidRPr="00563584">
        <w:rPr>
          <w:rFonts w:ascii="Calibri" w:eastAsia="Times New Roman" w:hAnsi="Calibri" w:cs="Calibri"/>
          <w:lang w:eastAsia="en-GB"/>
        </w:rPr>
        <w:t>. This is in aid of fulfilling our dispensary collection machine dreams. Please do come and support and try not to tea</w:t>
      </w:r>
      <w:r>
        <w:rPr>
          <w:rFonts w:ascii="Calibri" w:eastAsia="Times New Roman" w:hAnsi="Calibri" w:cs="Calibri"/>
          <w:lang w:eastAsia="en-GB"/>
        </w:rPr>
        <w:t>se us when the surgery team does</w:t>
      </w:r>
      <w:r w:rsidRPr="00563584">
        <w:rPr>
          <w:rFonts w:ascii="Calibri" w:eastAsia="Times New Roman" w:hAnsi="Calibri" w:cs="Calibri"/>
          <w:lang w:eastAsia="en-GB"/>
        </w:rPr>
        <w:t xml:space="preserve"> very badly….</w:t>
      </w:r>
    </w:p>
    <w:p w:rsidR="00563584" w:rsidRPr="00563584" w:rsidRDefault="00563584" w:rsidP="00563584">
      <w:pPr>
        <w:shd w:val="clear" w:color="auto" w:fill="FFFFFF"/>
        <w:textAlignment w:val="baseline"/>
        <w:rPr>
          <w:rFonts w:ascii="Calibri" w:eastAsia="Times New Roman" w:hAnsi="Calibri" w:cs="Calibri"/>
          <w:lang w:eastAsia="en-GB"/>
        </w:rPr>
      </w:pPr>
      <w:r w:rsidRPr="00563584">
        <w:rPr>
          <w:rFonts w:ascii="Calibri" w:eastAsia="Times New Roman" w:hAnsi="Calibri" w:cs="Calibri"/>
          <w:lang w:eastAsia="en-GB"/>
        </w:rPr>
        <w:lastRenderedPageBreak/>
        <w:t>And finally, most excitingly, I am delighted to let you know Dr Edwards is A WORLD CHAMPION! We of course knew this already, but now it is official: she has won gold in the Powerlifting World Championships in Ireland in August. We are sinfully proud.</w:t>
      </w:r>
    </w:p>
    <w:p w:rsidR="00563584" w:rsidRPr="00563584" w:rsidRDefault="00563584">
      <w:pPr>
        <w:rPr>
          <w:lang w:val="en-US"/>
        </w:rPr>
      </w:pPr>
    </w:p>
    <w:sectPr w:rsidR="00563584" w:rsidRPr="00563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4"/>
    <w:rsid w:val="00563584"/>
    <w:rsid w:val="00A53FFE"/>
    <w:rsid w:val="00F8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EED1"/>
  <w15:chartTrackingRefBased/>
  <w15:docId w15:val="{75E6A5ED-CA3C-4EB9-97F0-567E2CFA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3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842508">
      <w:bodyDiv w:val="1"/>
      <w:marLeft w:val="0"/>
      <w:marRight w:val="0"/>
      <w:marTop w:val="0"/>
      <w:marBottom w:val="0"/>
      <w:divBdr>
        <w:top w:val="none" w:sz="0" w:space="0" w:color="auto"/>
        <w:left w:val="none" w:sz="0" w:space="0" w:color="auto"/>
        <w:bottom w:val="none" w:sz="0" w:space="0" w:color="auto"/>
        <w:right w:val="none" w:sz="0" w:space="0" w:color="auto"/>
      </w:divBdr>
      <w:divsChild>
        <w:div w:id="204565100">
          <w:marLeft w:val="0"/>
          <w:marRight w:val="0"/>
          <w:marTop w:val="0"/>
          <w:marBottom w:val="0"/>
          <w:divBdr>
            <w:top w:val="none" w:sz="0" w:space="0" w:color="auto"/>
            <w:left w:val="none" w:sz="0" w:space="0" w:color="auto"/>
            <w:bottom w:val="none" w:sz="0" w:space="0" w:color="auto"/>
            <w:right w:val="none" w:sz="0" w:space="0" w:color="auto"/>
          </w:divBdr>
        </w:div>
        <w:div w:id="1383289134">
          <w:marLeft w:val="0"/>
          <w:marRight w:val="0"/>
          <w:marTop w:val="0"/>
          <w:marBottom w:val="0"/>
          <w:divBdr>
            <w:top w:val="none" w:sz="0" w:space="0" w:color="auto"/>
            <w:left w:val="none" w:sz="0" w:space="0" w:color="auto"/>
            <w:bottom w:val="none" w:sz="0" w:space="0" w:color="auto"/>
            <w:right w:val="none" w:sz="0" w:space="0" w:color="auto"/>
          </w:divBdr>
        </w:div>
      </w:divsChild>
    </w:div>
    <w:div w:id="1983192110">
      <w:bodyDiv w:val="1"/>
      <w:marLeft w:val="0"/>
      <w:marRight w:val="0"/>
      <w:marTop w:val="0"/>
      <w:marBottom w:val="0"/>
      <w:divBdr>
        <w:top w:val="none" w:sz="0" w:space="0" w:color="auto"/>
        <w:left w:val="none" w:sz="0" w:space="0" w:color="auto"/>
        <w:bottom w:val="none" w:sz="0" w:space="0" w:color="auto"/>
        <w:right w:val="none" w:sz="0" w:space="0" w:color="auto"/>
      </w:divBdr>
      <w:divsChild>
        <w:div w:id="1027293623">
          <w:marLeft w:val="0"/>
          <w:marRight w:val="0"/>
          <w:marTop w:val="0"/>
          <w:marBottom w:val="0"/>
          <w:divBdr>
            <w:top w:val="none" w:sz="0" w:space="0" w:color="auto"/>
            <w:left w:val="none" w:sz="0" w:space="0" w:color="auto"/>
            <w:bottom w:val="none" w:sz="0" w:space="0" w:color="auto"/>
            <w:right w:val="none" w:sz="0" w:space="0" w:color="auto"/>
          </w:divBdr>
        </w:div>
        <w:div w:id="71967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gbr01.safelinks.protection.outlook.com/?url=https%3A%2F%2Frapideczematrials.org%2F&amp;data=05%7C02%7Crosie.wellesley%40nhs.net%7C411cb6f321e94cef939c08dccdbaeeb7%7C37c354b285b047f5b22207b48d774ee3%7C0%7C0%7C638611449946637928%7CUnknown%7CTWFpbGZsb3d8eyJWIjoiMC4wLjAwMDAiLCJQIjoiV2luMzIiLCJBTiI6Ik1haWwiLCJXVCI6Mn0%3D%7C0%7C%7C%7C&amp;sdata=sKhQzHdQaK62EKX0uJWGlIOaalO74KL3fK%2BKcConCg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Wellesley</dc:creator>
  <cp:keywords/>
  <dc:description/>
  <cp:lastModifiedBy>Rosie Wellesley</cp:lastModifiedBy>
  <cp:revision>2</cp:revision>
  <dcterms:created xsi:type="dcterms:W3CDTF">2024-09-14T08:40:00Z</dcterms:created>
  <dcterms:modified xsi:type="dcterms:W3CDTF">2024-09-14T09:49:00Z</dcterms:modified>
</cp:coreProperties>
</file>