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A5" w:rsidRPr="00263247" w:rsidRDefault="000255A5" w:rsidP="00756202">
      <w:pPr>
        <w:pStyle w:val="Heading1"/>
        <w:jc w:val="center"/>
      </w:pPr>
      <w:bookmarkStart w:id="0" w:name="_Toc44315033"/>
      <w:r w:rsidRPr="00263247">
        <w:t>How to measure your blood pressure at home</w:t>
      </w:r>
      <w:bookmarkEnd w:id="0"/>
    </w:p>
    <w:p w:rsidR="000255A5" w:rsidRDefault="000255A5" w:rsidP="009B43A7"/>
    <w:p w:rsidR="00756202" w:rsidRPr="009B43A7" w:rsidRDefault="00756202" w:rsidP="00756202">
      <w:pPr>
        <w:pStyle w:val="ListParagraph"/>
        <w:numPr>
          <w:ilvl w:val="0"/>
          <w:numId w:val="1"/>
        </w:numPr>
        <w:spacing w:after="200" w:line="276" w:lineRule="auto"/>
        <w:rPr>
          <w:rFonts w:ascii="Calibri Light" w:hAnsi="Calibri Light" w:cs="Calibri Light"/>
          <w:sz w:val="23"/>
          <w:szCs w:val="23"/>
        </w:rPr>
      </w:pPr>
      <w:r w:rsidRPr="009B43A7">
        <w:rPr>
          <w:rFonts w:ascii="Calibri Light" w:hAnsi="Calibri Light" w:cs="Calibri Light"/>
          <w:sz w:val="23"/>
          <w:szCs w:val="23"/>
        </w:rPr>
        <w:t xml:space="preserve">It is very important that you use an appropriate blood pressure monitor that is on the list of monitors </w:t>
      </w:r>
      <w:r w:rsidR="000255A5" w:rsidRPr="009B43A7">
        <w:rPr>
          <w:rFonts w:ascii="Calibri Light" w:hAnsi="Calibri Light" w:cs="Calibri Light"/>
          <w:sz w:val="23"/>
          <w:szCs w:val="23"/>
        </w:rPr>
        <w:t>recommended by The British</w:t>
      </w:r>
      <w:r w:rsidRPr="009B43A7">
        <w:rPr>
          <w:rFonts w:ascii="Calibri Light" w:hAnsi="Calibri Light" w:cs="Calibri Light"/>
          <w:sz w:val="23"/>
          <w:szCs w:val="23"/>
        </w:rPr>
        <w:t xml:space="preserve"> and Irish Hypertension Society (</w:t>
      </w:r>
      <w:hyperlink r:id="rId6" w:history="1">
        <w:r w:rsidRPr="009B43A7">
          <w:rPr>
            <w:rStyle w:val="Hyperlink"/>
            <w:rFonts w:ascii="Calibri Light" w:hAnsi="Calibri Light" w:cs="Calibri Light"/>
            <w:sz w:val="23"/>
            <w:szCs w:val="23"/>
          </w:rPr>
          <w:t>https://bihsoc.org/bp-monitors/for-home-use/</w:t>
        </w:r>
      </w:hyperlink>
      <w:r w:rsidRPr="009B43A7">
        <w:rPr>
          <w:rFonts w:ascii="Calibri Light" w:hAnsi="Calibri Light" w:cs="Calibri Light"/>
          <w:sz w:val="23"/>
          <w:szCs w:val="23"/>
        </w:rPr>
        <w:t>).</w:t>
      </w:r>
    </w:p>
    <w:p w:rsidR="000255A5" w:rsidRPr="009B43A7" w:rsidRDefault="00AB1C60" w:rsidP="00CB4A57">
      <w:pPr>
        <w:pStyle w:val="ListParagraph"/>
        <w:numPr>
          <w:ilvl w:val="0"/>
          <w:numId w:val="1"/>
        </w:numPr>
        <w:spacing w:after="200" w:line="276" w:lineRule="auto"/>
        <w:rPr>
          <w:rFonts w:ascii="Calibri Light" w:hAnsi="Calibri Light" w:cs="Calibri Light"/>
          <w:sz w:val="23"/>
          <w:szCs w:val="23"/>
        </w:rPr>
      </w:pPr>
      <w:r w:rsidRPr="009B43A7">
        <w:rPr>
          <w:rFonts w:ascii="Calibri Light" w:hAnsi="Calibri Light" w:cs="Calibri Light"/>
          <w:sz w:val="23"/>
          <w:szCs w:val="23"/>
        </w:rPr>
        <w:t>Before taking any readings please read the attached instructional leaflet “Taking your blood pressure at home”</w:t>
      </w:r>
    </w:p>
    <w:p w:rsidR="00DB4739" w:rsidRPr="009B43A7" w:rsidRDefault="00DB4739" w:rsidP="00CB4A57">
      <w:pPr>
        <w:pStyle w:val="ListParagraph"/>
        <w:numPr>
          <w:ilvl w:val="0"/>
          <w:numId w:val="1"/>
        </w:numPr>
        <w:spacing w:after="200" w:line="276" w:lineRule="auto"/>
        <w:rPr>
          <w:rFonts w:ascii="Calibri Light" w:hAnsi="Calibri Light" w:cs="Calibri Light"/>
          <w:sz w:val="23"/>
          <w:szCs w:val="23"/>
        </w:rPr>
      </w:pPr>
      <w:r w:rsidRPr="009B43A7">
        <w:rPr>
          <w:rFonts w:ascii="Calibri Light" w:hAnsi="Calibri Light" w:cs="Calibri Light"/>
          <w:sz w:val="23"/>
          <w:szCs w:val="23"/>
        </w:rPr>
        <w:t>Once you are happy with the process for checking your blood pressure please take and record the following readings:</w:t>
      </w:r>
    </w:p>
    <w:p w:rsidR="00DB4739" w:rsidRPr="009B43A7" w:rsidRDefault="00DB4739" w:rsidP="00CB4A57">
      <w:pPr>
        <w:pStyle w:val="ListParagraph"/>
        <w:numPr>
          <w:ilvl w:val="1"/>
          <w:numId w:val="1"/>
        </w:numPr>
        <w:spacing w:after="200" w:line="276" w:lineRule="auto"/>
        <w:ind w:left="1248" w:hanging="397"/>
        <w:rPr>
          <w:rFonts w:ascii="Calibri Light" w:hAnsi="Calibri Light" w:cs="Calibri Light"/>
          <w:sz w:val="23"/>
          <w:szCs w:val="23"/>
        </w:rPr>
      </w:pPr>
      <w:r w:rsidRPr="009B43A7">
        <w:rPr>
          <w:rFonts w:ascii="Calibri Light" w:hAnsi="Calibri Light" w:cs="Calibri Light"/>
          <w:sz w:val="23"/>
          <w:szCs w:val="23"/>
        </w:rPr>
        <w:t>Take two consecutive readings at least one minute apart and record them in the table below. If the two readings are very dif</w:t>
      </w:r>
      <w:r w:rsidR="009B43A7" w:rsidRPr="009B43A7">
        <w:rPr>
          <w:rFonts w:ascii="Calibri Light" w:hAnsi="Calibri Light" w:cs="Calibri Light"/>
          <w:sz w:val="23"/>
          <w:szCs w:val="23"/>
        </w:rPr>
        <w:t xml:space="preserve">ferent please take </w:t>
      </w:r>
      <w:proofErr w:type="gramStart"/>
      <w:r w:rsidR="009B43A7" w:rsidRPr="009B43A7">
        <w:rPr>
          <w:rFonts w:ascii="Calibri Light" w:hAnsi="Calibri Light" w:cs="Calibri Light"/>
          <w:sz w:val="23"/>
          <w:szCs w:val="23"/>
        </w:rPr>
        <w:t>a further 2 to 3</w:t>
      </w:r>
      <w:r w:rsidRPr="009B43A7">
        <w:rPr>
          <w:rFonts w:ascii="Calibri Light" w:hAnsi="Calibri Light" w:cs="Calibri Light"/>
          <w:sz w:val="23"/>
          <w:szCs w:val="23"/>
        </w:rPr>
        <w:t xml:space="preserve"> readings</w:t>
      </w:r>
      <w:proofErr w:type="gramEnd"/>
      <w:r w:rsidRPr="009B43A7">
        <w:rPr>
          <w:rFonts w:ascii="Calibri Light" w:hAnsi="Calibri Light" w:cs="Calibri Light"/>
          <w:sz w:val="23"/>
          <w:szCs w:val="23"/>
        </w:rPr>
        <w:t xml:space="preserve"> and record the 2 lowest readings in the table</w:t>
      </w:r>
      <w:r w:rsidR="00737A00" w:rsidRPr="009B43A7">
        <w:rPr>
          <w:rFonts w:ascii="Calibri Light" w:hAnsi="Calibri Light" w:cs="Calibri Light"/>
          <w:sz w:val="23"/>
          <w:szCs w:val="23"/>
        </w:rPr>
        <w:t>.</w:t>
      </w:r>
    </w:p>
    <w:p w:rsidR="00DB4739" w:rsidRPr="009B43A7" w:rsidRDefault="00DB4739" w:rsidP="00CB4A57">
      <w:pPr>
        <w:pStyle w:val="ListParagraph"/>
        <w:numPr>
          <w:ilvl w:val="1"/>
          <w:numId w:val="1"/>
        </w:numPr>
        <w:spacing w:after="200" w:line="276" w:lineRule="auto"/>
        <w:ind w:left="1248" w:hanging="397"/>
        <w:rPr>
          <w:rFonts w:ascii="Calibri Light" w:hAnsi="Calibri Light" w:cs="Calibri Light"/>
          <w:sz w:val="23"/>
          <w:szCs w:val="23"/>
        </w:rPr>
      </w:pPr>
      <w:r w:rsidRPr="009B43A7">
        <w:rPr>
          <w:rFonts w:ascii="Calibri Light" w:hAnsi="Calibri Light" w:cs="Calibri Light"/>
          <w:sz w:val="23"/>
          <w:szCs w:val="23"/>
        </w:rPr>
        <w:t xml:space="preserve">Record your blood pressure as described above morning and evening for </w:t>
      </w:r>
      <w:r w:rsidR="00581863">
        <w:rPr>
          <w:rFonts w:ascii="Calibri Light" w:hAnsi="Calibri Light" w:cs="Calibri Light"/>
          <w:sz w:val="23"/>
          <w:szCs w:val="23"/>
        </w:rPr>
        <w:t>5</w:t>
      </w:r>
      <w:r w:rsidRPr="009B43A7">
        <w:rPr>
          <w:rFonts w:ascii="Calibri Light" w:hAnsi="Calibri Light" w:cs="Calibri Light"/>
          <w:sz w:val="23"/>
          <w:szCs w:val="23"/>
        </w:rPr>
        <w:t xml:space="preserve"> consecutive days</w:t>
      </w:r>
    </w:p>
    <w:p w:rsidR="000255A5" w:rsidRDefault="00DB4739" w:rsidP="00CB4A57">
      <w:pPr>
        <w:pStyle w:val="ListParagraph"/>
        <w:numPr>
          <w:ilvl w:val="1"/>
          <w:numId w:val="1"/>
        </w:numPr>
        <w:spacing w:after="200" w:line="276" w:lineRule="auto"/>
        <w:ind w:left="1248" w:hanging="397"/>
        <w:rPr>
          <w:rFonts w:ascii="Calibri Light" w:hAnsi="Calibri Light" w:cs="Calibri Light"/>
          <w:sz w:val="23"/>
          <w:szCs w:val="23"/>
        </w:rPr>
      </w:pPr>
      <w:r w:rsidRPr="009B43A7">
        <w:rPr>
          <w:rFonts w:ascii="Calibri Light" w:hAnsi="Calibri Light" w:cs="Calibri Light"/>
          <w:sz w:val="23"/>
          <w:szCs w:val="23"/>
        </w:rPr>
        <w:t>Once the table is complete d</w:t>
      </w:r>
      <w:r w:rsidR="000255A5" w:rsidRPr="009B43A7">
        <w:rPr>
          <w:rFonts w:ascii="Calibri Light" w:hAnsi="Calibri Light" w:cs="Calibri Light"/>
          <w:sz w:val="23"/>
          <w:szCs w:val="23"/>
        </w:rPr>
        <w:t>iscard the first days reading</w:t>
      </w:r>
      <w:r w:rsidRPr="009B43A7">
        <w:rPr>
          <w:rFonts w:ascii="Calibri Light" w:hAnsi="Calibri Light" w:cs="Calibri Light"/>
          <w:sz w:val="23"/>
          <w:szCs w:val="23"/>
        </w:rPr>
        <w:t>s and then take an average of</w:t>
      </w:r>
      <w:r w:rsidR="000255A5" w:rsidRPr="009B43A7">
        <w:rPr>
          <w:rFonts w:ascii="Calibri Light" w:hAnsi="Calibri Light" w:cs="Calibri Light"/>
          <w:sz w:val="23"/>
          <w:szCs w:val="23"/>
        </w:rPr>
        <w:t xml:space="preserve"> the remaining </w:t>
      </w:r>
      <w:r w:rsidR="00581863">
        <w:rPr>
          <w:rFonts w:ascii="Calibri Light" w:hAnsi="Calibri Light" w:cs="Calibri Light"/>
          <w:sz w:val="23"/>
          <w:szCs w:val="23"/>
        </w:rPr>
        <w:t>readings</w:t>
      </w:r>
    </w:p>
    <w:p w:rsidR="00CB4A57" w:rsidRDefault="00CB4A57" w:rsidP="00CB4A57">
      <w:pPr>
        <w:pStyle w:val="ListParagraph"/>
        <w:numPr>
          <w:ilvl w:val="0"/>
          <w:numId w:val="1"/>
        </w:numPr>
        <w:spacing w:after="200" w:line="276" w:lineRule="auto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Alternatively you </w:t>
      </w:r>
      <w:r w:rsidR="00D60E2D" w:rsidRPr="00CB4A57">
        <w:rPr>
          <w:rFonts w:ascii="Calibri Light" w:hAnsi="Calibri Light" w:cs="Calibri Light"/>
          <w:sz w:val="23"/>
          <w:szCs w:val="23"/>
        </w:rPr>
        <w:t xml:space="preserve">could use this automated </w:t>
      </w:r>
      <w:r w:rsidRPr="00CB4A57">
        <w:rPr>
          <w:rFonts w:ascii="Calibri Light" w:hAnsi="Calibri Light" w:cs="Calibri Light"/>
          <w:sz w:val="23"/>
          <w:szCs w:val="23"/>
        </w:rPr>
        <w:t>spreadsheet</w:t>
      </w:r>
      <w:r w:rsidR="00D60E2D" w:rsidRPr="00CB4A57">
        <w:rPr>
          <w:rFonts w:ascii="Calibri Light" w:hAnsi="Calibri Light" w:cs="Calibri Light"/>
          <w:sz w:val="23"/>
          <w:szCs w:val="23"/>
        </w:rPr>
        <w:t xml:space="preserve"> if you wish</w:t>
      </w:r>
      <w:r w:rsidR="007573F3">
        <w:rPr>
          <w:rFonts w:ascii="Calibri Light" w:hAnsi="Calibri Light" w:cs="Calibri Light"/>
          <w:sz w:val="23"/>
          <w:szCs w:val="23"/>
        </w:rPr>
        <w:t xml:space="preserve"> (double click to open)</w:t>
      </w:r>
      <w:r w:rsidRPr="00CB4A57">
        <w:rPr>
          <w:rFonts w:ascii="Calibri Light" w:hAnsi="Calibri Light" w:cs="Calibri Light"/>
          <w:sz w:val="23"/>
          <w:szCs w:val="23"/>
        </w:rPr>
        <w:t>, then save and email it</w:t>
      </w:r>
      <w:r w:rsidR="004B39E3">
        <w:rPr>
          <w:rFonts w:ascii="Calibri Light" w:hAnsi="Calibri Light" w:cs="Calibri Light"/>
          <w:sz w:val="23"/>
          <w:szCs w:val="23"/>
        </w:rPr>
        <w:t xml:space="preserve"> to </w:t>
      </w:r>
      <w:hyperlink r:id="rId7" w:history="1">
        <w:r w:rsidR="00092FD0" w:rsidRPr="00070ACF">
          <w:rPr>
            <w:rStyle w:val="Hyperlink"/>
            <w:rFonts w:ascii="Calibri Light" w:hAnsi="Calibri Light" w:cs="Calibri Light"/>
            <w:sz w:val="23"/>
            <w:szCs w:val="23"/>
          </w:rPr>
          <w:t>Corbett.medical@nhs.net</w:t>
        </w:r>
      </w:hyperlink>
      <w:r w:rsidR="00092FD0">
        <w:rPr>
          <w:rFonts w:ascii="Calibri Light" w:hAnsi="Calibri Light" w:cs="Calibri Light"/>
          <w:sz w:val="23"/>
          <w:szCs w:val="23"/>
        </w:rPr>
        <w:t xml:space="preserve"> </w:t>
      </w:r>
      <w:bookmarkStart w:id="1" w:name="_GoBack"/>
      <w:bookmarkEnd w:id="1"/>
      <w:r w:rsidR="00D60E2D" w:rsidRPr="00CB4A57">
        <w:rPr>
          <w:rFonts w:ascii="Calibri Light" w:hAnsi="Calibri Light" w:cs="Calibri Light"/>
          <w:sz w:val="23"/>
          <w:szCs w:val="23"/>
        </w:rPr>
        <w:t xml:space="preserve"> </w:t>
      </w:r>
    </w:p>
    <w:p w:rsidR="00612391" w:rsidRDefault="00C96512" w:rsidP="00612391">
      <w:pPr>
        <w:pStyle w:val="ListParagraph"/>
        <w:spacing w:after="200" w:line="276" w:lineRule="auto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object w:dxaOrig="1534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Excel.Sheet.12" ShapeID="_x0000_i1025" DrawAspect="Icon" ObjectID="_1710068564" r:id="rId9"/>
        </w:object>
      </w:r>
    </w:p>
    <w:p w:rsidR="000255A5" w:rsidRPr="002135DC" w:rsidRDefault="000255A5" w:rsidP="000255A5">
      <w:pPr>
        <w:rPr>
          <w:rFonts w:ascii="Calibri Light" w:hAnsi="Calibri Light" w:cs="Calibri Light"/>
          <w:b/>
        </w:rPr>
      </w:pPr>
      <w:r w:rsidRPr="002135DC">
        <w:rPr>
          <w:rFonts w:ascii="Calibri Light" w:hAnsi="Calibri Light" w:cs="Calibri Light"/>
          <w:b/>
        </w:rPr>
        <w:t>Patient Name:</w:t>
      </w:r>
      <w:r w:rsidRPr="002135DC">
        <w:rPr>
          <w:rFonts w:ascii="Calibri Light" w:hAnsi="Calibri Light" w:cs="Calibri Light"/>
          <w:b/>
        </w:rPr>
        <w:tab/>
      </w:r>
      <w:r w:rsidRPr="002135DC">
        <w:rPr>
          <w:rFonts w:ascii="Calibri Light" w:hAnsi="Calibri Light" w:cs="Calibri Light"/>
          <w:b/>
        </w:rPr>
        <w:tab/>
      </w:r>
      <w:r w:rsidRPr="002135DC">
        <w:rPr>
          <w:rFonts w:ascii="Calibri Light" w:hAnsi="Calibri Light" w:cs="Calibri Light"/>
          <w:b/>
        </w:rPr>
        <w:tab/>
      </w:r>
      <w:r w:rsidRPr="002135DC">
        <w:rPr>
          <w:rFonts w:ascii="Calibri Light" w:hAnsi="Calibri Light" w:cs="Calibri Light"/>
          <w:b/>
        </w:rPr>
        <w:tab/>
      </w:r>
      <w:r w:rsidR="009B43A7">
        <w:rPr>
          <w:rFonts w:ascii="Calibri Light" w:hAnsi="Calibri Light" w:cs="Calibri Light"/>
          <w:b/>
        </w:rPr>
        <w:t>DOB:</w:t>
      </w:r>
    </w:p>
    <w:tbl>
      <w:tblPr>
        <w:tblStyle w:val="TableGrid"/>
        <w:tblW w:w="0" w:type="auto"/>
        <w:tblInd w:w="260" w:type="dxa"/>
        <w:tblLook w:val="04A0" w:firstRow="1" w:lastRow="0" w:firstColumn="1" w:lastColumn="0" w:noHBand="0" w:noVBand="1"/>
      </w:tblPr>
      <w:tblGrid>
        <w:gridCol w:w="1459"/>
        <w:gridCol w:w="1650"/>
        <w:gridCol w:w="1390"/>
        <w:gridCol w:w="1728"/>
        <w:gridCol w:w="1434"/>
        <w:gridCol w:w="1685"/>
      </w:tblGrid>
      <w:tr w:rsidR="000255A5" w:rsidRPr="002135DC" w:rsidTr="008D2A5A">
        <w:trPr>
          <w:trHeight w:val="300"/>
        </w:trPr>
        <w:tc>
          <w:tcPr>
            <w:tcW w:w="1459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3118" w:type="dxa"/>
            <w:gridSpan w:val="2"/>
            <w:noWrap/>
            <w:hideMark/>
          </w:tcPr>
          <w:p w:rsidR="000255A5" w:rsidRPr="002135DC" w:rsidRDefault="000255A5" w:rsidP="008B46F7">
            <w:pPr>
              <w:jc w:val="center"/>
              <w:rPr>
                <w:rFonts w:ascii="Calibri Light" w:hAnsi="Calibri Light" w:cs="Calibri Light"/>
                <w:b/>
              </w:rPr>
            </w:pPr>
            <w:r w:rsidRPr="002135DC">
              <w:rPr>
                <w:rFonts w:ascii="Calibri Light" w:hAnsi="Calibri Light" w:cs="Calibri Light"/>
                <w:b/>
              </w:rPr>
              <w:t>Morning</w:t>
            </w:r>
          </w:p>
        </w:tc>
        <w:tc>
          <w:tcPr>
            <w:tcW w:w="3119" w:type="dxa"/>
            <w:gridSpan w:val="2"/>
            <w:noWrap/>
            <w:hideMark/>
          </w:tcPr>
          <w:p w:rsidR="000255A5" w:rsidRPr="002135DC" w:rsidRDefault="000255A5" w:rsidP="008B46F7">
            <w:pPr>
              <w:jc w:val="center"/>
              <w:rPr>
                <w:rFonts w:ascii="Calibri Light" w:hAnsi="Calibri Light" w:cs="Calibri Light"/>
                <w:b/>
              </w:rPr>
            </w:pPr>
            <w:r w:rsidRPr="002135DC">
              <w:rPr>
                <w:rFonts w:ascii="Calibri Light" w:hAnsi="Calibri Light" w:cs="Calibri Light"/>
                <w:b/>
              </w:rPr>
              <w:t>Evening</w:t>
            </w:r>
          </w:p>
        </w:tc>
      </w:tr>
      <w:tr w:rsidR="000255A5" w:rsidRPr="002135DC" w:rsidTr="008D2A5A">
        <w:trPr>
          <w:trHeight w:val="900"/>
        </w:trPr>
        <w:tc>
          <w:tcPr>
            <w:tcW w:w="1459" w:type="dxa"/>
            <w:tcBorders>
              <w:bottom w:val="single" w:sz="4" w:space="0" w:color="auto"/>
            </w:tcBorders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 xml:space="preserve">Systolic (top reading)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Diastolic (bottom reading)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 xml:space="preserve">Systolic (top reading) 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Diastolic (bottom reading)</w:t>
            </w: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shd w:val="clear" w:color="auto" w:fill="D9D9D9" w:themeFill="background1" w:themeFillShade="D9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Day 1</w:t>
            </w:r>
          </w:p>
        </w:tc>
        <w:tc>
          <w:tcPr>
            <w:tcW w:w="1650" w:type="dxa"/>
            <w:shd w:val="clear" w:color="auto" w:fill="D9D9D9" w:themeFill="background1" w:themeFillShade="D9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1st reading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shd w:val="clear" w:color="auto" w:fill="D9D9D9" w:themeFill="background1" w:themeFillShade="D9"/>
            <w:noWrap/>
            <w:hideMark/>
          </w:tcPr>
          <w:p w:rsidR="00D60E2D" w:rsidRPr="002135DC" w:rsidRDefault="00D60E2D" w:rsidP="008B46F7">
            <w:pPr>
              <w:rPr>
                <w:rFonts w:ascii="Calibri Light" w:hAnsi="Calibri Light" w:cs="Calibri Light"/>
              </w:rPr>
            </w:pP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shd w:val="clear" w:color="auto" w:fill="D9D9D9" w:themeFill="background1" w:themeFillShade="D9"/>
            <w:noWrap/>
            <w:hideMark/>
          </w:tcPr>
          <w:p w:rsidR="000255A5" w:rsidRPr="008D2A5A" w:rsidRDefault="008D2A5A" w:rsidP="008B46F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D2A5A">
              <w:rPr>
                <w:rFonts w:ascii="Calibri Light" w:hAnsi="Calibri Light" w:cs="Calibri Light"/>
                <w:sz w:val="20"/>
                <w:szCs w:val="20"/>
              </w:rPr>
              <w:t>(Discard these numbers)</w:t>
            </w:r>
          </w:p>
        </w:tc>
        <w:tc>
          <w:tcPr>
            <w:tcW w:w="1650" w:type="dxa"/>
            <w:shd w:val="clear" w:color="auto" w:fill="D9D9D9" w:themeFill="background1" w:themeFillShade="D9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2nd reading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728" w:type="dxa"/>
            <w:shd w:val="clear" w:color="auto" w:fill="D9D9D9" w:themeFill="background1" w:themeFillShade="D9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shd w:val="clear" w:color="auto" w:fill="D9D9D9" w:themeFill="background1" w:themeFillShade="D9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shd w:val="clear" w:color="auto" w:fill="D9D9D9" w:themeFill="background1" w:themeFillShade="D9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Day 2</w:t>
            </w:r>
          </w:p>
        </w:tc>
        <w:tc>
          <w:tcPr>
            <w:tcW w:w="165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1st reading</w:t>
            </w:r>
          </w:p>
        </w:tc>
        <w:tc>
          <w:tcPr>
            <w:tcW w:w="139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728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2nd reading</w:t>
            </w:r>
          </w:p>
        </w:tc>
        <w:tc>
          <w:tcPr>
            <w:tcW w:w="139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728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Day 3</w:t>
            </w:r>
          </w:p>
        </w:tc>
        <w:tc>
          <w:tcPr>
            <w:tcW w:w="165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1st reading</w:t>
            </w:r>
          </w:p>
        </w:tc>
        <w:tc>
          <w:tcPr>
            <w:tcW w:w="139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728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2nd reading</w:t>
            </w:r>
          </w:p>
        </w:tc>
        <w:tc>
          <w:tcPr>
            <w:tcW w:w="139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728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Day 4</w:t>
            </w:r>
          </w:p>
        </w:tc>
        <w:tc>
          <w:tcPr>
            <w:tcW w:w="165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1st reading</w:t>
            </w:r>
          </w:p>
        </w:tc>
        <w:tc>
          <w:tcPr>
            <w:tcW w:w="139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728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2nd reading</w:t>
            </w:r>
          </w:p>
        </w:tc>
        <w:tc>
          <w:tcPr>
            <w:tcW w:w="139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728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Day 5</w:t>
            </w:r>
          </w:p>
        </w:tc>
        <w:tc>
          <w:tcPr>
            <w:tcW w:w="165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1st reading</w:t>
            </w:r>
          </w:p>
        </w:tc>
        <w:tc>
          <w:tcPr>
            <w:tcW w:w="139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728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2nd reading</w:t>
            </w:r>
          </w:p>
        </w:tc>
        <w:tc>
          <w:tcPr>
            <w:tcW w:w="139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728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DB4739" w:rsidRPr="002135DC" w:rsidTr="008D2A5A">
        <w:trPr>
          <w:trHeight w:val="300"/>
        </w:trPr>
        <w:tc>
          <w:tcPr>
            <w:tcW w:w="3109" w:type="dxa"/>
            <w:gridSpan w:val="2"/>
            <w:shd w:val="clear" w:color="auto" w:fill="F2F2F2" w:themeFill="background1" w:themeFillShade="F2"/>
            <w:noWrap/>
            <w:hideMark/>
          </w:tcPr>
          <w:p w:rsidR="00DB4739" w:rsidRPr="002135DC" w:rsidRDefault="008D2A5A" w:rsidP="008B46F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Total for Day 2 to 5 </w:t>
            </w:r>
            <w:r w:rsidR="00DB4739">
              <w:rPr>
                <w:rFonts w:ascii="Calibri Light" w:hAnsi="Calibri Light" w:cs="Calibri Light"/>
              </w:rPr>
              <w:t>=</w:t>
            </w:r>
          </w:p>
        </w:tc>
        <w:tc>
          <w:tcPr>
            <w:tcW w:w="1390" w:type="dxa"/>
            <w:shd w:val="clear" w:color="auto" w:fill="F2DBDB" w:themeFill="accent2" w:themeFillTint="33"/>
            <w:noWrap/>
            <w:hideMark/>
          </w:tcPr>
          <w:p w:rsidR="00DB4739" w:rsidRPr="002135DC" w:rsidRDefault="00DB4739" w:rsidP="008B46F7">
            <w:pPr>
              <w:rPr>
                <w:rFonts w:ascii="Calibri Light" w:hAnsi="Calibri Light" w:cs="Calibri Light"/>
              </w:rPr>
            </w:pPr>
          </w:p>
        </w:tc>
        <w:tc>
          <w:tcPr>
            <w:tcW w:w="1728" w:type="dxa"/>
            <w:shd w:val="clear" w:color="auto" w:fill="DBE5F1" w:themeFill="accent1" w:themeFillTint="33"/>
            <w:noWrap/>
            <w:hideMark/>
          </w:tcPr>
          <w:p w:rsidR="00DB4739" w:rsidRPr="002135DC" w:rsidRDefault="00DB4739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shd w:val="clear" w:color="auto" w:fill="F2DBDB" w:themeFill="accent2" w:themeFillTint="33"/>
            <w:noWrap/>
            <w:hideMark/>
          </w:tcPr>
          <w:p w:rsidR="00DB4739" w:rsidRDefault="00DB4739" w:rsidP="008B46F7">
            <w:pPr>
              <w:rPr>
                <w:rFonts w:ascii="Calibri Light" w:hAnsi="Calibri Light" w:cs="Calibri Light"/>
              </w:rPr>
            </w:pPr>
          </w:p>
          <w:p w:rsidR="00D60E2D" w:rsidRPr="002135DC" w:rsidRDefault="00D60E2D" w:rsidP="008B46F7">
            <w:pPr>
              <w:rPr>
                <w:rFonts w:ascii="Calibri Light" w:hAnsi="Calibri Light" w:cs="Calibri Light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noWrap/>
            <w:hideMark/>
          </w:tcPr>
          <w:p w:rsidR="00DB4739" w:rsidRPr="002135DC" w:rsidRDefault="00DB4739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300"/>
        </w:trPr>
        <w:tc>
          <w:tcPr>
            <w:tcW w:w="1459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728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600"/>
        </w:trPr>
        <w:tc>
          <w:tcPr>
            <w:tcW w:w="3109" w:type="dxa"/>
            <w:gridSpan w:val="2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Add day and night systolic =</w:t>
            </w:r>
          </w:p>
        </w:tc>
        <w:tc>
          <w:tcPr>
            <w:tcW w:w="1390" w:type="dxa"/>
            <w:shd w:val="clear" w:color="auto" w:fill="F2DBDB" w:themeFill="accent2" w:themeFillTint="33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3162" w:type="dxa"/>
            <w:gridSpan w:val="2"/>
            <w:hideMark/>
          </w:tcPr>
          <w:p w:rsidR="000255A5" w:rsidRPr="002135DC" w:rsidRDefault="00DB4739" w:rsidP="0058186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Divide total day and n</w:t>
            </w:r>
            <w:r w:rsidR="000255A5" w:rsidRPr="002135DC">
              <w:rPr>
                <w:rFonts w:ascii="Calibri Light" w:hAnsi="Calibri Light" w:cs="Calibri Light"/>
              </w:rPr>
              <w:t>ight systolic by</w:t>
            </w:r>
            <w:r w:rsidR="008D2A5A">
              <w:rPr>
                <w:rFonts w:ascii="Calibri Light" w:hAnsi="Calibri Light" w:cs="Calibri Light"/>
              </w:rPr>
              <w:t xml:space="preserve"> 16</w:t>
            </w:r>
            <w:r w:rsidR="000255A5" w:rsidRPr="002135DC">
              <w:rPr>
                <w:rFonts w:ascii="Calibri Light" w:hAnsi="Calibri Light" w:cs="Calibri Light"/>
              </w:rPr>
              <w:t xml:space="preserve"> =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  <w:tr w:rsidR="000255A5" w:rsidRPr="002135DC" w:rsidTr="008D2A5A">
        <w:trPr>
          <w:trHeight w:val="645"/>
        </w:trPr>
        <w:tc>
          <w:tcPr>
            <w:tcW w:w="3109" w:type="dxa"/>
            <w:gridSpan w:val="2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Add day and night d</w:t>
            </w:r>
            <w:r w:rsidR="00DB4739">
              <w:rPr>
                <w:rFonts w:ascii="Calibri Light" w:hAnsi="Calibri Light" w:cs="Calibri Light"/>
              </w:rPr>
              <w:t>ia</w:t>
            </w:r>
            <w:r w:rsidR="008D2A5A">
              <w:rPr>
                <w:rFonts w:ascii="Calibri Light" w:hAnsi="Calibri Light" w:cs="Calibri Light"/>
              </w:rPr>
              <w:t xml:space="preserve">stolic </w:t>
            </w:r>
            <w:r w:rsidRPr="002135DC">
              <w:rPr>
                <w:rFonts w:ascii="Calibri Light" w:hAnsi="Calibri Light" w:cs="Calibri Light"/>
              </w:rPr>
              <w:t>=</w:t>
            </w:r>
          </w:p>
        </w:tc>
        <w:tc>
          <w:tcPr>
            <w:tcW w:w="1390" w:type="dxa"/>
            <w:shd w:val="clear" w:color="auto" w:fill="DBE5F1" w:themeFill="accent1" w:themeFillTint="33"/>
            <w:noWrap/>
            <w:hideMark/>
          </w:tcPr>
          <w:p w:rsidR="000255A5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  <w:p w:rsidR="00D60E2D" w:rsidRPr="002135DC" w:rsidRDefault="00D60E2D" w:rsidP="008B46F7">
            <w:pPr>
              <w:rPr>
                <w:rFonts w:ascii="Calibri Light" w:hAnsi="Calibri Light" w:cs="Calibri Light"/>
              </w:rPr>
            </w:pPr>
          </w:p>
        </w:tc>
        <w:tc>
          <w:tcPr>
            <w:tcW w:w="3162" w:type="dxa"/>
            <w:gridSpan w:val="2"/>
            <w:hideMark/>
          </w:tcPr>
          <w:p w:rsidR="000255A5" w:rsidRPr="002135DC" w:rsidRDefault="00DB4739" w:rsidP="0058186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Divide total day and n</w:t>
            </w:r>
            <w:r w:rsidR="00737A00">
              <w:rPr>
                <w:rFonts w:ascii="Calibri Light" w:hAnsi="Calibri Light" w:cs="Calibri Light"/>
              </w:rPr>
              <w:t>ight dia</w:t>
            </w:r>
            <w:r w:rsidRPr="002135DC">
              <w:rPr>
                <w:rFonts w:ascii="Calibri Light" w:hAnsi="Calibri Light" w:cs="Calibri Light"/>
              </w:rPr>
              <w:t>stolic by</w:t>
            </w:r>
            <w:r w:rsidR="008D2A5A">
              <w:rPr>
                <w:rFonts w:ascii="Calibri Light" w:hAnsi="Calibri Light" w:cs="Calibri Light"/>
              </w:rPr>
              <w:t xml:space="preserve"> 16</w:t>
            </w:r>
            <w:r w:rsidRPr="002135DC">
              <w:rPr>
                <w:rFonts w:ascii="Calibri Light" w:hAnsi="Calibri Light" w:cs="Calibri Light"/>
              </w:rPr>
              <w:t xml:space="preserve"> =</w:t>
            </w:r>
          </w:p>
        </w:tc>
        <w:tc>
          <w:tcPr>
            <w:tcW w:w="1685" w:type="dxa"/>
            <w:noWrap/>
            <w:hideMark/>
          </w:tcPr>
          <w:p w:rsidR="000255A5" w:rsidRPr="002135DC" w:rsidRDefault="000255A5" w:rsidP="008B46F7">
            <w:pPr>
              <w:rPr>
                <w:rFonts w:ascii="Calibri Light" w:hAnsi="Calibri Light" w:cs="Calibri Light"/>
              </w:rPr>
            </w:pPr>
            <w:r w:rsidRPr="002135DC">
              <w:rPr>
                <w:rFonts w:ascii="Calibri Light" w:hAnsi="Calibri Light" w:cs="Calibri Light"/>
              </w:rPr>
              <w:t> </w:t>
            </w:r>
          </w:p>
        </w:tc>
      </w:tr>
    </w:tbl>
    <w:p w:rsidR="007B34B4" w:rsidRDefault="000255A5" w:rsidP="00194A46">
      <w:pPr>
        <w:jc w:val="center"/>
        <w:rPr>
          <w:rFonts w:ascii="Calibri Light" w:hAnsi="Calibri Light" w:cs="Calibri Light"/>
        </w:rPr>
      </w:pPr>
      <w:r w:rsidRPr="003B59D1">
        <w:rPr>
          <w:rFonts w:ascii="Calibri Light" w:hAnsi="Calibri Light" w:cs="Calibri Light"/>
        </w:rPr>
        <w:t>Please email these reading back to the surgery at</w:t>
      </w:r>
      <w:r w:rsidR="007B34B4">
        <w:rPr>
          <w:rFonts w:ascii="Calibri Light" w:hAnsi="Calibri Light" w:cs="Calibri Light"/>
        </w:rPr>
        <w:t xml:space="preserve"> </w:t>
      </w:r>
      <w:hyperlink r:id="rId10" w:history="1">
        <w:r w:rsidR="007B34B4" w:rsidRPr="0058192F">
          <w:rPr>
            <w:rStyle w:val="Hyperlink"/>
            <w:rFonts w:ascii="Calibri Light" w:hAnsi="Calibri Light" w:cs="Calibri Light"/>
          </w:rPr>
          <w:t>Corbett.bp@nhs.net</w:t>
        </w:r>
      </w:hyperlink>
    </w:p>
    <w:p w:rsidR="00FD661A" w:rsidRDefault="000255A5" w:rsidP="00194A46">
      <w:pPr>
        <w:jc w:val="center"/>
      </w:pPr>
      <w:r w:rsidRPr="003B59D1">
        <w:rPr>
          <w:rFonts w:ascii="Calibri Light" w:hAnsi="Calibri Light" w:cs="Calibri Light"/>
        </w:rPr>
        <w:lastRenderedPageBreak/>
        <w:t xml:space="preserve"> </w:t>
      </w:r>
      <w:r w:rsidR="00194A46">
        <w:rPr>
          <w:rStyle w:val="Hyperlink"/>
          <w:rFonts w:ascii="Calibri Light" w:hAnsi="Calibri Light" w:cs="Calibri Light"/>
          <w:bCs/>
          <w:sz w:val="22"/>
          <w:szCs w:val="22"/>
        </w:rPr>
        <w:object w:dxaOrig="8925" w:dyaOrig="12630">
          <v:shape id="_x0000_i1026" type="#_x0000_t75" style="width:446.25pt;height:631.5pt" o:ole="">
            <v:imagedata r:id="rId11" o:title=""/>
          </v:shape>
          <o:OLEObject Type="Embed" ProgID="Acrobat.Document.DC" ShapeID="_x0000_i1026" DrawAspect="Content" ObjectID="_1710068565" r:id="rId12"/>
        </w:object>
      </w:r>
    </w:p>
    <w:sectPr w:rsidR="00FD661A" w:rsidSect="007573F3">
      <w:pgSz w:w="11906" w:h="16838"/>
      <w:pgMar w:top="90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24B"/>
    <w:multiLevelType w:val="hybridMultilevel"/>
    <w:tmpl w:val="2D3E178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124E8E"/>
    <w:multiLevelType w:val="hybridMultilevel"/>
    <w:tmpl w:val="DDA8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9CEDD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A5"/>
    <w:rsid w:val="000255A5"/>
    <w:rsid w:val="000579EB"/>
    <w:rsid w:val="00092FD0"/>
    <w:rsid w:val="000A1B62"/>
    <w:rsid w:val="000B4F43"/>
    <w:rsid w:val="00130286"/>
    <w:rsid w:val="00163F73"/>
    <w:rsid w:val="00186E07"/>
    <w:rsid w:val="00194A46"/>
    <w:rsid w:val="001D5C06"/>
    <w:rsid w:val="00297C80"/>
    <w:rsid w:val="002A5580"/>
    <w:rsid w:val="002E1A0F"/>
    <w:rsid w:val="002F3A5C"/>
    <w:rsid w:val="00326565"/>
    <w:rsid w:val="003417B1"/>
    <w:rsid w:val="0038512F"/>
    <w:rsid w:val="00385362"/>
    <w:rsid w:val="00387830"/>
    <w:rsid w:val="003971ED"/>
    <w:rsid w:val="003C47EE"/>
    <w:rsid w:val="00403053"/>
    <w:rsid w:val="0045715E"/>
    <w:rsid w:val="004A0EC0"/>
    <w:rsid w:val="004B39E3"/>
    <w:rsid w:val="004D4918"/>
    <w:rsid w:val="00506C62"/>
    <w:rsid w:val="0055625C"/>
    <w:rsid w:val="00581863"/>
    <w:rsid w:val="0058581E"/>
    <w:rsid w:val="00600E02"/>
    <w:rsid w:val="00612391"/>
    <w:rsid w:val="006A3137"/>
    <w:rsid w:val="006A45BB"/>
    <w:rsid w:val="006B6E51"/>
    <w:rsid w:val="006F3F2B"/>
    <w:rsid w:val="00706B86"/>
    <w:rsid w:val="007377D4"/>
    <w:rsid w:val="00737A00"/>
    <w:rsid w:val="00756202"/>
    <w:rsid w:val="007573F3"/>
    <w:rsid w:val="0076567C"/>
    <w:rsid w:val="007904B1"/>
    <w:rsid w:val="007A051D"/>
    <w:rsid w:val="007A1F6C"/>
    <w:rsid w:val="007B34B4"/>
    <w:rsid w:val="00835DC7"/>
    <w:rsid w:val="0087429B"/>
    <w:rsid w:val="00880B94"/>
    <w:rsid w:val="008848E4"/>
    <w:rsid w:val="008D2A5A"/>
    <w:rsid w:val="008F34A2"/>
    <w:rsid w:val="008F3A91"/>
    <w:rsid w:val="009951DB"/>
    <w:rsid w:val="009A45B7"/>
    <w:rsid w:val="009B43A7"/>
    <w:rsid w:val="009D55A3"/>
    <w:rsid w:val="00A01622"/>
    <w:rsid w:val="00A019B6"/>
    <w:rsid w:val="00A11E95"/>
    <w:rsid w:val="00A1792A"/>
    <w:rsid w:val="00A40187"/>
    <w:rsid w:val="00A54DEF"/>
    <w:rsid w:val="00A61477"/>
    <w:rsid w:val="00A622C1"/>
    <w:rsid w:val="00A85781"/>
    <w:rsid w:val="00AA03BE"/>
    <w:rsid w:val="00AA3C30"/>
    <w:rsid w:val="00AB1C60"/>
    <w:rsid w:val="00B32112"/>
    <w:rsid w:val="00B44DBD"/>
    <w:rsid w:val="00B81AE4"/>
    <w:rsid w:val="00BB38C0"/>
    <w:rsid w:val="00C0628E"/>
    <w:rsid w:val="00C1070E"/>
    <w:rsid w:val="00C85681"/>
    <w:rsid w:val="00C96512"/>
    <w:rsid w:val="00CB1F51"/>
    <w:rsid w:val="00CB4997"/>
    <w:rsid w:val="00CB4A57"/>
    <w:rsid w:val="00D048A5"/>
    <w:rsid w:val="00D513E7"/>
    <w:rsid w:val="00D60E2D"/>
    <w:rsid w:val="00D675A2"/>
    <w:rsid w:val="00DB1567"/>
    <w:rsid w:val="00DB4739"/>
    <w:rsid w:val="00DC372A"/>
    <w:rsid w:val="00DD4DD4"/>
    <w:rsid w:val="00DF0DA6"/>
    <w:rsid w:val="00E205F8"/>
    <w:rsid w:val="00E512F3"/>
    <w:rsid w:val="00EB0734"/>
    <w:rsid w:val="00F34663"/>
    <w:rsid w:val="00F601BA"/>
    <w:rsid w:val="00F62948"/>
    <w:rsid w:val="00F8551E"/>
    <w:rsid w:val="00FC0B84"/>
    <w:rsid w:val="00FC7FF6"/>
    <w:rsid w:val="00FD661A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A5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5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5A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255A5"/>
    <w:pPr>
      <w:ind w:left="720"/>
      <w:contextualSpacing/>
    </w:pPr>
  </w:style>
  <w:style w:type="character" w:styleId="Hyperlink">
    <w:name w:val="Hyperlink"/>
    <w:uiPriority w:val="99"/>
    <w:rsid w:val="000255A5"/>
    <w:rPr>
      <w:color w:val="0000FF"/>
      <w:u w:val="single"/>
    </w:rPr>
  </w:style>
  <w:style w:type="table" w:styleId="TableGrid">
    <w:name w:val="Table Grid"/>
    <w:basedOn w:val="TableNormal"/>
    <w:uiPriority w:val="59"/>
    <w:rsid w:val="000255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562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A5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5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5A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255A5"/>
    <w:pPr>
      <w:ind w:left="720"/>
      <w:contextualSpacing/>
    </w:pPr>
  </w:style>
  <w:style w:type="character" w:styleId="Hyperlink">
    <w:name w:val="Hyperlink"/>
    <w:uiPriority w:val="99"/>
    <w:rsid w:val="000255A5"/>
    <w:rPr>
      <w:color w:val="0000FF"/>
      <w:u w:val="single"/>
    </w:rPr>
  </w:style>
  <w:style w:type="table" w:styleId="TableGrid">
    <w:name w:val="Table Grid"/>
    <w:basedOn w:val="TableNormal"/>
    <w:uiPriority w:val="59"/>
    <w:rsid w:val="000255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56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rbett.medical@nhs.net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hsoc.org/bp-monitors/for-home-use/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Corbett.bp@nhs.net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Phillipa Holroyd</dc:creator>
  <cp:lastModifiedBy>Kirsty Cook</cp:lastModifiedBy>
  <cp:revision>2</cp:revision>
  <cp:lastPrinted>2020-09-25T12:10:00Z</cp:lastPrinted>
  <dcterms:created xsi:type="dcterms:W3CDTF">2022-03-29T13:16:00Z</dcterms:created>
  <dcterms:modified xsi:type="dcterms:W3CDTF">2022-03-29T13:16:00Z</dcterms:modified>
</cp:coreProperties>
</file>