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E5" w:rsidRDefault="005D52E5" w:rsidP="005D52E5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inline distT="0" distB="0" distL="0" distR="0">
            <wp:extent cx="2978580" cy="100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hv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240" cy="10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E5" w:rsidRPr="005D52E5" w:rsidRDefault="005D52E5" w:rsidP="005D52E5">
      <w:pPr>
        <w:jc w:val="center"/>
        <w:rPr>
          <w:b/>
          <w:u w:val="single"/>
        </w:rPr>
      </w:pPr>
      <w:r w:rsidRPr="005D52E5">
        <w:rPr>
          <w:b/>
          <w:u w:val="single"/>
        </w:rPr>
        <w:t>P</w:t>
      </w:r>
      <w:r w:rsidRPr="005D52E5">
        <w:rPr>
          <w:b/>
          <w:u w:val="single"/>
        </w:rPr>
        <w:t xml:space="preserve">atient Information </w:t>
      </w:r>
      <w:r>
        <w:rPr>
          <w:b/>
          <w:u w:val="single"/>
        </w:rPr>
        <w:t xml:space="preserve"> - </w:t>
      </w:r>
      <w:bookmarkStart w:id="0" w:name="_GoBack"/>
      <w:bookmarkEnd w:id="0"/>
      <w:r>
        <w:rPr>
          <w:b/>
          <w:u w:val="single"/>
        </w:rPr>
        <w:t>SARS and AMRA requests</w:t>
      </w:r>
    </w:p>
    <w:p w:rsidR="005D52E5" w:rsidRDefault="005D52E5">
      <w:r>
        <w:t xml:space="preserve">Our practice has decided to outsource our medical reporting to </w:t>
      </w:r>
      <w:proofErr w:type="spellStart"/>
      <w:r>
        <w:t>MediData</w:t>
      </w:r>
      <w:proofErr w:type="spellEnd"/>
      <w:r>
        <w:t xml:space="preserve">, who will process your </w:t>
      </w:r>
      <w:r>
        <w:t xml:space="preserve">factual </w:t>
      </w:r>
      <w:r>
        <w:t xml:space="preserve">medical report using their system, </w:t>
      </w:r>
      <w:proofErr w:type="spellStart"/>
      <w:r>
        <w:t>eMR</w:t>
      </w:r>
      <w:proofErr w:type="spellEnd"/>
      <w:r>
        <w:t xml:space="preserve">. </w:t>
      </w:r>
    </w:p>
    <w:p w:rsidR="005D52E5" w:rsidRDefault="005D52E5"/>
    <w:p w:rsidR="005D52E5" w:rsidRDefault="005D52E5">
      <w:r>
        <w:t xml:space="preserve">What is </w:t>
      </w:r>
      <w:proofErr w:type="spellStart"/>
      <w:r>
        <w:t>eMR</w:t>
      </w:r>
      <w:proofErr w:type="spellEnd"/>
      <w:r>
        <w:t>/</w:t>
      </w:r>
      <w:proofErr w:type="spellStart"/>
      <w:r>
        <w:t>MediData</w:t>
      </w:r>
      <w:proofErr w:type="spellEnd"/>
      <w:r>
        <w:t>?</w:t>
      </w:r>
    </w:p>
    <w:p w:rsidR="005D52E5" w:rsidRDefault="005D52E5">
      <w:proofErr w:type="spellStart"/>
      <w:r>
        <w:t>MediData</w:t>
      </w:r>
      <w:proofErr w:type="spellEnd"/>
      <w:r>
        <w:t xml:space="preserve"> is a NHS Digital accredited company who have developed a digital system called </w:t>
      </w:r>
      <w:proofErr w:type="spellStart"/>
      <w:r>
        <w:t>eMR</w:t>
      </w:r>
      <w:proofErr w:type="spellEnd"/>
      <w:r>
        <w:t xml:space="preserve">, which enables GP practices to create digital, GDPR compliant medical reports. </w:t>
      </w:r>
      <w:proofErr w:type="spellStart"/>
      <w:proofErr w:type="gramStart"/>
      <w:r>
        <w:t>eMR</w:t>
      </w:r>
      <w:proofErr w:type="spellEnd"/>
      <w:proofErr w:type="gramEnd"/>
      <w:r>
        <w:t xml:space="preserve"> helps GP Surgeries with data security, speed and efficiency </w:t>
      </w:r>
      <w:proofErr w:type="spellStart"/>
      <w:r>
        <w:t>eMR</w:t>
      </w:r>
      <w:proofErr w:type="spellEnd"/>
      <w:r>
        <w:t xml:space="preserve"> also helps you to easily see your medical data, stay in control of it and decide who you want to share it with. </w:t>
      </w:r>
    </w:p>
    <w:p w:rsidR="005D52E5" w:rsidRDefault="005D52E5">
      <w:proofErr w:type="spellStart"/>
      <w:r>
        <w:t>MediData</w:t>
      </w:r>
      <w:proofErr w:type="spellEnd"/>
      <w:r>
        <w:t xml:space="preserve"> has worked hard to develop their NHS GP IT Futures accredited technology, </w:t>
      </w:r>
      <w:proofErr w:type="spellStart"/>
      <w:r>
        <w:t>eMR</w:t>
      </w:r>
      <w:proofErr w:type="spellEnd"/>
      <w:r>
        <w:t xml:space="preserve">, which interfaces with our GP practice’s system to extract your medical record. </w:t>
      </w:r>
    </w:p>
    <w:p w:rsidR="005D52E5" w:rsidRDefault="005D52E5">
      <w:r>
        <w:t xml:space="preserve">This means you can receive a full copy of that information securely and share it with others as you wish, keeping your data safe. </w:t>
      </w:r>
    </w:p>
    <w:p w:rsidR="005D52E5" w:rsidRDefault="005D52E5">
      <w:r>
        <w:t xml:space="preserve">If you wish to speak to a member of the </w:t>
      </w:r>
      <w:proofErr w:type="spellStart"/>
      <w:r>
        <w:t>MediData</w:t>
      </w:r>
      <w:proofErr w:type="spellEnd"/>
      <w:r>
        <w:t xml:space="preserve"> team regarding your medical report, or any concerns you may have regarding your data, please contact </w:t>
      </w:r>
      <w:proofErr w:type="spellStart"/>
      <w:r>
        <w:t>MediData</w:t>
      </w:r>
      <w:proofErr w:type="spellEnd"/>
      <w:r>
        <w:t xml:space="preserve"> directly on: </w:t>
      </w:r>
    </w:p>
    <w:p w:rsidR="003D7EF0" w:rsidRDefault="005D52E5">
      <w:r>
        <w:t>Phone - 0333 3055 774 Email - connect@medi2data.com</w:t>
      </w:r>
    </w:p>
    <w:sectPr w:rsidR="003D7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E5"/>
    <w:rsid w:val="003D7EF0"/>
    <w:rsid w:val="005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5EA84687.dotm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Barnett</dc:creator>
  <cp:lastModifiedBy>Elaine Barnett</cp:lastModifiedBy>
  <cp:revision>1</cp:revision>
  <dcterms:created xsi:type="dcterms:W3CDTF">2022-10-11T13:13:00Z</dcterms:created>
  <dcterms:modified xsi:type="dcterms:W3CDTF">2022-10-11T13:16:00Z</dcterms:modified>
</cp:coreProperties>
</file>