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32" w:rsidRPr="0032234A" w:rsidRDefault="000B655D">
      <w:pPr>
        <w:rPr>
          <w:rFonts w:ascii="Arial" w:hAnsi="Arial" w:cs="Arial"/>
          <w:sz w:val="22"/>
          <w:szCs w:val="22"/>
        </w:rPr>
      </w:pPr>
      <w:bookmarkStart w:id="0" w:name="_GoBack"/>
      <w:bookmarkEnd w:id="0"/>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188.25pt;margin-top:11.6pt;width:164.25pt;height:52.5pt;z-index:251659264;visibility:visible">
            <v:imagedata r:id="rId4" o:title=""/>
            <w10:wrap type="square"/>
          </v:shape>
        </w:pict>
      </w:r>
    </w:p>
    <w:p w:rsidR="00174F16" w:rsidRPr="0032234A" w:rsidRDefault="00174F16">
      <w:pPr>
        <w:rPr>
          <w:rFonts w:ascii="Arial" w:hAnsi="Arial" w:cs="Arial"/>
          <w:b/>
          <w:bCs/>
          <w:sz w:val="22"/>
          <w:szCs w:val="22"/>
        </w:rPr>
      </w:pPr>
    </w:p>
    <w:p w:rsidR="00174F16" w:rsidRPr="0032234A" w:rsidRDefault="00174F16">
      <w:pPr>
        <w:rPr>
          <w:rFonts w:ascii="Arial" w:hAnsi="Arial" w:cs="Arial"/>
          <w:b/>
          <w:bCs/>
          <w:sz w:val="22"/>
          <w:szCs w:val="22"/>
        </w:rPr>
      </w:pPr>
    </w:p>
    <w:p w:rsidR="00174F16" w:rsidRPr="0032234A" w:rsidRDefault="00174F16">
      <w:pPr>
        <w:rPr>
          <w:rFonts w:ascii="Arial" w:hAnsi="Arial" w:cs="Arial"/>
          <w:b/>
          <w:bCs/>
          <w:sz w:val="22"/>
          <w:szCs w:val="22"/>
        </w:rPr>
      </w:pPr>
    </w:p>
    <w:p w:rsidR="00174F16" w:rsidRPr="0032234A" w:rsidRDefault="00174F16">
      <w:pPr>
        <w:rPr>
          <w:rFonts w:ascii="Arial" w:hAnsi="Arial" w:cs="Arial"/>
          <w:b/>
          <w:bCs/>
          <w:sz w:val="22"/>
          <w:szCs w:val="22"/>
        </w:rPr>
      </w:pPr>
    </w:p>
    <w:p w:rsidR="00416B29" w:rsidRDefault="00416B29" w:rsidP="00C3447D">
      <w:pPr>
        <w:rPr>
          <w:rFonts w:ascii="Arial" w:hAnsi="Arial" w:cs="Arial"/>
          <w:i/>
          <w:sz w:val="22"/>
          <w:szCs w:val="22"/>
        </w:rPr>
      </w:pPr>
    </w:p>
    <w:p w:rsidR="00174F16" w:rsidRPr="0032234A" w:rsidRDefault="00924408" w:rsidP="008C2050">
      <w:pPr>
        <w:jc w:val="center"/>
        <w:rPr>
          <w:rFonts w:ascii="Arial" w:hAnsi="Arial" w:cs="Arial"/>
          <w:i/>
          <w:sz w:val="22"/>
          <w:szCs w:val="22"/>
        </w:rPr>
      </w:pPr>
      <w:r w:rsidRPr="0032234A">
        <w:rPr>
          <w:rFonts w:ascii="Arial" w:hAnsi="Arial" w:cs="Arial"/>
          <w:i/>
          <w:sz w:val="22"/>
          <w:szCs w:val="22"/>
        </w:rPr>
        <w:t>Dr</w:t>
      </w:r>
      <w:r w:rsidR="00174F16" w:rsidRPr="0032234A">
        <w:rPr>
          <w:rFonts w:ascii="Arial" w:hAnsi="Arial" w:cs="Arial"/>
          <w:i/>
          <w:sz w:val="22"/>
          <w:szCs w:val="22"/>
        </w:rPr>
        <w:t xml:space="preserve"> Green, </w:t>
      </w:r>
      <w:r w:rsidRPr="0032234A">
        <w:rPr>
          <w:rFonts w:ascii="Arial" w:hAnsi="Arial" w:cs="Arial"/>
          <w:i/>
          <w:sz w:val="22"/>
          <w:szCs w:val="22"/>
        </w:rPr>
        <w:t xml:space="preserve">Dr </w:t>
      </w:r>
      <w:r w:rsidR="00174F16" w:rsidRPr="0032234A">
        <w:rPr>
          <w:rFonts w:ascii="Arial" w:hAnsi="Arial" w:cs="Arial"/>
          <w:i/>
          <w:sz w:val="22"/>
          <w:szCs w:val="22"/>
        </w:rPr>
        <w:t>Kutty</w:t>
      </w:r>
      <w:r w:rsidR="00EF353E" w:rsidRPr="0032234A">
        <w:rPr>
          <w:rFonts w:ascii="Arial" w:hAnsi="Arial" w:cs="Arial"/>
          <w:i/>
          <w:sz w:val="22"/>
          <w:szCs w:val="22"/>
        </w:rPr>
        <w:t>,</w:t>
      </w:r>
      <w:r w:rsidRPr="0032234A">
        <w:rPr>
          <w:rFonts w:ascii="Arial" w:hAnsi="Arial" w:cs="Arial"/>
          <w:i/>
          <w:sz w:val="22"/>
          <w:szCs w:val="22"/>
        </w:rPr>
        <w:t xml:space="preserve"> </w:t>
      </w:r>
      <w:r w:rsidR="007F1E57" w:rsidRPr="007F1E57">
        <w:rPr>
          <w:rFonts w:ascii="Arial" w:hAnsi="Arial" w:cs="Arial"/>
          <w:i/>
          <w:sz w:val="22"/>
          <w:szCs w:val="22"/>
        </w:rPr>
        <w:t>Dr Giffen</w:t>
      </w:r>
      <w:r w:rsidR="007F1E57">
        <w:rPr>
          <w:rFonts w:ascii="Arial" w:hAnsi="Arial" w:cs="Arial"/>
          <w:i/>
          <w:sz w:val="22"/>
          <w:szCs w:val="22"/>
        </w:rPr>
        <w:t>,</w:t>
      </w:r>
      <w:r w:rsidR="007F1E57" w:rsidRPr="007F1E57">
        <w:t xml:space="preserve"> </w:t>
      </w:r>
      <w:r w:rsidR="007F1E57" w:rsidRPr="007F1E57">
        <w:rPr>
          <w:rFonts w:ascii="Arial" w:hAnsi="Arial" w:cs="Arial"/>
          <w:i/>
          <w:sz w:val="22"/>
          <w:szCs w:val="22"/>
        </w:rPr>
        <w:t>Dr Hold,</w:t>
      </w:r>
      <w:r w:rsidR="008C2050">
        <w:rPr>
          <w:rFonts w:ascii="Arial" w:hAnsi="Arial" w:cs="Arial"/>
          <w:i/>
          <w:sz w:val="22"/>
          <w:szCs w:val="22"/>
        </w:rPr>
        <w:t xml:space="preserve"> </w:t>
      </w:r>
      <w:r w:rsidRPr="0032234A">
        <w:rPr>
          <w:rFonts w:ascii="Arial" w:hAnsi="Arial" w:cs="Arial"/>
          <w:i/>
          <w:sz w:val="22"/>
          <w:szCs w:val="22"/>
        </w:rPr>
        <w:t>Dr</w:t>
      </w:r>
      <w:r w:rsidR="00EF353E" w:rsidRPr="0032234A">
        <w:rPr>
          <w:rFonts w:ascii="Arial" w:hAnsi="Arial" w:cs="Arial"/>
          <w:i/>
          <w:sz w:val="22"/>
          <w:szCs w:val="22"/>
        </w:rPr>
        <w:t xml:space="preserve"> Machin</w:t>
      </w:r>
      <w:r w:rsidRPr="0032234A">
        <w:rPr>
          <w:rFonts w:ascii="Arial" w:hAnsi="Arial" w:cs="Arial"/>
          <w:i/>
          <w:sz w:val="22"/>
          <w:szCs w:val="22"/>
        </w:rPr>
        <w:t>,</w:t>
      </w:r>
      <w:r w:rsidR="006C3F64">
        <w:rPr>
          <w:rFonts w:ascii="Arial" w:hAnsi="Arial" w:cs="Arial"/>
          <w:i/>
          <w:sz w:val="22"/>
          <w:szCs w:val="22"/>
        </w:rPr>
        <w:t xml:space="preserve"> </w:t>
      </w:r>
      <w:r w:rsidR="00416B29">
        <w:rPr>
          <w:rFonts w:ascii="Arial" w:hAnsi="Arial" w:cs="Arial"/>
          <w:i/>
          <w:sz w:val="22"/>
          <w:szCs w:val="22"/>
        </w:rPr>
        <w:t>Dr Parsons</w:t>
      </w:r>
      <w:r w:rsidR="00AC4B4D">
        <w:rPr>
          <w:rFonts w:ascii="Arial" w:hAnsi="Arial" w:cs="Arial"/>
          <w:i/>
          <w:sz w:val="22"/>
          <w:szCs w:val="22"/>
        </w:rPr>
        <w:t xml:space="preserve">, </w:t>
      </w:r>
      <w:r w:rsidR="00AC4B4D" w:rsidRPr="00AC4B4D">
        <w:rPr>
          <w:rFonts w:ascii="Arial" w:hAnsi="Arial" w:cs="Arial"/>
          <w:i/>
          <w:sz w:val="22"/>
          <w:szCs w:val="22"/>
        </w:rPr>
        <w:t>Dr Robinson</w:t>
      </w:r>
      <w:r w:rsidR="006303B8">
        <w:rPr>
          <w:rFonts w:ascii="Arial" w:hAnsi="Arial" w:cs="Arial"/>
          <w:i/>
          <w:sz w:val="22"/>
          <w:szCs w:val="22"/>
        </w:rPr>
        <w:t>, Dr Mifflin</w:t>
      </w:r>
    </w:p>
    <w:p w:rsidR="00174F16" w:rsidRPr="0032234A" w:rsidRDefault="00174F16" w:rsidP="00174F16">
      <w:pPr>
        <w:jc w:val="center"/>
        <w:rPr>
          <w:rFonts w:ascii="Arial" w:hAnsi="Arial" w:cs="Arial"/>
          <w:b/>
          <w:i/>
          <w:sz w:val="22"/>
          <w:szCs w:val="22"/>
          <w:u w:val="single"/>
        </w:rPr>
      </w:pPr>
    </w:p>
    <w:p w:rsidR="00174F16" w:rsidRPr="0032234A" w:rsidRDefault="00174F16" w:rsidP="00174F16">
      <w:pPr>
        <w:jc w:val="center"/>
        <w:rPr>
          <w:rFonts w:ascii="Arial" w:hAnsi="Arial" w:cs="Arial"/>
          <w:b/>
          <w:i/>
          <w:sz w:val="22"/>
          <w:szCs w:val="22"/>
          <w:u w:val="single"/>
        </w:rPr>
      </w:pPr>
      <w:r w:rsidRPr="0032234A">
        <w:rPr>
          <w:rFonts w:ascii="Arial" w:hAnsi="Arial" w:cs="Arial"/>
          <w:b/>
          <w:i/>
          <w:sz w:val="22"/>
          <w:szCs w:val="22"/>
          <w:u w:val="single"/>
        </w:rPr>
        <w:t>New Baby Registration Form</w:t>
      </w:r>
    </w:p>
    <w:p w:rsidR="00174F16" w:rsidRPr="0032234A" w:rsidRDefault="00174F16" w:rsidP="00174F16">
      <w:pPr>
        <w:jc w:val="center"/>
        <w:rPr>
          <w:rFonts w:ascii="Arial" w:hAnsi="Arial" w:cs="Arial"/>
          <w:b/>
          <w:sz w:val="22"/>
          <w:szCs w:val="22"/>
        </w:rPr>
      </w:pPr>
    </w:p>
    <w:p w:rsidR="00174F16" w:rsidRPr="0032234A" w:rsidRDefault="00174F16" w:rsidP="00174F16">
      <w:pPr>
        <w:jc w:val="center"/>
        <w:rPr>
          <w:rFonts w:ascii="Arial" w:hAnsi="Arial" w:cs="Arial"/>
          <w:b/>
          <w:sz w:val="22"/>
          <w:szCs w:val="22"/>
        </w:rPr>
      </w:pPr>
      <w:r w:rsidRPr="0032234A">
        <w:rPr>
          <w:rFonts w:ascii="Arial" w:hAnsi="Arial" w:cs="Arial"/>
          <w:b/>
          <w:sz w:val="22"/>
          <w:szCs w:val="22"/>
        </w:rPr>
        <w:t>Biddulph Valley Surgery</w:t>
      </w:r>
    </w:p>
    <w:p w:rsidR="00174F16" w:rsidRPr="0032234A" w:rsidRDefault="00174F16" w:rsidP="00174F16">
      <w:pPr>
        <w:jc w:val="center"/>
        <w:rPr>
          <w:rFonts w:ascii="Arial" w:hAnsi="Arial" w:cs="Arial"/>
          <w:sz w:val="22"/>
          <w:szCs w:val="22"/>
        </w:rPr>
      </w:pPr>
      <w:r w:rsidRPr="0032234A">
        <w:rPr>
          <w:rFonts w:ascii="Arial" w:hAnsi="Arial" w:cs="Arial"/>
          <w:b/>
          <w:sz w:val="22"/>
          <w:szCs w:val="22"/>
        </w:rPr>
        <w:t>Tel:</w:t>
      </w:r>
      <w:r w:rsidRPr="0032234A">
        <w:rPr>
          <w:rFonts w:ascii="Arial" w:hAnsi="Arial" w:cs="Arial"/>
          <w:sz w:val="22"/>
          <w:szCs w:val="22"/>
        </w:rPr>
        <w:t xml:space="preserve"> </w:t>
      </w:r>
      <w:r w:rsidR="0062083C" w:rsidRPr="0032234A">
        <w:rPr>
          <w:rFonts w:ascii="Arial" w:hAnsi="Arial" w:cs="Arial"/>
          <w:sz w:val="22"/>
          <w:szCs w:val="22"/>
        </w:rPr>
        <w:t>0300 404 2987</w:t>
      </w:r>
      <w:r w:rsidR="00977762" w:rsidRPr="0032234A">
        <w:rPr>
          <w:rFonts w:ascii="Arial" w:hAnsi="Arial" w:cs="Arial"/>
          <w:sz w:val="22"/>
          <w:szCs w:val="22"/>
        </w:rPr>
        <w:t xml:space="preserve"> </w:t>
      </w:r>
    </w:p>
    <w:p w:rsidR="007F1E57" w:rsidRDefault="007F1E57" w:rsidP="00174F16">
      <w:pPr>
        <w:jc w:val="center"/>
        <w:rPr>
          <w:rFonts w:ascii="Arial" w:hAnsi="Arial" w:cs="Arial"/>
          <w:sz w:val="22"/>
          <w:szCs w:val="22"/>
        </w:rPr>
      </w:pPr>
      <w:r>
        <w:rPr>
          <w:rFonts w:ascii="Arial" w:hAnsi="Arial" w:cs="Arial"/>
          <w:sz w:val="22"/>
          <w:szCs w:val="22"/>
        </w:rPr>
        <w:t>Email:</w:t>
      </w:r>
      <w:hyperlink r:id="rId5" w:history="1">
        <w:r w:rsidR="008C2050" w:rsidRPr="004642F8">
          <w:rPr>
            <w:rStyle w:val="Hyperlink"/>
            <w:rFonts w:ascii="Arial" w:hAnsi="Arial" w:cs="Arial"/>
            <w:sz w:val="22"/>
            <w:szCs w:val="22"/>
          </w:rPr>
          <w:t>ssicb.nst.biddulphvalleysurgery@staffs.nhs.uk</w:t>
        </w:r>
      </w:hyperlink>
    </w:p>
    <w:p w:rsidR="00174F16" w:rsidRPr="0032234A" w:rsidRDefault="00174F16" w:rsidP="00174F16">
      <w:pPr>
        <w:jc w:val="center"/>
        <w:rPr>
          <w:rFonts w:ascii="Arial" w:hAnsi="Arial" w:cs="Arial"/>
          <w:sz w:val="22"/>
          <w:szCs w:val="22"/>
        </w:rPr>
      </w:pPr>
      <w:r w:rsidRPr="0032234A">
        <w:rPr>
          <w:rFonts w:ascii="Arial" w:hAnsi="Arial" w:cs="Arial"/>
          <w:b/>
          <w:sz w:val="22"/>
          <w:szCs w:val="22"/>
        </w:rPr>
        <w:t>Website:</w:t>
      </w:r>
      <w:r w:rsidRPr="0032234A">
        <w:rPr>
          <w:rFonts w:ascii="Arial" w:hAnsi="Arial" w:cs="Arial"/>
          <w:sz w:val="22"/>
          <w:szCs w:val="22"/>
        </w:rPr>
        <w:t xml:space="preserve"> www.biddulphvalleysurgery.nhs.uk </w:t>
      </w:r>
    </w:p>
    <w:p w:rsidR="00174F16" w:rsidRPr="0032234A" w:rsidRDefault="00174F16" w:rsidP="00056FDB">
      <w:pPr>
        <w:jc w:val="center"/>
        <w:rPr>
          <w:rFonts w:ascii="Arial" w:hAnsi="Arial" w:cs="Arial"/>
          <w:b/>
          <w:bCs/>
          <w:sz w:val="22"/>
          <w:szCs w:val="22"/>
        </w:rPr>
      </w:pP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74F16" w:rsidRPr="0032234A" w:rsidTr="00416B29">
        <w:tc>
          <w:tcPr>
            <w:tcW w:w="8522" w:type="dxa"/>
            <w:shd w:val="clear" w:color="auto" w:fill="F2DBDB" w:themeFill="accent2" w:themeFillTint="33"/>
          </w:tcPr>
          <w:p w:rsidR="00174F16" w:rsidRPr="0032234A" w:rsidRDefault="00174F16" w:rsidP="00056FDB">
            <w:pPr>
              <w:jc w:val="center"/>
              <w:rPr>
                <w:rFonts w:ascii="Arial" w:hAnsi="Arial" w:cs="Arial"/>
                <w:b/>
                <w:bCs/>
                <w:sz w:val="22"/>
                <w:szCs w:val="22"/>
              </w:rPr>
            </w:pPr>
            <w:r w:rsidRPr="0032234A">
              <w:rPr>
                <w:rFonts w:ascii="Arial" w:hAnsi="Arial" w:cs="Arial"/>
                <w:b/>
                <w:bCs/>
                <w:sz w:val="22"/>
                <w:szCs w:val="22"/>
              </w:rPr>
              <w:t>Please complete in BLOCK CAPITALS</w:t>
            </w:r>
            <w:r w:rsidR="00056FDB" w:rsidRPr="0032234A">
              <w:rPr>
                <w:rFonts w:ascii="Arial" w:hAnsi="Arial" w:cs="Arial"/>
                <w:b/>
                <w:bCs/>
                <w:sz w:val="22"/>
                <w:szCs w:val="22"/>
              </w:rPr>
              <w:t>.</w:t>
            </w:r>
          </w:p>
          <w:p w:rsidR="00EF2A09" w:rsidRPr="0032234A" w:rsidRDefault="00EF2A09" w:rsidP="00056FDB">
            <w:pPr>
              <w:jc w:val="center"/>
              <w:rPr>
                <w:rFonts w:ascii="Arial" w:hAnsi="Arial" w:cs="Arial"/>
                <w:b/>
                <w:bCs/>
                <w:sz w:val="22"/>
                <w:szCs w:val="22"/>
              </w:rPr>
            </w:pPr>
            <w:r w:rsidRPr="0032234A">
              <w:rPr>
                <w:rFonts w:ascii="Arial" w:hAnsi="Arial" w:cs="Arial"/>
                <w:b/>
                <w:bCs/>
                <w:sz w:val="22"/>
                <w:szCs w:val="22"/>
              </w:rPr>
              <w:t>***COPY OF BIRTH CERTIFICATE REQUIRED FOR GP RECORDS ***</w:t>
            </w:r>
          </w:p>
        </w:tc>
      </w:tr>
    </w:tbl>
    <w:p w:rsidR="00174F16" w:rsidRPr="0032234A" w:rsidRDefault="00174F16">
      <w:pPr>
        <w:rPr>
          <w:rFonts w:ascii="Arial" w:hAnsi="Arial" w:cs="Arial"/>
          <w:b/>
          <w:bCs/>
          <w:sz w:val="22"/>
          <w:szCs w:val="22"/>
        </w:rPr>
      </w:pPr>
    </w:p>
    <w:p w:rsidR="00174F16" w:rsidRPr="0032234A" w:rsidRDefault="00174F16">
      <w:pPr>
        <w:rPr>
          <w:rFonts w:ascii="Arial" w:hAnsi="Arial" w:cs="Arial"/>
          <w:b/>
          <w:bCs/>
          <w:sz w:val="22"/>
          <w:szCs w:val="22"/>
        </w:rPr>
      </w:pPr>
    </w:p>
    <w:p w:rsidR="00174F16" w:rsidRDefault="00174F16">
      <w:pPr>
        <w:rPr>
          <w:rFonts w:ascii="Arial" w:hAnsi="Arial" w:cs="Arial"/>
          <w:b/>
          <w:bCs/>
          <w:sz w:val="22"/>
          <w:szCs w:val="22"/>
        </w:rPr>
      </w:pPr>
    </w:p>
    <w:p w:rsidR="00830E0A" w:rsidRDefault="00830E0A">
      <w:pPr>
        <w:rPr>
          <w:rFonts w:ascii="Arial" w:hAnsi="Arial" w:cs="Arial"/>
          <w:b/>
          <w:bCs/>
          <w:sz w:val="22"/>
          <w:szCs w:val="22"/>
        </w:rPr>
      </w:pPr>
    </w:p>
    <w:p w:rsidR="00830E0A" w:rsidRPr="0032234A" w:rsidRDefault="00830E0A">
      <w:pPr>
        <w:rPr>
          <w:rFonts w:ascii="Arial" w:hAnsi="Arial" w:cs="Arial"/>
          <w:b/>
          <w:bCs/>
          <w:sz w:val="22"/>
          <w:szCs w:val="22"/>
        </w:rPr>
      </w:pPr>
    </w:p>
    <w:p w:rsidR="00174F16" w:rsidRPr="0032234A" w:rsidRDefault="00174F16">
      <w:pPr>
        <w:rPr>
          <w:rFonts w:ascii="Arial" w:hAnsi="Arial" w:cs="Arial"/>
          <w:b/>
          <w:bCs/>
          <w:sz w:val="22"/>
          <w:szCs w:val="22"/>
        </w:rPr>
      </w:pPr>
    </w:p>
    <w:p w:rsidR="00174F16" w:rsidRPr="0032234A" w:rsidRDefault="00BB5C32" w:rsidP="00416B29">
      <w:pPr>
        <w:rPr>
          <w:rFonts w:ascii="Arial" w:hAnsi="Arial" w:cs="Arial"/>
          <w:b/>
          <w:bCs/>
          <w:sz w:val="22"/>
          <w:szCs w:val="22"/>
        </w:rPr>
      </w:pPr>
      <w:r w:rsidRPr="0032234A">
        <w:rPr>
          <w:rFonts w:ascii="Arial" w:hAnsi="Arial" w:cs="Arial"/>
          <w:b/>
          <w:bCs/>
          <w:sz w:val="22"/>
          <w:szCs w:val="22"/>
        </w:rPr>
        <w:t>NHS Number</w:t>
      </w:r>
      <w:r w:rsidRPr="0032234A">
        <w:rPr>
          <w:rFonts w:ascii="Arial" w:hAnsi="Arial" w:cs="Arial"/>
          <w:b/>
          <w:bCs/>
          <w:sz w:val="22"/>
          <w:szCs w:val="22"/>
        </w:rPr>
        <w:tab/>
      </w:r>
      <w:r w:rsidR="00174F16" w:rsidRPr="0032234A">
        <w:rPr>
          <w:rFonts w:ascii="Arial" w:hAnsi="Arial" w:cs="Arial"/>
          <w:b/>
          <w:bCs/>
          <w:sz w:val="22"/>
          <w:szCs w:val="22"/>
        </w:rPr>
        <w:tab/>
        <w:t>................................................</w:t>
      </w:r>
    </w:p>
    <w:p w:rsidR="00BB5C32" w:rsidRPr="0032234A" w:rsidRDefault="00BB5C32" w:rsidP="00416B29">
      <w:pPr>
        <w:rPr>
          <w:rFonts w:ascii="Arial" w:hAnsi="Arial" w:cs="Arial"/>
          <w:b/>
          <w:bCs/>
          <w:sz w:val="22"/>
          <w:szCs w:val="22"/>
        </w:rPr>
      </w:pPr>
    </w:p>
    <w:p w:rsidR="00BB5C32" w:rsidRPr="0032234A" w:rsidRDefault="00BB5C32" w:rsidP="00416B29">
      <w:pPr>
        <w:rPr>
          <w:rFonts w:ascii="Arial" w:hAnsi="Arial" w:cs="Arial"/>
          <w:b/>
          <w:bCs/>
          <w:sz w:val="22"/>
          <w:szCs w:val="22"/>
        </w:rPr>
      </w:pPr>
      <w:r w:rsidRPr="0032234A">
        <w:rPr>
          <w:rFonts w:ascii="Arial" w:hAnsi="Arial" w:cs="Arial"/>
          <w:b/>
          <w:bCs/>
          <w:sz w:val="22"/>
          <w:szCs w:val="22"/>
        </w:rPr>
        <w:t>Date of Birth</w:t>
      </w:r>
      <w:r w:rsidR="00174F16" w:rsidRPr="0032234A">
        <w:rPr>
          <w:rFonts w:ascii="Arial" w:hAnsi="Arial" w:cs="Arial"/>
          <w:b/>
          <w:bCs/>
          <w:sz w:val="22"/>
          <w:szCs w:val="22"/>
        </w:rPr>
        <w:tab/>
      </w:r>
      <w:r w:rsidR="0032234A">
        <w:rPr>
          <w:rFonts w:ascii="Arial" w:hAnsi="Arial" w:cs="Arial"/>
          <w:b/>
          <w:bCs/>
          <w:sz w:val="22"/>
          <w:szCs w:val="22"/>
        </w:rPr>
        <w:tab/>
      </w:r>
      <w:r w:rsidR="00174F16" w:rsidRPr="0032234A">
        <w:rPr>
          <w:rFonts w:ascii="Arial" w:hAnsi="Arial" w:cs="Arial"/>
          <w:b/>
          <w:bCs/>
          <w:sz w:val="22"/>
          <w:szCs w:val="22"/>
        </w:rPr>
        <w:t>................................................</w:t>
      </w:r>
    </w:p>
    <w:p w:rsidR="00174F16" w:rsidRPr="0032234A" w:rsidRDefault="00174F16" w:rsidP="00416B29">
      <w:pPr>
        <w:rPr>
          <w:rFonts w:ascii="Arial" w:hAnsi="Arial" w:cs="Arial"/>
          <w:b/>
          <w:bCs/>
          <w:sz w:val="22"/>
          <w:szCs w:val="22"/>
        </w:rPr>
      </w:pPr>
    </w:p>
    <w:p w:rsidR="00BB5C32" w:rsidRPr="0032234A" w:rsidRDefault="00BB5C32" w:rsidP="00416B29">
      <w:pPr>
        <w:rPr>
          <w:rFonts w:ascii="Arial" w:hAnsi="Arial" w:cs="Arial"/>
          <w:b/>
          <w:bCs/>
          <w:sz w:val="22"/>
          <w:szCs w:val="22"/>
        </w:rPr>
      </w:pPr>
      <w:r w:rsidRPr="0032234A">
        <w:rPr>
          <w:rFonts w:ascii="Arial" w:hAnsi="Arial" w:cs="Arial"/>
          <w:b/>
          <w:bCs/>
          <w:sz w:val="22"/>
          <w:szCs w:val="22"/>
        </w:rPr>
        <w:t>Child’s Name</w:t>
      </w:r>
      <w:r w:rsidR="00174F16" w:rsidRPr="0032234A">
        <w:rPr>
          <w:rFonts w:ascii="Arial" w:hAnsi="Arial" w:cs="Arial"/>
          <w:b/>
          <w:bCs/>
          <w:sz w:val="22"/>
          <w:szCs w:val="22"/>
        </w:rPr>
        <w:tab/>
      </w:r>
      <w:r w:rsidR="00174F16" w:rsidRPr="0032234A">
        <w:rPr>
          <w:rFonts w:ascii="Arial" w:hAnsi="Arial" w:cs="Arial"/>
          <w:b/>
          <w:bCs/>
          <w:sz w:val="22"/>
          <w:szCs w:val="22"/>
        </w:rPr>
        <w:tab/>
        <w:t>................................................</w:t>
      </w:r>
    </w:p>
    <w:p w:rsidR="00BB5C32" w:rsidRPr="0032234A" w:rsidRDefault="00BB5C32" w:rsidP="00416B29">
      <w:pPr>
        <w:rPr>
          <w:rFonts w:ascii="Arial" w:hAnsi="Arial" w:cs="Arial"/>
          <w:b/>
          <w:bCs/>
          <w:sz w:val="22"/>
          <w:szCs w:val="22"/>
        </w:rPr>
      </w:pPr>
    </w:p>
    <w:p w:rsidR="00174F16" w:rsidRPr="0032234A" w:rsidRDefault="00BB5C32" w:rsidP="00416B29">
      <w:pPr>
        <w:rPr>
          <w:rFonts w:ascii="Arial" w:hAnsi="Arial" w:cs="Arial"/>
          <w:b/>
          <w:bCs/>
          <w:sz w:val="22"/>
          <w:szCs w:val="22"/>
        </w:rPr>
      </w:pPr>
      <w:r w:rsidRPr="0032234A">
        <w:rPr>
          <w:rFonts w:ascii="Arial" w:hAnsi="Arial" w:cs="Arial"/>
          <w:b/>
          <w:bCs/>
          <w:sz w:val="22"/>
          <w:szCs w:val="22"/>
        </w:rPr>
        <w:t>Sex</w:t>
      </w:r>
      <w:r w:rsidR="00174F16" w:rsidRPr="0032234A">
        <w:rPr>
          <w:rFonts w:ascii="Arial" w:hAnsi="Arial" w:cs="Arial"/>
          <w:b/>
          <w:bCs/>
          <w:sz w:val="22"/>
          <w:szCs w:val="22"/>
        </w:rPr>
        <w:tab/>
      </w:r>
      <w:r w:rsidR="00174F16" w:rsidRPr="0032234A">
        <w:rPr>
          <w:rFonts w:ascii="Arial" w:hAnsi="Arial" w:cs="Arial"/>
          <w:b/>
          <w:bCs/>
          <w:sz w:val="22"/>
          <w:szCs w:val="22"/>
        </w:rPr>
        <w:tab/>
      </w:r>
      <w:r w:rsidR="00174F16" w:rsidRPr="0032234A">
        <w:rPr>
          <w:rFonts w:ascii="Arial" w:hAnsi="Arial" w:cs="Arial"/>
          <w:b/>
          <w:bCs/>
          <w:sz w:val="22"/>
          <w:szCs w:val="22"/>
        </w:rPr>
        <w:tab/>
        <w:t>................................................</w:t>
      </w:r>
    </w:p>
    <w:p w:rsidR="00F12F2F" w:rsidRPr="0032234A" w:rsidRDefault="00F12F2F" w:rsidP="00416B29">
      <w:pPr>
        <w:rPr>
          <w:rFonts w:ascii="Arial" w:hAnsi="Arial" w:cs="Arial"/>
          <w:sz w:val="22"/>
          <w:szCs w:val="22"/>
        </w:rPr>
      </w:pPr>
    </w:p>
    <w:p w:rsidR="00F12F2F" w:rsidRPr="0032234A" w:rsidRDefault="00F12F2F" w:rsidP="00416B29">
      <w:pPr>
        <w:rPr>
          <w:rFonts w:ascii="Arial" w:hAnsi="Arial" w:cs="Arial"/>
          <w:sz w:val="22"/>
          <w:szCs w:val="22"/>
        </w:rPr>
      </w:pPr>
      <w:r w:rsidRPr="0032234A">
        <w:rPr>
          <w:rFonts w:ascii="Arial" w:hAnsi="Arial" w:cs="Arial"/>
          <w:b/>
          <w:bCs/>
          <w:sz w:val="22"/>
          <w:szCs w:val="22"/>
        </w:rPr>
        <w:t>Ethnic Origin</w:t>
      </w:r>
      <w:r w:rsidRPr="0032234A">
        <w:rPr>
          <w:rFonts w:ascii="Arial" w:hAnsi="Arial" w:cs="Arial"/>
          <w:b/>
          <w:bCs/>
          <w:sz w:val="22"/>
          <w:szCs w:val="22"/>
        </w:rPr>
        <w:tab/>
      </w:r>
      <w:r w:rsidR="00174F16" w:rsidRPr="0032234A">
        <w:rPr>
          <w:rFonts w:ascii="Arial" w:hAnsi="Arial" w:cs="Arial"/>
          <w:b/>
          <w:bCs/>
          <w:sz w:val="22"/>
          <w:szCs w:val="22"/>
        </w:rPr>
        <w:tab/>
        <w:t>................................................</w:t>
      </w:r>
    </w:p>
    <w:p w:rsidR="003C5B7F" w:rsidRPr="0032234A" w:rsidRDefault="003C5B7F" w:rsidP="00416B29">
      <w:pPr>
        <w:rPr>
          <w:rFonts w:ascii="Arial" w:hAnsi="Arial" w:cs="Arial"/>
          <w:sz w:val="22"/>
          <w:szCs w:val="22"/>
        </w:rPr>
      </w:pPr>
    </w:p>
    <w:p w:rsidR="003C5B7F" w:rsidRPr="0032234A" w:rsidRDefault="003C5B7F" w:rsidP="00416B29">
      <w:pPr>
        <w:rPr>
          <w:rFonts w:ascii="Arial" w:hAnsi="Arial" w:cs="Arial"/>
          <w:b/>
          <w:bCs/>
          <w:sz w:val="22"/>
          <w:szCs w:val="22"/>
        </w:rPr>
      </w:pPr>
      <w:r w:rsidRPr="0032234A">
        <w:rPr>
          <w:rFonts w:ascii="Arial" w:hAnsi="Arial" w:cs="Arial"/>
          <w:b/>
          <w:bCs/>
          <w:sz w:val="22"/>
          <w:szCs w:val="22"/>
        </w:rPr>
        <w:t>Main Spoken</w:t>
      </w:r>
      <w:r w:rsidR="00174F16" w:rsidRPr="0032234A">
        <w:rPr>
          <w:rFonts w:ascii="Arial" w:hAnsi="Arial" w:cs="Arial"/>
          <w:b/>
          <w:bCs/>
          <w:sz w:val="22"/>
          <w:szCs w:val="22"/>
        </w:rPr>
        <w:tab/>
      </w:r>
      <w:r w:rsidR="00174F16" w:rsidRPr="0032234A">
        <w:rPr>
          <w:rFonts w:ascii="Arial" w:hAnsi="Arial" w:cs="Arial"/>
          <w:b/>
          <w:bCs/>
          <w:sz w:val="22"/>
          <w:szCs w:val="22"/>
        </w:rPr>
        <w:tab/>
        <w:t>................................................</w:t>
      </w:r>
    </w:p>
    <w:p w:rsidR="00174F16" w:rsidRPr="0032234A" w:rsidRDefault="003C5B7F" w:rsidP="00416B29">
      <w:pPr>
        <w:rPr>
          <w:rFonts w:ascii="Arial" w:hAnsi="Arial" w:cs="Arial"/>
          <w:b/>
          <w:bCs/>
          <w:sz w:val="22"/>
          <w:szCs w:val="22"/>
        </w:rPr>
      </w:pPr>
      <w:r w:rsidRPr="0032234A">
        <w:rPr>
          <w:rFonts w:ascii="Arial" w:hAnsi="Arial" w:cs="Arial"/>
          <w:b/>
          <w:bCs/>
          <w:sz w:val="22"/>
          <w:szCs w:val="22"/>
        </w:rPr>
        <w:t>Language</w:t>
      </w:r>
    </w:p>
    <w:p w:rsidR="00BB5C32" w:rsidRPr="0032234A" w:rsidRDefault="00BB5C32" w:rsidP="00416B29">
      <w:pPr>
        <w:rPr>
          <w:rFonts w:ascii="Arial" w:hAnsi="Arial" w:cs="Arial"/>
          <w:sz w:val="22"/>
          <w:szCs w:val="22"/>
        </w:rPr>
      </w:pPr>
    </w:p>
    <w:p w:rsidR="00BB5C32" w:rsidRPr="0032234A" w:rsidRDefault="00174F16" w:rsidP="00416B29">
      <w:pPr>
        <w:rPr>
          <w:rFonts w:ascii="Arial" w:hAnsi="Arial" w:cs="Arial"/>
          <w:b/>
          <w:bCs/>
          <w:sz w:val="22"/>
          <w:szCs w:val="22"/>
        </w:rPr>
      </w:pPr>
      <w:r w:rsidRPr="0032234A">
        <w:rPr>
          <w:rFonts w:ascii="Arial" w:hAnsi="Arial" w:cs="Arial"/>
          <w:b/>
          <w:bCs/>
          <w:sz w:val="22"/>
          <w:szCs w:val="22"/>
        </w:rPr>
        <w:t>Place of Birth</w:t>
      </w:r>
      <w:r w:rsidR="0032234A">
        <w:rPr>
          <w:rFonts w:ascii="Arial" w:hAnsi="Arial" w:cs="Arial"/>
          <w:b/>
          <w:bCs/>
          <w:sz w:val="22"/>
          <w:szCs w:val="22"/>
        </w:rPr>
        <w:tab/>
      </w:r>
      <w:r w:rsidRPr="0032234A">
        <w:rPr>
          <w:rFonts w:ascii="Arial" w:hAnsi="Arial" w:cs="Arial"/>
          <w:b/>
          <w:bCs/>
          <w:sz w:val="22"/>
          <w:szCs w:val="22"/>
        </w:rPr>
        <w:tab/>
        <w:t>.................................................</w:t>
      </w:r>
    </w:p>
    <w:p w:rsidR="00174F16" w:rsidRDefault="00174F16" w:rsidP="00416B29">
      <w:pPr>
        <w:rPr>
          <w:rFonts w:ascii="Arial" w:hAnsi="Arial" w:cs="Arial"/>
          <w:b/>
          <w:bCs/>
          <w:sz w:val="22"/>
          <w:szCs w:val="22"/>
          <w:u w:val="single"/>
        </w:rPr>
      </w:pPr>
    </w:p>
    <w:p w:rsidR="00C3447D" w:rsidRPr="00C3447D" w:rsidRDefault="00C3447D" w:rsidP="00416B29">
      <w:pPr>
        <w:rPr>
          <w:rFonts w:ascii="Arial" w:hAnsi="Arial" w:cs="Arial"/>
          <w:b/>
          <w:bCs/>
          <w:sz w:val="22"/>
          <w:szCs w:val="22"/>
        </w:rPr>
      </w:pPr>
      <w:r w:rsidRPr="00C3447D">
        <w:rPr>
          <w:rFonts w:ascii="Arial" w:hAnsi="Arial" w:cs="Arial"/>
          <w:b/>
          <w:bCs/>
          <w:sz w:val="22"/>
          <w:szCs w:val="22"/>
        </w:rPr>
        <w:t>Preferred Nominated Chemist</w:t>
      </w:r>
      <w:r>
        <w:rPr>
          <w:rFonts w:ascii="Arial" w:hAnsi="Arial" w:cs="Arial"/>
          <w:b/>
          <w:bCs/>
          <w:sz w:val="22"/>
          <w:szCs w:val="22"/>
        </w:rPr>
        <w:t xml:space="preserve">       …………………………</w:t>
      </w:r>
      <w:r w:rsidR="00830E0A">
        <w:rPr>
          <w:rFonts w:ascii="Arial" w:hAnsi="Arial" w:cs="Arial"/>
          <w:b/>
          <w:bCs/>
          <w:sz w:val="22"/>
          <w:szCs w:val="22"/>
        </w:rPr>
        <w:t>….</w:t>
      </w:r>
    </w:p>
    <w:p w:rsidR="0032234A" w:rsidRDefault="0032234A" w:rsidP="0032234A">
      <w:pPr>
        <w:rPr>
          <w:rFonts w:ascii="Arial" w:hAnsi="Arial" w:cs="Arial"/>
          <w:sz w:val="22"/>
          <w:szCs w:val="22"/>
          <w:u w:val="single"/>
        </w:rPr>
      </w:pPr>
    </w:p>
    <w:p w:rsidR="00830E0A" w:rsidRDefault="00830E0A" w:rsidP="0032234A">
      <w:pPr>
        <w:rPr>
          <w:rFonts w:ascii="Arial" w:hAnsi="Arial" w:cs="Arial"/>
          <w:sz w:val="22"/>
          <w:szCs w:val="22"/>
          <w:u w:val="single"/>
        </w:rPr>
      </w:pPr>
    </w:p>
    <w:p w:rsidR="00830E0A" w:rsidRDefault="00830E0A" w:rsidP="0032234A">
      <w:pPr>
        <w:rPr>
          <w:rFonts w:ascii="Arial" w:hAnsi="Arial" w:cs="Arial"/>
          <w:sz w:val="22"/>
          <w:szCs w:val="22"/>
          <w:u w:val="single"/>
        </w:rPr>
      </w:pPr>
    </w:p>
    <w:p w:rsidR="0032234A" w:rsidRPr="0032234A" w:rsidRDefault="0032234A" w:rsidP="0032234A">
      <w:pPr>
        <w:rPr>
          <w:rFonts w:ascii="Arial" w:hAnsi="Arial" w:cs="Arial"/>
          <w:i/>
          <w:sz w:val="22"/>
          <w:szCs w:val="22"/>
          <w:u w:val="single"/>
        </w:rPr>
      </w:pPr>
      <w:r w:rsidRPr="0032234A">
        <w:rPr>
          <w:rFonts w:ascii="Arial" w:hAnsi="Arial" w:cs="Arial"/>
          <w:i/>
          <w:sz w:val="22"/>
          <w:szCs w:val="22"/>
          <w:u w:val="single"/>
        </w:rPr>
        <w:t>Your Data Matters to the NHS.</w:t>
      </w:r>
    </w:p>
    <w:p w:rsidR="0032234A" w:rsidRPr="0032234A" w:rsidRDefault="0032234A" w:rsidP="0032234A">
      <w:pPr>
        <w:rPr>
          <w:rFonts w:ascii="Arial" w:hAnsi="Arial" w:cs="Arial"/>
          <w:i/>
          <w:sz w:val="22"/>
          <w:szCs w:val="22"/>
        </w:rPr>
      </w:pPr>
      <w:r w:rsidRPr="0032234A">
        <w:rPr>
          <w:rFonts w:ascii="Arial" w:hAnsi="Arial" w:cs="Arial"/>
          <w:i/>
          <w:sz w:val="22"/>
          <w:szCs w:val="22"/>
        </w:rPr>
        <w:t xml:space="preserve"> </w:t>
      </w:r>
    </w:p>
    <w:p w:rsidR="0032234A" w:rsidRPr="0032234A" w:rsidRDefault="0032234A" w:rsidP="0032234A">
      <w:pPr>
        <w:rPr>
          <w:rFonts w:ascii="Arial" w:hAnsi="Arial" w:cs="Arial"/>
          <w:i/>
          <w:sz w:val="22"/>
          <w:szCs w:val="22"/>
        </w:rPr>
      </w:pPr>
      <w:r w:rsidRPr="0032234A">
        <w:rPr>
          <w:rFonts w:ascii="Arial" w:hAnsi="Arial" w:cs="Arial"/>
          <w:i/>
          <w:sz w:val="22"/>
          <w:szCs w:val="22"/>
        </w:rPr>
        <w:t>Information about your health and care helps us to improve your individual care, speed up diagnosis, plan your local services and research new treatments.</w:t>
      </w:r>
    </w:p>
    <w:p w:rsidR="0032234A" w:rsidRPr="0032234A" w:rsidRDefault="0032234A" w:rsidP="0032234A">
      <w:pPr>
        <w:rPr>
          <w:rFonts w:ascii="Arial" w:hAnsi="Arial" w:cs="Arial"/>
          <w:i/>
          <w:sz w:val="22"/>
          <w:szCs w:val="22"/>
        </w:rPr>
      </w:pPr>
    </w:p>
    <w:p w:rsidR="0032234A" w:rsidRPr="0032234A" w:rsidRDefault="0032234A" w:rsidP="0032234A">
      <w:pPr>
        <w:rPr>
          <w:rFonts w:ascii="Arial" w:hAnsi="Arial" w:cs="Arial"/>
          <w:i/>
          <w:sz w:val="22"/>
          <w:szCs w:val="22"/>
        </w:rPr>
      </w:pPr>
      <w:r w:rsidRPr="0032234A">
        <w:rPr>
          <w:rFonts w:ascii="Arial" w:hAnsi="Arial" w:cs="Arial"/>
          <w:i/>
          <w:sz w:val="22"/>
          <w:szCs w:val="22"/>
        </w:rPr>
        <w:t>In May 2018, the strict rules about how this data can and cannot be used were strengthened.  The NHS is committed to keeping patient information safe and always being clear about how it is used.</w:t>
      </w:r>
    </w:p>
    <w:p w:rsidR="0032234A" w:rsidRPr="0032234A" w:rsidRDefault="0032234A" w:rsidP="0032234A">
      <w:pPr>
        <w:rPr>
          <w:rFonts w:ascii="Arial" w:hAnsi="Arial" w:cs="Arial"/>
          <w:i/>
          <w:sz w:val="22"/>
          <w:szCs w:val="22"/>
        </w:rPr>
      </w:pPr>
    </w:p>
    <w:p w:rsidR="0032234A" w:rsidRPr="0032234A" w:rsidRDefault="0032234A" w:rsidP="0032234A">
      <w:pPr>
        <w:rPr>
          <w:rFonts w:ascii="Arial" w:hAnsi="Arial" w:cs="Arial"/>
          <w:i/>
          <w:sz w:val="22"/>
          <w:szCs w:val="22"/>
        </w:rPr>
      </w:pPr>
      <w:r w:rsidRPr="0032234A">
        <w:rPr>
          <w:rFonts w:ascii="Arial" w:hAnsi="Arial" w:cs="Arial"/>
          <w:i/>
          <w:sz w:val="22"/>
          <w:szCs w:val="22"/>
        </w:rPr>
        <w:t>You can choose whether your confidential patient information is used for researching and planning.</w:t>
      </w:r>
    </w:p>
    <w:p w:rsidR="0032234A" w:rsidRPr="0032234A" w:rsidRDefault="0032234A" w:rsidP="0032234A">
      <w:pPr>
        <w:rPr>
          <w:rFonts w:ascii="Arial" w:hAnsi="Arial" w:cs="Arial"/>
          <w:b/>
          <w:i/>
          <w:sz w:val="22"/>
          <w:szCs w:val="22"/>
          <w:u w:val="single"/>
        </w:rPr>
      </w:pPr>
    </w:p>
    <w:p w:rsidR="00830E0A" w:rsidRDefault="0032234A" w:rsidP="0032234A">
      <w:pPr>
        <w:rPr>
          <w:rFonts w:ascii="Arial" w:hAnsi="Arial" w:cs="Arial"/>
          <w:i/>
          <w:sz w:val="22"/>
          <w:szCs w:val="22"/>
        </w:rPr>
      </w:pPr>
      <w:r w:rsidRPr="0032234A">
        <w:rPr>
          <w:rFonts w:ascii="Arial" w:hAnsi="Arial" w:cs="Arial"/>
          <w:i/>
          <w:sz w:val="22"/>
          <w:szCs w:val="22"/>
        </w:rPr>
        <w:t xml:space="preserve">To find out more visit: </w:t>
      </w:r>
    </w:p>
    <w:p w:rsidR="00056FDB" w:rsidRPr="0032234A" w:rsidRDefault="0032234A" w:rsidP="0032234A">
      <w:pPr>
        <w:rPr>
          <w:rFonts w:ascii="Arial" w:hAnsi="Arial" w:cs="Arial"/>
          <w:i/>
          <w:sz w:val="22"/>
          <w:szCs w:val="22"/>
        </w:rPr>
      </w:pPr>
      <w:r w:rsidRPr="0032234A">
        <w:rPr>
          <w:rFonts w:ascii="Arial" w:hAnsi="Arial" w:cs="Arial"/>
          <w:i/>
          <w:sz w:val="22"/>
          <w:szCs w:val="22"/>
        </w:rPr>
        <w:t>nhs.uk/your-nhs-data-matters or phone 0300 303 5678 Monday to Friday, 9am to 5pm</w:t>
      </w:r>
    </w:p>
    <w:p w:rsidR="00056FDB" w:rsidRPr="0032234A" w:rsidRDefault="00056FDB" w:rsidP="00056FDB">
      <w:pPr>
        <w:jc w:val="center"/>
        <w:rPr>
          <w:rFonts w:ascii="Arial" w:hAnsi="Arial" w:cs="Arial"/>
          <w:b/>
          <w:bCs/>
          <w:sz w:val="22"/>
          <w:szCs w:val="22"/>
        </w:rPr>
      </w:pPr>
    </w:p>
    <w:p w:rsidR="0032234A" w:rsidRDefault="0032234A" w:rsidP="00830E0A">
      <w:pPr>
        <w:rPr>
          <w:rFonts w:ascii="Arial" w:hAnsi="Arial" w:cs="Arial"/>
          <w:b/>
          <w:bCs/>
          <w:sz w:val="22"/>
          <w:szCs w:val="22"/>
        </w:rPr>
      </w:pPr>
    </w:p>
    <w:p w:rsidR="00C3447D" w:rsidRPr="00C3447D" w:rsidRDefault="00830E0A" w:rsidP="00830E0A">
      <w:pPr>
        <w:rPr>
          <w:rFonts w:ascii="Arial" w:hAnsi="Arial" w:cs="Arial"/>
          <w:b/>
          <w:bCs/>
          <w:sz w:val="22"/>
          <w:szCs w:val="22"/>
        </w:rPr>
      </w:pPr>
      <w:r w:rsidRPr="0032234A">
        <w:rPr>
          <w:rFonts w:ascii="Arial" w:hAnsi="Arial" w:cs="Arial"/>
          <w:b/>
          <w:bCs/>
          <w:sz w:val="22"/>
          <w:szCs w:val="22"/>
        </w:rPr>
        <w:t>Signature: ............................................</w:t>
      </w:r>
    </w:p>
    <w:p w:rsidR="00174F16" w:rsidRPr="0032234A" w:rsidRDefault="00174F16">
      <w:pPr>
        <w:rPr>
          <w:rFonts w:ascii="Arial" w:hAnsi="Arial" w:cs="Arial"/>
          <w:b/>
          <w:bCs/>
          <w:sz w:val="22"/>
          <w:szCs w:val="22"/>
          <w:u w:val="single"/>
        </w:rPr>
      </w:pPr>
    </w:p>
    <w:p w:rsidR="00174F16" w:rsidRPr="0032234A" w:rsidRDefault="00174F16">
      <w:pPr>
        <w:rPr>
          <w:rFonts w:ascii="Arial" w:hAnsi="Arial" w:cs="Arial"/>
          <w:b/>
          <w:bCs/>
          <w:sz w:val="22"/>
          <w:szCs w:val="22"/>
          <w:u w:val="single"/>
        </w:rPr>
      </w:pPr>
    </w:p>
    <w:p w:rsidR="00174F16" w:rsidRPr="0032234A" w:rsidRDefault="00174F16" w:rsidP="00056FDB">
      <w:pPr>
        <w:jc w:val="center"/>
        <w:rPr>
          <w:rFonts w:ascii="Arial" w:hAnsi="Arial" w:cs="Arial"/>
          <w:b/>
          <w:bCs/>
          <w:sz w:val="22"/>
          <w:szCs w:val="22"/>
          <w:u w:val="single"/>
        </w:rPr>
      </w:pPr>
    </w:p>
    <w:p w:rsidR="00C3447D" w:rsidRDefault="00C3447D" w:rsidP="00056FDB">
      <w:pPr>
        <w:jc w:val="center"/>
        <w:rPr>
          <w:rFonts w:ascii="Arial" w:hAnsi="Arial" w:cs="Arial"/>
          <w:b/>
          <w:bCs/>
          <w:sz w:val="22"/>
          <w:szCs w:val="22"/>
          <w:u w:val="single"/>
        </w:rPr>
      </w:pPr>
    </w:p>
    <w:p w:rsidR="008E5B9A" w:rsidRDefault="008E5B9A" w:rsidP="00BC1D66">
      <w:pPr>
        <w:rPr>
          <w:rFonts w:ascii="Arial" w:hAnsi="Arial" w:cs="Arial"/>
          <w:b/>
          <w:bCs/>
          <w:sz w:val="22"/>
          <w:szCs w:val="22"/>
          <w:u w:val="single"/>
        </w:rPr>
      </w:pPr>
    </w:p>
    <w:p w:rsidR="008E5B9A" w:rsidRDefault="008E5B9A" w:rsidP="00BC1D66">
      <w:pPr>
        <w:rPr>
          <w:rFonts w:ascii="Arial" w:hAnsi="Arial" w:cs="Arial"/>
          <w:b/>
          <w:bCs/>
          <w:sz w:val="22"/>
          <w:szCs w:val="22"/>
          <w:u w:val="single"/>
        </w:rPr>
      </w:pPr>
    </w:p>
    <w:p w:rsidR="008E5B9A" w:rsidRDefault="008E5B9A" w:rsidP="00BC1D66">
      <w:pPr>
        <w:rPr>
          <w:rFonts w:ascii="Arial" w:hAnsi="Arial" w:cs="Arial"/>
          <w:b/>
          <w:bCs/>
          <w:sz w:val="22"/>
          <w:szCs w:val="22"/>
          <w:u w:val="single"/>
        </w:rPr>
      </w:pPr>
    </w:p>
    <w:p w:rsidR="00BB5C32" w:rsidRDefault="00314FDC" w:rsidP="00BC1D66">
      <w:pPr>
        <w:rPr>
          <w:rFonts w:ascii="Arial" w:hAnsi="Arial" w:cs="Arial"/>
          <w:b/>
          <w:bCs/>
          <w:sz w:val="22"/>
          <w:szCs w:val="22"/>
          <w:u w:val="single"/>
        </w:rPr>
      </w:pPr>
      <w:r w:rsidRPr="0032234A">
        <w:rPr>
          <w:rFonts w:ascii="Arial" w:hAnsi="Arial" w:cs="Arial"/>
          <w:b/>
          <w:bCs/>
          <w:sz w:val="22"/>
          <w:szCs w:val="22"/>
          <w:u w:val="single"/>
        </w:rPr>
        <w:t>To Be Completed by the Person Registering the Child</w:t>
      </w:r>
    </w:p>
    <w:p w:rsidR="00BC1D66" w:rsidRPr="0032234A" w:rsidRDefault="00BC1D66" w:rsidP="00BC1D66">
      <w:pPr>
        <w:rPr>
          <w:rFonts w:ascii="Arial" w:hAnsi="Arial" w:cs="Arial"/>
          <w:sz w:val="22"/>
          <w:szCs w:val="22"/>
        </w:rPr>
      </w:pPr>
    </w:p>
    <w:p w:rsidR="0096293D" w:rsidRPr="0032234A" w:rsidRDefault="0096293D">
      <w:pPr>
        <w:rPr>
          <w:rFonts w:ascii="Arial" w:hAnsi="Arial" w:cs="Arial"/>
          <w:sz w:val="22"/>
          <w:szCs w:val="22"/>
        </w:rPr>
      </w:pPr>
    </w:p>
    <w:p w:rsidR="0096293D" w:rsidRPr="0032234A" w:rsidRDefault="0096293D">
      <w:pPr>
        <w:rPr>
          <w:rFonts w:ascii="Arial" w:hAnsi="Arial" w:cs="Arial"/>
          <w:b/>
          <w:sz w:val="22"/>
          <w:szCs w:val="22"/>
        </w:rPr>
      </w:pPr>
      <w:r w:rsidRPr="0032234A">
        <w:rPr>
          <w:rFonts w:ascii="Arial" w:hAnsi="Arial" w:cs="Arial"/>
          <w:b/>
          <w:bCs/>
          <w:sz w:val="22"/>
          <w:szCs w:val="22"/>
        </w:rPr>
        <w:t>ADDRESS</w:t>
      </w:r>
      <w:r w:rsidR="00174F16" w:rsidRPr="0032234A">
        <w:rPr>
          <w:rFonts w:ascii="Arial" w:hAnsi="Arial" w:cs="Arial"/>
          <w:b/>
          <w:bCs/>
          <w:sz w:val="22"/>
          <w:szCs w:val="22"/>
        </w:rPr>
        <w:tab/>
      </w:r>
      <w:r w:rsidR="00174F16" w:rsidRPr="0032234A">
        <w:rPr>
          <w:rFonts w:ascii="Arial" w:hAnsi="Arial" w:cs="Arial"/>
          <w:b/>
          <w:bCs/>
          <w:sz w:val="22"/>
          <w:szCs w:val="22"/>
        </w:rPr>
        <w:tab/>
        <w:t>..................................................</w:t>
      </w:r>
      <w:r w:rsidRPr="0032234A">
        <w:rPr>
          <w:rFonts w:ascii="Arial" w:hAnsi="Arial" w:cs="Arial"/>
          <w:b/>
          <w:bCs/>
          <w:sz w:val="22"/>
          <w:szCs w:val="22"/>
        </w:rPr>
        <w:tab/>
      </w:r>
      <w:r w:rsidR="0051269B" w:rsidRPr="0032234A">
        <w:rPr>
          <w:rFonts w:ascii="Arial" w:hAnsi="Arial" w:cs="Arial"/>
          <w:b/>
          <w:bCs/>
          <w:sz w:val="22"/>
          <w:szCs w:val="22"/>
        </w:rPr>
        <w:tab/>
      </w:r>
    </w:p>
    <w:p w:rsidR="0096293D" w:rsidRPr="0032234A" w:rsidRDefault="0096293D">
      <w:pPr>
        <w:rPr>
          <w:rFonts w:ascii="Arial" w:hAnsi="Arial" w:cs="Arial"/>
          <w:b/>
          <w:sz w:val="22"/>
          <w:szCs w:val="22"/>
        </w:rPr>
      </w:pPr>
    </w:p>
    <w:p w:rsidR="0096293D" w:rsidRPr="0032234A" w:rsidRDefault="0096293D">
      <w:pPr>
        <w:rPr>
          <w:rFonts w:ascii="Arial" w:hAnsi="Arial" w:cs="Arial"/>
          <w:b/>
          <w:sz w:val="22"/>
          <w:szCs w:val="22"/>
        </w:rPr>
      </w:pPr>
      <w:r w:rsidRPr="0032234A">
        <w:rPr>
          <w:rFonts w:ascii="Arial" w:hAnsi="Arial" w:cs="Arial"/>
          <w:b/>
          <w:bCs/>
          <w:sz w:val="22"/>
          <w:szCs w:val="22"/>
        </w:rPr>
        <w:tab/>
      </w:r>
      <w:r w:rsidRPr="0032234A">
        <w:rPr>
          <w:rFonts w:ascii="Arial" w:hAnsi="Arial" w:cs="Arial"/>
          <w:b/>
          <w:bCs/>
          <w:sz w:val="22"/>
          <w:szCs w:val="22"/>
        </w:rPr>
        <w:tab/>
      </w:r>
      <w:r w:rsidR="0051269B" w:rsidRPr="0032234A">
        <w:rPr>
          <w:rFonts w:ascii="Arial" w:hAnsi="Arial" w:cs="Arial"/>
          <w:b/>
          <w:bCs/>
          <w:sz w:val="22"/>
          <w:szCs w:val="22"/>
        </w:rPr>
        <w:tab/>
      </w:r>
      <w:r w:rsidR="00174F16" w:rsidRPr="0032234A">
        <w:rPr>
          <w:rFonts w:ascii="Arial" w:hAnsi="Arial" w:cs="Arial"/>
          <w:b/>
          <w:bCs/>
          <w:sz w:val="22"/>
          <w:szCs w:val="22"/>
        </w:rPr>
        <w:t>..................................................</w:t>
      </w:r>
    </w:p>
    <w:p w:rsidR="0096293D" w:rsidRPr="0032234A" w:rsidRDefault="0096293D">
      <w:pPr>
        <w:rPr>
          <w:rFonts w:ascii="Arial" w:hAnsi="Arial" w:cs="Arial"/>
          <w:b/>
          <w:sz w:val="22"/>
          <w:szCs w:val="22"/>
        </w:rPr>
      </w:pPr>
    </w:p>
    <w:p w:rsidR="0096293D" w:rsidRPr="0032234A" w:rsidRDefault="0096293D">
      <w:pPr>
        <w:rPr>
          <w:rFonts w:ascii="Arial" w:hAnsi="Arial" w:cs="Arial"/>
          <w:b/>
          <w:sz w:val="22"/>
          <w:szCs w:val="22"/>
        </w:rPr>
      </w:pPr>
      <w:r w:rsidRPr="0032234A">
        <w:rPr>
          <w:rFonts w:ascii="Arial" w:hAnsi="Arial" w:cs="Arial"/>
          <w:b/>
          <w:sz w:val="22"/>
          <w:szCs w:val="22"/>
        </w:rPr>
        <w:tab/>
      </w:r>
      <w:r w:rsidRPr="0032234A">
        <w:rPr>
          <w:rFonts w:ascii="Arial" w:hAnsi="Arial" w:cs="Arial"/>
          <w:b/>
          <w:sz w:val="22"/>
          <w:szCs w:val="22"/>
        </w:rPr>
        <w:tab/>
      </w:r>
      <w:r w:rsidR="0051269B" w:rsidRPr="0032234A">
        <w:rPr>
          <w:rFonts w:ascii="Arial" w:hAnsi="Arial" w:cs="Arial"/>
          <w:b/>
          <w:sz w:val="22"/>
          <w:szCs w:val="22"/>
        </w:rPr>
        <w:tab/>
      </w:r>
      <w:r w:rsidR="00174F16" w:rsidRPr="0032234A">
        <w:rPr>
          <w:rFonts w:ascii="Arial" w:hAnsi="Arial" w:cs="Arial"/>
          <w:b/>
          <w:sz w:val="22"/>
          <w:szCs w:val="22"/>
        </w:rPr>
        <w:t>..................................................</w:t>
      </w:r>
    </w:p>
    <w:p w:rsidR="0096293D" w:rsidRPr="0032234A" w:rsidRDefault="0096293D">
      <w:pPr>
        <w:rPr>
          <w:rFonts w:ascii="Arial" w:hAnsi="Arial" w:cs="Arial"/>
          <w:b/>
          <w:bCs/>
          <w:sz w:val="22"/>
          <w:szCs w:val="22"/>
        </w:rPr>
      </w:pPr>
    </w:p>
    <w:p w:rsidR="0096293D" w:rsidRPr="0032234A" w:rsidRDefault="0096293D">
      <w:pPr>
        <w:rPr>
          <w:rFonts w:ascii="Arial" w:hAnsi="Arial" w:cs="Arial"/>
          <w:sz w:val="22"/>
          <w:szCs w:val="22"/>
        </w:rPr>
      </w:pPr>
      <w:r w:rsidRPr="0032234A">
        <w:rPr>
          <w:rFonts w:ascii="Arial" w:hAnsi="Arial" w:cs="Arial"/>
          <w:b/>
          <w:bCs/>
          <w:sz w:val="22"/>
          <w:szCs w:val="22"/>
        </w:rPr>
        <w:t>POSTCODE</w:t>
      </w:r>
      <w:r w:rsidR="00056FDB" w:rsidRPr="0032234A">
        <w:rPr>
          <w:rFonts w:ascii="Arial" w:hAnsi="Arial" w:cs="Arial"/>
          <w:b/>
          <w:bCs/>
          <w:sz w:val="22"/>
          <w:szCs w:val="22"/>
        </w:rPr>
        <w:tab/>
      </w:r>
      <w:r w:rsidR="00056FDB" w:rsidRPr="0032234A">
        <w:rPr>
          <w:rFonts w:ascii="Arial" w:hAnsi="Arial" w:cs="Arial"/>
          <w:b/>
          <w:bCs/>
          <w:sz w:val="22"/>
          <w:szCs w:val="22"/>
        </w:rPr>
        <w:tab/>
        <w:t>.......................</w:t>
      </w:r>
      <w:r w:rsidRPr="0032234A">
        <w:rPr>
          <w:rFonts w:ascii="Arial" w:hAnsi="Arial" w:cs="Arial"/>
          <w:b/>
          <w:bCs/>
          <w:sz w:val="22"/>
          <w:szCs w:val="22"/>
        </w:rPr>
        <w:tab/>
      </w:r>
      <w:r w:rsidR="0051269B" w:rsidRPr="0032234A">
        <w:rPr>
          <w:rFonts w:ascii="Arial" w:hAnsi="Arial" w:cs="Arial"/>
          <w:b/>
          <w:bCs/>
          <w:sz w:val="22"/>
          <w:szCs w:val="22"/>
        </w:rPr>
        <w:tab/>
      </w:r>
    </w:p>
    <w:p w:rsidR="0096293D" w:rsidRPr="0032234A" w:rsidRDefault="0096293D">
      <w:pPr>
        <w:rPr>
          <w:rFonts w:ascii="Arial" w:hAnsi="Arial" w:cs="Arial"/>
          <w:sz w:val="22"/>
          <w:szCs w:val="22"/>
        </w:rPr>
      </w:pPr>
    </w:p>
    <w:p w:rsidR="0096293D" w:rsidRPr="0032234A" w:rsidRDefault="00314FDC">
      <w:pPr>
        <w:rPr>
          <w:rFonts w:ascii="Arial" w:hAnsi="Arial" w:cs="Arial"/>
          <w:sz w:val="22"/>
          <w:szCs w:val="22"/>
        </w:rPr>
      </w:pPr>
      <w:r w:rsidRPr="0032234A">
        <w:rPr>
          <w:rFonts w:ascii="Arial" w:hAnsi="Arial" w:cs="Arial"/>
          <w:b/>
          <w:bCs/>
          <w:sz w:val="22"/>
          <w:szCs w:val="22"/>
        </w:rPr>
        <w:t>TEL. NUM</w:t>
      </w:r>
      <w:r w:rsidR="00056FDB" w:rsidRPr="0032234A">
        <w:rPr>
          <w:rFonts w:ascii="Arial" w:hAnsi="Arial" w:cs="Arial"/>
          <w:b/>
          <w:bCs/>
          <w:sz w:val="22"/>
          <w:szCs w:val="22"/>
        </w:rPr>
        <w:tab/>
      </w:r>
      <w:r w:rsidR="00056FDB" w:rsidRPr="0032234A">
        <w:rPr>
          <w:rFonts w:ascii="Arial" w:hAnsi="Arial" w:cs="Arial"/>
          <w:b/>
          <w:bCs/>
          <w:sz w:val="22"/>
          <w:szCs w:val="22"/>
        </w:rPr>
        <w:tab/>
        <w:t>..................................................</w:t>
      </w:r>
      <w:r w:rsidR="0096293D" w:rsidRPr="0032234A">
        <w:rPr>
          <w:rFonts w:ascii="Arial" w:hAnsi="Arial" w:cs="Arial"/>
          <w:b/>
          <w:bCs/>
          <w:sz w:val="22"/>
          <w:szCs w:val="22"/>
        </w:rPr>
        <w:tab/>
      </w:r>
      <w:r w:rsidR="0051269B" w:rsidRPr="0032234A">
        <w:rPr>
          <w:rFonts w:ascii="Arial" w:hAnsi="Arial" w:cs="Arial"/>
          <w:sz w:val="22"/>
          <w:szCs w:val="22"/>
        </w:rPr>
        <w:tab/>
      </w:r>
    </w:p>
    <w:p w:rsidR="0096293D" w:rsidRPr="0032234A" w:rsidRDefault="0096293D">
      <w:pPr>
        <w:rPr>
          <w:rFonts w:ascii="Arial" w:hAnsi="Arial" w:cs="Arial"/>
          <w:sz w:val="22"/>
          <w:szCs w:val="22"/>
        </w:rPr>
      </w:pPr>
    </w:p>
    <w:p w:rsidR="0096293D" w:rsidRPr="0032234A" w:rsidRDefault="0096293D">
      <w:pPr>
        <w:rPr>
          <w:rFonts w:ascii="Arial" w:hAnsi="Arial" w:cs="Arial"/>
          <w:b/>
          <w:sz w:val="22"/>
          <w:szCs w:val="22"/>
        </w:rPr>
      </w:pPr>
      <w:r w:rsidRPr="0032234A">
        <w:rPr>
          <w:rFonts w:ascii="Arial" w:hAnsi="Arial" w:cs="Arial"/>
          <w:b/>
          <w:bCs/>
          <w:sz w:val="22"/>
          <w:szCs w:val="22"/>
        </w:rPr>
        <w:t>SIGNATURE</w:t>
      </w:r>
      <w:r w:rsidRPr="0032234A">
        <w:rPr>
          <w:rFonts w:ascii="Arial" w:hAnsi="Arial" w:cs="Arial"/>
          <w:b/>
          <w:bCs/>
          <w:sz w:val="22"/>
          <w:szCs w:val="22"/>
        </w:rPr>
        <w:tab/>
      </w:r>
      <w:r w:rsidR="00056FDB" w:rsidRPr="0032234A">
        <w:rPr>
          <w:rFonts w:ascii="Arial" w:hAnsi="Arial" w:cs="Arial"/>
          <w:b/>
          <w:bCs/>
          <w:sz w:val="22"/>
          <w:szCs w:val="22"/>
        </w:rPr>
        <w:tab/>
        <w:t>.............................................</w:t>
      </w:r>
      <w:r w:rsidR="00056FDB" w:rsidRPr="0032234A">
        <w:rPr>
          <w:rFonts w:ascii="Arial" w:hAnsi="Arial" w:cs="Arial"/>
          <w:b/>
          <w:sz w:val="22"/>
          <w:szCs w:val="22"/>
        </w:rPr>
        <w:t>.....</w:t>
      </w:r>
    </w:p>
    <w:p w:rsidR="0096293D" w:rsidRPr="0032234A" w:rsidRDefault="0096293D">
      <w:pPr>
        <w:rPr>
          <w:rFonts w:ascii="Arial" w:hAnsi="Arial" w:cs="Arial"/>
          <w:b/>
          <w:bCs/>
          <w:sz w:val="22"/>
          <w:szCs w:val="22"/>
        </w:rPr>
      </w:pPr>
    </w:p>
    <w:p w:rsidR="0096293D" w:rsidRPr="0032234A" w:rsidRDefault="0096293D">
      <w:pPr>
        <w:rPr>
          <w:rFonts w:ascii="Arial" w:hAnsi="Arial" w:cs="Arial"/>
          <w:sz w:val="22"/>
          <w:szCs w:val="22"/>
        </w:rPr>
      </w:pPr>
      <w:r w:rsidRPr="0032234A">
        <w:rPr>
          <w:rFonts w:ascii="Arial" w:hAnsi="Arial" w:cs="Arial"/>
          <w:b/>
          <w:bCs/>
          <w:sz w:val="22"/>
          <w:szCs w:val="22"/>
        </w:rPr>
        <w:t>RELATIONSHIP</w:t>
      </w:r>
      <w:r w:rsidR="00056FDB" w:rsidRPr="0032234A">
        <w:rPr>
          <w:rFonts w:ascii="Arial" w:hAnsi="Arial" w:cs="Arial"/>
          <w:b/>
          <w:bCs/>
          <w:sz w:val="22"/>
          <w:szCs w:val="22"/>
        </w:rPr>
        <w:tab/>
        <w:t>.........................................</w:t>
      </w:r>
      <w:r w:rsidRPr="0032234A">
        <w:rPr>
          <w:rFonts w:ascii="Arial" w:hAnsi="Arial" w:cs="Arial"/>
          <w:b/>
          <w:bCs/>
          <w:sz w:val="22"/>
          <w:szCs w:val="22"/>
        </w:rPr>
        <w:tab/>
      </w:r>
    </w:p>
    <w:p w:rsidR="0096293D" w:rsidRPr="0032234A" w:rsidRDefault="0096293D">
      <w:pPr>
        <w:rPr>
          <w:rFonts w:ascii="Arial" w:hAnsi="Arial" w:cs="Arial"/>
          <w:sz w:val="22"/>
          <w:szCs w:val="22"/>
        </w:rPr>
      </w:pPr>
    </w:p>
    <w:p w:rsidR="0096293D" w:rsidRPr="0032234A" w:rsidRDefault="0096293D">
      <w:pPr>
        <w:rPr>
          <w:rFonts w:ascii="Arial" w:hAnsi="Arial" w:cs="Arial"/>
          <w:sz w:val="22"/>
          <w:szCs w:val="22"/>
        </w:rPr>
      </w:pPr>
      <w:r w:rsidRPr="0032234A">
        <w:rPr>
          <w:rFonts w:ascii="Arial" w:hAnsi="Arial" w:cs="Arial"/>
          <w:b/>
          <w:bCs/>
          <w:sz w:val="22"/>
          <w:szCs w:val="22"/>
        </w:rPr>
        <w:t>DATE</w:t>
      </w:r>
      <w:r w:rsidRPr="0032234A">
        <w:rPr>
          <w:rFonts w:ascii="Arial" w:hAnsi="Arial" w:cs="Arial"/>
          <w:b/>
          <w:bCs/>
          <w:sz w:val="22"/>
          <w:szCs w:val="22"/>
        </w:rPr>
        <w:tab/>
      </w:r>
      <w:r w:rsidRPr="0032234A">
        <w:rPr>
          <w:rFonts w:ascii="Arial" w:hAnsi="Arial" w:cs="Arial"/>
          <w:b/>
          <w:bCs/>
          <w:sz w:val="22"/>
          <w:szCs w:val="22"/>
        </w:rPr>
        <w:tab/>
      </w:r>
      <w:r w:rsidR="0051269B" w:rsidRPr="0032234A">
        <w:rPr>
          <w:rFonts w:ascii="Arial" w:hAnsi="Arial" w:cs="Arial"/>
          <w:b/>
          <w:bCs/>
          <w:sz w:val="22"/>
          <w:szCs w:val="22"/>
        </w:rPr>
        <w:tab/>
      </w:r>
      <w:r w:rsidR="00056FDB" w:rsidRPr="0032234A">
        <w:rPr>
          <w:rFonts w:ascii="Arial" w:hAnsi="Arial" w:cs="Arial"/>
          <w:b/>
          <w:bCs/>
          <w:sz w:val="22"/>
          <w:szCs w:val="22"/>
        </w:rPr>
        <w:t>.........................................</w:t>
      </w:r>
    </w:p>
    <w:p w:rsidR="0096293D" w:rsidRDefault="0096293D">
      <w:pPr>
        <w:rPr>
          <w:rFonts w:ascii="Arial" w:hAnsi="Arial" w:cs="Arial"/>
          <w:sz w:val="22"/>
          <w:szCs w:val="22"/>
        </w:rPr>
      </w:pPr>
    </w:p>
    <w:p w:rsidR="008C18A2" w:rsidRDefault="008C18A2">
      <w:pPr>
        <w:rPr>
          <w:rFonts w:ascii="Arial" w:hAnsi="Arial" w:cs="Arial"/>
          <w:sz w:val="22"/>
          <w:szCs w:val="22"/>
        </w:rPr>
      </w:pPr>
      <w:r w:rsidRPr="008C18A2">
        <w:rPr>
          <w:rFonts w:ascii="Arial" w:hAnsi="Arial" w:cs="Arial"/>
          <w:b/>
          <w:sz w:val="22"/>
          <w:szCs w:val="22"/>
        </w:rPr>
        <w:t>Are you happy to receive Text Messages from Biddulph Valley Surgery using the mobile number provided</w:t>
      </w:r>
      <w:r w:rsidR="00691327">
        <w:rPr>
          <w:rFonts w:ascii="Arial" w:hAnsi="Arial" w:cs="Arial"/>
          <w:b/>
          <w:sz w:val="22"/>
          <w:szCs w:val="22"/>
        </w:rPr>
        <w:t xml:space="preserve"> </w:t>
      </w:r>
      <w:r w:rsidR="00691327" w:rsidRPr="00691327">
        <w:rPr>
          <w:rFonts w:ascii="Arial" w:hAnsi="Arial" w:cs="Arial"/>
          <w:b/>
          <w:i/>
          <w:sz w:val="22"/>
          <w:szCs w:val="22"/>
        </w:rPr>
        <w:t>(For example: Appointment booking confirmation, appointment cancellation, health promotion e.g. flu season vaccination appointments, important information for patients)</w:t>
      </w:r>
      <w:r w:rsidRPr="00691327">
        <w:rPr>
          <w:rFonts w:ascii="Arial" w:hAnsi="Arial" w:cs="Arial"/>
          <w:b/>
          <w:sz w:val="22"/>
          <w:szCs w:val="22"/>
        </w:rPr>
        <w:t>:</w:t>
      </w:r>
      <w:r>
        <w:rPr>
          <w:rFonts w:ascii="Arial" w:hAnsi="Arial" w:cs="Arial"/>
          <w:sz w:val="22"/>
          <w:szCs w:val="22"/>
        </w:rPr>
        <w:t xml:space="preserve"> YES/ NO </w:t>
      </w:r>
    </w:p>
    <w:p w:rsidR="00830E0A" w:rsidRDefault="00830E0A">
      <w:pPr>
        <w:rPr>
          <w:rFonts w:ascii="Arial" w:hAnsi="Arial" w:cs="Arial"/>
          <w:sz w:val="22"/>
          <w:szCs w:val="22"/>
        </w:rPr>
      </w:pPr>
    </w:p>
    <w:p w:rsidR="00830E0A" w:rsidRPr="0032234A" w:rsidRDefault="00830E0A">
      <w:pPr>
        <w:rPr>
          <w:rFonts w:ascii="Arial" w:hAnsi="Arial" w:cs="Arial"/>
          <w:sz w:val="22"/>
          <w:szCs w:val="22"/>
        </w:rPr>
      </w:pPr>
    </w:p>
    <w:p w:rsidR="0096293D" w:rsidRPr="0032234A" w:rsidRDefault="0096293D">
      <w:pPr>
        <w:rPr>
          <w:rFonts w:ascii="Arial" w:hAnsi="Arial" w:cs="Arial"/>
          <w:b/>
          <w:bCs/>
          <w:sz w:val="22"/>
          <w:szCs w:val="22"/>
        </w:rPr>
      </w:pPr>
    </w:p>
    <w:tbl>
      <w:tblPr>
        <w:tblStyle w:val="TableGrid"/>
        <w:tblW w:w="0" w:type="auto"/>
        <w:tblInd w:w="0" w:type="dxa"/>
        <w:tblLook w:val="01E0" w:firstRow="1" w:lastRow="1" w:firstColumn="1" w:lastColumn="1" w:noHBand="0" w:noVBand="0"/>
      </w:tblPr>
      <w:tblGrid>
        <w:gridCol w:w="8522"/>
      </w:tblGrid>
      <w:tr w:rsidR="0096293D" w:rsidRPr="0032234A" w:rsidTr="00056FDB">
        <w:tc>
          <w:tcPr>
            <w:tcW w:w="8522" w:type="dxa"/>
            <w:shd w:val="clear" w:color="auto" w:fill="F2DBDB" w:themeFill="accent2" w:themeFillTint="33"/>
          </w:tcPr>
          <w:p w:rsidR="0096293D" w:rsidRPr="0032234A" w:rsidRDefault="00056FDB" w:rsidP="00056FDB">
            <w:pPr>
              <w:jc w:val="center"/>
              <w:rPr>
                <w:rFonts w:ascii="Arial" w:hAnsi="Arial" w:cs="Arial"/>
                <w:b/>
                <w:bCs/>
                <w:i/>
                <w:sz w:val="22"/>
                <w:szCs w:val="22"/>
              </w:rPr>
            </w:pPr>
            <w:r w:rsidRPr="0032234A">
              <w:rPr>
                <w:rFonts w:ascii="Arial" w:hAnsi="Arial" w:cs="Arial"/>
                <w:b/>
                <w:bCs/>
                <w:i/>
                <w:sz w:val="22"/>
                <w:szCs w:val="22"/>
              </w:rPr>
              <w:t>Office Use Only</w:t>
            </w:r>
          </w:p>
        </w:tc>
      </w:tr>
    </w:tbl>
    <w:p w:rsidR="0096293D" w:rsidRPr="0032234A" w:rsidRDefault="0096293D">
      <w:pPr>
        <w:rPr>
          <w:rFonts w:ascii="Arial" w:hAnsi="Arial" w:cs="Arial"/>
          <w:b/>
          <w:bCs/>
          <w:sz w:val="22"/>
          <w:szCs w:val="22"/>
        </w:rPr>
      </w:pPr>
    </w:p>
    <w:p w:rsidR="0096293D" w:rsidRPr="0032234A" w:rsidRDefault="0096293D" w:rsidP="0096293D">
      <w:pPr>
        <w:jc w:val="both"/>
        <w:rPr>
          <w:rFonts w:ascii="Arial" w:hAnsi="Arial" w:cs="Arial"/>
          <w:b/>
          <w:sz w:val="22"/>
          <w:szCs w:val="22"/>
        </w:rPr>
      </w:pPr>
      <w:r w:rsidRPr="0032234A">
        <w:rPr>
          <w:rFonts w:ascii="Arial" w:hAnsi="Arial" w:cs="Arial"/>
          <w:b/>
          <w:sz w:val="22"/>
          <w:szCs w:val="22"/>
        </w:rPr>
        <w:t>I am willing to accept the applicant as a registered NHS patient.</w:t>
      </w:r>
    </w:p>
    <w:p w:rsidR="0096293D" w:rsidRPr="0032234A" w:rsidRDefault="0096293D" w:rsidP="0096293D">
      <w:pPr>
        <w:jc w:val="both"/>
        <w:rPr>
          <w:rFonts w:ascii="Arial" w:hAnsi="Arial" w:cs="Arial"/>
          <w:b/>
          <w:sz w:val="22"/>
          <w:szCs w:val="22"/>
        </w:rPr>
      </w:pPr>
    </w:p>
    <w:p w:rsidR="00032C91" w:rsidRPr="0032234A" w:rsidRDefault="00056FDB" w:rsidP="0096293D">
      <w:pPr>
        <w:jc w:val="both"/>
        <w:rPr>
          <w:rFonts w:ascii="Arial" w:hAnsi="Arial" w:cs="Arial"/>
          <w:b/>
          <w:sz w:val="22"/>
          <w:szCs w:val="22"/>
        </w:rPr>
      </w:pPr>
      <w:r w:rsidRPr="0032234A">
        <w:rPr>
          <w:rFonts w:ascii="Arial" w:hAnsi="Arial" w:cs="Arial"/>
          <w:b/>
          <w:sz w:val="22"/>
          <w:szCs w:val="22"/>
        </w:rPr>
        <w:t>.......................................................................</w:t>
      </w:r>
    </w:p>
    <w:p w:rsidR="00032C91" w:rsidRPr="0032234A" w:rsidRDefault="00032C91" w:rsidP="0096293D">
      <w:pPr>
        <w:jc w:val="both"/>
        <w:rPr>
          <w:rFonts w:ascii="Arial" w:hAnsi="Arial" w:cs="Arial"/>
          <w:b/>
          <w:sz w:val="22"/>
          <w:szCs w:val="22"/>
        </w:rPr>
      </w:pPr>
    </w:p>
    <w:p w:rsidR="00032C91" w:rsidRPr="0032234A" w:rsidRDefault="00032C91" w:rsidP="0096293D">
      <w:pPr>
        <w:jc w:val="both"/>
        <w:rPr>
          <w:rFonts w:ascii="Arial" w:hAnsi="Arial" w:cs="Arial"/>
          <w:b/>
          <w:sz w:val="22"/>
          <w:szCs w:val="22"/>
        </w:rPr>
      </w:pPr>
      <w:r w:rsidRPr="0032234A">
        <w:rPr>
          <w:rFonts w:ascii="Arial" w:hAnsi="Arial" w:cs="Arial"/>
          <w:b/>
          <w:sz w:val="22"/>
          <w:szCs w:val="22"/>
        </w:rPr>
        <w:t xml:space="preserve">Authorised signature (on behalf of the </w:t>
      </w:r>
      <w:r w:rsidR="00830E0A" w:rsidRPr="0032234A">
        <w:rPr>
          <w:rFonts w:ascii="Arial" w:hAnsi="Arial" w:cs="Arial"/>
          <w:b/>
          <w:sz w:val="22"/>
          <w:szCs w:val="22"/>
        </w:rPr>
        <w:t xml:space="preserve">practice)  </w:t>
      </w:r>
      <w:r w:rsidR="00056FDB" w:rsidRPr="0032234A">
        <w:rPr>
          <w:rFonts w:ascii="Arial" w:hAnsi="Arial" w:cs="Arial"/>
          <w:b/>
          <w:sz w:val="22"/>
          <w:szCs w:val="22"/>
        </w:rPr>
        <w:t>..........................................</w:t>
      </w:r>
    </w:p>
    <w:p w:rsidR="00032C91" w:rsidRPr="0032234A" w:rsidRDefault="00032C91" w:rsidP="0096293D">
      <w:pPr>
        <w:jc w:val="both"/>
        <w:rPr>
          <w:rFonts w:ascii="Arial" w:hAnsi="Arial" w:cs="Arial"/>
          <w:b/>
          <w:sz w:val="22"/>
          <w:szCs w:val="22"/>
        </w:rPr>
      </w:pPr>
    </w:p>
    <w:p w:rsidR="00F87539" w:rsidRPr="0032234A" w:rsidRDefault="00F87539" w:rsidP="0096293D">
      <w:pPr>
        <w:jc w:val="both"/>
        <w:rPr>
          <w:rFonts w:ascii="Arial" w:hAnsi="Arial" w:cs="Arial"/>
          <w:b/>
          <w:sz w:val="22"/>
          <w:szCs w:val="22"/>
        </w:rPr>
      </w:pPr>
    </w:p>
    <w:p w:rsidR="00032C91" w:rsidRPr="0032234A" w:rsidRDefault="00056FDB" w:rsidP="0096293D">
      <w:pPr>
        <w:jc w:val="both"/>
        <w:rPr>
          <w:rFonts w:ascii="Arial" w:hAnsi="Arial" w:cs="Arial"/>
          <w:b/>
          <w:sz w:val="22"/>
          <w:szCs w:val="22"/>
        </w:rPr>
      </w:pPr>
      <w:r w:rsidRPr="0032234A">
        <w:rPr>
          <w:rFonts w:ascii="Arial" w:hAnsi="Arial" w:cs="Arial"/>
          <w:b/>
          <w:sz w:val="22"/>
          <w:szCs w:val="22"/>
        </w:rPr>
        <w:t>Print: ..........................................</w:t>
      </w:r>
      <w:r w:rsidR="00032C91" w:rsidRPr="0032234A">
        <w:rPr>
          <w:rFonts w:ascii="Arial" w:hAnsi="Arial" w:cs="Arial"/>
          <w:b/>
          <w:sz w:val="22"/>
          <w:szCs w:val="22"/>
        </w:rPr>
        <w:tab/>
        <w:t>Date</w:t>
      </w:r>
      <w:r w:rsidRPr="0032234A">
        <w:rPr>
          <w:rFonts w:ascii="Arial" w:hAnsi="Arial" w:cs="Arial"/>
          <w:b/>
          <w:sz w:val="22"/>
          <w:szCs w:val="22"/>
        </w:rPr>
        <w:t>: ..........................................</w:t>
      </w:r>
    </w:p>
    <w:p w:rsidR="00032C91" w:rsidRPr="0032234A" w:rsidRDefault="00032C91" w:rsidP="0096293D">
      <w:pPr>
        <w:jc w:val="both"/>
        <w:rPr>
          <w:rFonts w:ascii="Arial" w:hAnsi="Arial" w:cs="Arial"/>
          <w:b/>
          <w:sz w:val="22"/>
          <w:szCs w:val="22"/>
        </w:rPr>
      </w:pPr>
    </w:p>
    <w:p w:rsidR="0096293D" w:rsidRPr="0032234A" w:rsidRDefault="00032C91" w:rsidP="0096293D">
      <w:pPr>
        <w:jc w:val="both"/>
        <w:rPr>
          <w:rFonts w:ascii="Arial" w:hAnsi="Arial" w:cs="Arial"/>
          <w:b/>
          <w:sz w:val="22"/>
          <w:szCs w:val="22"/>
        </w:rPr>
      </w:pPr>
      <w:r w:rsidRPr="0032234A">
        <w:rPr>
          <w:rFonts w:ascii="Arial" w:hAnsi="Arial" w:cs="Arial"/>
          <w:b/>
          <w:sz w:val="22"/>
          <w:szCs w:val="22"/>
        </w:rPr>
        <w:tab/>
      </w:r>
      <w:r w:rsidRPr="0032234A">
        <w:rPr>
          <w:rFonts w:ascii="Arial" w:hAnsi="Arial" w:cs="Arial"/>
          <w:b/>
          <w:sz w:val="22"/>
          <w:szCs w:val="22"/>
        </w:rPr>
        <w:tab/>
      </w:r>
      <w:r w:rsidRPr="0032234A">
        <w:rPr>
          <w:rFonts w:ascii="Arial" w:hAnsi="Arial" w:cs="Arial"/>
          <w:b/>
          <w:sz w:val="22"/>
          <w:szCs w:val="22"/>
        </w:rPr>
        <w:tab/>
      </w:r>
      <w:r w:rsidRPr="0032234A">
        <w:rPr>
          <w:rFonts w:ascii="Arial" w:hAnsi="Arial" w:cs="Arial"/>
          <w:b/>
          <w:sz w:val="22"/>
          <w:szCs w:val="22"/>
        </w:rPr>
        <w:tab/>
      </w:r>
      <w:r w:rsidRPr="0032234A">
        <w:rPr>
          <w:rFonts w:ascii="Arial" w:hAnsi="Arial" w:cs="Arial"/>
          <w:b/>
          <w:sz w:val="22"/>
          <w:szCs w:val="22"/>
        </w:rPr>
        <w:tab/>
      </w:r>
      <w:r w:rsidRPr="0032234A">
        <w:rPr>
          <w:rFonts w:ascii="Arial" w:hAnsi="Arial" w:cs="Arial"/>
          <w:b/>
          <w:sz w:val="22"/>
          <w:szCs w:val="22"/>
        </w:rPr>
        <w:tab/>
      </w:r>
      <w:r w:rsidRPr="0032234A">
        <w:rPr>
          <w:rFonts w:ascii="Arial" w:hAnsi="Arial" w:cs="Arial"/>
          <w:b/>
          <w:sz w:val="22"/>
          <w:szCs w:val="22"/>
        </w:rPr>
        <w:tab/>
      </w:r>
      <w:r w:rsidRPr="0032234A">
        <w:rPr>
          <w:rFonts w:ascii="Arial" w:hAnsi="Arial" w:cs="Arial"/>
          <w:b/>
          <w:sz w:val="22"/>
          <w:szCs w:val="22"/>
        </w:rPr>
        <w:tab/>
      </w:r>
      <w:r w:rsidR="0096293D" w:rsidRPr="0032234A">
        <w:rPr>
          <w:rFonts w:ascii="Arial" w:hAnsi="Arial" w:cs="Arial"/>
          <w:b/>
          <w:sz w:val="22"/>
          <w:szCs w:val="22"/>
        </w:rPr>
        <w:t xml:space="preserve"> </w:t>
      </w:r>
    </w:p>
    <w:p w:rsidR="00AE24E7" w:rsidRPr="00234DB2" w:rsidRDefault="00EF353E" w:rsidP="0096293D">
      <w:pPr>
        <w:jc w:val="both"/>
        <w:rPr>
          <w:rFonts w:ascii="Arial" w:hAnsi="Arial" w:cs="Arial"/>
          <w:bCs/>
          <w:sz w:val="22"/>
          <w:szCs w:val="22"/>
        </w:rPr>
      </w:pPr>
      <w:r w:rsidRPr="00234DB2">
        <w:rPr>
          <w:rFonts w:ascii="Arial" w:hAnsi="Arial" w:cs="Arial"/>
          <w:bCs/>
          <w:sz w:val="22"/>
          <w:szCs w:val="22"/>
        </w:rPr>
        <w:t>Forms Accepted By</w:t>
      </w:r>
      <w:r w:rsidR="001F3517" w:rsidRPr="00234DB2">
        <w:rPr>
          <w:rFonts w:ascii="Arial" w:hAnsi="Arial" w:cs="Arial"/>
          <w:bCs/>
          <w:sz w:val="22"/>
          <w:szCs w:val="22"/>
        </w:rPr>
        <w:t>:</w:t>
      </w:r>
    </w:p>
    <w:p w:rsidR="001F3517" w:rsidRPr="00234DB2" w:rsidRDefault="001F3517" w:rsidP="0096293D">
      <w:pPr>
        <w:jc w:val="both"/>
        <w:rPr>
          <w:rFonts w:ascii="Arial" w:hAnsi="Arial" w:cs="Arial"/>
          <w:bCs/>
          <w:sz w:val="22"/>
          <w:szCs w:val="22"/>
        </w:rPr>
      </w:pPr>
    </w:p>
    <w:p w:rsidR="001F3517" w:rsidRPr="00234DB2" w:rsidRDefault="001F3517" w:rsidP="0096293D">
      <w:pPr>
        <w:jc w:val="both"/>
        <w:rPr>
          <w:rFonts w:ascii="Arial" w:hAnsi="Arial" w:cs="Arial"/>
          <w:bCs/>
          <w:sz w:val="22"/>
          <w:szCs w:val="22"/>
        </w:rPr>
      </w:pPr>
      <w:r w:rsidRPr="00234DB2">
        <w:rPr>
          <w:rFonts w:ascii="Arial" w:hAnsi="Arial" w:cs="Arial"/>
          <w:bCs/>
          <w:sz w:val="22"/>
          <w:szCs w:val="22"/>
        </w:rPr>
        <w:t>R</w:t>
      </w:r>
      <w:r w:rsidR="00EF353E" w:rsidRPr="00234DB2">
        <w:rPr>
          <w:rFonts w:ascii="Arial" w:hAnsi="Arial" w:cs="Arial"/>
          <w:bCs/>
          <w:sz w:val="22"/>
          <w:szCs w:val="22"/>
        </w:rPr>
        <w:t>egistered By (if different to above)</w:t>
      </w:r>
      <w:r w:rsidRPr="00234DB2">
        <w:rPr>
          <w:rFonts w:ascii="Arial" w:hAnsi="Arial" w:cs="Arial"/>
          <w:bCs/>
          <w:sz w:val="22"/>
          <w:szCs w:val="22"/>
        </w:rPr>
        <w:t>:</w:t>
      </w:r>
    </w:p>
    <w:p w:rsidR="00EF353E" w:rsidRPr="00234DB2" w:rsidRDefault="00EF353E" w:rsidP="0096293D">
      <w:pPr>
        <w:jc w:val="both"/>
        <w:rPr>
          <w:rFonts w:ascii="Arial" w:hAnsi="Arial" w:cs="Arial"/>
          <w:bCs/>
          <w:sz w:val="22"/>
          <w:szCs w:val="22"/>
        </w:rPr>
      </w:pPr>
    </w:p>
    <w:p w:rsidR="00EF353E" w:rsidRPr="00234DB2" w:rsidRDefault="00EF353E" w:rsidP="0096293D">
      <w:pPr>
        <w:jc w:val="both"/>
        <w:rPr>
          <w:rFonts w:ascii="Arial" w:hAnsi="Arial" w:cs="Arial"/>
          <w:bCs/>
          <w:sz w:val="22"/>
          <w:szCs w:val="22"/>
        </w:rPr>
      </w:pPr>
      <w:r w:rsidRPr="00234DB2">
        <w:rPr>
          <w:rFonts w:ascii="Arial" w:hAnsi="Arial" w:cs="Arial"/>
          <w:bCs/>
          <w:sz w:val="22"/>
          <w:szCs w:val="22"/>
        </w:rPr>
        <w:t>Copy of Birth Certificate:</w:t>
      </w:r>
    </w:p>
    <w:p w:rsidR="00AE24E7" w:rsidRPr="00234DB2" w:rsidRDefault="00AE24E7" w:rsidP="0096293D">
      <w:pPr>
        <w:jc w:val="both"/>
        <w:rPr>
          <w:rFonts w:ascii="Arial" w:hAnsi="Arial" w:cs="Arial"/>
          <w:bCs/>
          <w:sz w:val="22"/>
          <w:szCs w:val="22"/>
        </w:rPr>
      </w:pPr>
    </w:p>
    <w:p w:rsidR="00AE24E7" w:rsidRPr="00234DB2" w:rsidRDefault="00056FDB" w:rsidP="0096293D">
      <w:pPr>
        <w:jc w:val="both"/>
        <w:rPr>
          <w:rFonts w:ascii="Arial" w:hAnsi="Arial" w:cs="Arial"/>
          <w:bCs/>
          <w:sz w:val="22"/>
          <w:szCs w:val="22"/>
        </w:rPr>
      </w:pPr>
      <w:r w:rsidRPr="00234DB2">
        <w:rPr>
          <w:rFonts w:ascii="Arial" w:hAnsi="Arial" w:cs="Arial"/>
          <w:bCs/>
          <w:sz w:val="22"/>
          <w:szCs w:val="22"/>
        </w:rPr>
        <w:t>Biddulph Valley Surgery Stamp:</w:t>
      </w:r>
    </w:p>
    <w:p w:rsidR="00AE24E7" w:rsidRDefault="00AE24E7" w:rsidP="0096293D">
      <w:pPr>
        <w:jc w:val="both"/>
        <w:rPr>
          <w:rFonts w:ascii="Comic Sans MS" w:hAnsi="Comic Sans MS"/>
          <w:b/>
          <w:sz w:val="20"/>
          <w:szCs w:val="20"/>
        </w:rPr>
      </w:pPr>
    </w:p>
    <w:p w:rsidR="00A56414" w:rsidRDefault="00A56414" w:rsidP="0096293D">
      <w:pPr>
        <w:jc w:val="both"/>
        <w:rPr>
          <w:rFonts w:ascii="Comic Sans MS" w:hAnsi="Comic Sans MS"/>
          <w:b/>
          <w:sz w:val="20"/>
          <w:szCs w:val="20"/>
        </w:rPr>
      </w:pPr>
    </w:p>
    <w:p w:rsidR="00A56414" w:rsidRDefault="00A56414" w:rsidP="0096293D">
      <w:pPr>
        <w:jc w:val="both"/>
        <w:rPr>
          <w:rFonts w:ascii="Comic Sans MS" w:hAnsi="Comic Sans MS"/>
          <w:b/>
          <w:sz w:val="20"/>
          <w:szCs w:val="20"/>
        </w:rPr>
      </w:pPr>
    </w:p>
    <w:p w:rsidR="00A56414" w:rsidRDefault="00830E0A" w:rsidP="00830E0A">
      <w:pPr>
        <w:jc w:val="center"/>
        <w:rPr>
          <w:rFonts w:ascii="Comic Sans MS" w:hAnsi="Comic Sans MS"/>
          <w:b/>
          <w:sz w:val="20"/>
          <w:szCs w:val="20"/>
        </w:rPr>
      </w:pPr>
      <w:r>
        <w:rPr>
          <w:rFonts w:ascii="Comic Sans MS" w:hAnsi="Comic Sans MS"/>
          <w:b/>
          <w:sz w:val="20"/>
          <w:szCs w:val="20"/>
        </w:rPr>
        <w:t>*</w:t>
      </w:r>
      <w:r w:rsidR="00A56414">
        <w:rPr>
          <w:rFonts w:ascii="Comic Sans MS" w:hAnsi="Comic Sans MS"/>
          <w:b/>
          <w:sz w:val="20"/>
          <w:szCs w:val="20"/>
        </w:rPr>
        <w:t>PLEASE ALSO COMPLETE THE CONSENT FOR IMMUNISATIONS FORM BELOW</w:t>
      </w:r>
      <w:r>
        <w:rPr>
          <w:rFonts w:ascii="Comic Sans MS" w:hAnsi="Comic Sans MS"/>
          <w:b/>
          <w:sz w:val="20"/>
          <w:szCs w:val="20"/>
        </w:rPr>
        <w:t>*</w:t>
      </w:r>
    </w:p>
    <w:p w:rsidR="00A56414" w:rsidRDefault="00A56414" w:rsidP="0096293D">
      <w:pPr>
        <w:jc w:val="both"/>
        <w:rPr>
          <w:rFonts w:ascii="Comic Sans MS" w:hAnsi="Comic Sans MS"/>
          <w:b/>
          <w:sz w:val="20"/>
          <w:szCs w:val="20"/>
        </w:rPr>
      </w:pPr>
    </w:p>
    <w:p w:rsidR="00A56414" w:rsidRDefault="00A56414" w:rsidP="0096293D">
      <w:pPr>
        <w:jc w:val="both"/>
        <w:rPr>
          <w:rFonts w:ascii="Comic Sans MS" w:hAnsi="Comic Sans MS"/>
          <w:b/>
          <w:sz w:val="20"/>
          <w:szCs w:val="20"/>
        </w:rPr>
      </w:pPr>
    </w:p>
    <w:p w:rsidR="00A56414" w:rsidRDefault="00A56414" w:rsidP="0096293D">
      <w:pPr>
        <w:jc w:val="both"/>
        <w:rPr>
          <w:rFonts w:ascii="Comic Sans MS" w:hAnsi="Comic Sans MS"/>
          <w:b/>
          <w:sz w:val="20"/>
          <w:szCs w:val="20"/>
        </w:rPr>
      </w:pPr>
    </w:p>
    <w:p w:rsidR="00A56414" w:rsidRDefault="00A56414" w:rsidP="0096293D">
      <w:pPr>
        <w:jc w:val="both"/>
        <w:rPr>
          <w:rFonts w:ascii="Comic Sans MS" w:hAnsi="Comic Sans MS"/>
          <w:b/>
          <w:sz w:val="20"/>
          <w:szCs w:val="20"/>
        </w:rPr>
      </w:pPr>
    </w:p>
    <w:p w:rsidR="00A56414" w:rsidRDefault="00A56414" w:rsidP="0096293D">
      <w:pPr>
        <w:jc w:val="both"/>
        <w:rPr>
          <w:rFonts w:ascii="Comic Sans MS" w:hAnsi="Comic Sans MS"/>
          <w:b/>
          <w:sz w:val="20"/>
          <w:szCs w:val="20"/>
        </w:rPr>
      </w:pPr>
    </w:p>
    <w:p w:rsidR="00A56414" w:rsidRDefault="00A56414" w:rsidP="00A56414">
      <w:pPr>
        <w:jc w:val="center"/>
        <w:rPr>
          <w:b/>
          <w:sz w:val="22"/>
          <w:szCs w:val="22"/>
          <w:u w:val="single"/>
        </w:rPr>
      </w:pPr>
    </w:p>
    <w:p w:rsidR="008E5B9A" w:rsidRDefault="008E5B9A" w:rsidP="00A56414">
      <w:pPr>
        <w:jc w:val="center"/>
        <w:rPr>
          <w:b/>
          <w:sz w:val="22"/>
          <w:szCs w:val="22"/>
          <w:u w:val="single"/>
        </w:rPr>
      </w:pPr>
    </w:p>
    <w:p w:rsidR="008E5B9A" w:rsidRDefault="008E5B9A" w:rsidP="00A56414">
      <w:pPr>
        <w:jc w:val="center"/>
        <w:rPr>
          <w:b/>
          <w:sz w:val="22"/>
          <w:szCs w:val="22"/>
          <w:u w:val="single"/>
        </w:rPr>
      </w:pPr>
    </w:p>
    <w:p w:rsidR="008E5B9A" w:rsidRDefault="008E5B9A" w:rsidP="00A56414">
      <w:pPr>
        <w:jc w:val="center"/>
        <w:rPr>
          <w:b/>
          <w:sz w:val="22"/>
          <w:szCs w:val="22"/>
          <w:u w:val="single"/>
        </w:rPr>
      </w:pPr>
    </w:p>
    <w:p w:rsidR="00A56414" w:rsidRPr="00830E0A" w:rsidRDefault="00A56414" w:rsidP="00A56414">
      <w:pPr>
        <w:jc w:val="center"/>
        <w:rPr>
          <w:b/>
          <w:sz w:val="22"/>
          <w:szCs w:val="22"/>
          <w:u w:val="single"/>
        </w:rPr>
      </w:pPr>
      <w:r w:rsidRPr="00830E0A">
        <w:rPr>
          <w:b/>
          <w:sz w:val="22"/>
          <w:szCs w:val="22"/>
          <w:u w:val="single"/>
        </w:rPr>
        <w:t>Parental Responsibility Consent for Childhood Immunisations</w:t>
      </w:r>
    </w:p>
    <w:p w:rsidR="00A56414" w:rsidRPr="00781101" w:rsidRDefault="00A56414" w:rsidP="00A56414">
      <w:pPr>
        <w:jc w:val="center"/>
        <w:rPr>
          <w:b/>
          <w:sz w:val="18"/>
          <w:szCs w:val="18"/>
          <w:u w:val="single"/>
        </w:rPr>
      </w:pPr>
    </w:p>
    <w:p w:rsidR="00A56414" w:rsidRPr="00781101" w:rsidRDefault="00A56414" w:rsidP="00A56414">
      <w:pPr>
        <w:rPr>
          <w:rFonts w:ascii="Calibri" w:hAnsi="Calibri" w:cs="Aptos"/>
          <w:b/>
          <w:sz w:val="18"/>
          <w:szCs w:val="18"/>
        </w:rPr>
      </w:pPr>
      <w:r w:rsidRPr="00781101">
        <w:rPr>
          <w:rFonts w:ascii="Calibri" w:hAnsi="Calibri" w:cs="Aptos"/>
          <w:b/>
          <w:sz w:val="18"/>
          <w:szCs w:val="18"/>
        </w:rPr>
        <w:t>As you are aware you will shortly be bringing your child for their routine immunisations with our Practice Nurse here at the surgery. The first immunisation appointment for baby will be with the nurse, followed by an 8 week check with the GP straight after.</w:t>
      </w:r>
    </w:p>
    <w:p w:rsidR="00A56414" w:rsidRDefault="00A56414" w:rsidP="00A56414">
      <w:pPr>
        <w:rPr>
          <w:rFonts w:ascii="Calibri" w:hAnsi="Calibri" w:cs="Aptos"/>
          <w:b/>
          <w:sz w:val="18"/>
          <w:szCs w:val="18"/>
        </w:rPr>
      </w:pPr>
      <w:r w:rsidRPr="00781101">
        <w:rPr>
          <w:rFonts w:ascii="Calibri" w:hAnsi="Calibri" w:cs="Aptos"/>
          <w:b/>
          <w:sz w:val="18"/>
          <w:szCs w:val="18"/>
        </w:rPr>
        <w:t>We will need signed consent from the Mother or Father (but only if he has Parental Responsibility ie named on birth certificate) before any immunisations can be given to your child. This form can also authorise another family member to bring the child for future immunisations if you have signed initially. This form will be kept on your child’s records for use in future if needed. You can change your mind anytime about the consent that you have given to these routine immunisations by contacting the practice.</w:t>
      </w:r>
    </w:p>
    <w:p w:rsidR="00781101" w:rsidRPr="00781101" w:rsidRDefault="00781101" w:rsidP="00A56414">
      <w:pPr>
        <w:rPr>
          <w:rFonts w:ascii="Calibri" w:hAnsi="Calibri" w:cs="Aptos"/>
          <w:b/>
          <w:sz w:val="18"/>
          <w:szCs w:val="18"/>
        </w:rPr>
      </w:pPr>
    </w:p>
    <w:p w:rsidR="00A56414" w:rsidRPr="00781101" w:rsidRDefault="00A56414" w:rsidP="00A56414">
      <w:pPr>
        <w:rPr>
          <w:rFonts w:ascii="Calibri" w:hAnsi="Calibri" w:cs="Aptos"/>
          <w:b/>
          <w:sz w:val="18"/>
          <w:szCs w:val="18"/>
        </w:rPr>
      </w:pPr>
      <w:r w:rsidRPr="00781101">
        <w:rPr>
          <w:rFonts w:ascii="Calibri" w:hAnsi="Calibri" w:cs="Aptos"/>
          <w:b/>
          <w:sz w:val="18"/>
          <w:szCs w:val="18"/>
        </w:rPr>
        <w:t xml:space="preserve">I hereby give permission for my child……………………………………………………………………. DOB………………………                                                </w:t>
      </w:r>
    </w:p>
    <w:p w:rsidR="00A56414" w:rsidRPr="00781101" w:rsidRDefault="00A56414" w:rsidP="00A56414">
      <w:pPr>
        <w:rPr>
          <w:rFonts w:ascii="Calibri" w:hAnsi="Calibri" w:cs="Aptos"/>
          <w:b/>
          <w:sz w:val="18"/>
          <w:szCs w:val="18"/>
        </w:rPr>
      </w:pPr>
      <w:r w:rsidRPr="00781101">
        <w:rPr>
          <w:rFonts w:ascii="Calibri" w:hAnsi="Calibri" w:cs="Aptos"/>
          <w:b/>
          <w:sz w:val="18"/>
          <w:szCs w:val="18"/>
        </w:rPr>
        <w:t xml:space="preserve">To have the following Immunisations  </w:t>
      </w:r>
    </w:p>
    <w:p w:rsidR="00A56414" w:rsidRPr="00781101" w:rsidRDefault="00781101" w:rsidP="00A56414">
      <w:pPr>
        <w:rPr>
          <w:rFonts w:ascii="Calibri" w:hAnsi="Calibri" w:cs="Aptos"/>
          <w:b/>
          <w:sz w:val="18"/>
          <w:szCs w:val="18"/>
        </w:rPr>
      </w:pPr>
      <w:r>
        <w:rPr>
          <w:rFonts w:ascii="Calibri" w:hAnsi="Calibri" w:cs="Aptos"/>
          <w:b/>
          <w:sz w:val="18"/>
          <w:szCs w:val="18"/>
        </w:rPr>
        <w:t xml:space="preserve">                                                  </w:t>
      </w:r>
      <w:r w:rsidR="00A56414" w:rsidRPr="00781101">
        <w:rPr>
          <w:rFonts w:ascii="Calibri" w:hAnsi="Calibri" w:cs="Aptos"/>
          <w:b/>
          <w:sz w:val="18"/>
          <w:szCs w:val="18"/>
        </w:rPr>
        <w:t>Signature……………………………………………. Relationship to child………................................... Date……………….</w:t>
      </w:r>
    </w:p>
    <w:p w:rsidR="00A56414" w:rsidRDefault="00A56414" w:rsidP="00A56414"/>
    <w:tbl>
      <w:tblPr>
        <w:tblStyle w:val="TableGrid"/>
        <w:tblW w:w="9322" w:type="dxa"/>
        <w:tblInd w:w="0" w:type="dxa"/>
        <w:tblLayout w:type="fixed"/>
        <w:tblLook w:val="04A0" w:firstRow="1" w:lastRow="0" w:firstColumn="1" w:lastColumn="0" w:noHBand="0" w:noVBand="1"/>
      </w:tblPr>
      <w:tblGrid>
        <w:gridCol w:w="1809"/>
        <w:gridCol w:w="3261"/>
        <w:gridCol w:w="4252"/>
      </w:tblGrid>
      <w:tr w:rsidR="00A56414" w:rsidTr="00781101">
        <w:tc>
          <w:tcPr>
            <w:tcW w:w="1809" w:type="dxa"/>
          </w:tcPr>
          <w:p w:rsidR="00A56414" w:rsidRPr="00781101" w:rsidRDefault="00A56414" w:rsidP="00D321DF">
            <w:pPr>
              <w:rPr>
                <w:b/>
                <w:sz w:val="22"/>
                <w:szCs w:val="22"/>
              </w:rPr>
            </w:pPr>
            <w:r w:rsidRPr="00781101">
              <w:rPr>
                <w:b/>
                <w:sz w:val="22"/>
                <w:szCs w:val="22"/>
              </w:rPr>
              <w:t>AT WHAT AGE TO IMMUNISE</w:t>
            </w:r>
          </w:p>
        </w:tc>
        <w:tc>
          <w:tcPr>
            <w:tcW w:w="3261" w:type="dxa"/>
          </w:tcPr>
          <w:p w:rsidR="00A56414" w:rsidRPr="00781101" w:rsidRDefault="00A56414" w:rsidP="00D321DF">
            <w:pPr>
              <w:rPr>
                <w:b/>
                <w:sz w:val="22"/>
                <w:szCs w:val="22"/>
              </w:rPr>
            </w:pPr>
            <w:r w:rsidRPr="00781101">
              <w:rPr>
                <w:b/>
                <w:sz w:val="22"/>
                <w:szCs w:val="22"/>
              </w:rPr>
              <w:t>DISEASES PROTECTED AGAINST</w:t>
            </w:r>
          </w:p>
        </w:tc>
        <w:tc>
          <w:tcPr>
            <w:tcW w:w="4252" w:type="dxa"/>
          </w:tcPr>
          <w:p w:rsidR="00A56414" w:rsidRPr="00781101" w:rsidRDefault="00A56414" w:rsidP="00D321DF">
            <w:pPr>
              <w:rPr>
                <w:b/>
                <w:sz w:val="22"/>
                <w:szCs w:val="22"/>
              </w:rPr>
            </w:pPr>
            <w:r w:rsidRPr="00781101">
              <w:rPr>
                <w:b/>
                <w:sz w:val="22"/>
                <w:szCs w:val="22"/>
              </w:rPr>
              <w:t>V ACCINE GIVEN</w:t>
            </w:r>
          </w:p>
        </w:tc>
      </w:tr>
      <w:tr w:rsidR="00A56414" w:rsidTr="00781101">
        <w:trPr>
          <w:trHeight w:val="2925"/>
        </w:trPr>
        <w:tc>
          <w:tcPr>
            <w:tcW w:w="1809" w:type="dxa"/>
          </w:tcPr>
          <w:p w:rsidR="00A56414" w:rsidRDefault="00A56414" w:rsidP="00D321DF">
            <w:pPr>
              <w:rPr>
                <w:b/>
              </w:rPr>
            </w:pPr>
          </w:p>
          <w:p w:rsidR="00A56414" w:rsidRDefault="00781101" w:rsidP="00D321DF">
            <w:pPr>
              <w:rPr>
                <w:b/>
              </w:rPr>
            </w:pPr>
            <w:r>
              <w:rPr>
                <w:b/>
              </w:rPr>
              <w:t xml:space="preserve">8 weeks </w:t>
            </w:r>
            <w:r w:rsidR="00830E0A">
              <w:rPr>
                <w:b/>
              </w:rPr>
              <w:t>o</w:t>
            </w:r>
            <w:r>
              <w:rPr>
                <w:b/>
              </w:rPr>
              <w:t>ld</w:t>
            </w:r>
          </w:p>
        </w:tc>
        <w:tc>
          <w:tcPr>
            <w:tcW w:w="3261" w:type="dxa"/>
          </w:tcPr>
          <w:p w:rsidR="00A56414" w:rsidRDefault="00A56414" w:rsidP="00D321DF">
            <w:pPr>
              <w:rPr>
                <w:b/>
              </w:rPr>
            </w:pPr>
          </w:p>
          <w:p w:rsidR="00A56414" w:rsidRPr="00781101" w:rsidRDefault="00A56414" w:rsidP="00D321DF">
            <w:pPr>
              <w:rPr>
                <w:bCs/>
              </w:rPr>
            </w:pPr>
            <w:r w:rsidRPr="00781101">
              <w:rPr>
                <w:bCs/>
              </w:rPr>
              <w:t>Diphtheria, tetanus, pertussis (whooping cough), polio, Haemophilus influenza type b (Hib)</w:t>
            </w:r>
            <w:r w:rsidR="00781101" w:rsidRPr="00781101">
              <w:rPr>
                <w:bCs/>
              </w:rPr>
              <w:t xml:space="preserve"> &amp; hepatitis B</w:t>
            </w:r>
          </w:p>
          <w:p w:rsidR="00A56414" w:rsidRPr="00781101" w:rsidRDefault="00A56414" w:rsidP="00D321DF">
            <w:pPr>
              <w:rPr>
                <w:bCs/>
              </w:rPr>
            </w:pPr>
          </w:p>
          <w:p w:rsidR="00A56414" w:rsidRPr="00781101" w:rsidRDefault="00A56414" w:rsidP="00D321DF">
            <w:pPr>
              <w:rPr>
                <w:bCs/>
              </w:rPr>
            </w:pPr>
            <w:r w:rsidRPr="00781101">
              <w:rPr>
                <w:bCs/>
              </w:rPr>
              <w:t>Meningococcal group B (MenB)</w:t>
            </w:r>
          </w:p>
          <w:p w:rsidR="00781101" w:rsidRDefault="00781101" w:rsidP="00D321DF">
            <w:pPr>
              <w:rPr>
                <w:bCs/>
              </w:rPr>
            </w:pPr>
          </w:p>
          <w:p w:rsidR="00A56414" w:rsidRDefault="00A56414" w:rsidP="00D321DF">
            <w:pPr>
              <w:rPr>
                <w:b/>
              </w:rPr>
            </w:pPr>
            <w:r w:rsidRPr="00781101">
              <w:rPr>
                <w:bCs/>
              </w:rPr>
              <w:t>Rotavirus</w:t>
            </w:r>
            <w:r w:rsidR="00830E0A">
              <w:rPr>
                <w:bCs/>
              </w:rPr>
              <w:t>-gastroenteritis</w:t>
            </w:r>
          </w:p>
        </w:tc>
        <w:tc>
          <w:tcPr>
            <w:tcW w:w="4252" w:type="dxa"/>
          </w:tcPr>
          <w:p w:rsidR="00A56414" w:rsidRDefault="00A56414" w:rsidP="00D321DF">
            <w:pPr>
              <w:rPr>
                <w:b/>
              </w:rPr>
            </w:pPr>
          </w:p>
          <w:p w:rsidR="00A56414" w:rsidRDefault="00A56414" w:rsidP="00D321DF">
            <w:pPr>
              <w:rPr>
                <w:b/>
              </w:rPr>
            </w:pPr>
            <w:r w:rsidRPr="00781101">
              <w:rPr>
                <w:bCs/>
              </w:rPr>
              <w:t>DTa</w:t>
            </w:r>
            <w:r w:rsidR="00830E0A">
              <w:rPr>
                <w:bCs/>
              </w:rPr>
              <w:t>P</w:t>
            </w:r>
            <w:r w:rsidRPr="00781101">
              <w:rPr>
                <w:bCs/>
              </w:rPr>
              <w:t>/IPV/Hib</w:t>
            </w:r>
            <w:r w:rsidR="00781101" w:rsidRPr="00781101">
              <w:rPr>
                <w:bCs/>
              </w:rPr>
              <w:t>/HepB</w:t>
            </w:r>
            <w:r w:rsidR="00781101">
              <w:rPr>
                <w:b/>
              </w:rPr>
              <w:t xml:space="preserve"> </w:t>
            </w:r>
            <w:r w:rsidR="00781101" w:rsidRPr="00781101">
              <w:rPr>
                <w:bCs/>
              </w:rPr>
              <w:t>(Thigh)</w:t>
            </w:r>
          </w:p>
          <w:p w:rsidR="00A56414" w:rsidRDefault="00A56414" w:rsidP="00D321DF">
            <w:pPr>
              <w:rPr>
                <w:b/>
              </w:rPr>
            </w:pPr>
          </w:p>
          <w:p w:rsidR="00A56414" w:rsidRDefault="00A56414" w:rsidP="00D321DF">
            <w:pPr>
              <w:rPr>
                <w:b/>
              </w:rPr>
            </w:pPr>
          </w:p>
          <w:p w:rsidR="00781101" w:rsidRDefault="00781101" w:rsidP="00D321DF">
            <w:pPr>
              <w:rPr>
                <w:b/>
              </w:rPr>
            </w:pPr>
          </w:p>
          <w:p w:rsidR="00781101" w:rsidRDefault="00781101" w:rsidP="00D321DF">
            <w:pPr>
              <w:rPr>
                <w:b/>
              </w:rPr>
            </w:pPr>
          </w:p>
          <w:p w:rsidR="00A56414" w:rsidRPr="00781101" w:rsidRDefault="00A56414" w:rsidP="00D321DF">
            <w:pPr>
              <w:rPr>
                <w:bCs/>
              </w:rPr>
            </w:pPr>
            <w:r w:rsidRPr="00781101">
              <w:rPr>
                <w:bCs/>
              </w:rPr>
              <w:t>Men B</w:t>
            </w:r>
            <w:r w:rsidR="00781101">
              <w:rPr>
                <w:bCs/>
              </w:rPr>
              <w:t xml:space="preserve"> (Left thigh)</w:t>
            </w:r>
          </w:p>
          <w:p w:rsidR="00781101" w:rsidRPr="00781101" w:rsidRDefault="00781101" w:rsidP="00D321DF">
            <w:pPr>
              <w:rPr>
                <w:bCs/>
              </w:rPr>
            </w:pPr>
          </w:p>
          <w:p w:rsidR="00781101" w:rsidRPr="00781101" w:rsidRDefault="00781101" w:rsidP="00D321DF">
            <w:pPr>
              <w:rPr>
                <w:bCs/>
              </w:rPr>
            </w:pPr>
          </w:p>
          <w:p w:rsidR="00781101" w:rsidRPr="00781101" w:rsidRDefault="00A56414" w:rsidP="00D321DF">
            <w:pPr>
              <w:rPr>
                <w:bCs/>
              </w:rPr>
            </w:pPr>
            <w:r w:rsidRPr="00781101">
              <w:rPr>
                <w:bCs/>
              </w:rPr>
              <w:t>Rotavirus</w:t>
            </w:r>
            <w:r w:rsidR="00781101">
              <w:rPr>
                <w:bCs/>
              </w:rPr>
              <w:t xml:space="preserve"> (By mouth)</w:t>
            </w:r>
          </w:p>
        </w:tc>
      </w:tr>
      <w:tr w:rsidR="00A56414" w:rsidTr="00781101">
        <w:tc>
          <w:tcPr>
            <w:tcW w:w="1809" w:type="dxa"/>
          </w:tcPr>
          <w:p w:rsidR="00A56414" w:rsidRDefault="00A56414" w:rsidP="00D321DF">
            <w:pPr>
              <w:rPr>
                <w:b/>
              </w:rPr>
            </w:pPr>
          </w:p>
          <w:p w:rsidR="00A56414" w:rsidRDefault="00781101" w:rsidP="00D321DF">
            <w:pPr>
              <w:rPr>
                <w:b/>
              </w:rPr>
            </w:pPr>
            <w:r>
              <w:rPr>
                <w:b/>
              </w:rPr>
              <w:t>12 weeks old</w:t>
            </w:r>
          </w:p>
        </w:tc>
        <w:tc>
          <w:tcPr>
            <w:tcW w:w="3261" w:type="dxa"/>
          </w:tcPr>
          <w:p w:rsidR="00A56414" w:rsidRDefault="00A56414" w:rsidP="00D321DF">
            <w:pPr>
              <w:rPr>
                <w:b/>
              </w:rPr>
            </w:pPr>
          </w:p>
          <w:p w:rsidR="00A56414" w:rsidRDefault="00A56414" w:rsidP="00D321DF">
            <w:pPr>
              <w:rPr>
                <w:bCs/>
              </w:rPr>
            </w:pPr>
            <w:r w:rsidRPr="00781101">
              <w:rPr>
                <w:bCs/>
              </w:rPr>
              <w:t>Diphtheria, tetanus, pertussis, polio</w:t>
            </w:r>
            <w:r w:rsidR="00781101">
              <w:rPr>
                <w:bCs/>
              </w:rPr>
              <w:t>,</w:t>
            </w:r>
            <w:r w:rsidRPr="00781101">
              <w:rPr>
                <w:bCs/>
              </w:rPr>
              <w:t xml:space="preserve"> Hib</w:t>
            </w:r>
            <w:r w:rsidR="00781101">
              <w:rPr>
                <w:bCs/>
              </w:rPr>
              <w:t xml:space="preserve"> &amp; Hepatitis B</w:t>
            </w:r>
          </w:p>
          <w:p w:rsidR="00781101" w:rsidRPr="00781101" w:rsidRDefault="00781101" w:rsidP="00D321DF">
            <w:pPr>
              <w:rPr>
                <w:bCs/>
              </w:rPr>
            </w:pPr>
          </w:p>
          <w:p w:rsidR="00A56414" w:rsidRPr="00781101" w:rsidRDefault="00A56414" w:rsidP="00D321DF">
            <w:pPr>
              <w:rPr>
                <w:bCs/>
              </w:rPr>
            </w:pPr>
            <w:r w:rsidRPr="00781101">
              <w:rPr>
                <w:bCs/>
              </w:rPr>
              <w:t>Pneumococcal</w:t>
            </w:r>
          </w:p>
          <w:p w:rsidR="00A56414" w:rsidRDefault="00A56414" w:rsidP="00D321DF">
            <w:pPr>
              <w:rPr>
                <w:b/>
              </w:rPr>
            </w:pPr>
          </w:p>
          <w:p w:rsidR="00A56414" w:rsidRPr="00781101" w:rsidRDefault="00A56414" w:rsidP="00D321DF">
            <w:pPr>
              <w:rPr>
                <w:bCs/>
              </w:rPr>
            </w:pPr>
            <w:r w:rsidRPr="00781101">
              <w:rPr>
                <w:bCs/>
              </w:rPr>
              <w:t>Rotavirus</w:t>
            </w:r>
            <w:r w:rsidR="00781101">
              <w:rPr>
                <w:bCs/>
              </w:rPr>
              <w:t xml:space="preserve">                                          </w:t>
            </w:r>
          </w:p>
        </w:tc>
        <w:tc>
          <w:tcPr>
            <w:tcW w:w="4252" w:type="dxa"/>
          </w:tcPr>
          <w:p w:rsidR="00A56414" w:rsidRDefault="00A56414" w:rsidP="00D321DF">
            <w:pPr>
              <w:rPr>
                <w:b/>
              </w:rPr>
            </w:pPr>
          </w:p>
          <w:p w:rsidR="00A56414" w:rsidRDefault="00A56414" w:rsidP="00D321DF">
            <w:pPr>
              <w:rPr>
                <w:b/>
              </w:rPr>
            </w:pPr>
            <w:r w:rsidRPr="00781101">
              <w:rPr>
                <w:bCs/>
              </w:rPr>
              <w:t>DTa</w:t>
            </w:r>
            <w:r w:rsidR="00781101" w:rsidRPr="00781101">
              <w:rPr>
                <w:bCs/>
              </w:rPr>
              <w:t>P</w:t>
            </w:r>
            <w:r w:rsidRPr="00781101">
              <w:rPr>
                <w:bCs/>
              </w:rPr>
              <w:t>/IPV/Hib</w:t>
            </w:r>
            <w:r w:rsidR="00781101" w:rsidRPr="00781101">
              <w:rPr>
                <w:bCs/>
              </w:rPr>
              <w:t>/HepB</w:t>
            </w:r>
            <w:r w:rsidR="00781101">
              <w:rPr>
                <w:b/>
              </w:rPr>
              <w:t xml:space="preserve"> </w:t>
            </w:r>
            <w:r w:rsidR="00781101" w:rsidRPr="00781101">
              <w:rPr>
                <w:bCs/>
              </w:rPr>
              <w:t>(Thigh)</w:t>
            </w:r>
          </w:p>
          <w:p w:rsidR="00A56414" w:rsidRDefault="00A56414" w:rsidP="00D321DF">
            <w:pPr>
              <w:rPr>
                <w:b/>
              </w:rPr>
            </w:pPr>
          </w:p>
          <w:p w:rsidR="00781101" w:rsidRDefault="00781101" w:rsidP="00D321DF">
            <w:pPr>
              <w:rPr>
                <w:b/>
              </w:rPr>
            </w:pPr>
          </w:p>
          <w:p w:rsidR="00781101" w:rsidRPr="00781101" w:rsidRDefault="00781101" w:rsidP="00781101">
            <w:pPr>
              <w:rPr>
                <w:bCs/>
              </w:rPr>
            </w:pPr>
            <w:r w:rsidRPr="00781101">
              <w:rPr>
                <w:bCs/>
              </w:rPr>
              <w:t>PCV</w:t>
            </w:r>
            <w:r>
              <w:rPr>
                <w:bCs/>
              </w:rPr>
              <w:t xml:space="preserve"> (Thigh)</w:t>
            </w:r>
          </w:p>
          <w:p w:rsidR="00781101" w:rsidRPr="00781101" w:rsidRDefault="00781101" w:rsidP="00781101">
            <w:pPr>
              <w:rPr>
                <w:bCs/>
              </w:rPr>
            </w:pPr>
          </w:p>
          <w:p w:rsidR="00A56414" w:rsidRDefault="00781101" w:rsidP="00781101">
            <w:pPr>
              <w:rPr>
                <w:b/>
              </w:rPr>
            </w:pPr>
            <w:r w:rsidRPr="00781101">
              <w:rPr>
                <w:bCs/>
              </w:rPr>
              <w:t xml:space="preserve">Rotavirus </w:t>
            </w:r>
            <w:r>
              <w:rPr>
                <w:bCs/>
              </w:rPr>
              <w:t>(By mouth)</w:t>
            </w:r>
            <w:r w:rsidRPr="00781101">
              <w:rPr>
                <w:bCs/>
              </w:rPr>
              <w:t xml:space="preserve">                                                         </w:t>
            </w:r>
          </w:p>
        </w:tc>
      </w:tr>
      <w:tr w:rsidR="00A56414" w:rsidTr="00781101">
        <w:trPr>
          <w:trHeight w:val="1734"/>
        </w:trPr>
        <w:tc>
          <w:tcPr>
            <w:tcW w:w="1809" w:type="dxa"/>
          </w:tcPr>
          <w:p w:rsidR="00A56414" w:rsidRDefault="00A56414" w:rsidP="00D321DF">
            <w:pPr>
              <w:rPr>
                <w:b/>
              </w:rPr>
            </w:pPr>
          </w:p>
          <w:p w:rsidR="00A56414" w:rsidRDefault="00781101" w:rsidP="00D321DF">
            <w:pPr>
              <w:rPr>
                <w:b/>
              </w:rPr>
            </w:pPr>
            <w:r>
              <w:rPr>
                <w:b/>
              </w:rPr>
              <w:t>16 weeks old</w:t>
            </w:r>
          </w:p>
        </w:tc>
        <w:tc>
          <w:tcPr>
            <w:tcW w:w="3261" w:type="dxa"/>
          </w:tcPr>
          <w:p w:rsidR="00A56414" w:rsidRPr="00781101" w:rsidRDefault="00A56414" w:rsidP="00D321DF">
            <w:pPr>
              <w:rPr>
                <w:bCs/>
              </w:rPr>
            </w:pPr>
          </w:p>
          <w:p w:rsidR="00A56414" w:rsidRPr="00781101" w:rsidRDefault="00A56414" w:rsidP="00D321DF">
            <w:pPr>
              <w:rPr>
                <w:bCs/>
              </w:rPr>
            </w:pPr>
            <w:r w:rsidRPr="00781101">
              <w:rPr>
                <w:bCs/>
              </w:rPr>
              <w:t>Diphtheria, tetanus, pertussis, polio</w:t>
            </w:r>
            <w:r w:rsidR="00781101" w:rsidRPr="00781101">
              <w:rPr>
                <w:bCs/>
              </w:rPr>
              <w:t>,</w:t>
            </w:r>
            <w:r w:rsidRPr="00781101">
              <w:rPr>
                <w:bCs/>
              </w:rPr>
              <w:t xml:space="preserve"> Hib</w:t>
            </w:r>
            <w:r w:rsidR="00781101" w:rsidRPr="00781101">
              <w:rPr>
                <w:bCs/>
              </w:rPr>
              <w:t xml:space="preserve"> &amp; hepatitis B</w:t>
            </w:r>
          </w:p>
          <w:p w:rsidR="00A56414" w:rsidRPr="00781101" w:rsidRDefault="00A56414" w:rsidP="00D321DF">
            <w:pPr>
              <w:rPr>
                <w:bCs/>
              </w:rPr>
            </w:pPr>
          </w:p>
          <w:p w:rsidR="00A56414" w:rsidRPr="00781101" w:rsidRDefault="00A56414" w:rsidP="00D321DF">
            <w:pPr>
              <w:rPr>
                <w:bCs/>
              </w:rPr>
            </w:pPr>
            <w:r w:rsidRPr="00781101">
              <w:rPr>
                <w:bCs/>
              </w:rPr>
              <w:t>Meningococcal group B  (MenB)</w:t>
            </w:r>
          </w:p>
          <w:p w:rsidR="00A56414" w:rsidRPr="00781101" w:rsidRDefault="00A56414" w:rsidP="00D321DF">
            <w:pPr>
              <w:rPr>
                <w:bCs/>
              </w:rPr>
            </w:pPr>
          </w:p>
        </w:tc>
        <w:tc>
          <w:tcPr>
            <w:tcW w:w="4252" w:type="dxa"/>
          </w:tcPr>
          <w:p w:rsidR="00A56414" w:rsidRPr="00781101" w:rsidRDefault="00A56414" w:rsidP="00D321DF">
            <w:pPr>
              <w:rPr>
                <w:bCs/>
              </w:rPr>
            </w:pPr>
          </w:p>
          <w:p w:rsidR="00A56414" w:rsidRPr="00781101" w:rsidRDefault="00A56414" w:rsidP="00D321DF">
            <w:pPr>
              <w:rPr>
                <w:bCs/>
              </w:rPr>
            </w:pPr>
            <w:r w:rsidRPr="00781101">
              <w:rPr>
                <w:bCs/>
              </w:rPr>
              <w:t>DTa</w:t>
            </w:r>
            <w:r w:rsidR="00781101" w:rsidRPr="00781101">
              <w:rPr>
                <w:bCs/>
              </w:rPr>
              <w:t>P</w:t>
            </w:r>
            <w:r w:rsidRPr="00781101">
              <w:rPr>
                <w:bCs/>
              </w:rPr>
              <w:t>/IPV/Hib</w:t>
            </w:r>
            <w:r w:rsidR="00781101" w:rsidRPr="00781101">
              <w:rPr>
                <w:bCs/>
              </w:rPr>
              <w:t>/HepB (Thigh)</w:t>
            </w:r>
          </w:p>
          <w:p w:rsidR="00A56414" w:rsidRPr="00781101" w:rsidRDefault="00A56414" w:rsidP="00D321DF">
            <w:pPr>
              <w:rPr>
                <w:bCs/>
              </w:rPr>
            </w:pPr>
          </w:p>
          <w:p w:rsidR="00781101" w:rsidRPr="00781101" w:rsidRDefault="00781101" w:rsidP="00D321DF">
            <w:pPr>
              <w:rPr>
                <w:bCs/>
              </w:rPr>
            </w:pPr>
          </w:p>
          <w:p w:rsidR="00A56414" w:rsidRPr="00781101" w:rsidRDefault="00A56414" w:rsidP="00D321DF">
            <w:pPr>
              <w:rPr>
                <w:bCs/>
              </w:rPr>
            </w:pPr>
            <w:r w:rsidRPr="00781101">
              <w:rPr>
                <w:bCs/>
              </w:rPr>
              <w:t>Men B</w:t>
            </w:r>
            <w:r w:rsidR="00781101">
              <w:rPr>
                <w:bCs/>
              </w:rPr>
              <w:t xml:space="preserve"> (Left thigh)</w:t>
            </w:r>
          </w:p>
          <w:p w:rsidR="00A56414" w:rsidRPr="00781101" w:rsidRDefault="00A56414" w:rsidP="00D321DF">
            <w:pPr>
              <w:rPr>
                <w:bCs/>
              </w:rPr>
            </w:pPr>
          </w:p>
        </w:tc>
      </w:tr>
      <w:tr w:rsidR="00A56414" w:rsidTr="00781101">
        <w:tc>
          <w:tcPr>
            <w:tcW w:w="1809" w:type="dxa"/>
          </w:tcPr>
          <w:p w:rsidR="00A56414" w:rsidRDefault="00A56414" w:rsidP="00D321DF">
            <w:pPr>
              <w:rPr>
                <w:b/>
              </w:rPr>
            </w:pPr>
          </w:p>
          <w:p w:rsidR="00A56414" w:rsidRDefault="00781101" w:rsidP="00D321DF">
            <w:pPr>
              <w:rPr>
                <w:b/>
              </w:rPr>
            </w:pPr>
            <w:r>
              <w:rPr>
                <w:b/>
              </w:rPr>
              <w:t>One year old (on or after the child’s first birthday)</w:t>
            </w:r>
          </w:p>
          <w:p w:rsidR="00A56414" w:rsidRDefault="00A56414" w:rsidP="00D321DF">
            <w:pPr>
              <w:rPr>
                <w:b/>
              </w:rPr>
            </w:pPr>
          </w:p>
        </w:tc>
        <w:tc>
          <w:tcPr>
            <w:tcW w:w="3261" w:type="dxa"/>
          </w:tcPr>
          <w:p w:rsidR="00A56414" w:rsidRDefault="00A56414" w:rsidP="00D321DF">
            <w:pPr>
              <w:rPr>
                <w:b/>
              </w:rPr>
            </w:pPr>
          </w:p>
          <w:p w:rsidR="00A56414" w:rsidRPr="00781101" w:rsidRDefault="00A56414" w:rsidP="00D321DF">
            <w:pPr>
              <w:rPr>
                <w:bCs/>
              </w:rPr>
            </w:pPr>
            <w:r w:rsidRPr="00781101">
              <w:rPr>
                <w:bCs/>
              </w:rPr>
              <w:t>Hib/Meningococcal group C  (MenC)</w:t>
            </w:r>
          </w:p>
          <w:p w:rsidR="00781101" w:rsidRDefault="00781101" w:rsidP="00D321DF">
            <w:pPr>
              <w:rPr>
                <w:b/>
              </w:rPr>
            </w:pPr>
          </w:p>
          <w:p w:rsidR="00A56414" w:rsidRPr="00781101" w:rsidRDefault="00A56414" w:rsidP="00D321DF">
            <w:pPr>
              <w:rPr>
                <w:bCs/>
              </w:rPr>
            </w:pPr>
            <w:r w:rsidRPr="00781101">
              <w:rPr>
                <w:bCs/>
              </w:rPr>
              <w:t xml:space="preserve">Pneumococcal </w:t>
            </w:r>
          </w:p>
          <w:p w:rsidR="00A56414" w:rsidRDefault="00A56414" w:rsidP="00D321DF">
            <w:pPr>
              <w:rPr>
                <w:b/>
              </w:rPr>
            </w:pPr>
          </w:p>
          <w:p w:rsidR="00A56414" w:rsidRPr="00781101" w:rsidRDefault="00A56414" w:rsidP="00D321DF">
            <w:pPr>
              <w:rPr>
                <w:bCs/>
              </w:rPr>
            </w:pPr>
            <w:r w:rsidRPr="00781101">
              <w:rPr>
                <w:bCs/>
              </w:rPr>
              <w:t>Measles, mumps and rubella (German Measles)</w:t>
            </w:r>
          </w:p>
          <w:p w:rsidR="00781101" w:rsidRDefault="00781101" w:rsidP="00D321DF">
            <w:pPr>
              <w:rPr>
                <w:b/>
              </w:rPr>
            </w:pPr>
          </w:p>
          <w:p w:rsidR="00A56414" w:rsidRPr="00781101" w:rsidRDefault="00A56414" w:rsidP="00D321DF">
            <w:pPr>
              <w:rPr>
                <w:bCs/>
              </w:rPr>
            </w:pPr>
            <w:r w:rsidRPr="00781101">
              <w:rPr>
                <w:bCs/>
              </w:rPr>
              <w:t>Meningococcal group B  (MenB)</w:t>
            </w:r>
          </w:p>
        </w:tc>
        <w:tc>
          <w:tcPr>
            <w:tcW w:w="4252" w:type="dxa"/>
          </w:tcPr>
          <w:p w:rsidR="00A56414" w:rsidRDefault="00A56414" w:rsidP="00D321DF">
            <w:pPr>
              <w:rPr>
                <w:b/>
              </w:rPr>
            </w:pPr>
          </w:p>
          <w:p w:rsidR="00A56414" w:rsidRPr="00781101" w:rsidRDefault="00A56414" w:rsidP="00D321DF">
            <w:pPr>
              <w:rPr>
                <w:bCs/>
              </w:rPr>
            </w:pPr>
            <w:r w:rsidRPr="00781101">
              <w:rPr>
                <w:bCs/>
              </w:rPr>
              <w:t>Hib/Men C</w:t>
            </w:r>
            <w:r w:rsidR="00781101">
              <w:rPr>
                <w:bCs/>
              </w:rPr>
              <w:t xml:space="preserve"> (Upper arm or thigh)</w:t>
            </w:r>
          </w:p>
          <w:p w:rsidR="00A56414" w:rsidRDefault="00A56414" w:rsidP="00D321DF">
            <w:pPr>
              <w:rPr>
                <w:b/>
              </w:rPr>
            </w:pPr>
          </w:p>
          <w:p w:rsidR="00781101" w:rsidRDefault="00781101" w:rsidP="00D321DF">
            <w:pPr>
              <w:rPr>
                <w:b/>
              </w:rPr>
            </w:pPr>
          </w:p>
          <w:p w:rsidR="00A56414" w:rsidRPr="00781101" w:rsidRDefault="00A56414" w:rsidP="00D321DF">
            <w:pPr>
              <w:rPr>
                <w:bCs/>
              </w:rPr>
            </w:pPr>
            <w:r w:rsidRPr="00781101">
              <w:rPr>
                <w:bCs/>
              </w:rPr>
              <w:t>PCV</w:t>
            </w:r>
            <w:r w:rsidR="00781101">
              <w:rPr>
                <w:bCs/>
              </w:rPr>
              <w:t xml:space="preserve"> booster (Upper arm or thigh)</w:t>
            </w:r>
          </w:p>
          <w:p w:rsidR="00A56414" w:rsidRDefault="00A56414" w:rsidP="00D321DF">
            <w:pPr>
              <w:rPr>
                <w:b/>
              </w:rPr>
            </w:pPr>
          </w:p>
          <w:p w:rsidR="00A56414" w:rsidRPr="00781101" w:rsidRDefault="00A56414" w:rsidP="00D321DF">
            <w:pPr>
              <w:rPr>
                <w:bCs/>
              </w:rPr>
            </w:pPr>
            <w:r w:rsidRPr="00781101">
              <w:rPr>
                <w:bCs/>
              </w:rPr>
              <w:t>MMR</w:t>
            </w:r>
            <w:r w:rsidR="00781101">
              <w:rPr>
                <w:bCs/>
              </w:rPr>
              <w:t xml:space="preserve"> (Upper arm or thigh)</w:t>
            </w:r>
          </w:p>
          <w:p w:rsidR="00A56414" w:rsidRDefault="00A56414" w:rsidP="00D321DF">
            <w:pPr>
              <w:rPr>
                <w:b/>
              </w:rPr>
            </w:pPr>
          </w:p>
          <w:p w:rsidR="00781101" w:rsidRDefault="00781101" w:rsidP="00D321DF">
            <w:pPr>
              <w:rPr>
                <w:b/>
              </w:rPr>
            </w:pPr>
          </w:p>
          <w:p w:rsidR="00A56414" w:rsidRPr="00781101" w:rsidRDefault="00A56414" w:rsidP="00D321DF">
            <w:pPr>
              <w:rPr>
                <w:bCs/>
              </w:rPr>
            </w:pPr>
            <w:r w:rsidRPr="00781101">
              <w:rPr>
                <w:bCs/>
              </w:rPr>
              <w:t xml:space="preserve">Men B </w:t>
            </w:r>
            <w:r w:rsidR="00781101">
              <w:rPr>
                <w:bCs/>
              </w:rPr>
              <w:t>b</w:t>
            </w:r>
            <w:r w:rsidRPr="00781101">
              <w:rPr>
                <w:bCs/>
              </w:rPr>
              <w:t>ooster</w:t>
            </w:r>
            <w:r w:rsidR="00781101">
              <w:rPr>
                <w:bCs/>
              </w:rPr>
              <w:t xml:space="preserve"> (Left thigh)</w:t>
            </w:r>
          </w:p>
          <w:p w:rsidR="00A56414" w:rsidRDefault="00A56414" w:rsidP="00D321DF">
            <w:pPr>
              <w:rPr>
                <w:b/>
              </w:rPr>
            </w:pPr>
          </w:p>
        </w:tc>
      </w:tr>
      <w:tr w:rsidR="00A56414" w:rsidTr="00781101">
        <w:trPr>
          <w:trHeight w:val="70"/>
        </w:trPr>
        <w:tc>
          <w:tcPr>
            <w:tcW w:w="1809" w:type="dxa"/>
          </w:tcPr>
          <w:p w:rsidR="00A56414" w:rsidRDefault="00A56414" w:rsidP="00D321DF">
            <w:pPr>
              <w:rPr>
                <w:b/>
              </w:rPr>
            </w:pPr>
          </w:p>
          <w:p w:rsidR="00A56414" w:rsidRDefault="00781101" w:rsidP="00D321DF">
            <w:pPr>
              <w:rPr>
                <w:b/>
              </w:rPr>
            </w:pPr>
            <w:r>
              <w:rPr>
                <w:b/>
              </w:rPr>
              <w:t>3 years</w:t>
            </w:r>
            <w:r w:rsidR="00A56414">
              <w:rPr>
                <w:b/>
              </w:rPr>
              <w:t xml:space="preserve"> four months</w:t>
            </w:r>
            <w:r>
              <w:rPr>
                <w:b/>
              </w:rPr>
              <w:t xml:space="preserve"> old or soon after</w:t>
            </w:r>
          </w:p>
        </w:tc>
        <w:tc>
          <w:tcPr>
            <w:tcW w:w="3261" w:type="dxa"/>
          </w:tcPr>
          <w:p w:rsidR="00A56414" w:rsidRDefault="00A56414" w:rsidP="00D321DF">
            <w:pPr>
              <w:rPr>
                <w:b/>
              </w:rPr>
            </w:pPr>
          </w:p>
          <w:p w:rsidR="00A56414" w:rsidRPr="00781101" w:rsidRDefault="00A56414" w:rsidP="00D321DF">
            <w:pPr>
              <w:rPr>
                <w:bCs/>
              </w:rPr>
            </w:pPr>
            <w:r w:rsidRPr="00781101">
              <w:rPr>
                <w:bCs/>
              </w:rPr>
              <w:t>Diphtheria, tetanus, pertussis and polio</w:t>
            </w:r>
          </w:p>
          <w:p w:rsidR="00A56414" w:rsidRDefault="00A56414" w:rsidP="00D321DF">
            <w:pPr>
              <w:rPr>
                <w:b/>
              </w:rPr>
            </w:pPr>
          </w:p>
          <w:p w:rsidR="00A56414" w:rsidRPr="00781101" w:rsidRDefault="00781101" w:rsidP="00D321DF">
            <w:pPr>
              <w:rPr>
                <w:bCs/>
              </w:rPr>
            </w:pPr>
            <w:r w:rsidRPr="00781101">
              <w:rPr>
                <w:bCs/>
              </w:rPr>
              <w:t>Measles, mumps</w:t>
            </w:r>
            <w:r w:rsidR="00A56414" w:rsidRPr="00781101">
              <w:rPr>
                <w:bCs/>
              </w:rPr>
              <w:t xml:space="preserve"> and rubella</w:t>
            </w:r>
          </w:p>
        </w:tc>
        <w:tc>
          <w:tcPr>
            <w:tcW w:w="4252" w:type="dxa"/>
          </w:tcPr>
          <w:p w:rsidR="00A56414" w:rsidRDefault="00A56414" w:rsidP="00D321DF">
            <w:pPr>
              <w:rPr>
                <w:b/>
              </w:rPr>
            </w:pPr>
          </w:p>
          <w:p w:rsidR="00A56414" w:rsidRPr="00781101" w:rsidRDefault="00A56414" w:rsidP="00D321DF">
            <w:pPr>
              <w:rPr>
                <w:bCs/>
              </w:rPr>
            </w:pPr>
            <w:r w:rsidRPr="00781101">
              <w:rPr>
                <w:bCs/>
              </w:rPr>
              <w:t>DTa</w:t>
            </w:r>
            <w:r w:rsidR="00781101">
              <w:rPr>
                <w:bCs/>
              </w:rPr>
              <w:t>P</w:t>
            </w:r>
            <w:r w:rsidRPr="00781101">
              <w:rPr>
                <w:bCs/>
              </w:rPr>
              <w:t>/IPV</w:t>
            </w:r>
            <w:r w:rsidR="00781101">
              <w:rPr>
                <w:bCs/>
              </w:rPr>
              <w:t xml:space="preserve"> (Upper arm)</w:t>
            </w:r>
          </w:p>
          <w:p w:rsidR="00A56414" w:rsidRPr="00781101" w:rsidRDefault="00A56414" w:rsidP="00D321DF">
            <w:pPr>
              <w:rPr>
                <w:bCs/>
              </w:rPr>
            </w:pPr>
          </w:p>
          <w:p w:rsidR="00781101" w:rsidRDefault="00781101" w:rsidP="00D321DF">
            <w:pPr>
              <w:rPr>
                <w:bCs/>
              </w:rPr>
            </w:pPr>
          </w:p>
          <w:p w:rsidR="00A56414" w:rsidRPr="00781101" w:rsidRDefault="00A56414" w:rsidP="00D321DF">
            <w:pPr>
              <w:rPr>
                <w:bCs/>
              </w:rPr>
            </w:pPr>
            <w:r w:rsidRPr="00781101">
              <w:rPr>
                <w:bCs/>
              </w:rPr>
              <w:t>MMR</w:t>
            </w:r>
            <w:r w:rsidR="00781101">
              <w:rPr>
                <w:bCs/>
              </w:rPr>
              <w:t xml:space="preserve"> (Upper arm)</w:t>
            </w:r>
          </w:p>
          <w:p w:rsidR="00A56414" w:rsidRDefault="00A56414" w:rsidP="00D321DF">
            <w:pPr>
              <w:rPr>
                <w:b/>
              </w:rPr>
            </w:pPr>
          </w:p>
        </w:tc>
      </w:tr>
    </w:tbl>
    <w:p w:rsidR="008E5B9A" w:rsidRPr="00056FDB" w:rsidRDefault="008E5B9A" w:rsidP="00A56414">
      <w:pPr>
        <w:jc w:val="both"/>
        <w:rPr>
          <w:rFonts w:ascii="Comic Sans MS" w:hAnsi="Comic Sans MS"/>
          <w:b/>
          <w:sz w:val="20"/>
          <w:szCs w:val="20"/>
        </w:rPr>
      </w:pPr>
    </w:p>
    <w:sectPr w:rsidR="008E5B9A" w:rsidRPr="00056FDB" w:rsidSect="00416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pto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C32"/>
    <w:rsid w:val="000023C5"/>
    <w:rsid w:val="00032C91"/>
    <w:rsid w:val="00056FDB"/>
    <w:rsid w:val="000B655D"/>
    <w:rsid w:val="000E6A37"/>
    <w:rsid w:val="00165E95"/>
    <w:rsid w:val="00174F16"/>
    <w:rsid w:val="001C7729"/>
    <w:rsid w:val="001F0836"/>
    <w:rsid w:val="001F3517"/>
    <w:rsid w:val="00234DB2"/>
    <w:rsid w:val="002C57FC"/>
    <w:rsid w:val="00314FDC"/>
    <w:rsid w:val="0032234A"/>
    <w:rsid w:val="003C5B7F"/>
    <w:rsid w:val="00416B29"/>
    <w:rsid w:val="004642F8"/>
    <w:rsid w:val="0051269B"/>
    <w:rsid w:val="00531E39"/>
    <w:rsid w:val="005678E6"/>
    <w:rsid w:val="005F7FD5"/>
    <w:rsid w:val="0062083C"/>
    <w:rsid w:val="006303B8"/>
    <w:rsid w:val="006352E1"/>
    <w:rsid w:val="00691327"/>
    <w:rsid w:val="006C3F64"/>
    <w:rsid w:val="007130B2"/>
    <w:rsid w:val="00781101"/>
    <w:rsid w:val="007E625F"/>
    <w:rsid w:val="007F1E57"/>
    <w:rsid w:val="007F3DE6"/>
    <w:rsid w:val="00822CB7"/>
    <w:rsid w:val="00830E0A"/>
    <w:rsid w:val="00883BA5"/>
    <w:rsid w:val="008C18A2"/>
    <w:rsid w:val="008C2050"/>
    <w:rsid w:val="008E5B9A"/>
    <w:rsid w:val="00924408"/>
    <w:rsid w:val="0096293D"/>
    <w:rsid w:val="00977762"/>
    <w:rsid w:val="00A54B43"/>
    <w:rsid w:val="00A56414"/>
    <w:rsid w:val="00A7358E"/>
    <w:rsid w:val="00AA2A74"/>
    <w:rsid w:val="00AC4B4D"/>
    <w:rsid w:val="00AE24E7"/>
    <w:rsid w:val="00B03A6D"/>
    <w:rsid w:val="00B849D2"/>
    <w:rsid w:val="00BA4081"/>
    <w:rsid w:val="00BB5C32"/>
    <w:rsid w:val="00BC1D66"/>
    <w:rsid w:val="00BC6B80"/>
    <w:rsid w:val="00BD4EC0"/>
    <w:rsid w:val="00C058E4"/>
    <w:rsid w:val="00C3447D"/>
    <w:rsid w:val="00CF29DB"/>
    <w:rsid w:val="00D012AC"/>
    <w:rsid w:val="00D21C70"/>
    <w:rsid w:val="00D321DF"/>
    <w:rsid w:val="00D3538C"/>
    <w:rsid w:val="00DE13C7"/>
    <w:rsid w:val="00EF2A09"/>
    <w:rsid w:val="00EF353E"/>
    <w:rsid w:val="00F12F2F"/>
    <w:rsid w:val="00F85AC5"/>
    <w:rsid w:val="00F87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A3ABD73-DD3D-4495-8091-F70729A6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C32"/>
    <w:pPr>
      <w:spacing w:after="0" w:line="240" w:lineRule="auto"/>
    </w:pPr>
    <w:rPr>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E24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DE13C7"/>
    <w:rPr>
      <w:rFonts w:cs="Times New Roman"/>
      <w:color w:val="0000FF" w:themeColor="hyperlink"/>
      <w:u w:val="single"/>
    </w:rPr>
  </w:style>
  <w:style w:type="character" w:styleId="FollowedHyperlink">
    <w:name w:val="FollowedHyperlink"/>
    <w:basedOn w:val="DefaultParagraphFont"/>
    <w:uiPriority w:val="99"/>
    <w:semiHidden/>
    <w:unhideWhenUsed/>
    <w:rsid w:val="006352E1"/>
    <w:rPr>
      <w:rFonts w:cs="Times New Roman"/>
      <w:color w:val="800080" w:themeColor="followedHyperlink"/>
      <w:u w:val="single"/>
    </w:rPr>
  </w:style>
  <w:style w:type="character" w:customStyle="1" w:styleId="UnresolvedMention">
    <w:name w:val="Unresolved Mention"/>
    <w:basedOn w:val="DefaultParagraphFont"/>
    <w:uiPriority w:val="99"/>
    <w:semiHidden/>
    <w:unhideWhenUsed/>
    <w:rsid w:val="007F1E5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icb.nst.biddulphvalleysurgery@staffs.nhs.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4477</Characters>
  <Application>Microsoft Office Word</Application>
  <DocSecurity>4</DocSecurity>
  <Lines>37</Lines>
  <Paragraphs>10</Paragraphs>
  <ScaleCrop>false</ScaleCrop>
  <Company>North Staffordshire HIS</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CHILD TO JOIN DR J</dc:title>
  <dc:subject/>
  <dc:creator>emis_user</dc:creator>
  <cp:keywords/>
  <dc:description/>
  <cp:lastModifiedBy>word</cp:lastModifiedBy>
  <cp:revision>2</cp:revision>
  <cp:lastPrinted>2023-10-25T12:54:00Z</cp:lastPrinted>
  <dcterms:created xsi:type="dcterms:W3CDTF">2024-11-15T17:03:00Z</dcterms:created>
  <dcterms:modified xsi:type="dcterms:W3CDTF">2024-11-15T17:03:00Z</dcterms:modified>
</cp:coreProperties>
</file>