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6A0D" w14:textId="77777777" w:rsidR="006F2050" w:rsidRPr="00091910" w:rsidRDefault="006F2050" w:rsidP="006F2050">
      <w:pPr>
        <w:jc w:val="center"/>
        <w:rPr>
          <w:rFonts w:ascii="Calibri" w:eastAsia="Calibri" w:hAnsi="Calibri" w:cs="Times New Roman"/>
          <w:b/>
          <w:sz w:val="32"/>
          <w:szCs w:val="24"/>
          <w:u w:val="single"/>
          <w:lang w:val="en-US"/>
        </w:rPr>
      </w:pPr>
      <w:r w:rsidRPr="00091910">
        <w:rPr>
          <w:b/>
          <w:sz w:val="32"/>
          <w:u w:val="single"/>
        </w:rPr>
        <w:t xml:space="preserve">Patient - </w:t>
      </w:r>
      <w:r w:rsidR="00091910">
        <w:rPr>
          <w:rFonts w:ascii="Calibri" w:eastAsia="Calibri" w:hAnsi="Calibri" w:cs="Times New Roman"/>
          <w:b/>
          <w:sz w:val="32"/>
          <w:szCs w:val="24"/>
          <w:u w:val="single"/>
          <w:lang w:val="en-US"/>
        </w:rPr>
        <w:t>SPA Maternity Referral Instructions to process self-referral for maternity care</w:t>
      </w:r>
    </w:p>
    <w:p w14:paraId="20966A0E" w14:textId="77777777" w:rsidR="00A14615" w:rsidRDefault="00A14615" w:rsidP="00CE3B0F">
      <w:pPr>
        <w:spacing w:after="0" w:line="240" w:lineRule="auto"/>
        <w:rPr>
          <w:rFonts w:ascii="Arial" w:eastAsia="Calibri" w:hAnsi="Arial" w:cs="Arial"/>
          <w:sz w:val="24"/>
          <w:szCs w:val="24"/>
          <w:lang w:val="en-US"/>
        </w:rPr>
      </w:pPr>
      <w:r w:rsidRPr="00A14615">
        <w:rPr>
          <w:rFonts w:ascii="Arial" w:eastAsia="Calibri" w:hAnsi="Arial" w:cs="Arial"/>
          <w:sz w:val="24"/>
          <w:szCs w:val="24"/>
          <w:lang w:val="en-US"/>
        </w:rPr>
        <w:t>If you have a positive pregnancy test you can now make your own online self-referral for your maternity care, without needing to see a doctor or nurse at the practice.</w:t>
      </w:r>
    </w:p>
    <w:p w14:paraId="20966A0F" w14:textId="77777777" w:rsidR="00A14615" w:rsidRDefault="00A14615" w:rsidP="00CE3B0F">
      <w:pPr>
        <w:spacing w:after="0" w:line="240" w:lineRule="auto"/>
        <w:rPr>
          <w:rFonts w:ascii="Arial" w:eastAsia="Calibri" w:hAnsi="Arial" w:cs="Arial"/>
          <w:sz w:val="24"/>
          <w:szCs w:val="24"/>
          <w:lang w:val="en-US"/>
        </w:rPr>
      </w:pPr>
    </w:p>
    <w:p w14:paraId="20966A10" w14:textId="77777777" w:rsidR="006F2050" w:rsidRPr="00091910" w:rsidRDefault="00A14615" w:rsidP="00CE3B0F">
      <w:pPr>
        <w:spacing w:after="0" w:line="240" w:lineRule="auto"/>
        <w:rPr>
          <w:rFonts w:ascii="Arial" w:eastAsia="Calibri" w:hAnsi="Arial" w:cs="Arial"/>
          <w:b/>
          <w:sz w:val="24"/>
          <w:szCs w:val="24"/>
          <w:lang w:val="en-US"/>
        </w:rPr>
      </w:pPr>
      <w:r w:rsidRPr="00A14615">
        <w:rPr>
          <w:rFonts w:ascii="Arial" w:eastAsia="Calibri" w:hAnsi="Arial" w:cs="Arial"/>
          <w:sz w:val="24"/>
          <w:szCs w:val="24"/>
          <w:lang w:val="en-US"/>
        </w:rPr>
        <w:t xml:space="preserve">Our practice is now registered and listed on the online referral portal, so all you need to do to refer for your maternity care is </w:t>
      </w:r>
      <w:proofErr w:type="gramStart"/>
      <w:r w:rsidRPr="00A14615">
        <w:rPr>
          <w:rFonts w:ascii="Arial" w:eastAsia="Calibri" w:hAnsi="Arial" w:cs="Arial"/>
          <w:sz w:val="24"/>
          <w:szCs w:val="24"/>
          <w:lang w:val="en-US"/>
        </w:rPr>
        <w:t>visit</w:t>
      </w:r>
      <w:proofErr w:type="gramEnd"/>
      <w:r w:rsidRPr="00A14615">
        <w:rPr>
          <w:rFonts w:ascii="Arial" w:eastAsia="Calibri" w:hAnsi="Arial" w:cs="Arial"/>
          <w:sz w:val="24"/>
          <w:szCs w:val="24"/>
          <w:lang w:val="en-US"/>
        </w:rPr>
        <w:t xml:space="preserve"> the secure link below and provide the information requested. </w:t>
      </w:r>
      <w:r w:rsidRPr="00091910">
        <w:rPr>
          <w:rFonts w:ascii="Arial" w:eastAsia="Calibri" w:hAnsi="Arial" w:cs="Arial"/>
          <w:b/>
          <w:sz w:val="24"/>
          <w:szCs w:val="24"/>
          <w:lang w:val="en-US"/>
        </w:rPr>
        <w:t>You’ll need your NHS number and the name of our practice, with which you must be registered.</w:t>
      </w:r>
    </w:p>
    <w:p w14:paraId="20966A11" w14:textId="77777777" w:rsidR="00A14615" w:rsidRPr="006F2050" w:rsidRDefault="00A14615" w:rsidP="00CE3B0F">
      <w:pPr>
        <w:spacing w:after="0" w:line="240" w:lineRule="auto"/>
        <w:rPr>
          <w:rFonts w:ascii="Arial" w:eastAsia="Calibri" w:hAnsi="Arial" w:cs="Arial"/>
          <w:sz w:val="24"/>
          <w:szCs w:val="24"/>
          <w:lang w:val="en-US"/>
        </w:rPr>
      </w:pPr>
    </w:p>
    <w:p w14:paraId="20966A12" w14:textId="77777777" w:rsidR="000F605F" w:rsidRDefault="00A14615" w:rsidP="00CE3B0F">
      <w:pPr>
        <w:spacing w:after="0" w:line="240" w:lineRule="auto"/>
        <w:rPr>
          <w:rFonts w:ascii="Arial" w:eastAsia="Calibri" w:hAnsi="Arial" w:cs="Arial"/>
          <w:sz w:val="24"/>
          <w:szCs w:val="24"/>
          <w:lang w:val="en-US"/>
        </w:rPr>
      </w:pPr>
      <w:r w:rsidRPr="00A14615">
        <w:rPr>
          <w:rFonts w:ascii="Arial" w:eastAsia="Calibri" w:hAnsi="Arial" w:cs="Arial"/>
          <w:sz w:val="24"/>
          <w:szCs w:val="24"/>
          <w:lang w:val="en-US"/>
        </w:rPr>
        <w:t xml:space="preserve">The information you provide will be used to process your referral by both the community maternity team assigned to our practice and the booking office of your chosen hospital within Birmingham and </w:t>
      </w:r>
      <w:proofErr w:type="spellStart"/>
      <w:r w:rsidRPr="00A14615">
        <w:rPr>
          <w:rFonts w:ascii="Arial" w:eastAsia="Calibri" w:hAnsi="Arial" w:cs="Arial"/>
          <w:sz w:val="24"/>
          <w:szCs w:val="24"/>
          <w:lang w:val="en-US"/>
        </w:rPr>
        <w:t>Solihull</w:t>
      </w:r>
      <w:proofErr w:type="spellEnd"/>
      <w:r w:rsidRPr="00A14615">
        <w:rPr>
          <w:rFonts w:ascii="Arial" w:eastAsia="Calibri" w:hAnsi="Arial" w:cs="Arial"/>
          <w:sz w:val="24"/>
          <w:szCs w:val="24"/>
          <w:lang w:val="en-US"/>
        </w:rPr>
        <w:t>. A copy of your referral will also be shared with us, your GP Practice, for information.</w:t>
      </w:r>
    </w:p>
    <w:p w14:paraId="20966A13" w14:textId="77777777" w:rsidR="00A14615" w:rsidRDefault="00A14615" w:rsidP="00CE3B0F">
      <w:pPr>
        <w:spacing w:after="0" w:line="240" w:lineRule="auto"/>
        <w:rPr>
          <w:rFonts w:ascii="Arial" w:eastAsia="Calibri" w:hAnsi="Arial" w:cs="Arial"/>
          <w:sz w:val="24"/>
          <w:szCs w:val="24"/>
          <w:lang w:val="en-US"/>
        </w:rPr>
      </w:pPr>
    </w:p>
    <w:p w14:paraId="20966A14" w14:textId="77777777" w:rsidR="00091910" w:rsidRDefault="00091910" w:rsidP="00CE3B0F">
      <w:pPr>
        <w:spacing w:after="0" w:line="240" w:lineRule="auto"/>
        <w:rPr>
          <w:rFonts w:ascii="Arial" w:eastAsia="Calibri" w:hAnsi="Arial" w:cs="Arial"/>
          <w:sz w:val="24"/>
          <w:szCs w:val="24"/>
          <w:lang w:val="en-US"/>
        </w:rPr>
      </w:pPr>
    </w:p>
    <w:p w14:paraId="20966A15" w14:textId="77777777" w:rsidR="006F2050" w:rsidRDefault="00091910" w:rsidP="00CE3B0F">
      <w:pPr>
        <w:spacing w:after="0" w:line="240" w:lineRule="auto"/>
        <w:rPr>
          <w:rFonts w:ascii="Arial" w:eastAsia="Calibri" w:hAnsi="Arial" w:cs="Arial"/>
          <w:b/>
          <w:sz w:val="24"/>
          <w:szCs w:val="24"/>
          <w:lang w:val="en-US"/>
        </w:rPr>
      </w:pPr>
      <w:r>
        <w:rPr>
          <w:rFonts w:ascii="Arial" w:eastAsia="Calibri" w:hAnsi="Arial" w:cs="Arial"/>
          <w:b/>
          <w:sz w:val="24"/>
          <w:szCs w:val="24"/>
          <w:u w:val="single"/>
          <w:lang w:val="en-US"/>
        </w:rPr>
        <w:t>Your NHS number:</w:t>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p>
    <w:p w14:paraId="20966A16" w14:textId="77777777" w:rsidR="00CE3B0F" w:rsidRDefault="00CE3B0F" w:rsidP="00CE3B0F">
      <w:pPr>
        <w:spacing w:after="0" w:line="240" w:lineRule="auto"/>
        <w:rPr>
          <w:rFonts w:ascii="Arial" w:eastAsia="Calibri" w:hAnsi="Arial" w:cs="Arial"/>
          <w:b/>
          <w:sz w:val="24"/>
          <w:szCs w:val="24"/>
          <w:lang w:val="en-US"/>
        </w:rPr>
      </w:pPr>
    </w:p>
    <w:p w14:paraId="20966A17" w14:textId="77777777" w:rsidR="000F605F" w:rsidRDefault="000F605F" w:rsidP="00CE3B0F">
      <w:pPr>
        <w:spacing w:after="0" w:line="240" w:lineRule="auto"/>
        <w:rPr>
          <w:rFonts w:ascii="Arial" w:eastAsia="Calibri" w:hAnsi="Arial" w:cs="Arial"/>
          <w:b/>
          <w:sz w:val="24"/>
          <w:szCs w:val="24"/>
          <w:u w:val="single"/>
          <w:lang w:val="en-US"/>
        </w:rPr>
      </w:pPr>
    </w:p>
    <w:p w14:paraId="20966A18" w14:textId="77777777" w:rsidR="00CE3B0F" w:rsidRDefault="00CE3B0F" w:rsidP="00CE3B0F">
      <w:pPr>
        <w:spacing w:after="0" w:line="240" w:lineRule="auto"/>
        <w:rPr>
          <w:rFonts w:ascii="Arial" w:eastAsia="Calibri" w:hAnsi="Arial" w:cs="Arial"/>
          <w:b/>
          <w:sz w:val="24"/>
          <w:szCs w:val="24"/>
          <w:u w:val="single"/>
          <w:lang w:val="en-US"/>
        </w:rPr>
      </w:pPr>
      <w:r w:rsidRPr="00CE3B0F">
        <w:rPr>
          <w:rFonts w:ascii="Arial" w:eastAsia="Calibri" w:hAnsi="Arial" w:cs="Arial"/>
          <w:b/>
          <w:sz w:val="24"/>
          <w:szCs w:val="24"/>
          <w:u w:val="single"/>
          <w:lang w:val="en-US"/>
        </w:rPr>
        <w:t xml:space="preserve">GP Practice/ site </w:t>
      </w:r>
      <w:r w:rsidR="000F605F">
        <w:rPr>
          <w:rFonts w:ascii="Arial" w:eastAsia="Calibri" w:hAnsi="Arial" w:cs="Arial"/>
          <w:b/>
          <w:sz w:val="24"/>
          <w:szCs w:val="24"/>
          <w:u w:val="single"/>
          <w:lang w:val="en-US"/>
        </w:rPr>
        <w:t xml:space="preserve">you are </w:t>
      </w:r>
      <w:r w:rsidRPr="00CE3B0F">
        <w:rPr>
          <w:rFonts w:ascii="Arial" w:eastAsia="Calibri" w:hAnsi="Arial" w:cs="Arial"/>
          <w:b/>
          <w:sz w:val="24"/>
          <w:szCs w:val="24"/>
          <w:u w:val="single"/>
          <w:lang w:val="en-US"/>
        </w:rPr>
        <w:t>registered with:</w:t>
      </w:r>
    </w:p>
    <w:p w14:paraId="20966A19" w14:textId="77777777" w:rsidR="00CE3B0F" w:rsidRDefault="00CE3B0F" w:rsidP="00CE3B0F">
      <w:pPr>
        <w:spacing w:after="0" w:line="240" w:lineRule="auto"/>
        <w:rPr>
          <w:rFonts w:ascii="Arial" w:eastAsia="Calibri" w:hAnsi="Arial" w:cs="Arial"/>
          <w:b/>
          <w:sz w:val="24"/>
          <w:szCs w:val="24"/>
          <w:u w:val="single"/>
          <w:lang w:val="en-US"/>
        </w:rPr>
      </w:pPr>
    </w:p>
    <w:p w14:paraId="20966A1A" w14:textId="77777777" w:rsidR="00091910" w:rsidRDefault="00CE3B0F" w:rsidP="00091910">
      <w:pPr>
        <w:spacing w:after="0" w:line="240" w:lineRule="auto"/>
        <w:rPr>
          <w:rFonts w:ascii="Arial" w:eastAsia="Calibri" w:hAnsi="Arial" w:cs="Arial"/>
          <w:b/>
          <w:sz w:val="24"/>
          <w:szCs w:val="24"/>
          <w:u w:val="single"/>
          <w:lang w:val="en-US"/>
        </w:rPr>
      </w:pP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p>
    <w:p w14:paraId="20966A1B" w14:textId="77777777" w:rsidR="00091910" w:rsidRDefault="00091910" w:rsidP="00091910">
      <w:pPr>
        <w:spacing w:after="0" w:line="240" w:lineRule="auto"/>
        <w:rPr>
          <w:rFonts w:ascii="Arial" w:eastAsia="Calibri" w:hAnsi="Arial" w:cs="Arial"/>
          <w:b/>
          <w:sz w:val="24"/>
          <w:szCs w:val="24"/>
          <w:u w:val="single"/>
          <w:lang w:val="en-US"/>
        </w:rPr>
      </w:pPr>
    </w:p>
    <w:p w14:paraId="20966A1C" w14:textId="77777777" w:rsidR="00091910" w:rsidRDefault="00091910" w:rsidP="00091910">
      <w:pPr>
        <w:spacing w:after="0" w:line="240" w:lineRule="auto"/>
        <w:rPr>
          <w:rFonts w:ascii="Arial" w:eastAsia="Calibri" w:hAnsi="Arial" w:cs="Arial"/>
          <w:b/>
          <w:sz w:val="24"/>
          <w:szCs w:val="24"/>
          <w:u w:val="single"/>
          <w:lang w:val="en-US"/>
        </w:rPr>
      </w:pP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r>
        <w:rPr>
          <w:rFonts w:ascii="Arial" w:eastAsia="Calibri" w:hAnsi="Arial" w:cs="Arial"/>
          <w:b/>
          <w:sz w:val="24"/>
          <w:szCs w:val="24"/>
          <w:u w:val="single"/>
          <w:lang w:val="en-US"/>
        </w:rPr>
        <w:tab/>
      </w:r>
    </w:p>
    <w:p w14:paraId="20966A1D" w14:textId="77777777" w:rsidR="00091910" w:rsidRDefault="00091910" w:rsidP="00091910">
      <w:pPr>
        <w:spacing w:after="0" w:line="240" w:lineRule="auto"/>
        <w:rPr>
          <w:rFonts w:ascii="Arial" w:eastAsia="Calibri" w:hAnsi="Arial" w:cs="Arial"/>
          <w:b/>
          <w:sz w:val="24"/>
          <w:szCs w:val="24"/>
          <w:u w:val="single"/>
          <w:lang w:val="en-US"/>
        </w:rPr>
      </w:pPr>
    </w:p>
    <w:p w14:paraId="20966A1E" w14:textId="77777777" w:rsidR="00091910" w:rsidRDefault="00091910" w:rsidP="00091910">
      <w:pPr>
        <w:spacing w:after="0" w:line="240" w:lineRule="auto"/>
        <w:rPr>
          <w:rFonts w:ascii="Arial" w:eastAsia="Calibri" w:hAnsi="Arial" w:cs="Arial"/>
          <w:b/>
          <w:sz w:val="24"/>
          <w:szCs w:val="24"/>
          <w:u w:val="single"/>
          <w:lang w:val="en-US"/>
        </w:rPr>
      </w:pPr>
    </w:p>
    <w:p w14:paraId="20966A1F" w14:textId="77777777" w:rsidR="00CE3B0F" w:rsidRPr="00CE3B0F" w:rsidRDefault="00091910" w:rsidP="00091910">
      <w:pPr>
        <w:spacing w:after="0" w:line="240" w:lineRule="auto"/>
        <w:rPr>
          <w:rFonts w:ascii="Arial" w:eastAsia="Calibri" w:hAnsi="Arial" w:cs="Arial"/>
          <w:b/>
          <w:sz w:val="24"/>
          <w:szCs w:val="24"/>
          <w:u w:val="single"/>
          <w:lang w:val="en-US"/>
        </w:rPr>
      </w:pPr>
      <w:r>
        <w:rPr>
          <w:rFonts w:ascii="Arial" w:eastAsia="Calibri" w:hAnsi="Arial" w:cs="Arial"/>
          <w:b/>
          <w:sz w:val="24"/>
          <w:szCs w:val="24"/>
          <w:u w:val="single"/>
          <w:lang w:val="en-US"/>
        </w:rPr>
        <w:t xml:space="preserve">                </w:t>
      </w:r>
      <w:r w:rsidR="00CE3B0F">
        <w:rPr>
          <w:rFonts w:ascii="Arial" w:eastAsia="Calibri" w:hAnsi="Arial" w:cs="Arial"/>
          <w:b/>
          <w:sz w:val="24"/>
          <w:szCs w:val="24"/>
          <w:u w:val="single"/>
          <w:lang w:val="en-US"/>
        </w:rPr>
        <w:t xml:space="preserve"> </w:t>
      </w:r>
    </w:p>
    <w:p w14:paraId="20966A20" w14:textId="77777777" w:rsidR="00E774E0" w:rsidRDefault="00E774E0" w:rsidP="00E774E0">
      <w:pPr>
        <w:spacing w:after="0" w:line="240" w:lineRule="auto"/>
        <w:contextualSpacing/>
        <w:rPr>
          <w:rFonts w:ascii="Arial" w:eastAsia="Calibri" w:hAnsi="Arial" w:cs="Arial"/>
          <w:b/>
          <w:sz w:val="24"/>
          <w:szCs w:val="24"/>
          <w:lang w:val="en-US"/>
        </w:rPr>
      </w:pPr>
    </w:p>
    <w:p w14:paraId="20966A21" w14:textId="77777777" w:rsidR="00091910" w:rsidRPr="00091910" w:rsidRDefault="00091910" w:rsidP="00E774E0">
      <w:pPr>
        <w:spacing w:after="0" w:line="240" w:lineRule="auto"/>
        <w:contextualSpacing/>
        <w:rPr>
          <w:rFonts w:ascii="Arial" w:eastAsia="Calibri" w:hAnsi="Arial" w:cs="Arial"/>
          <w:b/>
          <w:sz w:val="24"/>
          <w:szCs w:val="24"/>
          <w:u w:val="single"/>
          <w:lang w:val="en-US"/>
        </w:rPr>
      </w:pPr>
    </w:p>
    <w:p w14:paraId="20966A22" w14:textId="77777777" w:rsidR="00091910" w:rsidRDefault="00091910" w:rsidP="00E774E0">
      <w:pPr>
        <w:spacing w:after="0" w:line="240" w:lineRule="auto"/>
        <w:contextualSpacing/>
        <w:rPr>
          <w:rFonts w:ascii="Arial" w:eastAsia="Calibri" w:hAnsi="Arial" w:cs="Arial"/>
          <w:b/>
          <w:sz w:val="24"/>
          <w:szCs w:val="24"/>
          <w:lang w:val="en-US"/>
        </w:rPr>
      </w:pPr>
    </w:p>
    <w:p w14:paraId="20966A23" w14:textId="77777777" w:rsidR="00091910" w:rsidRDefault="00091910" w:rsidP="00F80838">
      <w:pPr>
        <w:autoSpaceDE w:val="0"/>
        <w:autoSpaceDN w:val="0"/>
        <w:adjustRightInd w:val="0"/>
        <w:spacing w:after="0" w:line="240" w:lineRule="auto"/>
        <w:rPr>
          <w:rFonts w:ascii="Arial" w:eastAsia="Calibri" w:hAnsi="Arial" w:cs="Arial"/>
          <w:sz w:val="24"/>
          <w:szCs w:val="24"/>
          <w:lang w:val="en-US"/>
        </w:rPr>
      </w:pPr>
    </w:p>
    <w:p w14:paraId="20966A24" w14:textId="77777777" w:rsidR="006F2050" w:rsidRPr="006F2050" w:rsidRDefault="006F2050" w:rsidP="00F80838">
      <w:pPr>
        <w:autoSpaceDE w:val="0"/>
        <w:autoSpaceDN w:val="0"/>
        <w:adjustRightInd w:val="0"/>
        <w:spacing w:after="0" w:line="240" w:lineRule="auto"/>
        <w:rPr>
          <w:rFonts w:ascii="Arial" w:eastAsia="Calibri" w:hAnsi="Arial" w:cs="Arial"/>
          <w:sz w:val="24"/>
          <w:szCs w:val="24"/>
          <w:lang w:val="en-US"/>
        </w:rPr>
      </w:pPr>
      <w:r w:rsidRPr="006F2050">
        <w:rPr>
          <w:rFonts w:ascii="Arial" w:eastAsia="Calibri" w:hAnsi="Arial" w:cs="Arial"/>
          <w:sz w:val="24"/>
          <w:szCs w:val="24"/>
          <w:lang w:val="en-US"/>
        </w:rPr>
        <w:t>Click on</w:t>
      </w:r>
      <w:r w:rsidR="00E774E0">
        <w:rPr>
          <w:rFonts w:ascii="Arial" w:eastAsia="Calibri" w:hAnsi="Arial" w:cs="Arial"/>
          <w:sz w:val="24"/>
          <w:szCs w:val="24"/>
          <w:lang w:val="en-US"/>
        </w:rPr>
        <w:t xml:space="preserve"> this link</w:t>
      </w:r>
      <w:r w:rsidR="00CE3B0F">
        <w:rPr>
          <w:rFonts w:ascii="Arial" w:eastAsia="Calibri" w:hAnsi="Arial" w:cs="Arial"/>
          <w:sz w:val="24"/>
          <w:szCs w:val="24"/>
          <w:lang w:val="en-US"/>
        </w:rPr>
        <w:t xml:space="preserve"> or type into your browser using your mobile phone or digital device (laptop/ computer)</w:t>
      </w:r>
      <w:r w:rsidRPr="006F2050">
        <w:rPr>
          <w:rFonts w:ascii="Arial" w:eastAsia="Calibri" w:hAnsi="Arial" w:cs="Arial"/>
          <w:sz w:val="24"/>
          <w:szCs w:val="24"/>
          <w:lang w:val="en-US"/>
        </w:rPr>
        <w:t xml:space="preserve"> </w:t>
      </w:r>
      <w:r w:rsidR="00F80838" w:rsidRPr="00F80838">
        <w:rPr>
          <w:rFonts w:ascii="Arial" w:eastAsia="Calibri" w:hAnsi="Arial" w:cs="Arial"/>
          <w:b/>
          <w:color w:val="0563C1"/>
          <w:sz w:val="24"/>
          <w:szCs w:val="24"/>
          <w:u w:val="single"/>
          <w:lang w:val="en-US"/>
        </w:rPr>
        <w:t>https://www.badgernotes.net/SelfReferral/CareLocation/BUMP</w:t>
      </w:r>
      <w:r w:rsidRPr="006F2050">
        <w:rPr>
          <w:rFonts w:ascii="Arial" w:eastAsia="Calibri" w:hAnsi="Arial" w:cs="Arial"/>
          <w:sz w:val="24"/>
          <w:szCs w:val="24"/>
          <w:lang w:val="en-US"/>
        </w:rPr>
        <w:t xml:space="preserve"> it’s quick and easy and will just take a few minutes. </w:t>
      </w:r>
      <w:r w:rsidR="00CE3B0F" w:rsidRPr="00CE3B0F">
        <w:rPr>
          <w:rFonts w:ascii="Arial" w:eastAsia="Calibri" w:hAnsi="Arial" w:cs="Arial"/>
          <w:sz w:val="24"/>
          <w:szCs w:val="24"/>
          <w:lang w:val="en-US"/>
        </w:rPr>
        <w:t>This link can also be used to refer a</w:t>
      </w:r>
      <w:r w:rsidR="00CE3B0F">
        <w:rPr>
          <w:rFonts w:ascii="Arial" w:eastAsia="Calibri" w:hAnsi="Arial" w:cs="Arial"/>
          <w:sz w:val="24"/>
          <w:szCs w:val="24"/>
          <w:lang w:val="en-US"/>
        </w:rPr>
        <w:t xml:space="preserve"> pregnancy on behalf of a woman </w:t>
      </w:r>
      <w:r w:rsidR="00CE3B0F" w:rsidRPr="00CE3B0F">
        <w:rPr>
          <w:rFonts w:ascii="Arial" w:eastAsia="Calibri" w:hAnsi="Arial" w:cs="Arial"/>
          <w:sz w:val="24"/>
          <w:szCs w:val="24"/>
          <w:lang w:val="en-US"/>
        </w:rPr>
        <w:t>providing you have her consent.</w:t>
      </w:r>
    </w:p>
    <w:p w14:paraId="20966A25" w14:textId="77777777" w:rsidR="00091910" w:rsidRDefault="00091910" w:rsidP="002B4405">
      <w:pPr>
        <w:spacing w:after="0" w:line="240" w:lineRule="auto"/>
        <w:contextualSpacing/>
        <w:rPr>
          <w:rFonts w:ascii="Arial" w:eastAsia="Calibri" w:hAnsi="Arial" w:cs="Arial"/>
          <w:b/>
          <w:sz w:val="24"/>
          <w:szCs w:val="24"/>
          <w:lang w:val="en-US"/>
        </w:rPr>
      </w:pPr>
    </w:p>
    <w:p w14:paraId="20966A26" w14:textId="77777777" w:rsidR="002B4405" w:rsidRPr="00E774E0" w:rsidRDefault="002B4405" w:rsidP="002B4405">
      <w:pPr>
        <w:spacing w:after="0" w:line="240" w:lineRule="auto"/>
        <w:contextualSpacing/>
        <w:rPr>
          <w:rFonts w:ascii="Arial" w:eastAsia="Calibri" w:hAnsi="Arial" w:cs="Arial"/>
          <w:b/>
          <w:sz w:val="24"/>
          <w:szCs w:val="24"/>
          <w:lang w:val="en-US"/>
        </w:rPr>
      </w:pPr>
      <w:r>
        <w:rPr>
          <w:rFonts w:ascii="Arial" w:eastAsia="Calibri" w:hAnsi="Arial" w:cs="Arial"/>
          <w:b/>
          <w:sz w:val="24"/>
          <w:szCs w:val="24"/>
          <w:lang w:val="en-US"/>
        </w:rPr>
        <w:t>IMPORTANT</w:t>
      </w:r>
      <w:r w:rsidRPr="00E774E0">
        <w:rPr>
          <w:rFonts w:ascii="Arial" w:eastAsia="Calibri" w:hAnsi="Arial" w:cs="Arial"/>
          <w:b/>
          <w:sz w:val="24"/>
          <w:szCs w:val="24"/>
          <w:lang w:val="en-US"/>
        </w:rPr>
        <w:t xml:space="preserve">: </w:t>
      </w:r>
      <w:r>
        <w:rPr>
          <w:rFonts w:ascii="Arial" w:eastAsia="Calibri" w:hAnsi="Arial" w:cs="Arial"/>
          <w:b/>
          <w:sz w:val="24"/>
          <w:szCs w:val="24"/>
          <w:lang w:val="en-US"/>
        </w:rPr>
        <w:t xml:space="preserve">You need to </w:t>
      </w:r>
      <w:r w:rsidRPr="00E774E0">
        <w:rPr>
          <w:rFonts w:ascii="Arial" w:eastAsia="Calibri" w:hAnsi="Arial" w:cs="Arial"/>
          <w:b/>
          <w:sz w:val="24"/>
          <w:szCs w:val="24"/>
          <w:lang w:val="en-US"/>
        </w:rPr>
        <w:t xml:space="preserve">search </w:t>
      </w:r>
      <w:r>
        <w:rPr>
          <w:rFonts w:ascii="Arial" w:eastAsia="Calibri" w:hAnsi="Arial" w:cs="Arial"/>
          <w:b/>
          <w:sz w:val="24"/>
          <w:szCs w:val="24"/>
          <w:lang w:val="en-US"/>
        </w:rPr>
        <w:t xml:space="preserve">for </w:t>
      </w:r>
      <w:r w:rsidRPr="00E774E0">
        <w:rPr>
          <w:rFonts w:ascii="Arial" w:eastAsia="Calibri" w:hAnsi="Arial" w:cs="Arial"/>
          <w:b/>
          <w:sz w:val="24"/>
          <w:szCs w:val="24"/>
          <w:lang w:val="en-US"/>
        </w:rPr>
        <w:t xml:space="preserve">the </w:t>
      </w:r>
      <w:r>
        <w:rPr>
          <w:rFonts w:ascii="Arial" w:eastAsia="Calibri" w:hAnsi="Arial" w:cs="Arial"/>
          <w:b/>
          <w:sz w:val="24"/>
          <w:szCs w:val="24"/>
          <w:lang w:val="en-US"/>
        </w:rPr>
        <w:t xml:space="preserve">GP </w:t>
      </w:r>
      <w:r w:rsidRPr="00E774E0">
        <w:rPr>
          <w:rFonts w:ascii="Arial" w:eastAsia="Calibri" w:hAnsi="Arial" w:cs="Arial"/>
          <w:b/>
          <w:sz w:val="24"/>
          <w:szCs w:val="24"/>
          <w:lang w:val="en-US"/>
        </w:rPr>
        <w:t xml:space="preserve">practice site </w:t>
      </w:r>
      <w:r>
        <w:rPr>
          <w:rFonts w:ascii="Arial" w:eastAsia="Calibri" w:hAnsi="Arial" w:cs="Arial"/>
          <w:b/>
          <w:sz w:val="24"/>
          <w:szCs w:val="24"/>
          <w:lang w:val="en-US"/>
        </w:rPr>
        <w:t xml:space="preserve">by the </w:t>
      </w:r>
      <w:r w:rsidRPr="00E774E0">
        <w:rPr>
          <w:rFonts w:ascii="Arial" w:eastAsia="Calibri" w:hAnsi="Arial" w:cs="Arial"/>
          <w:b/>
          <w:sz w:val="24"/>
          <w:szCs w:val="24"/>
          <w:lang w:val="en-US"/>
        </w:rPr>
        <w:t xml:space="preserve">POSTCODE </w:t>
      </w:r>
      <w:r>
        <w:rPr>
          <w:rFonts w:ascii="Arial" w:eastAsia="Calibri" w:hAnsi="Arial" w:cs="Arial"/>
          <w:b/>
          <w:sz w:val="24"/>
          <w:szCs w:val="24"/>
          <w:lang w:val="en-US"/>
        </w:rPr>
        <w:t xml:space="preserve">in the drop-down list </w:t>
      </w:r>
      <w:r w:rsidR="00D83D82">
        <w:rPr>
          <w:rFonts w:ascii="Arial" w:eastAsia="Calibri" w:hAnsi="Arial" w:cs="Arial"/>
          <w:b/>
          <w:sz w:val="24"/>
          <w:szCs w:val="24"/>
          <w:lang w:val="en-US"/>
        </w:rPr>
        <w:t>to complete</w:t>
      </w:r>
      <w:r w:rsidRPr="00E774E0">
        <w:rPr>
          <w:rFonts w:ascii="Arial" w:eastAsia="Calibri" w:hAnsi="Arial" w:cs="Arial"/>
          <w:b/>
          <w:sz w:val="24"/>
          <w:szCs w:val="24"/>
          <w:lang w:val="en-US"/>
        </w:rPr>
        <w:t xml:space="preserve"> your SPA portal referral. Your referral can only be processed based on the information you provide</w:t>
      </w:r>
      <w:r>
        <w:rPr>
          <w:rFonts w:ascii="Arial" w:eastAsia="Calibri" w:hAnsi="Arial" w:cs="Arial"/>
          <w:b/>
          <w:sz w:val="24"/>
          <w:szCs w:val="24"/>
          <w:lang w:val="en-US"/>
        </w:rPr>
        <w:t xml:space="preserve"> and can delay your care if incorrect information is provided.</w:t>
      </w:r>
    </w:p>
    <w:p w14:paraId="20966A27" w14:textId="77777777" w:rsidR="00705B8A" w:rsidRDefault="00705B8A" w:rsidP="00CE3B0F">
      <w:pPr>
        <w:spacing w:after="0" w:line="240" w:lineRule="auto"/>
        <w:rPr>
          <w:rFonts w:ascii="Arial" w:eastAsia="Calibri" w:hAnsi="Arial" w:cs="Arial"/>
          <w:sz w:val="24"/>
          <w:szCs w:val="24"/>
          <w:lang w:val="en-US"/>
        </w:rPr>
      </w:pPr>
    </w:p>
    <w:p w14:paraId="20966A28" w14:textId="77777777" w:rsidR="00EA7B9A" w:rsidRPr="00EA7B9A" w:rsidRDefault="00EA7B9A" w:rsidP="00EA7B9A">
      <w:pPr>
        <w:spacing w:after="0" w:line="240" w:lineRule="auto"/>
        <w:rPr>
          <w:rFonts w:ascii="Arial" w:eastAsia="Calibri" w:hAnsi="Arial" w:cs="Arial"/>
          <w:sz w:val="24"/>
          <w:szCs w:val="24"/>
          <w:lang w:val="en-US"/>
        </w:rPr>
      </w:pPr>
      <w:r w:rsidRPr="00EA7B9A">
        <w:rPr>
          <w:rFonts w:ascii="Arial" w:eastAsia="Calibri" w:hAnsi="Arial" w:cs="Arial"/>
          <w:sz w:val="24"/>
          <w:szCs w:val="24"/>
          <w:lang w:val="en-US"/>
        </w:rPr>
        <w:t xml:space="preserve">You’ll be able to select from </w:t>
      </w:r>
      <w:proofErr w:type="gramStart"/>
      <w:r w:rsidRPr="00EA7B9A">
        <w:rPr>
          <w:rFonts w:ascii="Arial" w:eastAsia="Calibri" w:hAnsi="Arial" w:cs="Arial"/>
          <w:sz w:val="24"/>
          <w:szCs w:val="24"/>
          <w:lang w:val="en-US"/>
        </w:rPr>
        <w:t>a number of</w:t>
      </w:r>
      <w:proofErr w:type="gramEnd"/>
      <w:r w:rsidRPr="00EA7B9A">
        <w:rPr>
          <w:rFonts w:ascii="Arial" w:eastAsia="Calibri" w:hAnsi="Arial" w:cs="Arial"/>
          <w:sz w:val="24"/>
          <w:szCs w:val="24"/>
          <w:lang w:val="en-US"/>
        </w:rPr>
        <w:t xml:space="preserve"> hospitals to provide your antenatal care and for the birth of your baby;</w:t>
      </w:r>
      <w:r w:rsidRPr="00EA7B9A">
        <w:rPr>
          <w:rFonts w:ascii="Arial" w:eastAsia="Calibri" w:hAnsi="Arial" w:cs="Arial"/>
          <w:sz w:val="24"/>
          <w:szCs w:val="24"/>
        </w:rPr>
        <w:t xml:space="preserve"> </w:t>
      </w:r>
      <w:r w:rsidRPr="00EA7B9A">
        <w:rPr>
          <w:rFonts w:ascii="Arial" w:eastAsia="Calibri" w:hAnsi="Arial" w:cs="Arial"/>
          <w:sz w:val="24"/>
          <w:szCs w:val="24"/>
          <w:lang w:val="en-US"/>
        </w:rPr>
        <w:t xml:space="preserve">we have a number of birthing facilities: </w:t>
      </w:r>
    </w:p>
    <w:p w14:paraId="20966A29" w14:textId="77777777" w:rsidR="00EA7B9A" w:rsidRPr="00EA7B9A" w:rsidRDefault="00EA7B9A" w:rsidP="00EA7B9A">
      <w:pPr>
        <w:spacing w:after="0" w:line="240" w:lineRule="auto"/>
        <w:rPr>
          <w:rFonts w:ascii="Arial" w:eastAsia="Calibri" w:hAnsi="Arial" w:cs="Arial"/>
          <w:sz w:val="24"/>
          <w:szCs w:val="24"/>
          <w:lang w:val="en-US"/>
        </w:rPr>
      </w:pPr>
    </w:p>
    <w:tbl>
      <w:tblPr>
        <w:tblStyle w:val="TableGrid"/>
        <w:tblW w:w="0" w:type="auto"/>
        <w:jc w:val="center"/>
        <w:tblLook w:val="04A0" w:firstRow="1" w:lastRow="0" w:firstColumn="1" w:lastColumn="0" w:noHBand="0" w:noVBand="1"/>
      </w:tblPr>
      <w:tblGrid>
        <w:gridCol w:w="3227"/>
        <w:gridCol w:w="3738"/>
      </w:tblGrid>
      <w:tr w:rsidR="00EA7B9A" w:rsidRPr="00EA7B9A" w14:paraId="20966A2C" w14:textId="77777777" w:rsidTr="00A81E8F">
        <w:trPr>
          <w:jc w:val="center"/>
        </w:trPr>
        <w:tc>
          <w:tcPr>
            <w:tcW w:w="3227" w:type="dxa"/>
            <w:shd w:val="clear" w:color="auto" w:fill="D9D9D9" w:themeFill="background1" w:themeFillShade="D9"/>
          </w:tcPr>
          <w:p w14:paraId="20966A2A" w14:textId="77777777" w:rsidR="00EA7B9A" w:rsidRPr="00EA7B9A" w:rsidRDefault="00EA7B9A" w:rsidP="00EA7B9A">
            <w:pPr>
              <w:rPr>
                <w:rFonts w:ascii="Arial" w:eastAsia="Calibri" w:hAnsi="Arial" w:cs="Arial"/>
                <w:b/>
                <w:sz w:val="24"/>
                <w:szCs w:val="24"/>
                <w:lang w:val="en-US"/>
              </w:rPr>
            </w:pPr>
            <w:r w:rsidRPr="00EA7B9A">
              <w:rPr>
                <w:rFonts w:ascii="Arial" w:eastAsia="Calibri" w:hAnsi="Arial" w:cs="Arial"/>
                <w:b/>
                <w:sz w:val="24"/>
                <w:szCs w:val="24"/>
                <w:lang w:val="en-US"/>
              </w:rPr>
              <w:t>Hospitals sites include:</w:t>
            </w:r>
          </w:p>
        </w:tc>
        <w:tc>
          <w:tcPr>
            <w:tcW w:w="3738" w:type="dxa"/>
            <w:shd w:val="clear" w:color="auto" w:fill="D9D9D9" w:themeFill="background1" w:themeFillShade="D9"/>
          </w:tcPr>
          <w:p w14:paraId="20966A2B" w14:textId="77777777" w:rsidR="00EA7B9A" w:rsidRPr="00EA7B9A" w:rsidRDefault="00EA7B9A" w:rsidP="00EA7B9A">
            <w:pPr>
              <w:rPr>
                <w:rFonts w:ascii="Arial" w:eastAsia="Calibri" w:hAnsi="Arial" w:cs="Arial"/>
                <w:b/>
                <w:sz w:val="24"/>
                <w:szCs w:val="24"/>
                <w:lang w:val="en-US"/>
              </w:rPr>
            </w:pPr>
            <w:r w:rsidRPr="00EA7B9A">
              <w:rPr>
                <w:rFonts w:ascii="Arial" w:eastAsia="Calibri" w:hAnsi="Arial" w:cs="Arial"/>
                <w:b/>
                <w:sz w:val="24"/>
                <w:szCs w:val="24"/>
                <w:lang w:val="en-US"/>
              </w:rPr>
              <w:t>Review websites for further information</w:t>
            </w:r>
          </w:p>
        </w:tc>
      </w:tr>
      <w:tr w:rsidR="00EA7B9A" w:rsidRPr="00EA7B9A" w14:paraId="20966A2F" w14:textId="77777777" w:rsidTr="00A81E8F">
        <w:trPr>
          <w:jc w:val="center"/>
        </w:trPr>
        <w:tc>
          <w:tcPr>
            <w:tcW w:w="3227" w:type="dxa"/>
          </w:tcPr>
          <w:p w14:paraId="20966A2D" w14:textId="77777777" w:rsidR="00EA7B9A" w:rsidRPr="00EA7B9A" w:rsidRDefault="00EA7B9A" w:rsidP="00EA7B9A">
            <w:pPr>
              <w:rPr>
                <w:rFonts w:ascii="Arial" w:eastAsia="Calibri" w:hAnsi="Arial" w:cs="Arial"/>
                <w:sz w:val="24"/>
                <w:szCs w:val="24"/>
                <w:lang w:val="en-US"/>
              </w:rPr>
            </w:pPr>
            <w:r w:rsidRPr="00EA7B9A">
              <w:rPr>
                <w:rFonts w:ascii="Arial" w:eastAsia="Calibri" w:hAnsi="Arial" w:cs="Arial"/>
                <w:sz w:val="24"/>
                <w:szCs w:val="24"/>
                <w:lang w:val="en-US"/>
              </w:rPr>
              <w:t>UHB - Good Hope Hospital</w:t>
            </w:r>
          </w:p>
        </w:tc>
        <w:tc>
          <w:tcPr>
            <w:tcW w:w="3738" w:type="dxa"/>
          </w:tcPr>
          <w:p w14:paraId="20966A2E" w14:textId="77777777" w:rsidR="00EA7B9A" w:rsidRPr="00EA7B9A" w:rsidRDefault="00E75B69" w:rsidP="00EA7B9A">
            <w:pPr>
              <w:rPr>
                <w:rFonts w:ascii="Arial" w:eastAsia="Calibri" w:hAnsi="Arial" w:cs="Arial"/>
                <w:sz w:val="24"/>
                <w:szCs w:val="24"/>
                <w:lang w:val="en-US"/>
              </w:rPr>
            </w:pPr>
            <w:hyperlink r:id="rId11" w:history="1">
              <w:r w:rsidR="00F80838" w:rsidRPr="007C2997">
                <w:rPr>
                  <w:rStyle w:val="Hyperlink"/>
                  <w:rFonts w:ascii="Arial" w:eastAsia="Calibri" w:hAnsi="Arial" w:cs="Arial"/>
                  <w:sz w:val="24"/>
                  <w:szCs w:val="24"/>
                  <w:lang w:val="en-US"/>
                </w:rPr>
                <w:t>https://hgs.uhb.nhs.uk/good-hope-hospital/</w:t>
              </w:r>
            </w:hyperlink>
          </w:p>
        </w:tc>
      </w:tr>
      <w:tr w:rsidR="00EA7B9A" w:rsidRPr="00EA7B9A" w14:paraId="20966A32" w14:textId="77777777" w:rsidTr="00A81E8F">
        <w:trPr>
          <w:jc w:val="center"/>
        </w:trPr>
        <w:tc>
          <w:tcPr>
            <w:tcW w:w="3227" w:type="dxa"/>
          </w:tcPr>
          <w:p w14:paraId="20966A30" w14:textId="77777777" w:rsidR="00EA7B9A" w:rsidRPr="00EA7B9A" w:rsidRDefault="00EA7B9A" w:rsidP="00EA7B9A">
            <w:pPr>
              <w:rPr>
                <w:rFonts w:ascii="Arial" w:eastAsia="Calibri" w:hAnsi="Arial" w:cs="Arial"/>
                <w:sz w:val="24"/>
                <w:szCs w:val="24"/>
                <w:lang w:val="en-US"/>
              </w:rPr>
            </w:pPr>
            <w:r w:rsidRPr="00EA7B9A">
              <w:rPr>
                <w:rFonts w:ascii="Arial" w:eastAsia="Calibri" w:hAnsi="Arial" w:cs="Arial"/>
                <w:sz w:val="24"/>
                <w:szCs w:val="24"/>
                <w:lang w:val="en-US"/>
              </w:rPr>
              <w:t>UHB - Birmingham Heartlands Hospital</w:t>
            </w:r>
          </w:p>
        </w:tc>
        <w:tc>
          <w:tcPr>
            <w:tcW w:w="3738" w:type="dxa"/>
          </w:tcPr>
          <w:p w14:paraId="20966A31" w14:textId="77777777" w:rsidR="00EA7B9A" w:rsidRPr="00EA7B9A" w:rsidRDefault="00E75B69" w:rsidP="00EA7B9A">
            <w:pPr>
              <w:rPr>
                <w:rFonts w:ascii="Arial" w:eastAsia="Calibri" w:hAnsi="Arial" w:cs="Arial"/>
                <w:sz w:val="24"/>
                <w:szCs w:val="24"/>
                <w:lang w:val="en-US"/>
              </w:rPr>
            </w:pPr>
            <w:hyperlink r:id="rId12" w:history="1">
              <w:r w:rsidR="00EA7B9A" w:rsidRPr="00EA7B9A">
                <w:rPr>
                  <w:rStyle w:val="Hyperlink"/>
                  <w:rFonts w:ascii="Arial" w:eastAsia="Calibri" w:hAnsi="Arial" w:cs="Arial"/>
                  <w:sz w:val="24"/>
                  <w:szCs w:val="24"/>
                  <w:lang w:val="en-US"/>
                </w:rPr>
                <w:t>https://hgs.uhb.nhs.uk/obstetrics-heartlands-hospital/</w:t>
              </w:r>
            </w:hyperlink>
          </w:p>
        </w:tc>
      </w:tr>
      <w:tr w:rsidR="00EA7B9A" w:rsidRPr="00EA7B9A" w14:paraId="20966A36" w14:textId="77777777" w:rsidTr="00A81E8F">
        <w:trPr>
          <w:jc w:val="center"/>
        </w:trPr>
        <w:tc>
          <w:tcPr>
            <w:tcW w:w="3227" w:type="dxa"/>
          </w:tcPr>
          <w:p w14:paraId="20966A33" w14:textId="77777777" w:rsidR="00EA7B9A" w:rsidRPr="00EA7B9A" w:rsidRDefault="00EA7B9A" w:rsidP="00EA7B9A">
            <w:pPr>
              <w:rPr>
                <w:rFonts w:ascii="Arial" w:eastAsia="Calibri" w:hAnsi="Arial" w:cs="Arial"/>
                <w:sz w:val="24"/>
                <w:szCs w:val="24"/>
                <w:lang w:val="en-US"/>
              </w:rPr>
            </w:pPr>
            <w:r w:rsidRPr="00EA7B9A">
              <w:rPr>
                <w:rFonts w:ascii="Arial" w:eastAsia="Calibri" w:hAnsi="Arial" w:cs="Arial"/>
                <w:sz w:val="24"/>
                <w:szCs w:val="24"/>
                <w:lang w:val="en-US"/>
              </w:rPr>
              <w:t>Birmingham Women's and Children's Hospital</w:t>
            </w:r>
          </w:p>
        </w:tc>
        <w:tc>
          <w:tcPr>
            <w:tcW w:w="3738" w:type="dxa"/>
          </w:tcPr>
          <w:p w14:paraId="20966A34" w14:textId="77777777" w:rsidR="00EA7B9A" w:rsidRPr="00EA7B9A" w:rsidRDefault="00E75B69" w:rsidP="00EA7B9A">
            <w:pPr>
              <w:rPr>
                <w:rFonts w:ascii="Arial" w:eastAsia="Calibri" w:hAnsi="Arial" w:cs="Arial"/>
                <w:sz w:val="24"/>
                <w:szCs w:val="24"/>
                <w:lang w:val="en-US"/>
              </w:rPr>
            </w:pPr>
            <w:hyperlink r:id="rId13" w:history="1">
              <w:r w:rsidR="00EA7B9A" w:rsidRPr="00EA7B9A">
                <w:rPr>
                  <w:rStyle w:val="Hyperlink"/>
                  <w:rFonts w:ascii="Arial" w:eastAsia="Calibri" w:hAnsi="Arial" w:cs="Arial"/>
                  <w:sz w:val="24"/>
                  <w:szCs w:val="24"/>
                  <w:lang w:val="en-US"/>
                </w:rPr>
                <w:t>https://bwc.nhs.uk/maternity</w:t>
              </w:r>
            </w:hyperlink>
          </w:p>
          <w:p w14:paraId="20966A35" w14:textId="77777777" w:rsidR="00EA7B9A" w:rsidRPr="00EA7B9A" w:rsidRDefault="00EA7B9A" w:rsidP="00EA7B9A">
            <w:pPr>
              <w:rPr>
                <w:rFonts w:ascii="Arial" w:eastAsia="Calibri" w:hAnsi="Arial" w:cs="Arial"/>
                <w:sz w:val="24"/>
                <w:szCs w:val="24"/>
                <w:lang w:val="en-US"/>
              </w:rPr>
            </w:pPr>
          </w:p>
        </w:tc>
      </w:tr>
    </w:tbl>
    <w:p w14:paraId="20966A37" w14:textId="77777777" w:rsidR="00EA7B9A" w:rsidRDefault="00EA7B9A" w:rsidP="00CE3B0F">
      <w:pPr>
        <w:spacing w:after="0" w:line="240" w:lineRule="auto"/>
        <w:rPr>
          <w:rFonts w:ascii="Arial" w:eastAsia="Calibri" w:hAnsi="Arial" w:cs="Arial"/>
          <w:sz w:val="24"/>
          <w:szCs w:val="24"/>
          <w:lang w:val="en-US"/>
        </w:rPr>
      </w:pPr>
    </w:p>
    <w:p w14:paraId="20966A38" w14:textId="77777777" w:rsidR="00E87C07" w:rsidRDefault="00E87C07" w:rsidP="00D83D82">
      <w:pPr>
        <w:spacing w:after="0" w:line="240" w:lineRule="auto"/>
        <w:rPr>
          <w:rFonts w:ascii="Arial" w:eastAsia="Calibri" w:hAnsi="Arial" w:cs="Arial"/>
          <w:b/>
          <w:bCs/>
          <w:sz w:val="24"/>
          <w:szCs w:val="24"/>
        </w:rPr>
      </w:pPr>
    </w:p>
    <w:p w14:paraId="20966A39" w14:textId="77777777" w:rsidR="00E87C07" w:rsidRDefault="00E87C07" w:rsidP="00D83D82">
      <w:pPr>
        <w:spacing w:after="0" w:line="240" w:lineRule="auto"/>
        <w:rPr>
          <w:rFonts w:ascii="Arial" w:eastAsia="Calibri" w:hAnsi="Arial" w:cs="Arial"/>
          <w:b/>
          <w:bCs/>
          <w:sz w:val="24"/>
          <w:szCs w:val="24"/>
        </w:rPr>
      </w:pPr>
    </w:p>
    <w:p w14:paraId="20966A3A" w14:textId="77777777" w:rsidR="00E87C07" w:rsidRDefault="00E87C07" w:rsidP="00D83D82">
      <w:pPr>
        <w:spacing w:after="0" w:line="240" w:lineRule="auto"/>
        <w:rPr>
          <w:rFonts w:ascii="Arial" w:eastAsia="Calibri" w:hAnsi="Arial" w:cs="Arial"/>
          <w:b/>
          <w:bCs/>
          <w:sz w:val="24"/>
          <w:szCs w:val="24"/>
        </w:rPr>
      </w:pPr>
    </w:p>
    <w:p w14:paraId="20966A3B" w14:textId="77777777" w:rsidR="00D83D82" w:rsidRPr="00D83D82" w:rsidRDefault="00D83D82" w:rsidP="00D83D82">
      <w:pPr>
        <w:spacing w:after="0" w:line="240" w:lineRule="auto"/>
        <w:rPr>
          <w:rFonts w:ascii="Arial" w:eastAsia="Calibri" w:hAnsi="Arial" w:cs="Arial"/>
          <w:b/>
          <w:bCs/>
          <w:sz w:val="24"/>
          <w:szCs w:val="24"/>
        </w:rPr>
      </w:pPr>
      <w:r w:rsidRPr="00D83D82">
        <w:rPr>
          <w:rFonts w:ascii="Arial" w:eastAsia="Calibri" w:hAnsi="Arial" w:cs="Arial"/>
          <w:b/>
          <w:bCs/>
          <w:sz w:val="24"/>
          <w:szCs w:val="24"/>
        </w:rPr>
        <w:t xml:space="preserve">If you would like to refer to any other </w:t>
      </w:r>
      <w:proofErr w:type="gramStart"/>
      <w:r w:rsidRPr="00D83D82">
        <w:rPr>
          <w:rFonts w:ascii="Arial" w:eastAsia="Calibri" w:hAnsi="Arial" w:cs="Arial"/>
          <w:b/>
          <w:bCs/>
          <w:sz w:val="24"/>
          <w:szCs w:val="24"/>
        </w:rPr>
        <w:t>hospital</w:t>
      </w:r>
      <w:proofErr w:type="gramEnd"/>
      <w:r w:rsidRPr="00D83D82">
        <w:rPr>
          <w:rFonts w:ascii="Arial" w:eastAsia="Calibri" w:hAnsi="Arial" w:cs="Arial"/>
          <w:b/>
          <w:bCs/>
          <w:sz w:val="24"/>
          <w:szCs w:val="24"/>
        </w:rPr>
        <w:t xml:space="preserve"> then please speak with your community midwife at your first ante-natal booking appointment or contact your GP.</w:t>
      </w:r>
    </w:p>
    <w:p w14:paraId="20966A3C" w14:textId="77777777" w:rsidR="002B4405" w:rsidRDefault="002B4405" w:rsidP="00CE3B0F">
      <w:pPr>
        <w:spacing w:after="0" w:line="240" w:lineRule="auto"/>
        <w:rPr>
          <w:rFonts w:ascii="Arial" w:eastAsia="Calibri" w:hAnsi="Arial" w:cs="Arial"/>
          <w:b/>
          <w:sz w:val="24"/>
          <w:szCs w:val="24"/>
          <w:lang w:val="en-US"/>
        </w:rPr>
      </w:pPr>
    </w:p>
    <w:tbl>
      <w:tblPr>
        <w:tblStyle w:val="TableGrid"/>
        <w:tblW w:w="7338" w:type="dxa"/>
        <w:tblLook w:val="04A0" w:firstRow="1" w:lastRow="0" w:firstColumn="1" w:lastColumn="0" w:noHBand="0" w:noVBand="1"/>
      </w:tblPr>
      <w:tblGrid>
        <w:gridCol w:w="7338"/>
      </w:tblGrid>
      <w:tr w:rsidR="00D83D82" w14:paraId="20966A3E" w14:textId="77777777" w:rsidTr="00705B8A">
        <w:tc>
          <w:tcPr>
            <w:tcW w:w="7338" w:type="dxa"/>
            <w:shd w:val="clear" w:color="auto" w:fill="D9D9D9" w:themeFill="background1" w:themeFillShade="D9"/>
          </w:tcPr>
          <w:p w14:paraId="20966A3D" w14:textId="77777777" w:rsidR="00D83D82" w:rsidRDefault="00D83D82" w:rsidP="00C06A85">
            <w:pPr>
              <w:jc w:val="both"/>
              <w:rPr>
                <w:rFonts w:eastAsia="Times New Roman" w:cstheme="minorHAnsi"/>
                <w:b/>
                <w:bCs/>
                <w:color w:val="222222"/>
              </w:rPr>
            </w:pPr>
            <w:r>
              <w:rPr>
                <w:rFonts w:eastAsia="Times New Roman" w:cstheme="minorHAnsi"/>
                <w:b/>
                <w:bCs/>
                <w:color w:val="222222"/>
              </w:rPr>
              <w:t>Useful information: to support you throughout your pregnancy</w:t>
            </w:r>
          </w:p>
        </w:tc>
      </w:tr>
      <w:tr w:rsidR="00D83D82" w14:paraId="20966A41" w14:textId="77777777" w:rsidTr="00705B8A">
        <w:tc>
          <w:tcPr>
            <w:tcW w:w="7338" w:type="dxa"/>
          </w:tcPr>
          <w:p w14:paraId="20966A3F" w14:textId="77777777" w:rsidR="00D83D82" w:rsidRDefault="00D83D82" w:rsidP="00C06A85">
            <w:pPr>
              <w:jc w:val="both"/>
              <w:rPr>
                <w:rFonts w:eastAsia="Times New Roman" w:cstheme="minorHAnsi"/>
                <w:bCs/>
                <w:color w:val="222222"/>
              </w:rPr>
            </w:pPr>
            <w:r>
              <w:rPr>
                <w:rFonts w:eastAsia="Times New Roman" w:cstheme="minorHAnsi"/>
                <w:bCs/>
                <w:color w:val="222222"/>
              </w:rPr>
              <w:t>Information guides on</w:t>
            </w:r>
            <w:r w:rsidRPr="00DD6DDD">
              <w:rPr>
                <w:rFonts w:eastAsia="Times New Roman" w:cstheme="minorHAnsi"/>
                <w:bCs/>
                <w:color w:val="222222"/>
              </w:rPr>
              <w:t xml:space="preserve"> all you need to know about trying for a baby, pregnancy, </w:t>
            </w:r>
            <w:proofErr w:type="gramStart"/>
            <w:r w:rsidRPr="00DD6DDD">
              <w:rPr>
                <w:rFonts w:eastAsia="Times New Roman" w:cstheme="minorHAnsi"/>
                <w:bCs/>
                <w:color w:val="222222"/>
              </w:rPr>
              <w:t>labour</w:t>
            </w:r>
            <w:proofErr w:type="gramEnd"/>
            <w:r w:rsidRPr="00DD6DDD">
              <w:rPr>
                <w:rFonts w:eastAsia="Times New Roman" w:cstheme="minorHAnsi"/>
                <w:bCs/>
                <w:color w:val="222222"/>
              </w:rPr>
              <w:t xml:space="preserve"> and birth.</w:t>
            </w:r>
          </w:p>
          <w:p w14:paraId="20966A40" w14:textId="77777777" w:rsidR="00D83D82" w:rsidRPr="00D76D59" w:rsidRDefault="00E75B69" w:rsidP="00C06A85">
            <w:pPr>
              <w:jc w:val="both"/>
              <w:rPr>
                <w:rFonts w:eastAsia="Times New Roman" w:cstheme="minorHAnsi"/>
                <w:b/>
                <w:bCs/>
                <w:color w:val="222222"/>
              </w:rPr>
            </w:pPr>
            <w:hyperlink r:id="rId14" w:history="1">
              <w:r w:rsidR="00D83D82" w:rsidRPr="00683195">
                <w:rPr>
                  <w:rStyle w:val="Hyperlink"/>
                  <w:rFonts w:eastAsia="Times New Roman" w:cstheme="minorHAnsi"/>
                  <w:b/>
                  <w:bCs/>
                </w:rPr>
                <w:t>https://www.nhs.uk/pregnancy/</w:t>
              </w:r>
            </w:hyperlink>
          </w:p>
        </w:tc>
      </w:tr>
      <w:tr w:rsidR="00D83D82" w14:paraId="20966A44" w14:textId="77777777" w:rsidTr="00705B8A">
        <w:tc>
          <w:tcPr>
            <w:tcW w:w="7338" w:type="dxa"/>
          </w:tcPr>
          <w:p w14:paraId="20966A42" w14:textId="77777777" w:rsidR="00D83D82" w:rsidRDefault="00D83D82" w:rsidP="00C06A85">
            <w:r>
              <w:t xml:space="preserve">The Ask the Midwife – </w:t>
            </w:r>
            <w:proofErr w:type="gramStart"/>
            <w:r>
              <w:t xml:space="preserve">a </w:t>
            </w:r>
            <w:r w:rsidRPr="00787E2E">
              <w:t xml:space="preserve"> live</w:t>
            </w:r>
            <w:proofErr w:type="gramEnd"/>
            <w:r w:rsidRPr="00787E2E">
              <w:t xml:space="preserve"> zoom session hosted by consultant midwives, Health Visitors and clinical staff to answer questions on pregnancy, birth and caring for your baby.</w:t>
            </w:r>
            <w:r>
              <w:t xml:space="preserve"> </w:t>
            </w:r>
          </w:p>
          <w:p w14:paraId="20966A43" w14:textId="77777777" w:rsidR="00D83D82" w:rsidRPr="00D76D59" w:rsidRDefault="00E75B69" w:rsidP="00C06A85">
            <w:pPr>
              <w:rPr>
                <w:b/>
                <w:bCs/>
              </w:rPr>
            </w:pPr>
            <w:hyperlink r:id="rId15" w:history="1">
              <w:r w:rsidR="00D83D82" w:rsidRPr="00683195">
                <w:rPr>
                  <w:rStyle w:val="Hyperlink"/>
                  <w:b/>
                  <w:bCs/>
                </w:rPr>
                <w:t>https://yourbump.nhs.uk/ask-the-midwife/</w:t>
              </w:r>
            </w:hyperlink>
          </w:p>
        </w:tc>
      </w:tr>
      <w:tr w:rsidR="00D83D82" w14:paraId="20966A47" w14:textId="77777777" w:rsidTr="00705B8A">
        <w:tc>
          <w:tcPr>
            <w:tcW w:w="7338" w:type="dxa"/>
          </w:tcPr>
          <w:p w14:paraId="20966A45" w14:textId="77777777" w:rsidR="00D83D82" w:rsidRDefault="00D83D82" w:rsidP="00C06A85">
            <w:pPr>
              <w:jc w:val="both"/>
              <w:rPr>
                <w:rFonts w:eastAsia="Times New Roman" w:cstheme="minorHAnsi"/>
                <w:bCs/>
                <w:color w:val="222222"/>
              </w:rPr>
            </w:pPr>
            <w:r w:rsidRPr="00DD6DDD">
              <w:rPr>
                <w:rFonts w:eastAsia="Times New Roman" w:cstheme="minorHAnsi"/>
                <w:bCs/>
                <w:color w:val="222222"/>
              </w:rPr>
              <w:t>Maternity Voices Partnership (MVP) a team of people who provide feedback abou</w:t>
            </w:r>
            <w:r>
              <w:rPr>
                <w:rFonts w:eastAsia="Times New Roman" w:cstheme="minorHAnsi"/>
                <w:bCs/>
                <w:color w:val="222222"/>
              </w:rPr>
              <w:t>t</w:t>
            </w:r>
            <w:r w:rsidRPr="00DD6DDD">
              <w:rPr>
                <w:rFonts w:eastAsia="Times New Roman" w:cstheme="minorHAnsi"/>
                <w:bCs/>
                <w:color w:val="222222"/>
              </w:rPr>
              <w:t xml:space="preserve"> local maternity system</w:t>
            </w:r>
            <w:r>
              <w:rPr>
                <w:rFonts w:eastAsia="Times New Roman" w:cstheme="minorHAnsi"/>
                <w:bCs/>
                <w:color w:val="222222"/>
              </w:rPr>
              <w:t>s</w:t>
            </w:r>
            <w:r w:rsidRPr="00DD6DDD">
              <w:rPr>
                <w:rFonts w:eastAsia="Times New Roman" w:cstheme="minorHAnsi"/>
                <w:bCs/>
                <w:color w:val="222222"/>
              </w:rPr>
              <w:t xml:space="preserve"> to a panel of maternity health professionals from service users</w:t>
            </w:r>
            <w:r>
              <w:rPr>
                <w:rFonts w:eastAsia="Times New Roman" w:cstheme="minorHAnsi"/>
                <w:bCs/>
                <w:color w:val="222222"/>
              </w:rPr>
              <w:t xml:space="preserve"> on co-production to improve services</w:t>
            </w:r>
            <w:r w:rsidRPr="00DD6DDD">
              <w:rPr>
                <w:rFonts w:eastAsia="Times New Roman" w:cstheme="minorHAnsi"/>
                <w:bCs/>
                <w:color w:val="222222"/>
              </w:rPr>
              <w:t xml:space="preserve">. </w:t>
            </w:r>
          </w:p>
          <w:p w14:paraId="20966A46" w14:textId="77777777" w:rsidR="00D83D82" w:rsidRPr="00D76D59" w:rsidRDefault="00E75B69" w:rsidP="00C06A85">
            <w:pPr>
              <w:jc w:val="both"/>
              <w:rPr>
                <w:rFonts w:eastAsia="Times New Roman" w:cstheme="minorHAnsi"/>
                <w:b/>
                <w:bCs/>
                <w:color w:val="222222"/>
              </w:rPr>
            </w:pPr>
            <w:hyperlink r:id="rId16" w:history="1">
              <w:r w:rsidR="00D83D82" w:rsidRPr="00683195">
                <w:rPr>
                  <w:rStyle w:val="Hyperlink"/>
                  <w:rFonts w:eastAsia="Times New Roman" w:cstheme="minorHAnsi"/>
                  <w:b/>
                  <w:bCs/>
                </w:rPr>
                <w:t>https://gatewayfs.org/our-work/health-and-wellbeing-services/maternity-voices-partnerships-mvps/</w:t>
              </w:r>
            </w:hyperlink>
          </w:p>
        </w:tc>
      </w:tr>
      <w:tr w:rsidR="00D83D82" w14:paraId="20966A4A" w14:textId="77777777" w:rsidTr="00705B8A">
        <w:tc>
          <w:tcPr>
            <w:tcW w:w="7338" w:type="dxa"/>
          </w:tcPr>
          <w:p w14:paraId="20966A48" w14:textId="77777777" w:rsidR="00D83D82" w:rsidRDefault="00D83D82" w:rsidP="00C06A85">
            <w:pPr>
              <w:jc w:val="both"/>
              <w:rPr>
                <w:rFonts w:eastAsia="Times New Roman" w:cstheme="minorHAnsi"/>
                <w:bCs/>
                <w:color w:val="222222"/>
              </w:rPr>
            </w:pPr>
            <w:r w:rsidRPr="00DD6DDD">
              <w:rPr>
                <w:rFonts w:eastAsia="Times New Roman" w:cstheme="minorHAnsi"/>
                <w:bCs/>
                <w:color w:val="222222"/>
              </w:rPr>
              <w:t xml:space="preserve">Bump (Birmingham &amp; Solihull United Maternity and </w:t>
            </w:r>
            <w:proofErr w:type="spellStart"/>
            <w:r w:rsidRPr="00DD6DDD">
              <w:rPr>
                <w:rFonts w:eastAsia="Times New Roman" w:cstheme="minorHAnsi"/>
                <w:bCs/>
                <w:color w:val="222222"/>
              </w:rPr>
              <w:t>Newborn</w:t>
            </w:r>
            <w:proofErr w:type="spellEnd"/>
            <w:r w:rsidRPr="00DD6DDD">
              <w:rPr>
                <w:rFonts w:eastAsia="Times New Roman" w:cstheme="minorHAnsi"/>
                <w:bCs/>
                <w:color w:val="222222"/>
              </w:rPr>
              <w:t xml:space="preserve"> Partnership). Uniting maternity </w:t>
            </w:r>
            <w:proofErr w:type="gramStart"/>
            <w:r w:rsidRPr="00DD6DDD">
              <w:rPr>
                <w:rFonts w:eastAsia="Times New Roman" w:cstheme="minorHAnsi"/>
                <w:bCs/>
                <w:color w:val="222222"/>
              </w:rPr>
              <w:t>services;</w:t>
            </w:r>
            <w:proofErr w:type="gramEnd"/>
            <w:r w:rsidRPr="00DD6DDD">
              <w:rPr>
                <w:rFonts w:eastAsia="Times New Roman" w:cstheme="minorHAnsi"/>
                <w:bCs/>
                <w:color w:val="222222"/>
              </w:rPr>
              <w:t xml:space="preserve"> in Birmingham and Solihull to improve your maternity experie</w:t>
            </w:r>
            <w:r>
              <w:rPr>
                <w:rFonts w:eastAsia="Times New Roman" w:cstheme="minorHAnsi"/>
                <w:bCs/>
                <w:color w:val="222222"/>
              </w:rPr>
              <w:t>nce. Together Bump partners</w:t>
            </w:r>
            <w:r w:rsidRPr="00DD6DDD">
              <w:rPr>
                <w:rFonts w:eastAsia="Times New Roman" w:cstheme="minorHAnsi"/>
                <w:bCs/>
                <w:color w:val="222222"/>
              </w:rPr>
              <w:t xml:space="preserve"> offer you personalised care, with more choice about your care – for both you and your baby.</w:t>
            </w:r>
          </w:p>
          <w:p w14:paraId="20966A49" w14:textId="77777777" w:rsidR="00D83D82" w:rsidRPr="00D76D59" w:rsidRDefault="00E75B69" w:rsidP="00C06A85">
            <w:pPr>
              <w:jc w:val="both"/>
              <w:rPr>
                <w:rFonts w:eastAsia="Times New Roman" w:cstheme="minorHAnsi"/>
                <w:b/>
                <w:bCs/>
                <w:color w:val="222222"/>
              </w:rPr>
            </w:pPr>
            <w:hyperlink r:id="rId17" w:history="1">
              <w:r w:rsidR="00D83D82" w:rsidRPr="00683195">
                <w:rPr>
                  <w:rStyle w:val="Hyperlink"/>
                  <w:rFonts w:eastAsia="Times New Roman" w:cstheme="minorHAnsi"/>
                  <w:b/>
                  <w:bCs/>
                </w:rPr>
                <w:t>https://yourbump.nhs.uk/</w:t>
              </w:r>
            </w:hyperlink>
          </w:p>
        </w:tc>
      </w:tr>
    </w:tbl>
    <w:p w14:paraId="20966A4B" w14:textId="77777777" w:rsidR="002B4405" w:rsidRPr="00CE3B0F" w:rsidRDefault="002B4405" w:rsidP="00CE3B0F">
      <w:pPr>
        <w:spacing w:after="0" w:line="240" w:lineRule="auto"/>
        <w:rPr>
          <w:rFonts w:ascii="Arial" w:eastAsia="Calibri" w:hAnsi="Arial" w:cs="Arial"/>
          <w:b/>
          <w:sz w:val="24"/>
          <w:szCs w:val="24"/>
          <w:lang w:val="en-US"/>
        </w:rPr>
      </w:pPr>
    </w:p>
    <w:p w14:paraId="20966A4C" w14:textId="77777777" w:rsidR="003D798F" w:rsidRDefault="003D798F" w:rsidP="00CE3B0F">
      <w:pPr>
        <w:spacing w:after="0" w:line="240" w:lineRule="auto"/>
        <w:rPr>
          <w:rFonts w:ascii="Arial" w:eastAsia="Calibri" w:hAnsi="Arial" w:cs="Arial"/>
          <w:sz w:val="24"/>
          <w:szCs w:val="24"/>
          <w:lang w:val="en-US"/>
        </w:rPr>
      </w:pPr>
    </w:p>
    <w:p w14:paraId="20966A4D" w14:textId="77777777" w:rsidR="003D798F" w:rsidRDefault="003D798F" w:rsidP="00CE3B0F">
      <w:pPr>
        <w:spacing w:after="0" w:line="240" w:lineRule="auto"/>
        <w:rPr>
          <w:rFonts w:ascii="Arial" w:eastAsia="Calibri" w:hAnsi="Arial" w:cs="Arial"/>
          <w:sz w:val="24"/>
          <w:szCs w:val="24"/>
          <w:lang w:val="en-US"/>
        </w:rPr>
      </w:pPr>
    </w:p>
    <w:p w14:paraId="20966A4E" w14:textId="77777777" w:rsidR="003D798F" w:rsidRDefault="003D798F" w:rsidP="00CE3B0F">
      <w:pPr>
        <w:spacing w:after="0" w:line="240" w:lineRule="auto"/>
        <w:rPr>
          <w:rFonts w:ascii="Arial" w:eastAsia="Calibri" w:hAnsi="Arial" w:cs="Arial"/>
          <w:sz w:val="24"/>
          <w:szCs w:val="24"/>
          <w:lang w:val="en-US"/>
        </w:rPr>
      </w:pPr>
    </w:p>
    <w:p w14:paraId="20966A4F" w14:textId="77777777" w:rsidR="003D798F" w:rsidRDefault="003D798F" w:rsidP="00CE3B0F">
      <w:pPr>
        <w:spacing w:after="0" w:line="240" w:lineRule="auto"/>
        <w:rPr>
          <w:rFonts w:ascii="Arial" w:eastAsia="Calibri" w:hAnsi="Arial" w:cs="Arial"/>
          <w:sz w:val="24"/>
          <w:szCs w:val="24"/>
          <w:lang w:val="en-US"/>
        </w:rPr>
      </w:pPr>
    </w:p>
    <w:p w14:paraId="20966A50" w14:textId="77777777" w:rsidR="003D798F" w:rsidRDefault="003D798F" w:rsidP="00CE3B0F">
      <w:pPr>
        <w:spacing w:after="0" w:line="240" w:lineRule="auto"/>
        <w:rPr>
          <w:rFonts w:ascii="Arial" w:eastAsia="Calibri" w:hAnsi="Arial" w:cs="Arial"/>
          <w:sz w:val="24"/>
          <w:szCs w:val="24"/>
          <w:lang w:val="en-US"/>
        </w:rPr>
      </w:pPr>
    </w:p>
    <w:p w14:paraId="20966A51" w14:textId="77777777" w:rsidR="003D798F" w:rsidRDefault="003D798F" w:rsidP="00CE3B0F">
      <w:pPr>
        <w:spacing w:after="0" w:line="240" w:lineRule="auto"/>
        <w:rPr>
          <w:rFonts w:ascii="Arial" w:eastAsia="Calibri" w:hAnsi="Arial" w:cs="Arial"/>
          <w:sz w:val="24"/>
          <w:szCs w:val="24"/>
          <w:lang w:val="en-US"/>
        </w:rPr>
      </w:pPr>
    </w:p>
    <w:p w14:paraId="20966A52" w14:textId="77777777" w:rsidR="003D798F" w:rsidRDefault="003D798F" w:rsidP="00CE3B0F">
      <w:pPr>
        <w:spacing w:after="0" w:line="240" w:lineRule="auto"/>
        <w:rPr>
          <w:rFonts w:ascii="Arial" w:eastAsia="Calibri" w:hAnsi="Arial" w:cs="Arial"/>
          <w:sz w:val="24"/>
          <w:szCs w:val="24"/>
          <w:lang w:val="en-US"/>
        </w:rPr>
      </w:pPr>
    </w:p>
    <w:p w14:paraId="20966A53" w14:textId="77777777" w:rsidR="003D798F" w:rsidRDefault="003D798F" w:rsidP="00CE3B0F">
      <w:pPr>
        <w:spacing w:after="0" w:line="240" w:lineRule="auto"/>
        <w:rPr>
          <w:rFonts w:ascii="Arial" w:eastAsia="Calibri" w:hAnsi="Arial" w:cs="Arial"/>
          <w:sz w:val="24"/>
          <w:szCs w:val="24"/>
          <w:lang w:val="en-US"/>
        </w:rPr>
      </w:pPr>
    </w:p>
    <w:p w14:paraId="20966A54" w14:textId="77777777" w:rsidR="003D798F" w:rsidRDefault="003D798F" w:rsidP="00CE3B0F">
      <w:pPr>
        <w:spacing w:after="0" w:line="240" w:lineRule="auto"/>
        <w:rPr>
          <w:rFonts w:ascii="Arial" w:eastAsia="Calibri" w:hAnsi="Arial" w:cs="Arial"/>
          <w:sz w:val="24"/>
          <w:szCs w:val="24"/>
          <w:lang w:val="en-US"/>
        </w:rPr>
      </w:pPr>
    </w:p>
    <w:p w14:paraId="20966A55" w14:textId="1A1BE436" w:rsidR="00CE3B0F" w:rsidRDefault="002B4405" w:rsidP="00CE3B0F">
      <w:pPr>
        <w:spacing w:after="0" w:line="240" w:lineRule="auto"/>
        <w:rPr>
          <w:rFonts w:ascii="Arial" w:eastAsia="Calibri" w:hAnsi="Arial" w:cs="Arial"/>
          <w:sz w:val="24"/>
          <w:szCs w:val="24"/>
          <w:lang w:val="en-US"/>
        </w:rPr>
      </w:pPr>
      <w:r w:rsidRPr="002B4405">
        <w:rPr>
          <w:rFonts w:ascii="Arial" w:eastAsia="Calibri" w:hAnsi="Arial" w:cs="Arial"/>
          <w:sz w:val="24"/>
          <w:szCs w:val="24"/>
          <w:lang w:val="en-US"/>
        </w:rPr>
        <w:t>The community midwifery team assigned to your GP Practice will contact you, please allow up to 7</w:t>
      </w:r>
      <w:r w:rsidR="00530AF1">
        <w:rPr>
          <w:rFonts w:ascii="Arial" w:eastAsia="Calibri" w:hAnsi="Arial" w:cs="Arial"/>
          <w:sz w:val="24"/>
          <w:szCs w:val="24"/>
          <w:lang w:val="en-US"/>
        </w:rPr>
        <w:t>-10</w:t>
      </w:r>
      <w:r w:rsidRPr="002B4405">
        <w:rPr>
          <w:rFonts w:ascii="Arial" w:eastAsia="Calibri" w:hAnsi="Arial" w:cs="Arial"/>
          <w:sz w:val="24"/>
          <w:szCs w:val="24"/>
          <w:lang w:val="en-US"/>
        </w:rPr>
        <w:t xml:space="preserve"> working days for your referral to be processed, however if you do not hear from the team, within this period, please contact the midwife directly via the details listed below:</w:t>
      </w:r>
    </w:p>
    <w:p w14:paraId="20966A56" w14:textId="77777777" w:rsidR="002B4405" w:rsidRPr="002B4405" w:rsidRDefault="002B4405" w:rsidP="00CE3B0F">
      <w:pPr>
        <w:spacing w:after="0" w:line="240" w:lineRule="auto"/>
        <w:rPr>
          <w:rFonts w:ascii="Arial" w:eastAsia="Calibri" w:hAnsi="Arial" w:cs="Arial"/>
          <w:b/>
          <w:sz w:val="24"/>
          <w:szCs w:val="24"/>
          <w:lang w:val="en-US"/>
        </w:rPr>
      </w:pPr>
    </w:p>
    <w:p w14:paraId="4F21D255" w14:textId="77777777" w:rsidR="006244F8" w:rsidRDefault="006244F8" w:rsidP="006244F8">
      <w:pPr>
        <w:spacing w:after="0" w:line="240" w:lineRule="auto"/>
        <w:rPr>
          <w:rFonts w:ascii="Arial" w:eastAsia="Calibri" w:hAnsi="Arial" w:cs="Arial"/>
          <w:b/>
          <w:bCs/>
          <w:sz w:val="24"/>
          <w:szCs w:val="24"/>
          <w:lang w:val="en-US"/>
        </w:rPr>
      </w:pPr>
      <w:r w:rsidRPr="003212B5">
        <w:rPr>
          <w:rFonts w:ascii="Arial" w:eastAsia="Calibri" w:hAnsi="Arial" w:cs="Arial"/>
          <w:b/>
          <w:bCs/>
          <w:sz w:val="24"/>
          <w:szCs w:val="24"/>
          <w:lang w:val="en-US"/>
        </w:rPr>
        <w:t>Community Midwife contact details:</w:t>
      </w:r>
    </w:p>
    <w:p w14:paraId="20966A61" w14:textId="6E888755" w:rsidR="00797CFB" w:rsidRDefault="00797CFB" w:rsidP="009615A0">
      <w:pPr>
        <w:spacing w:after="0" w:line="240" w:lineRule="auto"/>
        <w:rPr>
          <w:rFonts w:ascii="Arial" w:eastAsia="Calibri" w:hAnsi="Arial" w:cs="Arial"/>
          <w:b/>
          <w:sz w:val="24"/>
          <w:szCs w:val="24"/>
        </w:rPr>
      </w:pPr>
    </w:p>
    <w:p w14:paraId="44FE7835" w14:textId="77777777" w:rsidR="001F5D9B" w:rsidRPr="001F5D9B" w:rsidRDefault="001F5D9B" w:rsidP="001F5D9B">
      <w:pPr>
        <w:spacing w:after="0" w:line="240" w:lineRule="auto"/>
        <w:rPr>
          <w:rFonts w:ascii="Arial" w:eastAsia="Calibri" w:hAnsi="Arial" w:cs="Arial"/>
          <w:bCs/>
          <w:sz w:val="24"/>
          <w:szCs w:val="24"/>
        </w:rPr>
      </w:pPr>
      <w:r w:rsidRPr="001F5D9B">
        <w:rPr>
          <w:rFonts w:ascii="Arial" w:eastAsia="Calibri" w:hAnsi="Arial" w:cs="Arial"/>
          <w:bCs/>
          <w:sz w:val="24"/>
          <w:szCs w:val="24"/>
        </w:rPr>
        <w:t>Charlotte Rd Team: 0121 444 4758 Mon-Friday 9-10am 4-5pm.</w:t>
      </w:r>
    </w:p>
    <w:p w14:paraId="06BCB44E" w14:textId="77777777" w:rsidR="006244F8" w:rsidRPr="006F2050" w:rsidRDefault="006244F8" w:rsidP="009615A0">
      <w:pPr>
        <w:spacing w:after="0" w:line="240" w:lineRule="auto"/>
        <w:rPr>
          <w:rFonts w:ascii="Arial" w:eastAsia="Calibri" w:hAnsi="Arial" w:cs="Arial"/>
          <w:b/>
          <w:sz w:val="24"/>
          <w:szCs w:val="24"/>
        </w:rPr>
      </w:pPr>
    </w:p>
    <w:p w14:paraId="20966A62" w14:textId="77777777" w:rsidR="00A81DDB" w:rsidRPr="00A81DDB" w:rsidRDefault="00A81DDB" w:rsidP="00CE3B0F">
      <w:pPr>
        <w:spacing w:after="0" w:line="240" w:lineRule="auto"/>
        <w:rPr>
          <w:rFonts w:ascii="Arial" w:eastAsia="Calibri" w:hAnsi="Arial" w:cs="Arial"/>
          <w:sz w:val="24"/>
          <w:szCs w:val="24"/>
          <w:lang w:val="en-US"/>
        </w:rPr>
      </w:pPr>
    </w:p>
    <w:p w14:paraId="20966A63" w14:textId="77777777" w:rsidR="00A81DDB" w:rsidRPr="00A81DDB" w:rsidRDefault="00E16DCB" w:rsidP="00CE3B0F">
      <w:pPr>
        <w:spacing w:after="0" w:line="240" w:lineRule="auto"/>
        <w:rPr>
          <w:rFonts w:ascii="Arial" w:eastAsia="Calibri" w:hAnsi="Arial" w:cs="Arial"/>
          <w:sz w:val="24"/>
          <w:szCs w:val="24"/>
          <w:lang w:val="en-US"/>
        </w:rPr>
      </w:pPr>
      <w:r w:rsidRPr="002B4405">
        <w:rPr>
          <w:rFonts w:ascii="Arial" w:eastAsia="Calibri" w:hAnsi="Arial" w:cs="Arial"/>
          <w:sz w:val="24"/>
          <w:szCs w:val="24"/>
          <w:lang w:val="en-US"/>
        </w:rPr>
        <w:t xml:space="preserve">One of the team members will contact you once your referral is processed. </w:t>
      </w:r>
      <w:r w:rsidR="00A81DDB" w:rsidRPr="002B4405">
        <w:rPr>
          <w:rFonts w:ascii="Arial" w:eastAsia="Calibri" w:hAnsi="Arial" w:cs="Arial"/>
          <w:sz w:val="24"/>
          <w:szCs w:val="24"/>
          <w:lang w:val="en-US"/>
        </w:rPr>
        <w:t xml:space="preserve">If you have any </w:t>
      </w:r>
      <w:r w:rsidR="002B4405" w:rsidRPr="002B4405">
        <w:rPr>
          <w:rFonts w:ascii="Arial" w:eastAsia="Calibri" w:hAnsi="Arial" w:cs="Arial"/>
          <w:sz w:val="24"/>
          <w:szCs w:val="24"/>
          <w:lang w:val="en-US"/>
        </w:rPr>
        <w:t xml:space="preserve">technical </w:t>
      </w:r>
      <w:r w:rsidR="00A81DDB" w:rsidRPr="002B4405">
        <w:rPr>
          <w:rFonts w:ascii="Arial" w:eastAsia="Calibri" w:hAnsi="Arial" w:cs="Arial"/>
          <w:sz w:val="24"/>
          <w:szCs w:val="24"/>
          <w:lang w:val="en-US"/>
        </w:rPr>
        <w:t xml:space="preserve">problems using the web </w:t>
      </w:r>
      <w:proofErr w:type="gramStart"/>
      <w:r w:rsidR="00A81DDB" w:rsidRPr="002B4405">
        <w:rPr>
          <w:rFonts w:ascii="Arial" w:eastAsia="Calibri" w:hAnsi="Arial" w:cs="Arial"/>
          <w:sz w:val="24"/>
          <w:szCs w:val="24"/>
          <w:lang w:val="en-US"/>
        </w:rPr>
        <w:t>address</w:t>
      </w:r>
      <w:proofErr w:type="gramEnd"/>
      <w:r w:rsidR="00A81DDB" w:rsidRPr="002B4405">
        <w:rPr>
          <w:rFonts w:ascii="Arial" w:eastAsia="Calibri" w:hAnsi="Arial" w:cs="Arial"/>
          <w:sz w:val="24"/>
          <w:szCs w:val="24"/>
          <w:lang w:val="en-US"/>
        </w:rPr>
        <w:t xml:space="preserve"> please email </w:t>
      </w:r>
      <w:hyperlink r:id="rId18" w:history="1">
        <w:r w:rsidR="00A81DDB" w:rsidRPr="002B4405">
          <w:rPr>
            <w:rStyle w:val="Hyperlink"/>
            <w:rFonts w:ascii="Arial" w:eastAsia="Calibri" w:hAnsi="Arial" w:cs="Arial"/>
            <w:sz w:val="24"/>
            <w:szCs w:val="24"/>
            <w:lang w:val="en-US"/>
          </w:rPr>
          <w:t>project.bump@nhs.net</w:t>
        </w:r>
      </w:hyperlink>
    </w:p>
    <w:p w14:paraId="20966A64" w14:textId="77777777" w:rsidR="006F2050" w:rsidRPr="006F2050" w:rsidRDefault="006F2050" w:rsidP="00CE3B0F">
      <w:pPr>
        <w:rPr>
          <w:sz w:val="24"/>
        </w:rPr>
      </w:pPr>
    </w:p>
    <w:sectPr w:rsidR="006F2050" w:rsidRPr="006F2050" w:rsidSect="00705B8A">
      <w:headerReference w:type="default" r:id="rId19"/>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F60F" w14:textId="77777777" w:rsidR="00E75B69" w:rsidRDefault="00E75B69" w:rsidP="005C0F07">
      <w:pPr>
        <w:spacing w:after="0" w:line="240" w:lineRule="auto"/>
      </w:pPr>
      <w:r>
        <w:separator/>
      </w:r>
    </w:p>
  </w:endnote>
  <w:endnote w:type="continuationSeparator" w:id="0">
    <w:p w14:paraId="302797B7" w14:textId="77777777" w:rsidR="00E75B69" w:rsidRDefault="00E75B69" w:rsidP="005C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89B4" w14:textId="77777777" w:rsidR="00E75B69" w:rsidRDefault="00E75B69" w:rsidP="005C0F07">
      <w:pPr>
        <w:spacing w:after="0" w:line="240" w:lineRule="auto"/>
      </w:pPr>
      <w:r>
        <w:separator/>
      </w:r>
    </w:p>
  </w:footnote>
  <w:footnote w:type="continuationSeparator" w:id="0">
    <w:p w14:paraId="5786055F" w14:textId="77777777" w:rsidR="00E75B69" w:rsidRDefault="00E75B69" w:rsidP="005C0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6A69" w14:textId="77777777" w:rsidR="005C0F07" w:rsidRDefault="00091910" w:rsidP="00091910">
    <w:pPr>
      <w:pStyle w:val="Header"/>
    </w:pPr>
    <w:r>
      <w:rPr>
        <w:noProof/>
        <w:lang w:eastAsia="en-GB"/>
      </w:rPr>
      <w:drawing>
        <wp:inline distT="0" distB="0" distL="0" distR="0" wp14:anchorId="20966A6B" wp14:editId="080DADE2">
          <wp:extent cx="1849125" cy="834013"/>
          <wp:effectExtent l="0" t="0" r="0" b="4445"/>
          <wp:docPr id="2053" name="Picture 5" descr="Birmingham and Solihull Limited Maternity and Newbor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Birmingham and Solihull Limited Maternity and Newborn Partnership"/>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968" cy="838002"/>
                  </a:xfrm>
                  <a:prstGeom prst="rect">
                    <a:avLst/>
                  </a:prstGeom>
                  <a:noFill/>
                  <a:ln>
                    <a:noFill/>
                  </a:ln>
                </pic:spPr>
              </pic:pic>
            </a:graphicData>
          </a:graphic>
        </wp:inline>
      </w:drawing>
    </w:r>
    <w:r w:rsidRPr="00091910">
      <w:rPr>
        <w:noProof/>
        <w:lang w:eastAsia="en-GB"/>
      </w:rPr>
      <w:t xml:space="preserve"> </w:t>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t xml:space="preserve"> </w:t>
    </w:r>
    <w:r>
      <w:rPr>
        <w:noProof/>
        <w:lang w:eastAsia="en-GB"/>
      </w:rPr>
      <w:drawing>
        <wp:inline distT="0" distB="0" distL="0" distR="0" wp14:anchorId="20966A6D" wp14:editId="265C735E">
          <wp:extent cx="1165433" cy="398885"/>
          <wp:effectExtent l="0" t="0" r="0" b="1270"/>
          <wp:docPr id="1" name="Picture 7"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NH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8675" cy="396572"/>
                  </a:xfrm>
                  <a:prstGeom prst="rect">
                    <a:avLst/>
                  </a:prstGeom>
                  <a:noFill/>
                  <a:ln>
                    <a:noFill/>
                  </a:ln>
                </pic:spPr>
              </pic:pic>
            </a:graphicData>
          </a:graphic>
        </wp:inline>
      </w:drawing>
    </w:r>
  </w:p>
  <w:p w14:paraId="20966A6A" w14:textId="77777777" w:rsidR="00091910" w:rsidRDefault="00091910" w:rsidP="0009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3514"/>
    <w:multiLevelType w:val="hybridMultilevel"/>
    <w:tmpl w:val="0EEA7D60"/>
    <w:lvl w:ilvl="0" w:tplc="1A58EB8E">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F5099"/>
    <w:multiLevelType w:val="hybridMultilevel"/>
    <w:tmpl w:val="944E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07"/>
    <w:rsid w:val="00033DA5"/>
    <w:rsid w:val="0008643D"/>
    <w:rsid w:val="00091910"/>
    <w:rsid w:val="000F605F"/>
    <w:rsid w:val="00152FDF"/>
    <w:rsid w:val="001A74BB"/>
    <w:rsid w:val="001F5D9B"/>
    <w:rsid w:val="002B4405"/>
    <w:rsid w:val="00371B76"/>
    <w:rsid w:val="00387698"/>
    <w:rsid w:val="003D798F"/>
    <w:rsid w:val="004A3C71"/>
    <w:rsid w:val="00530AF1"/>
    <w:rsid w:val="005A5B11"/>
    <w:rsid w:val="005C0F07"/>
    <w:rsid w:val="006244F8"/>
    <w:rsid w:val="00670D96"/>
    <w:rsid w:val="006F2050"/>
    <w:rsid w:val="00705B8A"/>
    <w:rsid w:val="00797CFB"/>
    <w:rsid w:val="007D72AC"/>
    <w:rsid w:val="008B6FD5"/>
    <w:rsid w:val="008C269D"/>
    <w:rsid w:val="009266E3"/>
    <w:rsid w:val="009615A0"/>
    <w:rsid w:val="00A14615"/>
    <w:rsid w:val="00A81DDB"/>
    <w:rsid w:val="00B63BE8"/>
    <w:rsid w:val="00CB1B90"/>
    <w:rsid w:val="00CE3B0F"/>
    <w:rsid w:val="00D83D82"/>
    <w:rsid w:val="00D9071E"/>
    <w:rsid w:val="00E16DCB"/>
    <w:rsid w:val="00E75B69"/>
    <w:rsid w:val="00E774E0"/>
    <w:rsid w:val="00E87C07"/>
    <w:rsid w:val="00EA7B9A"/>
    <w:rsid w:val="00F80838"/>
    <w:rsid w:val="00F8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66A0D"/>
  <w15:docId w15:val="{BE518A07-9D4C-4B7E-968F-9074AD00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F07"/>
  </w:style>
  <w:style w:type="paragraph" w:styleId="Footer">
    <w:name w:val="footer"/>
    <w:basedOn w:val="Normal"/>
    <w:link w:val="FooterChar"/>
    <w:uiPriority w:val="99"/>
    <w:unhideWhenUsed/>
    <w:rsid w:val="005C0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F07"/>
  </w:style>
  <w:style w:type="paragraph" w:styleId="BalloonText">
    <w:name w:val="Balloon Text"/>
    <w:basedOn w:val="Normal"/>
    <w:link w:val="BalloonTextChar"/>
    <w:uiPriority w:val="99"/>
    <w:semiHidden/>
    <w:unhideWhenUsed/>
    <w:rsid w:val="005C0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07"/>
    <w:rPr>
      <w:rFonts w:ascii="Tahoma" w:hAnsi="Tahoma" w:cs="Tahoma"/>
      <w:sz w:val="16"/>
      <w:szCs w:val="16"/>
    </w:rPr>
  </w:style>
  <w:style w:type="paragraph" w:styleId="ListParagraph">
    <w:name w:val="List Paragraph"/>
    <w:basedOn w:val="Normal"/>
    <w:uiPriority w:val="34"/>
    <w:qFormat/>
    <w:rsid w:val="006F2050"/>
    <w:pPr>
      <w:ind w:left="720"/>
      <w:contextualSpacing/>
    </w:pPr>
  </w:style>
  <w:style w:type="character" w:styleId="Hyperlink">
    <w:name w:val="Hyperlink"/>
    <w:basedOn w:val="DefaultParagraphFont"/>
    <w:uiPriority w:val="99"/>
    <w:unhideWhenUsed/>
    <w:rsid w:val="00A81DDB"/>
    <w:rPr>
      <w:color w:val="0000FF" w:themeColor="hyperlink"/>
      <w:u w:val="single"/>
    </w:rPr>
  </w:style>
  <w:style w:type="table" w:styleId="TableGrid">
    <w:name w:val="Table Grid"/>
    <w:basedOn w:val="TableNormal"/>
    <w:uiPriority w:val="59"/>
    <w:rsid w:val="00CE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3BE8"/>
    <w:rPr>
      <w:sz w:val="16"/>
      <w:szCs w:val="16"/>
    </w:rPr>
  </w:style>
  <w:style w:type="paragraph" w:styleId="CommentText">
    <w:name w:val="annotation text"/>
    <w:basedOn w:val="Normal"/>
    <w:link w:val="CommentTextChar"/>
    <w:uiPriority w:val="99"/>
    <w:semiHidden/>
    <w:unhideWhenUsed/>
    <w:rsid w:val="00B63BE8"/>
    <w:pPr>
      <w:spacing w:line="240" w:lineRule="auto"/>
    </w:pPr>
    <w:rPr>
      <w:sz w:val="20"/>
      <w:szCs w:val="20"/>
    </w:rPr>
  </w:style>
  <w:style w:type="character" w:customStyle="1" w:styleId="CommentTextChar">
    <w:name w:val="Comment Text Char"/>
    <w:basedOn w:val="DefaultParagraphFont"/>
    <w:link w:val="CommentText"/>
    <w:uiPriority w:val="99"/>
    <w:semiHidden/>
    <w:rsid w:val="00B63BE8"/>
    <w:rPr>
      <w:sz w:val="20"/>
      <w:szCs w:val="20"/>
    </w:rPr>
  </w:style>
  <w:style w:type="paragraph" w:styleId="CommentSubject">
    <w:name w:val="annotation subject"/>
    <w:basedOn w:val="CommentText"/>
    <w:next w:val="CommentText"/>
    <w:link w:val="CommentSubjectChar"/>
    <w:uiPriority w:val="99"/>
    <w:semiHidden/>
    <w:unhideWhenUsed/>
    <w:rsid w:val="00B63BE8"/>
    <w:rPr>
      <w:b/>
      <w:bCs/>
    </w:rPr>
  </w:style>
  <w:style w:type="character" w:customStyle="1" w:styleId="CommentSubjectChar">
    <w:name w:val="Comment Subject Char"/>
    <w:basedOn w:val="CommentTextChar"/>
    <w:link w:val="CommentSubject"/>
    <w:uiPriority w:val="99"/>
    <w:semiHidden/>
    <w:rsid w:val="00B63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79044">
      <w:bodyDiv w:val="1"/>
      <w:marLeft w:val="0"/>
      <w:marRight w:val="0"/>
      <w:marTop w:val="0"/>
      <w:marBottom w:val="0"/>
      <w:divBdr>
        <w:top w:val="none" w:sz="0" w:space="0" w:color="auto"/>
        <w:left w:val="none" w:sz="0" w:space="0" w:color="auto"/>
        <w:bottom w:val="none" w:sz="0" w:space="0" w:color="auto"/>
        <w:right w:val="none" w:sz="0" w:space="0" w:color="auto"/>
      </w:divBdr>
    </w:div>
    <w:div w:id="17809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wc.nhs.uk/maternity" TargetMode="External"/><Relationship Id="rId18" Type="http://schemas.openxmlformats.org/officeDocument/2006/relationships/hyperlink" Target="mailto:project.bump@nhs.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gs.uhb.nhs.uk/obstetrics-heartlands-hospital/" TargetMode="External"/><Relationship Id="rId17" Type="http://schemas.openxmlformats.org/officeDocument/2006/relationships/hyperlink" Target="https://yourbump.nhs.uk/" TargetMode="External"/><Relationship Id="rId2" Type="http://schemas.openxmlformats.org/officeDocument/2006/relationships/customXml" Target="../customXml/item2.xml"/><Relationship Id="rId16" Type="http://schemas.openxmlformats.org/officeDocument/2006/relationships/hyperlink" Target="https://gatewayfs.org/our-work/health-and-wellbeing-services/maternity-voices-partnerships-mvp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gs.uhb.nhs.uk/good-hope-hospital/" TargetMode="External"/><Relationship Id="rId5" Type="http://schemas.openxmlformats.org/officeDocument/2006/relationships/numbering" Target="numbering.xml"/><Relationship Id="rId15" Type="http://schemas.openxmlformats.org/officeDocument/2006/relationships/hyperlink" Target="https://yourbump.nhs.uk/ask-the-midwif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pregna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C9C74FF8E77C47B10737FA6CD06ED6" ma:contentTypeVersion="14" ma:contentTypeDescription="Create a new document." ma:contentTypeScope="" ma:versionID="4396eb3011e47b9f7012ef12c9385d4f">
  <xsd:schema xmlns:xsd="http://www.w3.org/2001/XMLSchema" xmlns:xs="http://www.w3.org/2001/XMLSchema" xmlns:p="http://schemas.microsoft.com/office/2006/metadata/properties" xmlns:ns1="http://schemas.microsoft.com/sharepoint/v3" xmlns:ns2="a785ad58-1d57-4f8a-aa71-77170459bd0d" xmlns:ns3="161362a3-3418-43c6-9e4a-0f49d058cdff" xmlns:ns4="d5ac181f-dd84-4b84-a019-0d0d54d3ed80" targetNamespace="http://schemas.microsoft.com/office/2006/metadata/properties" ma:root="true" ma:fieldsID="1524e20fbd88440b0034732f67bf2246" ns1:_="" ns2:_="" ns3:_="" ns4:_="">
    <xsd:import namespace="http://schemas.microsoft.com/sharepoint/v3"/>
    <xsd:import namespace="a785ad58-1d57-4f8a-aa71-77170459bd0d"/>
    <xsd:import namespace="161362a3-3418-43c6-9e4a-0f49d058cdff"/>
    <xsd:import namespace="d5ac181f-dd84-4b84-a019-0d0d54d3ed8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1362a3-3418-43c6-9e4a-0f49d058cdf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c181f-dd84-4b84-a019-0d0d54d3ed8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D9D4-A557-4BDB-BA5A-C3C68DC7716A}">
  <ds:schemaRefs>
    <ds:schemaRef ds:uri="http://schemas.microsoft.com/sharepoint/v3/contenttype/forms"/>
  </ds:schemaRefs>
</ds:datastoreItem>
</file>

<file path=customXml/itemProps2.xml><?xml version="1.0" encoding="utf-8"?>
<ds:datastoreItem xmlns:ds="http://schemas.openxmlformats.org/officeDocument/2006/customXml" ds:itemID="{B6349C8A-E938-4F4D-802D-AD111097E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161362a3-3418-43c6-9e4a-0f49d058cdff"/>
    <ds:schemaRef ds:uri="d5ac181f-dd84-4b84-a019-0d0d54d3e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EA875-61EF-4F9E-BA50-7AB19E48183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3AE3CCD-AA38-4757-9C5F-43405978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Birmingham Womens and Childrens Hospital NHS FT</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Rajeshree (RQ3) BWH</dc:creator>
  <cp:keywords/>
  <cp:lastModifiedBy>Amy Griffiths</cp:lastModifiedBy>
  <cp:revision>3</cp:revision>
  <cp:lastPrinted>2021-06-17T09:33:00Z</cp:lastPrinted>
  <dcterms:created xsi:type="dcterms:W3CDTF">2022-01-18T12:03:00Z</dcterms:created>
  <dcterms:modified xsi:type="dcterms:W3CDTF">2022-01-27T11:23:00Z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0x010100A4C9C74FF8E77C47B10737FA6CD06ED6</vt:lpwstr>
  </property>
  <property fmtid="{D5CDD505-2E9C-101B-9397-08002B2CF9AE}" pid="3" name="Order">
    <vt:r8>6900</vt:r8>
  </property>
</Properties>
</file>