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BF" w:rsidRPr="00687762" w:rsidRDefault="00664FBF" w:rsidP="00664FBF">
      <w:pPr>
        <w:rPr>
          <w:rFonts w:ascii="Arial" w:hAnsi="Arial" w:cs="Arial"/>
        </w:rPr>
      </w:pPr>
      <w:r w:rsidRPr="5DA0C048">
        <w:rPr>
          <w:rFonts w:ascii="Arial" w:hAnsi="Arial" w:cs="Arial"/>
          <w:b/>
          <w:bCs/>
        </w:rPr>
        <w:t xml:space="preserve">Meeting </w:t>
      </w:r>
      <w:r w:rsidR="00966D6D" w:rsidRPr="5DA0C048">
        <w:rPr>
          <w:rFonts w:ascii="Arial" w:hAnsi="Arial" w:cs="Arial"/>
          <w:b/>
          <w:bCs/>
        </w:rPr>
        <w:t>Agenda</w:t>
      </w:r>
      <w:r w:rsidRPr="5DA0C048">
        <w:rPr>
          <w:rFonts w:ascii="Arial" w:hAnsi="Arial" w:cs="Arial"/>
        </w:rPr>
        <w:t xml:space="preserve"> </w:t>
      </w:r>
      <w:r w:rsidR="00B101EA">
        <w:rPr>
          <w:rFonts w:ascii="Arial" w:hAnsi="Arial" w:cs="Arial"/>
        </w:rPr>
        <w:t>PPG</w:t>
      </w:r>
      <w:r w:rsidR="0037677E">
        <w:rPr>
          <w:rFonts w:ascii="Arial" w:hAnsi="Arial" w:cs="Arial"/>
        </w:rPr>
        <w:t xml:space="preserve"> </w:t>
      </w:r>
      <w:r w:rsidR="004B5948" w:rsidRPr="5DA0C048">
        <w:rPr>
          <w:rFonts w:ascii="Arial" w:hAnsi="Arial" w:cs="Arial"/>
        </w:rPr>
        <w:t>–</w:t>
      </w:r>
      <w:r w:rsidR="6122A9F0" w:rsidRPr="5DA0C048">
        <w:rPr>
          <w:rFonts w:ascii="Arial" w:hAnsi="Arial" w:cs="Arial"/>
        </w:rPr>
        <w:t xml:space="preserve"> </w:t>
      </w:r>
      <w:r w:rsidR="00B101EA">
        <w:rPr>
          <w:rFonts w:ascii="Arial" w:hAnsi="Arial" w:cs="Arial"/>
        </w:rPr>
        <w:t>24-Apr-2023 12:45</w:t>
      </w:r>
    </w:p>
    <w:p w:rsidR="00664FBF" w:rsidRPr="00687762" w:rsidRDefault="00664FBF" w:rsidP="00664FBF">
      <w:pPr>
        <w:rPr>
          <w:rFonts w:ascii="Arial" w:hAnsi="Arial" w:cs="Arial"/>
        </w:rPr>
      </w:pPr>
    </w:p>
    <w:p w:rsidR="00664FBF" w:rsidRPr="00687762" w:rsidRDefault="00664FBF" w:rsidP="00664FBF">
      <w:pPr>
        <w:rPr>
          <w:rFonts w:ascii="Arial" w:hAnsi="Arial" w:cs="Arial"/>
        </w:rPr>
      </w:pPr>
      <w:r w:rsidRPr="5A96A9CF">
        <w:rPr>
          <w:rFonts w:ascii="Arial" w:hAnsi="Arial" w:cs="Arial"/>
          <w:b/>
          <w:bCs/>
        </w:rPr>
        <w:t>Chair</w:t>
      </w:r>
      <w:r w:rsidRPr="5A96A9CF">
        <w:rPr>
          <w:rFonts w:ascii="Arial" w:hAnsi="Arial" w:cs="Arial"/>
        </w:rPr>
        <w:t xml:space="preserve"> – </w:t>
      </w:r>
      <w:r w:rsidR="00B101EA">
        <w:rPr>
          <w:rFonts w:ascii="Arial" w:hAnsi="Arial" w:cs="Arial"/>
        </w:rPr>
        <w:t xml:space="preserve">Leanne </w:t>
      </w:r>
      <w:proofErr w:type="spellStart"/>
      <w:r w:rsidR="00B101EA">
        <w:rPr>
          <w:rFonts w:ascii="Arial" w:hAnsi="Arial" w:cs="Arial"/>
        </w:rPr>
        <w:t>Hoye</w:t>
      </w:r>
      <w:proofErr w:type="spellEnd"/>
    </w:p>
    <w:p w:rsidR="00664FBF" w:rsidRPr="00687762" w:rsidRDefault="00664FBF" w:rsidP="00664FBF">
      <w:pPr>
        <w:rPr>
          <w:rFonts w:ascii="Arial" w:hAnsi="Arial" w:cs="Arial"/>
        </w:rPr>
      </w:pPr>
      <w:r w:rsidRPr="00687762">
        <w:rPr>
          <w:rFonts w:ascii="Arial" w:hAnsi="Arial" w:cs="Arial"/>
          <w:b/>
        </w:rPr>
        <w:t>Minutes</w:t>
      </w:r>
      <w:r w:rsidRPr="00687762">
        <w:rPr>
          <w:rFonts w:ascii="Arial" w:hAnsi="Arial" w:cs="Arial"/>
        </w:rPr>
        <w:t xml:space="preserve"> –</w:t>
      </w:r>
      <w:r w:rsidR="00B101EA">
        <w:rPr>
          <w:rFonts w:ascii="Arial" w:hAnsi="Arial" w:cs="Arial"/>
        </w:rPr>
        <w:t xml:space="preserve"> </w:t>
      </w:r>
      <w:r w:rsidR="00323930">
        <w:rPr>
          <w:rFonts w:ascii="Arial" w:hAnsi="Arial" w:cs="Arial"/>
        </w:rPr>
        <w:t xml:space="preserve">Amy </w:t>
      </w:r>
      <w:proofErr w:type="spellStart"/>
      <w:r w:rsidR="00323930">
        <w:rPr>
          <w:rFonts w:ascii="Arial" w:hAnsi="Arial" w:cs="Arial"/>
        </w:rPr>
        <w:t>Jacskon</w:t>
      </w:r>
      <w:proofErr w:type="spellEnd"/>
    </w:p>
    <w:p w:rsidR="00664FBF" w:rsidRPr="00687762" w:rsidRDefault="00664FBF" w:rsidP="5A96A9CF">
      <w:pPr>
        <w:rPr>
          <w:rFonts w:ascii="Arial" w:hAnsi="Arial" w:cs="Arial"/>
          <w:b/>
          <w:bCs/>
        </w:rPr>
      </w:pPr>
      <w:r w:rsidRPr="5A96A9CF">
        <w:rPr>
          <w:rFonts w:ascii="Arial" w:hAnsi="Arial" w:cs="Arial"/>
          <w:b/>
          <w:bCs/>
        </w:rPr>
        <w:t>Attendees-</w:t>
      </w:r>
      <w:r w:rsidR="06E0B5D8" w:rsidRPr="5A96A9CF">
        <w:rPr>
          <w:rFonts w:ascii="Arial" w:hAnsi="Arial" w:cs="Arial"/>
          <w:b/>
          <w:bCs/>
        </w:rPr>
        <w:t xml:space="preserve"> </w:t>
      </w:r>
      <w:r w:rsidR="00B101EA" w:rsidRPr="00B101EA">
        <w:rPr>
          <w:rFonts w:ascii="Arial" w:hAnsi="Arial" w:cs="Arial"/>
          <w:bCs/>
        </w:rPr>
        <w:t>Sue Kay, Tom Forrester, Angela Cornwall</w:t>
      </w:r>
    </w:p>
    <w:p w:rsidR="5DA0C048" w:rsidRDefault="5DA0C048" w:rsidP="5DA0C048">
      <w:pPr>
        <w:rPr>
          <w:rFonts w:ascii="Arial" w:hAnsi="Arial" w:cs="Arial"/>
          <w:b/>
          <w:bCs/>
        </w:rPr>
      </w:pPr>
    </w:p>
    <w:p w:rsidR="006F74F8" w:rsidRDefault="00821D5F" w:rsidP="51175707">
      <w:pPr>
        <w:rPr>
          <w:rFonts w:ascii="Arial" w:hAnsi="Arial" w:cs="Arial"/>
        </w:rPr>
      </w:pPr>
      <w:r w:rsidRPr="5A96A9CF">
        <w:rPr>
          <w:rFonts w:ascii="Arial" w:hAnsi="Arial" w:cs="Arial"/>
          <w:b/>
          <w:bCs/>
        </w:rPr>
        <w:t>Apologi</w:t>
      </w:r>
      <w:r w:rsidR="00664FBF" w:rsidRPr="5A96A9CF">
        <w:rPr>
          <w:rFonts w:ascii="Arial" w:hAnsi="Arial" w:cs="Arial"/>
          <w:b/>
          <w:bCs/>
        </w:rPr>
        <w:t>es</w:t>
      </w:r>
      <w:r w:rsidR="006F74F8" w:rsidRPr="5A96A9CF">
        <w:rPr>
          <w:rFonts w:ascii="Arial" w:hAnsi="Arial" w:cs="Arial"/>
          <w:b/>
          <w:bCs/>
        </w:rPr>
        <w:t xml:space="preserve">- </w:t>
      </w:r>
      <w:r w:rsidR="0019581D" w:rsidRPr="5A96A9CF">
        <w:rPr>
          <w:rFonts w:ascii="Arial" w:hAnsi="Arial" w:cs="Arial"/>
        </w:rPr>
        <w:t xml:space="preserve"> </w:t>
      </w:r>
    </w:p>
    <w:p w:rsidR="00BA748C" w:rsidRDefault="00BA748C" w:rsidP="00664FBF">
      <w:pPr>
        <w:rPr>
          <w:rFonts w:ascii="Arial" w:hAnsi="Arial" w:cs="Arial"/>
          <w:b/>
        </w:rPr>
      </w:pPr>
    </w:p>
    <w:p w:rsidR="00664FBF" w:rsidRDefault="00664FBF" w:rsidP="00664F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items:</w:t>
      </w:r>
    </w:p>
    <w:tbl>
      <w:tblPr>
        <w:tblStyle w:val="TableGrid"/>
        <w:tblW w:w="10308" w:type="dxa"/>
        <w:tblInd w:w="0" w:type="dxa"/>
        <w:tblLook w:val="04A0" w:firstRow="1" w:lastRow="0" w:firstColumn="1" w:lastColumn="0" w:noHBand="0" w:noVBand="1"/>
      </w:tblPr>
      <w:tblGrid>
        <w:gridCol w:w="1101"/>
        <w:gridCol w:w="7440"/>
        <w:gridCol w:w="1767"/>
      </w:tblGrid>
      <w:tr w:rsidR="00931F10" w:rsidRPr="00931F10" w:rsidTr="5A96A9CF">
        <w:trPr>
          <w:trHeight w:val="319"/>
        </w:trPr>
        <w:tc>
          <w:tcPr>
            <w:tcW w:w="1101" w:type="dxa"/>
            <w:shd w:val="clear" w:color="auto" w:fill="auto"/>
          </w:tcPr>
          <w:p w:rsidR="00931F10" w:rsidRPr="00931F10" w:rsidRDefault="46191FAA" w:rsidP="5A96A9CF">
            <w:pPr>
              <w:rPr>
                <w:rFonts w:ascii="Arial" w:hAnsi="Arial" w:cs="Arial"/>
                <w:b/>
                <w:bCs/>
              </w:rPr>
            </w:pPr>
            <w:r w:rsidRPr="5A96A9CF">
              <w:rPr>
                <w:rFonts w:ascii="Arial" w:hAnsi="Arial" w:cs="Arial"/>
                <w:b/>
                <w:bCs/>
              </w:rPr>
              <w:t>Raised by</w:t>
            </w:r>
          </w:p>
        </w:tc>
        <w:tc>
          <w:tcPr>
            <w:tcW w:w="7440" w:type="dxa"/>
            <w:shd w:val="clear" w:color="auto" w:fill="auto"/>
          </w:tcPr>
          <w:p w:rsidR="00931F10" w:rsidRPr="00931F10" w:rsidRDefault="000B4AF3" w:rsidP="00476F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1767" w:type="dxa"/>
            <w:shd w:val="clear" w:color="auto" w:fill="auto"/>
          </w:tcPr>
          <w:p w:rsidR="00931F10" w:rsidRPr="00931F10" w:rsidRDefault="0D80A1D7" w:rsidP="5A96A9CF">
            <w:pPr>
              <w:rPr>
                <w:rFonts w:ascii="Arial" w:hAnsi="Arial" w:cs="Arial"/>
                <w:b/>
                <w:bCs/>
              </w:rPr>
            </w:pPr>
            <w:r w:rsidRPr="5A96A9CF">
              <w:rPr>
                <w:rFonts w:ascii="Arial" w:hAnsi="Arial" w:cs="Arial"/>
                <w:b/>
                <w:bCs/>
              </w:rPr>
              <w:t>Action Owner</w:t>
            </w:r>
          </w:p>
        </w:tc>
      </w:tr>
      <w:tr w:rsidR="00931F10" w:rsidRPr="00931F10" w:rsidTr="5A96A9CF">
        <w:tc>
          <w:tcPr>
            <w:tcW w:w="1101" w:type="dxa"/>
            <w:shd w:val="clear" w:color="auto" w:fill="auto"/>
          </w:tcPr>
          <w:p w:rsidR="00931F10" w:rsidRPr="00931F10" w:rsidRDefault="00931F10" w:rsidP="5A96A9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40" w:type="dxa"/>
            <w:shd w:val="clear" w:color="auto" w:fill="auto"/>
          </w:tcPr>
          <w:p w:rsidR="5E37FBA3" w:rsidRDefault="00B101EA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Updates regarding Julie</w:t>
            </w:r>
          </w:p>
        </w:tc>
        <w:tc>
          <w:tcPr>
            <w:tcW w:w="1767" w:type="dxa"/>
            <w:shd w:val="clear" w:color="auto" w:fill="auto"/>
          </w:tcPr>
          <w:p w:rsidR="000B4AF3" w:rsidRPr="00931F10" w:rsidRDefault="000B4AF3" w:rsidP="5A96A9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1F10" w:rsidRPr="00931F10" w:rsidTr="5A96A9CF">
        <w:tc>
          <w:tcPr>
            <w:tcW w:w="1101" w:type="dxa"/>
            <w:shd w:val="clear" w:color="auto" w:fill="auto"/>
          </w:tcPr>
          <w:p w:rsidR="00931F10" w:rsidRPr="00B101EA" w:rsidRDefault="00B101EA" w:rsidP="00B101EA">
            <w:pPr>
              <w:rPr>
                <w:rFonts w:ascii="Arial" w:hAnsi="Arial" w:cs="Arial"/>
                <w:b/>
                <w:bCs/>
              </w:rPr>
            </w:pPr>
            <w:r w:rsidRPr="00B101EA">
              <w:rPr>
                <w:rFonts w:ascii="Arial" w:hAnsi="Arial" w:cs="Arial"/>
                <w:b/>
                <w:bCs/>
              </w:rPr>
              <w:t xml:space="preserve">Sue </w:t>
            </w:r>
          </w:p>
        </w:tc>
        <w:tc>
          <w:tcPr>
            <w:tcW w:w="7440" w:type="dxa"/>
            <w:shd w:val="clear" w:color="auto" w:fill="auto"/>
          </w:tcPr>
          <w:p w:rsidR="5E37FBA3" w:rsidRDefault="00B101EA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Low rates for The Manor Practice showing on the practice website – used to be 4 stars, now 2 stars. Sue asked if a procedure was in place for the practice to speak to the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patient’s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leaving the reviews but Leanne confirmed we do not own the page so we cannot respond. Leanne is trying to own the page.</w:t>
            </w:r>
          </w:p>
        </w:tc>
        <w:tc>
          <w:tcPr>
            <w:tcW w:w="1767" w:type="dxa"/>
            <w:shd w:val="clear" w:color="auto" w:fill="auto"/>
          </w:tcPr>
          <w:p w:rsidR="00931F10" w:rsidRPr="00931F10" w:rsidRDefault="00B101EA" w:rsidP="00B101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Leanne </w:t>
            </w:r>
          </w:p>
        </w:tc>
      </w:tr>
      <w:tr w:rsidR="00931F10" w:rsidRPr="00931F10" w:rsidTr="5A96A9CF">
        <w:tc>
          <w:tcPr>
            <w:tcW w:w="1101" w:type="dxa"/>
            <w:shd w:val="clear" w:color="auto" w:fill="auto"/>
          </w:tcPr>
          <w:p w:rsidR="00931F10" w:rsidRPr="00931F10" w:rsidRDefault="00931F10" w:rsidP="5A96A9C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0" w:type="dxa"/>
            <w:shd w:val="clear" w:color="auto" w:fill="auto"/>
          </w:tcPr>
          <w:p w:rsidR="5E37FBA3" w:rsidRDefault="00B101EA" w:rsidP="5A96A9CF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Improving access for appointments – discussed new staff such as paramedic and physician associate. </w:t>
            </w:r>
          </w:p>
        </w:tc>
        <w:tc>
          <w:tcPr>
            <w:tcW w:w="1767" w:type="dxa"/>
            <w:shd w:val="clear" w:color="auto" w:fill="auto"/>
          </w:tcPr>
          <w:p w:rsidR="0019581D" w:rsidRPr="00931F10" w:rsidRDefault="0019581D" w:rsidP="00CA112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F10" w:rsidRPr="00931F10" w:rsidTr="5A96A9CF">
        <w:tc>
          <w:tcPr>
            <w:tcW w:w="1101" w:type="dxa"/>
            <w:shd w:val="clear" w:color="auto" w:fill="auto"/>
          </w:tcPr>
          <w:p w:rsidR="00931F10" w:rsidRPr="00B101EA" w:rsidRDefault="00B101EA" w:rsidP="00476FFD">
            <w:pPr>
              <w:rPr>
                <w:rFonts w:ascii="Arial" w:hAnsi="Arial" w:cs="Arial"/>
                <w:b/>
                <w:lang w:eastAsia="en-US"/>
              </w:rPr>
            </w:pPr>
            <w:r w:rsidRPr="00B101EA">
              <w:rPr>
                <w:rFonts w:ascii="Arial" w:hAnsi="Arial" w:cs="Arial"/>
                <w:b/>
                <w:lang w:eastAsia="en-US"/>
              </w:rPr>
              <w:t>Angela</w:t>
            </w:r>
          </w:p>
        </w:tc>
        <w:tc>
          <w:tcPr>
            <w:tcW w:w="7440" w:type="dxa"/>
            <w:shd w:val="clear" w:color="auto" w:fill="auto"/>
          </w:tcPr>
          <w:p w:rsidR="5E37FBA3" w:rsidRPr="00B101EA" w:rsidRDefault="00B101EA" w:rsidP="5A96A9CF">
            <w:pPr>
              <w:pStyle w:val="ListParagraph"/>
              <w:ind w:left="0"/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</w:pPr>
            <w:r w:rsidRPr="00B101EA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  <w:t xml:space="preserve">Phone system </w:t>
            </w:r>
            <w:r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  <w:t>– discussed still trying to get a new phone contract</w:t>
            </w:r>
          </w:p>
        </w:tc>
        <w:tc>
          <w:tcPr>
            <w:tcW w:w="1767" w:type="dxa"/>
            <w:shd w:val="clear" w:color="auto" w:fill="auto"/>
          </w:tcPr>
          <w:p w:rsidR="00CA1126" w:rsidRPr="00B101EA" w:rsidRDefault="00B101EA" w:rsidP="5A96A9CF">
            <w:pPr>
              <w:rPr>
                <w:rFonts w:ascii="Arial" w:hAnsi="Arial" w:cs="Arial"/>
                <w:b/>
                <w:lang w:eastAsia="en-US"/>
              </w:rPr>
            </w:pPr>
            <w:r w:rsidRPr="00B101EA">
              <w:rPr>
                <w:rFonts w:ascii="Arial" w:hAnsi="Arial" w:cs="Arial"/>
                <w:b/>
                <w:lang w:eastAsia="en-US"/>
              </w:rPr>
              <w:t>Leanne</w:t>
            </w:r>
          </w:p>
        </w:tc>
      </w:tr>
      <w:tr w:rsidR="00931F10" w:rsidRPr="00931F10" w:rsidTr="00B101EA">
        <w:trPr>
          <w:trHeight w:val="237"/>
        </w:trPr>
        <w:tc>
          <w:tcPr>
            <w:tcW w:w="1101" w:type="dxa"/>
            <w:shd w:val="clear" w:color="auto" w:fill="auto"/>
          </w:tcPr>
          <w:p w:rsidR="00931F10" w:rsidRPr="00931F10" w:rsidRDefault="00B101EA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Leanne</w:t>
            </w:r>
          </w:p>
        </w:tc>
        <w:tc>
          <w:tcPr>
            <w:tcW w:w="7440" w:type="dxa"/>
            <w:shd w:val="clear" w:color="auto" w:fill="auto"/>
          </w:tcPr>
          <w:p w:rsidR="4408B901" w:rsidRDefault="00B101EA" w:rsidP="00B101E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New NHS Contract – How will we accommodate this?</w:t>
            </w:r>
          </w:p>
        </w:tc>
        <w:tc>
          <w:tcPr>
            <w:tcW w:w="1767" w:type="dxa"/>
            <w:shd w:val="clear" w:color="auto" w:fill="auto"/>
          </w:tcPr>
          <w:p w:rsidR="00E353C6" w:rsidRPr="00931F10" w:rsidRDefault="00B101EA" w:rsidP="00E353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Leanne</w:t>
            </w:r>
          </w:p>
        </w:tc>
      </w:tr>
      <w:tr w:rsidR="00931F10" w:rsidRPr="00931F10" w:rsidTr="5A96A9CF">
        <w:tc>
          <w:tcPr>
            <w:tcW w:w="1101" w:type="dxa"/>
            <w:shd w:val="clear" w:color="auto" w:fill="auto"/>
          </w:tcPr>
          <w:p w:rsidR="00931F10" w:rsidRPr="00931F10" w:rsidRDefault="00B101EA" w:rsidP="5A96A9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Leanne</w:t>
            </w:r>
          </w:p>
        </w:tc>
        <w:tc>
          <w:tcPr>
            <w:tcW w:w="7440" w:type="dxa"/>
            <w:shd w:val="clear" w:color="auto" w:fill="auto"/>
          </w:tcPr>
          <w:p w:rsidR="5E37FBA3" w:rsidRDefault="00B101EA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Community Pharmacy scheme – software not available yet</w:t>
            </w:r>
          </w:p>
        </w:tc>
        <w:tc>
          <w:tcPr>
            <w:tcW w:w="1767" w:type="dxa"/>
            <w:shd w:val="clear" w:color="auto" w:fill="auto"/>
          </w:tcPr>
          <w:p w:rsidR="00CA1126" w:rsidRPr="00931F10" w:rsidRDefault="00B101EA" w:rsidP="51175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Leanne</w:t>
            </w:r>
          </w:p>
        </w:tc>
      </w:tr>
      <w:tr w:rsidR="00931F10" w:rsidRPr="00931F10" w:rsidTr="00B101EA">
        <w:trPr>
          <w:trHeight w:val="816"/>
        </w:trPr>
        <w:tc>
          <w:tcPr>
            <w:tcW w:w="1101" w:type="dxa"/>
            <w:shd w:val="clear" w:color="auto" w:fill="auto"/>
          </w:tcPr>
          <w:p w:rsidR="00931F10" w:rsidRPr="00B101EA" w:rsidRDefault="00B101EA" w:rsidP="00476FFD">
            <w:pPr>
              <w:rPr>
                <w:rFonts w:ascii="Arial" w:hAnsi="Arial" w:cs="Arial"/>
                <w:b/>
              </w:rPr>
            </w:pPr>
            <w:r w:rsidRPr="00B101EA">
              <w:rPr>
                <w:rFonts w:ascii="Arial" w:hAnsi="Arial" w:cs="Arial"/>
                <w:b/>
              </w:rPr>
              <w:t>Tom</w:t>
            </w:r>
          </w:p>
        </w:tc>
        <w:tc>
          <w:tcPr>
            <w:tcW w:w="7440" w:type="dxa"/>
            <w:shd w:val="clear" w:color="auto" w:fill="auto"/>
          </w:tcPr>
          <w:p w:rsidR="5E37FBA3" w:rsidRDefault="00B101EA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BP Monitoring – Repeat texts, the text does not say what to do if you do not own a BP machine</w:t>
            </w:r>
          </w:p>
          <w:p w:rsidR="00B101EA" w:rsidRDefault="00B101EA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New BP machine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will be installed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at the surgery in next month.</w:t>
            </w:r>
          </w:p>
        </w:tc>
        <w:tc>
          <w:tcPr>
            <w:tcW w:w="1767" w:type="dxa"/>
            <w:shd w:val="clear" w:color="auto" w:fill="auto"/>
          </w:tcPr>
          <w:p w:rsidR="00931F10" w:rsidRPr="00931F10" w:rsidRDefault="00B101EA" w:rsidP="00476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Leanne</w:t>
            </w:r>
          </w:p>
        </w:tc>
      </w:tr>
      <w:tr w:rsidR="00931F10" w:rsidRPr="00931F10" w:rsidTr="5A96A9CF">
        <w:tc>
          <w:tcPr>
            <w:tcW w:w="1101" w:type="dxa"/>
            <w:shd w:val="clear" w:color="auto" w:fill="auto"/>
          </w:tcPr>
          <w:p w:rsidR="00931F10" w:rsidRPr="00B101EA" w:rsidRDefault="00B101EA" w:rsidP="5A96A9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Leanne</w:t>
            </w:r>
          </w:p>
        </w:tc>
        <w:tc>
          <w:tcPr>
            <w:tcW w:w="7440" w:type="dxa"/>
            <w:shd w:val="clear" w:color="auto" w:fill="auto"/>
          </w:tcPr>
          <w:p w:rsidR="5E37FBA3" w:rsidRDefault="00B101EA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Ea</w:t>
            </w:r>
            <w:r w:rsidR="0032393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 week, one GP will have to do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 remote telephone clinic due to lack of space. It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has been checked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to ensure they have a private room available. </w:t>
            </w:r>
          </w:p>
          <w:p w:rsidR="00B101EA" w:rsidRDefault="00B101EA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Practice is hiring a room from SMC to create more space</w:t>
            </w:r>
          </w:p>
          <w:p w:rsidR="00B101EA" w:rsidRDefault="00B101EA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Sue asked if we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could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we have cubicles installed in the waiting room at JP where BT/BP’s could take place?</w:t>
            </w:r>
          </w:p>
        </w:tc>
        <w:tc>
          <w:tcPr>
            <w:tcW w:w="1767" w:type="dxa"/>
            <w:shd w:val="clear" w:color="auto" w:fill="auto"/>
          </w:tcPr>
          <w:p w:rsidR="0083320F" w:rsidRPr="0083320F" w:rsidRDefault="00B101EA" w:rsidP="5DA0C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Leanne</w:t>
            </w:r>
          </w:p>
        </w:tc>
      </w:tr>
      <w:tr w:rsidR="5DA0C048" w:rsidTr="5A96A9CF">
        <w:trPr>
          <w:trHeight w:val="300"/>
        </w:trPr>
        <w:tc>
          <w:tcPr>
            <w:tcW w:w="1101" w:type="dxa"/>
            <w:shd w:val="clear" w:color="auto" w:fill="auto"/>
          </w:tcPr>
          <w:p w:rsidR="5DA0C048" w:rsidRDefault="5DA0C048" w:rsidP="5DA0C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40" w:type="dxa"/>
            <w:shd w:val="clear" w:color="auto" w:fill="auto"/>
          </w:tcPr>
          <w:p w:rsidR="7EA87787" w:rsidRDefault="00B101EA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Shared Gmail for the PPG – Leanne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also set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up stock response to ensure appropriate feedback is received. </w:t>
            </w:r>
          </w:p>
        </w:tc>
        <w:tc>
          <w:tcPr>
            <w:tcW w:w="1767" w:type="dxa"/>
            <w:shd w:val="clear" w:color="auto" w:fill="auto"/>
          </w:tcPr>
          <w:p w:rsidR="5DA0C048" w:rsidRDefault="00B101EA" w:rsidP="5DA0C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Leanne</w:t>
            </w:r>
          </w:p>
        </w:tc>
      </w:tr>
      <w:tr w:rsidR="5DA0C048" w:rsidTr="5A96A9CF">
        <w:trPr>
          <w:trHeight w:val="300"/>
        </w:trPr>
        <w:tc>
          <w:tcPr>
            <w:tcW w:w="1101" w:type="dxa"/>
            <w:shd w:val="clear" w:color="auto" w:fill="auto"/>
          </w:tcPr>
          <w:p w:rsidR="5DA0C048" w:rsidRDefault="5DA0C048" w:rsidP="5DA0C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40" w:type="dxa"/>
            <w:shd w:val="clear" w:color="auto" w:fill="auto"/>
          </w:tcPr>
          <w:p w:rsidR="3E8B6323" w:rsidRDefault="00323930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Discussed </w:t>
            </w:r>
            <w:bookmarkStart w:id="0" w:name="_GoBack"/>
            <w:bookmarkEnd w:id="0"/>
            <w:r w:rsidR="00B101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OHP appointments on Saturday mornings and afternoons</w:t>
            </w:r>
          </w:p>
        </w:tc>
        <w:tc>
          <w:tcPr>
            <w:tcW w:w="1767" w:type="dxa"/>
            <w:shd w:val="clear" w:color="auto" w:fill="auto"/>
          </w:tcPr>
          <w:p w:rsidR="5DA0C048" w:rsidRDefault="5DA0C048" w:rsidP="5DA0C048">
            <w:pPr>
              <w:rPr>
                <w:rFonts w:ascii="Arial" w:hAnsi="Arial" w:cs="Arial"/>
              </w:rPr>
            </w:pPr>
          </w:p>
        </w:tc>
      </w:tr>
      <w:tr w:rsidR="5DA0C048" w:rsidTr="5A96A9CF">
        <w:trPr>
          <w:trHeight w:val="345"/>
        </w:trPr>
        <w:tc>
          <w:tcPr>
            <w:tcW w:w="1101" w:type="dxa"/>
            <w:shd w:val="clear" w:color="auto" w:fill="auto"/>
          </w:tcPr>
          <w:p w:rsidR="5DA0C048" w:rsidRDefault="5DA0C048" w:rsidP="5DA0C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40" w:type="dxa"/>
            <w:shd w:val="clear" w:color="auto" w:fill="auto"/>
          </w:tcPr>
          <w:p w:rsidR="4B3FA215" w:rsidRDefault="4B3FA215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:rsidR="5DA0C048" w:rsidRDefault="5DA0C048" w:rsidP="5DA0C048">
            <w:pPr>
              <w:rPr>
                <w:rFonts w:ascii="Arial" w:hAnsi="Arial" w:cs="Arial"/>
              </w:rPr>
            </w:pPr>
          </w:p>
        </w:tc>
      </w:tr>
      <w:tr w:rsidR="5DA0C048" w:rsidTr="5A96A9CF">
        <w:trPr>
          <w:trHeight w:val="300"/>
        </w:trPr>
        <w:tc>
          <w:tcPr>
            <w:tcW w:w="1101" w:type="dxa"/>
            <w:shd w:val="clear" w:color="auto" w:fill="auto"/>
          </w:tcPr>
          <w:p w:rsidR="5DA0C048" w:rsidRDefault="5DA0C048" w:rsidP="5DA0C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40" w:type="dxa"/>
            <w:shd w:val="clear" w:color="auto" w:fill="auto"/>
          </w:tcPr>
          <w:p w:rsidR="7734F63C" w:rsidRDefault="7734F63C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:rsidR="5DA0C048" w:rsidRDefault="5DA0C048" w:rsidP="5DA0C048">
            <w:pPr>
              <w:rPr>
                <w:rFonts w:ascii="Arial" w:hAnsi="Arial" w:cs="Arial"/>
              </w:rPr>
            </w:pPr>
          </w:p>
        </w:tc>
      </w:tr>
      <w:tr w:rsidR="5DA0C048" w:rsidTr="5A96A9CF">
        <w:trPr>
          <w:trHeight w:val="300"/>
        </w:trPr>
        <w:tc>
          <w:tcPr>
            <w:tcW w:w="1101" w:type="dxa"/>
            <w:shd w:val="clear" w:color="auto" w:fill="auto"/>
          </w:tcPr>
          <w:p w:rsidR="5DA0C048" w:rsidRDefault="5DA0C048" w:rsidP="5DA0C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40" w:type="dxa"/>
            <w:shd w:val="clear" w:color="auto" w:fill="auto"/>
          </w:tcPr>
          <w:p w:rsidR="474FF306" w:rsidRDefault="474FF306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:rsidR="5DA0C048" w:rsidRDefault="5DA0C048" w:rsidP="5DA0C048">
            <w:pPr>
              <w:rPr>
                <w:rFonts w:ascii="Arial" w:hAnsi="Arial" w:cs="Arial"/>
              </w:rPr>
            </w:pPr>
          </w:p>
        </w:tc>
      </w:tr>
      <w:tr w:rsidR="5DA0C048" w:rsidTr="5A96A9CF">
        <w:trPr>
          <w:trHeight w:val="300"/>
        </w:trPr>
        <w:tc>
          <w:tcPr>
            <w:tcW w:w="1101" w:type="dxa"/>
            <w:shd w:val="clear" w:color="auto" w:fill="auto"/>
          </w:tcPr>
          <w:p w:rsidR="5DA0C048" w:rsidRDefault="5DA0C048" w:rsidP="5DA0C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40" w:type="dxa"/>
            <w:shd w:val="clear" w:color="auto" w:fill="auto"/>
          </w:tcPr>
          <w:p w:rsidR="474FF306" w:rsidRDefault="474FF306" w:rsidP="5A96A9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:rsidR="5DA0C048" w:rsidRDefault="5DA0C048" w:rsidP="5DA0C048">
            <w:pPr>
              <w:rPr>
                <w:rFonts w:ascii="Arial" w:hAnsi="Arial" w:cs="Arial"/>
              </w:rPr>
            </w:pPr>
          </w:p>
        </w:tc>
      </w:tr>
    </w:tbl>
    <w:p w:rsidR="00A668B3" w:rsidRDefault="00A668B3" w:rsidP="00A668B3">
      <w:pPr>
        <w:ind w:left="720"/>
        <w:rPr>
          <w:rFonts w:ascii="Arial" w:hAnsi="Arial" w:cs="Arial"/>
        </w:rPr>
      </w:pPr>
    </w:p>
    <w:p w:rsidR="00B101EA" w:rsidRPr="00093E15" w:rsidRDefault="00B101EA" w:rsidP="00A668B3">
      <w:pPr>
        <w:ind w:left="720"/>
        <w:rPr>
          <w:rFonts w:ascii="Arial" w:hAnsi="Arial" w:cs="Arial"/>
        </w:rPr>
      </w:pPr>
    </w:p>
    <w:p w:rsidR="00664FBF" w:rsidRDefault="00664FBF" w:rsidP="00664FBF">
      <w:pPr>
        <w:rPr>
          <w:rFonts w:ascii="Arial" w:hAnsi="Arial" w:cs="Arial"/>
          <w:b/>
        </w:rPr>
      </w:pPr>
      <w:r w:rsidRPr="00A5129B">
        <w:rPr>
          <w:rFonts w:ascii="Arial" w:hAnsi="Arial" w:cs="Arial"/>
          <w:b/>
        </w:rPr>
        <w:t>Date of next meeting</w:t>
      </w:r>
      <w:r w:rsidR="00B101EA">
        <w:rPr>
          <w:rFonts w:ascii="Arial" w:hAnsi="Arial" w:cs="Arial"/>
          <w:b/>
        </w:rPr>
        <w:t xml:space="preserve"> – </w:t>
      </w:r>
      <w:r w:rsidR="00B101EA" w:rsidRPr="00B101EA">
        <w:rPr>
          <w:rFonts w:ascii="Arial" w:hAnsi="Arial" w:cs="Arial"/>
        </w:rPr>
        <w:t>05-Jun-2023</w:t>
      </w:r>
    </w:p>
    <w:sectPr w:rsidR="00664FBF" w:rsidSect="00570EFC">
      <w:headerReference w:type="default" r:id="rId11"/>
      <w:footerReference w:type="default" r:id="rId12"/>
      <w:pgSz w:w="11906" w:h="16838" w:code="9"/>
      <w:pgMar w:top="2552" w:right="907" w:bottom="1701" w:left="90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4D" w:rsidRDefault="00972C4D">
      <w:r>
        <w:separator/>
      </w:r>
    </w:p>
  </w:endnote>
  <w:endnote w:type="continuationSeparator" w:id="0">
    <w:p w:rsidR="00972C4D" w:rsidRDefault="0097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12" w:rsidRDefault="00266A12" w:rsidP="00426EF8">
    <w:pPr>
      <w:pStyle w:val="Footer"/>
      <w:rPr>
        <w:rFonts w:ascii="Palatino Linotype" w:hAnsi="Palatino Linotype" w:cs="Palatino Linotype"/>
        <w:b/>
        <w:bCs/>
        <w:sz w:val="16"/>
        <w:szCs w:val="16"/>
      </w:rPr>
    </w:pPr>
  </w:p>
  <w:p w:rsidR="00266A12" w:rsidRDefault="00266A12" w:rsidP="00F7192A">
    <w:pPr>
      <w:pStyle w:val="Footer"/>
      <w:jc w:val="center"/>
      <w:rPr>
        <w:rFonts w:ascii="Palatino Linotype" w:hAnsi="Palatino Linotype" w:cs="Palatino Linotype"/>
        <w:b/>
        <w:bCs/>
        <w:sz w:val="16"/>
        <w:szCs w:val="16"/>
      </w:rPr>
    </w:pPr>
  </w:p>
  <w:p w:rsidR="00266A12" w:rsidRDefault="00266A12" w:rsidP="00F7192A">
    <w:pPr>
      <w:pStyle w:val="Footer"/>
      <w:jc w:val="center"/>
      <w:rPr>
        <w:rFonts w:ascii="Palatino Linotype" w:hAnsi="Palatino Linotype" w:cs="Palatino Linotype"/>
        <w:b/>
        <w:bCs/>
        <w:sz w:val="16"/>
        <w:szCs w:val="16"/>
      </w:rPr>
    </w:pPr>
  </w:p>
  <w:p w:rsidR="00266A12" w:rsidRDefault="005F61CE" w:rsidP="00F7192A">
    <w:pPr>
      <w:pStyle w:val="Footer"/>
      <w:jc w:val="center"/>
      <w:rPr>
        <w:rFonts w:ascii="Palatino Linotype" w:hAnsi="Palatino Linotype" w:cs="Palatino Linotype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D25A43" wp14:editId="20DD62C8">
              <wp:simplePos x="0" y="0"/>
              <wp:positionH relativeFrom="column">
                <wp:posOffset>114300</wp:posOffset>
              </wp:positionH>
              <wp:positionV relativeFrom="paragraph">
                <wp:posOffset>92075</wp:posOffset>
              </wp:positionV>
              <wp:extent cx="6172200" cy="0"/>
              <wp:effectExtent l="13970" t="8890" r="5080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2526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25pt" to="4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"/>
          </w:pict>
        </mc:Fallback>
      </mc:AlternateContent>
    </w:r>
  </w:p>
  <w:p w:rsidR="00266A12" w:rsidRDefault="00266A12" w:rsidP="00F7192A">
    <w:pPr>
      <w:pStyle w:val="Footer"/>
      <w:jc w:val="center"/>
      <w:rPr>
        <w:rFonts w:ascii="Palatino Linotype" w:hAnsi="Palatino Linotype" w:cs="Palatino Linotype"/>
        <w:b/>
        <w:bCs/>
        <w:sz w:val="16"/>
        <w:szCs w:val="16"/>
      </w:rPr>
    </w:pPr>
  </w:p>
  <w:p w:rsidR="00266A12" w:rsidRDefault="00266A12" w:rsidP="00F7192A">
    <w:pPr>
      <w:pStyle w:val="Footer"/>
      <w:jc w:val="center"/>
      <w:rPr>
        <w:rFonts w:ascii="Palatino Linotype" w:hAnsi="Palatino Linotype" w:cs="Palatino Linotype"/>
        <w:b/>
        <w:bCs/>
        <w:sz w:val="16"/>
        <w:szCs w:val="16"/>
      </w:rPr>
    </w:pPr>
    <w:r w:rsidRPr="00F7192A">
      <w:rPr>
        <w:rFonts w:ascii="Palatino Linotype" w:hAnsi="Palatino Linotype" w:cs="Palatino Linotype"/>
        <w:b/>
        <w:bCs/>
        <w:sz w:val="16"/>
        <w:szCs w:val="16"/>
      </w:rPr>
      <w:t xml:space="preserve">JAMES PRESTON HEALTH CENTRE </w:t>
    </w:r>
    <w:r w:rsidRPr="00F7192A">
      <w:rPr>
        <w:rFonts w:ascii="Symbol" w:eastAsia="Symbol" w:hAnsi="Symbol" w:cs="Symbol"/>
        <w:b/>
        <w:bCs/>
        <w:sz w:val="16"/>
        <w:szCs w:val="16"/>
      </w:rPr>
      <w:t></w:t>
    </w:r>
    <w:r w:rsidRPr="00F7192A">
      <w:rPr>
        <w:rFonts w:ascii="Palatino Linotype" w:hAnsi="Palatino Linotype" w:cs="Palatino Linotype"/>
        <w:b/>
        <w:bCs/>
        <w:sz w:val="16"/>
        <w:szCs w:val="16"/>
      </w:rPr>
      <w:t xml:space="preserve"> 61 HOLLAND ROAD </w:t>
    </w:r>
    <w:r w:rsidRPr="00F7192A">
      <w:rPr>
        <w:rFonts w:ascii="Symbol" w:eastAsia="Symbol" w:hAnsi="Symbol" w:cs="Symbol"/>
        <w:b/>
        <w:bCs/>
        <w:sz w:val="16"/>
        <w:szCs w:val="16"/>
      </w:rPr>
      <w:t></w:t>
    </w:r>
    <w:r w:rsidRPr="00F7192A">
      <w:rPr>
        <w:rFonts w:ascii="Palatino Linotype" w:hAnsi="Palatino Linotype" w:cs="Palatino Linotype"/>
        <w:b/>
        <w:bCs/>
        <w:sz w:val="16"/>
        <w:szCs w:val="16"/>
      </w:rPr>
      <w:t xml:space="preserve"> SUTTON COLDFIELD </w:t>
    </w:r>
    <w:r w:rsidRPr="00F7192A">
      <w:rPr>
        <w:rFonts w:ascii="Symbol" w:eastAsia="Symbol" w:hAnsi="Symbol" w:cs="Symbol"/>
        <w:b/>
        <w:bCs/>
        <w:sz w:val="16"/>
        <w:szCs w:val="16"/>
      </w:rPr>
      <w:t></w:t>
    </w:r>
    <w:r w:rsidRPr="00F7192A">
      <w:rPr>
        <w:rFonts w:ascii="Palatino Linotype" w:hAnsi="Palatino Linotype" w:cs="Palatino Linotype"/>
        <w:b/>
        <w:bCs/>
        <w:sz w:val="16"/>
        <w:szCs w:val="16"/>
      </w:rPr>
      <w:t xml:space="preserve"> WEST MIDLANDS </w:t>
    </w:r>
    <w:r w:rsidRPr="00F7192A">
      <w:rPr>
        <w:rFonts w:ascii="Symbol" w:eastAsia="Symbol" w:hAnsi="Symbol" w:cs="Symbol"/>
        <w:b/>
        <w:bCs/>
        <w:sz w:val="16"/>
        <w:szCs w:val="16"/>
      </w:rPr>
      <w:t></w:t>
    </w:r>
    <w:r w:rsidRPr="00F7192A">
      <w:rPr>
        <w:rFonts w:ascii="Palatino Linotype" w:hAnsi="Palatino Linotype" w:cs="Palatino Linotype"/>
        <w:b/>
        <w:bCs/>
        <w:sz w:val="16"/>
        <w:szCs w:val="16"/>
      </w:rPr>
      <w:t xml:space="preserve"> B72 1RL</w:t>
    </w:r>
  </w:p>
  <w:p w:rsidR="00266A12" w:rsidRDefault="00266A12" w:rsidP="00F7192A">
    <w:pPr>
      <w:pStyle w:val="Footer"/>
      <w:jc w:val="center"/>
      <w:rPr>
        <w:rFonts w:ascii="Palatino Linotype" w:hAnsi="Palatino Linotype" w:cs="Palatino Linotype"/>
        <w:b/>
        <w:bCs/>
        <w:sz w:val="16"/>
        <w:szCs w:val="16"/>
      </w:rPr>
    </w:pPr>
    <w:r>
      <w:rPr>
        <w:rFonts w:ascii="Palatino Linotype" w:hAnsi="Palatino Linotype" w:cs="Palatino Linotype"/>
        <w:b/>
        <w:bCs/>
        <w:sz w:val="16"/>
        <w:szCs w:val="16"/>
      </w:rPr>
      <w:t xml:space="preserve">PHONE: 0121 354 2032 </w:t>
    </w:r>
    <w:r>
      <w:rPr>
        <w:rFonts w:ascii="Symbol" w:eastAsia="Symbol" w:hAnsi="Symbol" w:cs="Symbol"/>
        <w:b/>
        <w:bCs/>
        <w:sz w:val="16"/>
        <w:szCs w:val="16"/>
      </w:rPr>
      <w:t></w:t>
    </w:r>
    <w:r>
      <w:rPr>
        <w:rFonts w:ascii="Palatino Linotype" w:hAnsi="Palatino Linotype" w:cs="Palatino Linotype"/>
        <w:b/>
        <w:bCs/>
        <w:sz w:val="16"/>
        <w:szCs w:val="16"/>
      </w:rPr>
      <w:t xml:space="preserve"> FAX: 0121 321 1779</w:t>
    </w:r>
  </w:p>
  <w:p w:rsidR="00266A12" w:rsidRDefault="00266A12" w:rsidP="00D61B00">
    <w:pPr>
      <w:jc w:val="center"/>
      <w:rPr>
        <w:rFonts w:ascii="Palatino Linotype" w:hAnsi="Palatino Linotype" w:cs="Palatino Linotype"/>
        <w:b/>
        <w:bCs/>
        <w:sz w:val="16"/>
        <w:szCs w:val="16"/>
      </w:rPr>
    </w:pPr>
  </w:p>
  <w:p w:rsidR="00266A12" w:rsidRPr="00D61B00" w:rsidRDefault="00266A12" w:rsidP="00F7192A">
    <w:pPr>
      <w:pStyle w:val="Footer"/>
      <w:jc w:val="center"/>
      <w:rPr>
        <w:rFonts w:ascii="Palatino Linotype" w:hAnsi="Palatino Linotype" w:cs="Palatino Linotype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4D" w:rsidRDefault="00972C4D">
      <w:r>
        <w:separator/>
      </w:r>
    </w:p>
  </w:footnote>
  <w:footnote w:type="continuationSeparator" w:id="0">
    <w:p w:rsidR="00972C4D" w:rsidRDefault="0097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EA" w:rsidRDefault="00B101EA" w:rsidP="00921951">
    <w:pPr>
      <w:jc w:val="center"/>
      <w:rPr>
        <w:rFonts w:ascii="Cambria" w:hAnsi="Cambria" w:cs="Arial"/>
        <w:sz w:val="40"/>
      </w:rPr>
    </w:pPr>
    <w:r>
      <w:rPr>
        <w:noProof/>
        <w:sz w:val="18"/>
        <w:szCs w:val="18"/>
      </w:rPr>
      <w:drawing>
        <wp:inline distT="0" distB="0" distL="0" distR="0">
          <wp:extent cx="1905000" cy="447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1EA" w:rsidRDefault="00B101EA" w:rsidP="00921951">
    <w:pPr>
      <w:jc w:val="center"/>
      <w:rPr>
        <w:rFonts w:ascii="Cambria" w:hAnsi="Cambria" w:cs="Arial"/>
        <w:sz w:val="40"/>
      </w:rPr>
    </w:pPr>
    <w:r>
      <w:rPr>
        <w:rFonts w:ascii="Cambria" w:hAnsi="Cambria" w:cs="Arial"/>
        <w:sz w:val="40"/>
        <w:bdr w:val="single" w:sz="4" w:space="0" w:color="auto" w:shadow="1" w:frame="1"/>
        <w:shd w:val="clear" w:color="auto" w:fill="BFBFBF"/>
      </w:rPr>
      <w:t>THE MANOR PRACTICE</w:t>
    </w:r>
  </w:p>
  <w:p w:rsidR="00B101EA" w:rsidRDefault="00B101EA" w:rsidP="00921951">
    <w:pPr>
      <w:pStyle w:val="Header"/>
      <w:jc w:val="center"/>
      <w:rPr>
        <w:bCs/>
        <w:sz w:val="20"/>
        <w:szCs w:val="20"/>
      </w:rPr>
    </w:pPr>
  </w:p>
  <w:p w:rsidR="00B101EA" w:rsidRDefault="00B101EA" w:rsidP="00921951">
    <w:pPr>
      <w:pStyle w:val="Header"/>
      <w:jc w:val="center"/>
      <w:rPr>
        <w:bCs/>
        <w:szCs w:val="20"/>
      </w:rPr>
    </w:pPr>
    <w:r>
      <w:rPr>
        <w:bCs/>
        <w:szCs w:val="20"/>
      </w:rPr>
      <w:t xml:space="preserve">Dr M L Forshaw   Dr N J Speak   Dr F Hewett   Dr A Dasgupta   </w:t>
    </w:r>
  </w:p>
  <w:p w:rsidR="00B101EA" w:rsidRDefault="00B101EA" w:rsidP="00921951">
    <w:pPr>
      <w:pStyle w:val="Header"/>
      <w:jc w:val="center"/>
      <w:rPr>
        <w:bCs/>
        <w:szCs w:val="20"/>
      </w:rPr>
    </w:pPr>
    <w:r>
      <w:rPr>
        <w:bCs/>
        <w:szCs w:val="20"/>
      </w:rPr>
      <w:t>Dr R S Goodgame   Dr C Parnell   Dr K Rees   Dr J Westwood</w:t>
    </w:r>
  </w:p>
  <w:p w:rsidR="00B101EA" w:rsidRDefault="00323930" w:rsidP="00921951">
    <w:pPr>
      <w:jc w:val="center"/>
      <w:rPr>
        <w:bCs/>
        <w:szCs w:val="20"/>
      </w:rPr>
    </w:pPr>
    <w:r>
      <w:rPr>
        <w:bCs/>
        <w:szCs w:val="20"/>
      </w:rPr>
      <w:pict>
        <v:rect id="_x0000_i1025" style="width:468pt;height:1.5pt" o:hralign="center" o:hrstd="t" o:hr="t" fillcolor="#a0a0a0" stroked="f"/>
      </w:pict>
    </w:r>
  </w:p>
  <w:p w:rsidR="00266A12" w:rsidRPr="00F7192A" w:rsidRDefault="00266A12">
    <w:pPr>
      <w:pStyle w:val="Head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753"/>
    <w:multiLevelType w:val="hybridMultilevel"/>
    <w:tmpl w:val="2D8E0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1E2"/>
    <w:multiLevelType w:val="hybridMultilevel"/>
    <w:tmpl w:val="813C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0C41"/>
    <w:multiLevelType w:val="hybridMultilevel"/>
    <w:tmpl w:val="26D65304"/>
    <w:lvl w:ilvl="0" w:tplc="3698DEBE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0E05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AF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C8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E7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0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6A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0F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28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12C8"/>
    <w:multiLevelType w:val="hybridMultilevel"/>
    <w:tmpl w:val="6ADE6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C1C8"/>
    <w:multiLevelType w:val="hybridMultilevel"/>
    <w:tmpl w:val="1EBEB442"/>
    <w:lvl w:ilvl="0" w:tplc="D4AA3FC2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29E7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2E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8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28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26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61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84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C2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44EC7"/>
    <w:multiLevelType w:val="hybridMultilevel"/>
    <w:tmpl w:val="F2925AA2"/>
    <w:lvl w:ilvl="0" w:tplc="52E4836E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2C2E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3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61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8A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C0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A5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24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23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023C4"/>
    <w:multiLevelType w:val="hybridMultilevel"/>
    <w:tmpl w:val="8A78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CBCE5"/>
    <w:multiLevelType w:val="hybridMultilevel"/>
    <w:tmpl w:val="397A63C8"/>
    <w:lvl w:ilvl="0" w:tplc="60FCFF9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5EC7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C2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45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0B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08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C1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CE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4B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A64C9"/>
    <w:multiLevelType w:val="hybridMultilevel"/>
    <w:tmpl w:val="4A2618CC"/>
    <w:lvl w:ilvl="0" w:tplc="F4A2A5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D38A8"/>
    <w:multiLevelType w:val="hybridMultilevel"/>
    <w:tmpl w:val="8EA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240F8"/>
    <w:multiLevelType w:val="hybridMultilevel"/>
    <w:tmpl w:val="D424024E"/>
    <w:lvl w:ilvl="0" w:tplc="11D0A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4516"/>
    <w:multiLevelType w:val="hybridMultilevel"/>
    <w:tmpl w:val="C0481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619F8"/>
    <w:multiLevelType w:val="hybridMultilevel"/>
    <w:tmpl w:val="F6E6673C"/>
    <w:lvl w:ilvl="0" w:tplc="9FC24C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4EC0"/>
    <w:multiLevelType w:val="hybridMultilevel"/>
    <w:tmpl w:val="D25A6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53620"/>
    <w:multiLevelType w:val="hybridMultilevel"/>
    <w:tmpl w:val="B198C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E0A4C"/>
    <w:multiLevelType w:val="hybridMultilevel"/>
    <w:tmpl w:val="0A9EA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63589"/>
    <w:multiLevelType w:val="hybridMultilevel"/>
    <w:tmpl w:val="1986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2FFF6"/>
    <w:multiLevelType w:val="hybridMultilevel"/>
    <w:tmpl w:val="F2B8323C"/>
    <w:lvl w:ilvl="0" w:tplc="80E2E572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EE7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2B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E1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48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E3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42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E0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D579F"/>
    <w:multiLevelType w:val="hybridMultilevel"/>
    <w:tmpl w:val="54B4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90483"/>
    <w:multiLevelType w:val="hybridMultilevel"/>
    <w:tmpl w:val="8716C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955BF"/>
    <w:multiLevelType w:val="hybridMultilevel"/>
    <w:tmpl w:val="BDB4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2D16F"/>
    <w:multiLevelType w:val="hybridMultilevel"/>
    <w:tmpl w:val="6D04D536"/>
    <w:lvl w:ilvl="0" w:tplc="1B46A172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2AA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CA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A9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40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9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63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46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4D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E405F"/>
    <w:multiLevelType w:val="hybridMultilevel"/>
    <w:tmpl w:val="77240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96677"/>
    <w:multiLevelType w:val="hybridMultilevel"/>
    <w:tmpl w:val="A8FC5B2E"/>
    <w:lvl w:ilvl="0" w:tplc="74601F1C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87E4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03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CE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A3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5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63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48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C1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525EA"/>
    <w:multiLevelType w:val="hybridMultilevel"/>
    <w:tmpl w:val="54A6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6336C"/>
    <w:multiLevelType w:val="hybridMultilevel"/>
    <w:tmpl w:val="D7E2A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D924B"/>
    <w:multiLevelType w:val="hybridMultilevel"/>
    <w:tmpl w:val="431C0926"/>
    <w:lvl w:ilvl="0" w:tplc="41106A9A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6665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0B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8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C7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E8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61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8B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A0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372FE"/>
    <w:multiLevelType w:val="hybridMultilevel"/>
    <w:tmpl w:val="CE6238AA"/>
    <w:lvl w:ilvl="0" w:tplc="3E500368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CD46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AAA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A0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82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05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03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27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A006B"/>
    <w:multiLevelType w:val="hybridMultilevel"/>
    <w:tmpl w:val="BBBA5D62"/>
    <w:lvl w:ilvl="0" w:tplc="EFC62B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25F93"/>
    <w:multiLevelType w:val="hybridMultilevel"/>
    <w:tmpl w:val="F14A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DB226"/>
    <w:multiLevelType w:val="hybridMultilevel"/>
    <w:tmpl w:val="AC8877D8"/>
    <w:lvl w:ilvl="0" w:tplc="2CF4DA1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53CE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EF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44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82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CA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EC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0A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CF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8648D"/>
    <w:multiLevelType w:val="hybridMultilevel"/>
    <w:tmpl w:val="86A6F83C"/>
    <w:lvl w:ilvl="0" w:tplc="BE8A427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39EA4"/>
    <w:multiLevelType w:val="hybridMultilevel"/>
    <w:tmpl w:val="F3F83A66"/>
    <w:lvl w:ilvl="0" w:tplc="CA8CE298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3783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2E5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6B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60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A7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8F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AE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2A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6348F"/>
    <w:multiLevelType w:val="hybridMultilevel"/>
    <w:tmpl w:val="A4165BB2"/>
    <w:lvl w:ilvl="0" w:tplc="CBDC3B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37EDE"/>
    <w:multiLevelType w:val="hybridMultilevel"/>
    <w:tmpl w:val="5558AA32"/>
    <w:lvl w:ilvl="0" w:tplc="446426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F5AFB"/>
    <w:multiLevelType w:val="hybridMultilevel"/>
    <w:tmpl w:val="74C4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E0270"/>
    <w:multiLevelType w:val="hybridMultilevel"/>
    <w:tmpl w:val="674E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E431C"/>
    <w:multiLevelType w:val="hybridMultilevel"/>
    <w:tmpl w:val="95EAB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B510C"/>
    <w:multiLevelType w:val="hybridMultilevel"/>
    <w:tmpl w:val="FCF2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DEA22"/>
    <w:multiLevelType w:val="hybridMultilevel"/>
    <w:tmpl w:val="94C26E1E"/>
    <w:lvl w:ilvl="0" w:tplc="FABCC6C6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E42D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26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C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CC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5EF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2B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02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6E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143B2"/>
    <w:multiLevelType w:val="hybridMultilevel"/>
    <w:tmpl w:val="AC82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F2DDC"/>
    <w:multiLevelType w:val="hybridMultilevel"/>
    <w:tmpl w:val="7EDC5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51322"/>
    <w:multiLevelType w:val="hybridMultilevel"/>
    <w:tmpl w:val="65F4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44540"/>
    <w:multiLevelType w:val="hybridMultilevel"/>
    <w:tmpl w:val="E9CE29AA"/>
    <w:lvl w:ilvl="0" w:tplc="88FE0A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66269"/>
    <w:multiLevelType w:val="hybridMultilevel"/>
    <w:tmpl w:val="1E18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7127A"/>
    <w:multiLevelType w:val="hybridMultilevel"/>
    <w:tmpl w:val="AADEA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1"/>
  </w:num>
  <w:num w:numId="4">
    <w:abstractNumId w:val="17"/>
  </w:num>
  <w:num w:numId="5">
    <w:abstractNumId w:val="39"/>
  </w:num>
  <w:num w:numId="6">
    <w:abstractNumId w:val="26"/>
  </w:num>
  <w:num w:numId="7">
    <w:abstractNumId w:val="32"/>
  </w:num>
  <w:num w:numId="8">
    <w:abstractNumId w:val="2"/>
  </w:num>
  <w:num w:numId="9">
    <w:abstractNumId w:val="30"/>
  </w:num>
  <w:num w:numId="10">
    <w:abstractNumId w:val="4"/>
  </w:num>
  <w:num w:numId="11">
    <w:abstractNumId w:val="5"/>
  </w:num>
  <w:num w:numId="12">
    <w:abstractNumId w:val="27"/>
  </w:num>
  <w:num w:numId="13">
    <w:abstractNumId w:val="20"/>
  </w:num>
  <w:num w:numId="14">
    <w:abstractNumId w:val="6"/>
  </w:num>
  <w:num w:numId="15">
    <w:abstractNumId w:val="44"/>
  </w:num>
  <w:num w:numId="16">
    <w:abstractNumId w:val="9"/>
  </w:num>
  <w:num w:numId="17">
    <w:abstractNumId w:val="29"/>
  </w:num>
  <w:num w:numId="18">
    <w:abstractNumId w:val="40"/>
  </w:num>
  <w:num w:numId="19">
    <w:abstractNumId w:val="18"/>
  </w:num>
  <w:num w:numId="20">
    <w:abstractNumId w:val="24"/>
  </w:num>
  <w:num w:numId="21">
    <w:abstractNumId w:val="42"/>
  </w:num>
  <w:num w:numId="22">
    <w:abstractNumId w:val="14"/>
  </w:num>
  <w:num w:numId="23">
    <w:abstractNumId w:val="11"/>
  </w:num>
  <w:num w:numId="24">
    <w:abstractNumId w:val="35"/>
  </w:num>
  <w:num w:numId="25">
    <w:abstractNumId w:val="19"/>
  </w:num>
  <w:num w:numId="26">
    <w:abstractNumId w:val="0"/>
  </w:num>
  <w:num w:numId="27">
    <w:abstractNumId w:val="37"/>
  </w:num>
  <w:num w:numId="28">
    <w:abstractNumId w:val="36"/>
  </w:num>
  <w:num w:numId="29">
    <w:abstractNumId w:val="1"/>
  </w:num>
  <w:num w:numId="30">
    <w:abstractNumId w:val="16"/>
  </w:num>
  <w:num w:numId="31">
    <w:abstractNumId w:val="3"/>
  </w:num>
  <w:num w:numId="32">
    <w:abstractNumId w:val="22"/>
  </w:num>
  <w:num w:numId="33">
    <w:abstractNumId w:val="13"/>
  </w:num>
  <w:num w:numId="34">
    <w:abstractNumId w:val="15"/>
  </w:num>
  <w:num w:numId="35">
    <w:abstractNumId w:val="45"/>
  </w:num>
  <w:num w:numId="36">
    <w:abstractNumId w:val="25"/>
  </w:num>
  <w:num w:numId="37">
    <w:abstractNumId w:val="38"/>
  </w:num>
  <w:num w:numId="38">
    <w:abstractNumId w:val="41"/>
  </w:num>
  <w:num w:numId="39">
    <w:abstractNumId w:val="31"/>
  </w:num>
  <w:num w:numId="40">
    <w:abstractNumId w:val="34"/>
  </w:num>
  <w:num w:numId="41">
    <w:abstractNumId w:val="8"/>
  </w:num>
  <w:num w:numId="42">
    <w:abstractNumId w:val="12"/>
  </w:num>
  <w:num w:numId="43">
    <w:abstractNumId w:val="10"/>
  </w:num>
  <w:num w:numId="44">
    <w:abstractNumId w:val="28"/>
  </w:num>
  <w:num w:numId="45">
    <w:abstractNumId w:val="43"/>
  </w:num>
  <w:num w:numId="46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05"/>
    <w:rsid w:val="0000445E"/>
    <w:rsid w:val="000060A7"/>
    <w:rsid w:val="00011256"/>
    <w:rsid w:val="0001200E"/>
    <w:rsid w:val="00012077"/>
    <w:rsid w:val="00014BAA"/>
    <w:rsid w:val="00016386"/>
    <w:rsid w:val="00017B73"/>
    <w:rsid w:val="00020FDE"/>
    <w:rsid w:val="00021D89"/>
    <w:rsid w:val="000303EB"/>
    <w:rsid w:val="000310B0"/>
    <w:rsid w:val="00035CEB"/>
    <w:rsid w:val="000478C0"/>
    <w:rsid w:val="000532EA"/>
    <w:rsid w:val="0005387D"/>
    <w:rsid w:val="00053A85"/>
    <w:rsid w:val="000705E4"/>
    <w:rsid w:val="00071CB0"/>
    <w:rsid w:val="0007580E"/>
    <w:rsid w:val="00077F41"/>
    <w:rsid w:val="00080644"/>
    <w:rsid w:val="000844AF"/>
    <w:rsid w:val="000864AA"/>
    <w:rsid w:val="00093E15"/>
    <w:rsid w:val="00094694"/>
    <w:rsid w:val="00095B7C"/>
    <w:rsid w:val="00097A36"/>
    <w:rsid w:val="000A3BDB"/>
    <w:rsid w:val="000B21C9"/>
    <w:rsid w:val="000B4AF3"/>
    <w:rsid w:val="000B61CE"/>
    <w:rsid w:val="000B7C7B"/>
    <w:rsid w:val="000C7D84"/>
    <w:rsid w:val="000D0B96"/>
    <w:rsid w:val="000D33B1"/>
    <w:rsid w:val="000D3F44"/>
    <w:rsid w:val="000D4745"/>
    <w:rsid w:val="000E3767"/>
    <w:rsid w:val="000E49B8"/>
    <w:rsid w:val="000F028A"/>
    <w:rsid w:val="000F0F01"/>
    <w:rsid w:val="000F7939"/>
    <w:rsid w:val="000F7DA8"/>
    <w:rsid w:val="00103973"/>
    <w:rsid w:val="00113018"/>
    <w:rsid w:val="001165A1"/>
    <w:rsid w:val="00117688"/>
    <w:rsid w:val="00122D55"/>
    <w:rsid w:val="00123790"/>
    <w:rsid w:val="00127070"/>
    <w:rsid w:val="0013280D"/>
    <w:rsid w:val="00135F06"/>
    <w:rsid w:val="001409AE"/>
    <w:rsid w:val="001510A1"/>
    <w:rsid w:val="00156AD6"/>
    <w:rsid w:val="001620F4"/>
    <w:rsid w:val="00181C91"/>
    <w:rsid w:val="001840D7"/>
    <w:rsid w:val="001847A8"/>
    <w:rsid w:val="0019581D"/>
    <w:rsid w:val="00195DD3"/>
    <w:rsid w:val="001A073E"/>
    <w:rsid w:val="001A21BB"/>
    <w:rsid w:val="001A47CE"/>
    <w:rsid w:val="001A741B"/>
    <w:rsid w:val="001B1CA8"/>
    <w:rsid w:val="001B3A36"/>
    <w:rsid w:val="001B7E59"/>
    <w:rsid w:val="001C1CFD"/>
    <w:rsid w:val="001C3364"/>
    <w:rsid w:val="001C4E91"/>
    <w:rsid w:val="001C5317"/>
    <w:rsid w:val="001E2CBA"/>
    <w:rsid w:val="001E3075"/>
    <w:rsid w:val="001E51ED"/>
    <w:rsid w:val="001E6166"/>
    <w:rsid w:val="00202657"/>
    <w:rsid w:val="00204154"/>
    <w:rsid w:val="0020457F"/>
    <w:rsid w:val="00204747"/>
    <w:rsid w:val="002074E5"/>
    <w:rsid w:val="00212AA4"/>
    <w:rsid w:val="00213ABB"/>
    <w:rsid w:val="002203F3"/>
    <w:rsid w:val="00234791"/>
    <w:rsid w:val="002362E5"/>
    <w:rsid w:val="0024542D"/>
    <w:rsid w:val="00246FAA"/>
    <w:rsid w:val="00265918"/>
    <w:rsid w:val="00265EE2"/>
    <w:rsid w:val="00266A12"/>
    <w:rsid w:val="0027196E"/>
    <w:rsid w:val="00272AE8"/>
    <w:rsid w:val="00280B00"/>
    <w:rsid w:val="0029619A"/>
    <w:rsid w:val="002B2A66"/>
    <w:rsid w:val="002B3805"/>
    <w:rsid w:val="002B5C41"/>
    <w:rsid w:val="002C5794"/>
    <w:rsid w:val="002D7086"/>
    <w:rsid w:val="002E365A"/>
    <w:rsid w:val="00300088"/>
    <w:rsid w:val="0030175D"/>
    <w:rsid w:val="003039D5"/>
    <w:rsid w:val="00304DE6"/>
    <w:rsid w:val="003127CC"/>
    <w:rsid w:val="00315C11"/>
    <w:rsid w:val="00315E7D"/>
    <w:rsid w:val="00322632"/>
    <w:rsid w:val="00323930"/>
    <w:rsid w:val="003307EE"/>
    <w:rsid w:val="003342E5"/>
    <w:rsid w:val="003373F9"/>
    <w:rsid w:val="00352061"/>
    <w:rsid w:val="00357ADD"/>
    <w:rsid w:val="003616A4"/>
    <w:rsid w:val="0036268A"/>
    <w:rsid w:val="00364618"/>
    <w:rsid w:val="00366AB7"/>
    <w:rsid w:val="0037677E"/>
    <w:rsid w:val="0039045E"/>
    <w:rsid w:val="00393C44"/>
    <w:rsid w:val="003A2FB5"/>
    <w:rsid w:val="003B00D3"/>
    <w:rsid w:val="003C3263"/>
    <w:rsid w:val="003D134E"/>
    <w:rsid w:val="003D58AD"/>
    <w:rsid w:val="003E40D0"/>
    <w:rsid w:val="003E52F5"/>
    <w:rsid w:val="003E5AA1"/>
    <w:rsid w:val="003F084B"/>
    <w:rsid w:val="003F0D2A"/>
    <w:rsid w:val="003F12A2"/>
    <w:rsid w:val="003F6560"/>
    <w:rsid w:val="0041088D"/>
    <w:rsid w:val="00411E0B"/>
    <w:rsid w:val="00422361"/>
    <w:rsid w:val="00423A92"/>
    <w:rsid w:val="00426EF8"/>
    <w:rsid w:val="004338BD"/>
    <w:rsid w:val="0043523A"/>
    <w:rsid w:val="0043571B"/>
    <w:rsid w:val="00443375"/>
    <w:rsid w:val="004453F9"/>
    <w:rsid w:val="0044546B"/>
    <w:rsid w:val="00446EFE"/>
    <w:rsid w:val="00455565"/>
    <w:rsid w:val="00471C57"/>
    <w:rsid w:val="00474D16"/>
    <w:rsid w:val="00476DD8"/>
    <w:rsid w:val="00476FFD"/>
    <w:rsid w:val="00482AF5"/>
    <w:rsid w:val="00482F77"/>
    <w:rsid w:val="00486167"/>
    <w:rsid w:val="004864E8"/>
    <w:rsid w:val="0049263F"/>
    <w:rsid w:val="004938B0"/>
    <w:rsid w:val="004A28C4"/>
    <w:rsid w:val="004A3248"/>
    <w:rsid w:val="004A3705"/>
    <w:rsid w:val="004A53C1"/>
    <w:rsid w:val="004A5440"/>
    <w:rsid w:val="004A5640"/>
    <w:rsid w:val="004B0781"/>
    <w:rsid w:val="004B5948"/>
    <w:rsid w:val="004B5BCC"/>
    <w:rsid w:val="004B5C68"/>
    <w:rsid w:val="004C4A9B"/>
    <w:rsid w:val="004E7B0B"/>
    <w:rsid w:val="00507A94"/>
    <w:rsid w:val="00516F1D"/>
    <w:rsid w:val="00521726"/>
    <w:rsid w:val="00523E7B"/>
    <w:rsid w:val="00530398"/>
    <w:rsid w:val="00530FED"/>
    <w:rsid w:val="00536AE1"/>
    <w:rsid w:val="00550645"/>
    <w:rsid w:val="0055365C"/>
    <w:rsid w:val="00554C7E"/>
    <w:rsid w:val="00562EA5"/>
    <w:rsid w:val="0056452F"/>
    <w:rsid w:val="00564865"/>
    <w:rsid w:val="0056A6CB"/>
    <w:rsid w:val="00570EFC"/>
    <w:rsid w:val="00575581"/>
    <w:rsid w:val="00577A05"/>
    <w:rsid w:val="00582A95"/>
    <w:rsid w:val="00582EE7"/>
    <w:rsid w:val="005937F5"/>
    <w:rsid w:val="00596520"/>
    <w:rsid w:val="005A3A1E"/>
    <w:rsid w:val="005A3EC0"/>
    <w:rsid w:val="005A66FD"/>
    <w:rsid w:val="005B75C8"/>
    <w:rsid w:val="005C0BEB"/>
    <w:rsid w:val="005C117F"/>
    <w:rsid w:val="005C1B51"/>
    <w:rsid w:val="005C2187"/>
    <w:rsid w:val="005C55CC"/>
    <w:rsid w:val="005C7AC8"/>
    <w:rsid w:val="005C7D07"/>
    <w:rsid w:val="005E3BC3"/>
    <w:rsid w:val="005E60C5"/>
    <w:rsid w:val="005F61CE"/>
    <w:rsid w:val="005F7981"/>
    <w:rsid w:val="00600751"/>
    <w:rsid w:val="0060478E"/>
    <w:rsid w:val="00627450"/>
    <w:rsid w:val="006322FC"/>
    <w:rsid w:val="00632926"/>
    <w:rsid w:val="00633B2F"/>
    <w:rsid w:val="00635145"/>
    <w:rsid w:val="00635E0E"/>
    <w:rsid w:val="0063632A"/>
    <w:rsid w:val="006420A0"/>
    <w:rsid w:val="00651109"/>
    <w:rsid w:val="00655F22"/>
    <w:rsid w:val="006560CC"/>
    <w:rsid w:val="00657AEC"/>
    <w:rsid w:val="006616A1"/>
    <w:rsid w:val="00664FBF"/>
    <w:rsid w:val="00667408"/>
    <w:rsid w:val="006832A8"/>
    <w:rsid w:val="0068361E"/>
    <w:rsid w:val="00684B94"/>
    <w:rsid w:val="00687726"/>
    <w:rsid w:val="00687762"/>
    <w:rsid w:val="00697026"/>
    <w:rsid w:val="006979C2"/>
    <w:rsid w:val="006A5712"/>
    <w:rsid w:val="006B2FAF"/>
    <w:rsid w:val="006B359C"/>
    <w:rsid w:val="006D0EE7"/>
    <w:rsid w:val="006E52AB"/>
    <w:rsid w:val="006E6737"/>
    <w:rsid w:val="006F2C05"/>
    <w:rsid w:val="006F74F8"/>
    <w:rsid w:val="006F7E14"/>
    <w:rsid w:val="007018C0"/>
    <w:rsid w:val="00702553"/>
    <w:rsid w:val="00702BFF"/>
    <w:rsid w:val="00707C3D"/>
    <w:rsid w:val="007153A1"/>
    <w:rsid w:val="007153C9"/>
    <w:rsid w:val="007207F3"/>
    <w:rsid w:val="00722730"/>
    <w:rsid w:val="007258E2"/>
    <w:rsid w:val="007346EC"/>
    <w:rsid w:val="0074292E"/>
    <w:rsid w:val="00752480"/>
    <w:rsid w:val="00771321"/>
    <w:rsid w:val="0077176E"/>
    <w:rsid w:val="0077552F"/>
    <w:rsid w:val="00776D85"/>
    <w:rsid w:val="00776F67"/>
    <w:rsid w:val="00776F72"/>
    <w:rsid w:val="0077702E"/>
    <w:rsid w:val="00785293"/>
    <w:rsid w:val="00785A9B"/>
    <w:rsid w:val="00795F2D"/>
    <w:rsid w:val="007964A7"/>
    <w:rsid w:val="007A24E5"/>
    <w:rsid w:val="007B756B"/>
    <w:rsid w:val="007B7719"/>
    <w:rsid w:val="007C188B"/>
    <w:rsid w:val="007C6341"/>
    <w:rsid w:val="007C6B3F"/>
    <w:rsid w:val="007D73D7"/>
    <w:rsid w:val="007E3B8B"/>
    <w:rsid w:val="007F006B"/>
    <w:rsid w:val="007F63C8"/>
    <w:rsid w:val="007F71D4"/>
    <w:rsid w:val="00814B3A"/>
    <w:rsid w:val="00815F30"/>
    <w:rsid w:val="00821D5F"/>
    <w:rsid w:val="00825D3F"/>
    <w:rsid w:val="0083320F"/>
    <w:rsid w:val="00833F07"/>
    <w:rsid w:val="00842F7D"/>
    <w:rsid w:val="00843BCC"/>
    <w:rsid w:val="00844809"/>
    <w:rsid w:val="008500EF"/>
    <w:rsid w:val="00850F1F"/>
    <w:rsid w:val="00853749"/>
    <w:rsid w:val="00854144"/>
    <w:rsid w:val="00854AB5"/>
    <w:rsid w:val="0086203C"/>
    <w:rsid w:val="00866043"/>
    <w:rsid w:val="0087162E"/>
    <w:rsid w:val="0087311B"/>
    <w:rsid w:val="00874212"/>
    <w:rsid w:val="008806DD"/>
    <w:rsid w:val="00881504"/>
    <w:rsid w:val="00881C49"/>
    <w:rsid w:val="008848F2"/>
    <w:rsid w:val="00885B0B"/>
    <w:rsid w:val="00891176"/>
    <w:rsid w:val="00893B89"/>
    <w:rsid w:val="008A23CF"/>
    <w:rsid w:val="008A4674"/>
    <w:rsid w:val="008B06B7"/>
    <w:rsid w:val="008B5AEA"/>
    <w:rsid w:val="008C0F83"/>
    <w:rsid w:val="008C31DA"/>
    <w:rsid w:val="008D1ABC"/>
    <w:rsid w:val="008D6321"/>
    <w:rsid w:val="008D7A67"/>
    <w:rsid w:val="008D7DBC"/>
    <w:rsid w:val="008E59C5"/>
    <w:rsid w:val="00903F92"/>
    <w:rsid w:val="00931F10"/>
    <w:rsid w:val="009332AB"/>
    <w:rsid w:val="009452D7"/>
    <w:rsid w:val="00945F52"/>
    <w:rsid w:val="0094689C"/>
    <w:rsid w:val="00950831"/>
    <w:rsid w:val="009565A5"/>
    <w:rsid w:val="009635B0"/>
    <w:rsid w:val="00964260"/>
    <w:rsid w:val="00964331"/>
    <w:rsid w:val="00966D6D"/>
    <w:rsid w:val="00972C4D"/>
    <w:rsid w:val="00974010"/>
    <w:rsid w:val="009829B9"/>
    <w:rsid w:val="00985AEF"/>
    <w:rsid w:val="00985B05"/>
    <w:rsid w:val="00990603"/>
    <w:rsid w:val="00991237"/>
    <w:rsid w:val="00993A38"/>
    <w:rsid w:val="00995AB6"/>
    <w:rsid w:val="009A473A"/>
    <w:rsid w:val="009B790B"/>
    <w:rsid w:val="009C05BA"/>
    <w:rsid w:val="009D13CF"/>
    <w:rsid w:val="009E6F7B"/>
    <w:rsid w:val="009F2889"/>
    <w:rsid w:val="009F355F"/>
    <w:rsid w:val="009F643F"/>
    <w:rsid w:val="009F7DF0"/>
    <w:rsid w:val="00A05B67"/>
    <w:rsid w:val="00A0779F"/>
    <w:rsid w:val="00A168B7"/>
    <w:rsid w:val="00A171B3"/>
    <w:rsid w:val="00A22990"/>
    <w:rsid w:val="00A3161B"/>
    <w:rsid w:val="00A32000"/>
    <w:rsid w:val="00A505FD"/>
    <w:rsid w:val="00A5129B"/>
    <w:rsid w:val="00A546BB"/>
    <w:rsid w:val="00A5637E"/>
    <w:rsid w:val="00A56A15"/>
    <w:rsid w:val="00A63A58"/>
    <w:rsid w:val="00A645EE"/>
    <w:rsid w:val="00A65035"/>
    <w:rsid w:val="00A6588B"/>
    <w:rsid w:val="00A65C86"/>
    <w:rsid w:val="00A668B3"/>
    <w:rsid w:val="00A75AC8"/>
    <w:rsid w:val="00A76EB1"/>
    <w:rsid w:val="00A80F95"/>
    <w:rsid w:val="00A84FF8"/>
    <w:rsid w:val="00A94E6A"/>
    <w:rsid w:val="00A96AA0"/>
    <w:rsid w:val="00AA504E"/>
    <w:rsid w:val="00AA6A9E"/>
    <w:rsid w:val="00AA6C1B"/>
    <w:rsid w:val="00AB01E1"/>
    <w:rsid w:val="00AB0E51"/>
    <w:rsid w:val="00AB4E0B"/>
    <w:rsid w:val="00AB6BF4"/>
    <w:rsid w:val="00AB71E3"/>
    <w:rsid w:val="00AD0D16"/>
    <w:rsid w:val="00AD68CE"/>
    <w:rsid w:val="00AD7B3A"/>
    <w:rsid w:val="00AE0A2E"/>
    <w:rsid w:val="00AE4207"/>
    <w:rsid w:val="00AE75EA"/>
    <w:rsid w:val="00AF004E"/>
    <w:rsid w:val="00AF7C05"/>
    <w:rsid w:val="00B00E3A"/>
    <w:rsid w:val="00B02BD7"/>
    <w:rsid w:val="00B04C42"/>
    <w:rsid w:val="00B079C6"/>
    <w:rsid w:val="00B101EA"/>
    <w:rsid w:val="00B179E6"/>
    <w:rsid w:val="00B17FE9"/>
    <w:rsid w:val="00B20A87"/>
    <w:rsid w:val="00B25CEF"/>
    <w:rsid w:val="00B3109F"/>
    <w:rsid w:val="00B3670F"/>
    <w:rsid w:val="00B530C1"/>
    <w:rsid w:val="00B54B7F"/>
    <w:rsid w:val="00B62A4F"/>
    <w:rsid w:val="00B63831"/>
    <w:rsid w:val="00B646F4"/>
    <w:rsid w:val="00B65F70"/>
    <w:rsid w:val="00B84EF3"/>
    <w:rsid w:val="00B858C8"/>
    <w:rsid w:val="00B90CA7"/>
    <w:rsid w:val="00B93212"/>
    <w:rsid w:val="00BA353B"/>
    <w:rsid w:val="00BA73AA"/>
    <w:rsid w:val="00BA748C"/>
    <w:rsid w:val="00BB1D4A"/>
    <w:rsid w:val="00BB3703"/>
    <w:rsid w:val="00BC6B09"/>
    <w:rsid w:val="00BD4529"/>
    <w:rsid w:val="00BD4C96"/>
    <w:rsid w:val="00BD554A"/>
    <w:rsid w:val="00BD5BE4"/>
    <w:rsid w:val="00BE6A29"/>
    <w:rsid w:val="00BF1996"/>
    <w:rsid w:val="00BF56B4"/>
    <w:rsid w:val="00C04061"/>
    <w:rsid w:val="00C04262"/>
    <w:rsid w:val="00C1319E"/>
    <w:rsid w:val="00C13440"/>
    <w:rsid w:val="00C15703"/>
    <w:rsid w:val="00C32000"/>
    <w:rsid w:val="00C37BCE"/>
    <w:rsid w:val="00C41CE2"/>
    <w:rsid w:val="00C42B93"/>
    <w:rsid w:val="00C5683B"/>
    <w:rsid w:val="00C76956"/>
    <w:rsid w:val="00C81307"/>
    <w:rsid w:val="00C90C22"/>
    <w:rsid w:val="00C926AC"/>
    <w:rsid w:val="00CA1126"/>
    <w:rsid w:val="00CA2D51"/>
    <w:rsid w:val="00CA5778"/>
    <w:rsid w:val="00CA57B6"/>
    <w:rsid w:val="00CA7471"/>
    <w:rsid w:val="00CB4AF3"/>
    <w:rsid w:val="00CC27BC"/>
    <w:rsid w:val="00CC4E7E"/>
    <w:rsid w:val="00CC7712"/>
    <w:rsid w:val="00CC7D8E"/>
    <w:rsid w:val="00CD3134"/>
    <w:rsid w:val="00CD461E"/>
    <w:rsid w:val="00CD5541"/>
    <w:rsid w:val="00CE465C"/>
    <w:rsid w:val="00CF1A90"/>
    <w:rsid w:val="00CF57AF"/>
    <w:rsid w:val="00CF73BB"/>
    <w:rsid w:val="00D00B70"/>
    <w:rsid w:val="00D05222"/>
    <w:rsid w:val="00D16F52"/>
    <w:rsid w:val="00D23F1E"/>
    <w:rsid w:val="00D25FC1"/>
    <w:rsid w:val="00D314C5"/>
    <w:rsid w:val="00D3742A"/>
    <w:rsid w:val="00D3776F"/>
    <w:rsid w:val="00D4661E"/>
    <w:rsid w:val="00D55228"/>
    <w:rsid w:val="00D5744C"/>
    <w:rsid w:val="00D57879"/>
    <w:rsid w:val="00D61B00"/>
    <w:rsid w:val="00D73DB3"/>
    <w:rsid w:val="00D7588A"/>
    <w:rsid w:val="00D77994"/>
    <w:rsid w:val="00D801D4"/>
    <w:rsid w:val="00D90C9D"/>
    <w:rsid w:val="00D91FFA"/>
    <w:rsid w:val="00D92E3E"/>
    <w:rsid w:val="00DA3538"/>
    <w:rsid w:val="00DA433F"/>
    <w:rsid w:val="00DA47B9"/>
    <w:rsid w:val="00DB049D"/>
    <w:rsid w:val="00DB2D0F"/>
    <w:rsid w:val="00DB681F"/>
    <w:rsid w:val="00DC05B3"/>
    <w:rsid w:val="00DC0F75"/>
    <w:rsid w:val="00DC0FD2"/>
    <w:rsid w:val="00DC345B"/>
    <w:rsid w:val="00DD222A"/>
    <w:rsid w:val="00E00293"/>
    <w:rsid w:val="00E00CB7"/>
    <w:rsid w:val="00E04E85"/>
    <w:rsid w:val="00E10056"/>
    <w:rsid w:val="00E21220"/>
    <w:rsid w:val="00E2245D"/>
    <w:rsid w:val="00E25D9C"/>
    <w:rsid w:val="00E30387"/>
    <w:rsid w:val="00E33814"/>
    <w:rsid w:val="00E34457"/>
    <w:rsid w:val="00E353C6"/>
    <w:rsid w:val="00E433C4"/>
    <w:rsid w:val="00E44AB5"/>
    <w:rsid w:val="00E47D43"/>
    <w:rsid w:val="00E54852"/>
    <w:rsid w:val="00E54921"/>
    <w:rsid w:val="00E72773"/>
    <w:rsid w:val="00E77CDB"/>
    <w:rsid w:val="00E90D6B"/>
    <w:rsid w:val="00E92483"/>
    <w:rsid w:val="00E9255B"/>
    <w:rsid w:val="00E92DF9"/>
    <w:rsid w:val="00E94582"/>
    <w:rsid w:val="00E9497C"/>
    <w:rsid w:val="00E961C8"/>
    <w:rsid w:val="00E96753"/>
    <w:rsid w:val="00EC0167"/>
    <w:rsid w:val="00ED1B33"/>
    <w:rsid w:val="00ED5E6B"/>
    <w:rsid w:val="00ED5FF9"/>
    <w:rsid w:val="00ED63D2"/>
    <w:rsid w:val="00EE0836"/>
    <w:rsid w:val="00EE25A0"/>
    <w:rsid w:val="00EE4162"/>
    <w:rsid w:val="00EE5F4E"/>
    <w:rsid w:val="00EF3AB7"/>
    <w:rsid w:val="00F011C2"/>
    <w:rsid w:val="00F0250F"/>
    <w:rsid w:val="00F077E4"/>
    <w:rsid w:val="00F10CEE"/>
    <w:rsid w:val="00F15934"/>
    <w:rsid w:val="00F15ED1"/>
    <w:rsid w:val="00F22D2A"/>
    <w:rsid w:val="00F25135"/>
    <w:rsid w:val="00F27056"/>
    <w:rsid w:val="00F32187"/>
    <w:rsid w:val="00F35758"/>
    <w:rsid w:val="00F3596E"/>
    <w:rsid w:val="00F371D1"/>
    <w:rsid w:val="00F46F5B"/>
    <w:rsid w:val="00F47E6F"/>
    <w:rsid w:val="00F56B33"/>
    <w:rsid w:val="00F57874"/>
    <w:rsid w:val="00F57DA1"/>
    <w:rsid w:val="00F6661E"/>
    <w:rsid w:val="00F6725D"/>
    <w:rsid w:val="00F7192A"/>
    <w:rsid w:val="00F7378E"/>
    <w:rsid w:val="00F77A3C"/>
    <w:rsid w:val="00F80285"/>
    <w:rsid w:val="00F84892"/>
    <w:rsid w:val="00F90BE8"/>
    <w:rsid w:val="00F933AB"/>
    <w:rsid w:val="00FA15B2"/>
    <w:rsid w:val="00FA3084"/>
    <w:rsid w:val="00FA3614"/>
    <w:rsid w:val="00FA3C0D"/>
    <w:rsid w:val="00FA709C"/>
    <w:rsid w:val="00FC096E"/>
    <w:rsid w:val="00FC3829"/>
    <w:rsid w:val="00FC776E"/>
    <w:rsid w:val="00FD5401"/>
    <w:rsid w:val="00FE14EC"/>
    <w:rsid w:val="00FE7459"/>
    <w:rsid w:val="00FE7D6A"/>
    <w:rsid w:val="00FF1420"/>
    <w:rsid w:val="00FF36E5"/>
    <w:rsid w:val="00FF3B14"/>
    <w:rsid w:val="00FF5429"/>
    <w:rsid w:val="00FF6D06"/>
    <w:rsid w:val="016BCBD3"/>
    <w:rsid w:val="01F2772C"/>
    <w:rsid w:val="023BD982"/>
    <w:rsid w:val="02E473B7"/>
    <w:rsid w:val="03760503"/>
    <w:rsid w:val="041DB31C"/>
    <w:rsid w:val="049049C4"/>
    <w:rsid w:val="04A0E777"/>
    <w:rsid w:val="06790A5A"/>
    <w:rsid w:val="06E0B5D8"/>
    <w:rsid w:val="082CC989"/>
    <w:rsid w:val="0963CF23"/>
    <w:rsid w:val="0A7C5A28"/>
    <w:rsid w:val="0AC8B9F5"/>
    <w:rsid w:val="0B957804"/>
    <w:rsid w:val="0C0F9CA4"/>
    <w:rsid w:val="0C9DCED2"/>
    <w:rsid w:val="0D2FC2DF"/>
    <w:rsid w:val="0D80A1D7"/>
    <w:rsid w:val="0DBC954B"/>
    <w:rsid w:val="0DD2973D"/>
    <w:rsid w:val="0E221C3B"/>
    <w:rsid w:val="0E54D6AF"/>
    <w:rsid w:val="0E68AC71"/>
    <w:rsid w:val="0ED0FA34"/>
    <w:rsid w:val="0EE13AC4"/>
    <w:rsid w:val="0EE93454"/>
    <w:rsid w:val="10298F1A"/>
    <w:rsid w:val="10464BF6"/>
    <w:rsid w:val="106491CE"/>
    <w:rsid w:val="106CCA95"/>
    <w:rsid w:val="1074A339"/>
    <w:rsid w:val="10EE7514"/>
    <w:rsid w:val="11080CF0"/>
    <w:rsid w:val="111D5C36"/>
    <w:rsid w:val="11734F14"/>
    <w:rsid w:val="118B59A6"/>
    <w:rsid w:val="11F059AB"/>
    <w:rsid w:val="130F1F75"/>
    <w:rsid w:val="13A46B57"/>
    <w:rsid w:val="13A5612E"/>
    <w:rsid w:val="13E585F6"/>
    <w:rsid w:val="144E324B"/>
    <w:rsid w:val="147706B7"/>
    <w:rsid w:val="150FCC07"/>
    <w:rsid w:val="15403BB8"/>
    <w:rsid w:val="15F7D80A"/>
    <w:rsid w:val="16A9C158"/>
    <w:rsid w:val="16AC66B1"/>
    <w:rsid w:val="16DA5466"/>
    <w:rsid w:val="17326DE7"/>
    <w:rsid w:val="1758C24F"/>
    <w:rsid w:val="1788FE91"/>
    <w:rsid w:val="178C25B5"/>
    <w:rsid w:val="17C9F917"/>
    <w:rsid w:val="1861C511"/>
    <w:rsid w:val="1877DC7A"/>
    <w:rsid w:val="194CBC2D"/>
    <w:rsid w:val="19B917FC"/>
    <w:rsid w:val="19C42CC9"/>
    <w:rsid w:val="19D8206E"/>
    <w:rsid w:val="1A0B7B8A"/>
    <w:rsid w:val="1A9CBE7B"/>
    <w:rsid w:val="1ADB7A1E"/>
    <w:rsid w:val="1B5465B3"/>
    <w:rsid w:val="1B5FFD2A"/>
    <w:rsid w:val="1BDED5B8"/>
    <w:rsid w:val="1C038FD4"/>
    <w:rsid w:val="1CAC14E1"/>
    <w:rsid w:val="1CE007F5"/>
    <w:rsid w:val="1D1EF884"/>
    <w:rsid w:val="1D545605"/>
    <w:rsid w:val="1DC58B12"/>
    <w:rsid w:val="1E8C4137"/>
    <w:rsid w:val="1EB753AE"/>
    <w:rsid w:val="1F2249CA"/>
    <w:rsid w:val="1FAACAD3"/>
    <w:rsid w:val="2024D00E"/>
    <w:rsid w:val="2082EE5F"/>
    <w:rsid w:val="208AEA96"/>
    <w:rsid w:val="20D11C2D"/>
    <w:rsid w:val="2128494F"/>
    <w:rsid w:val="215D88F5"/>
    <w:rsid w:val="21681ADD"/>
    <w:rsid w:val="2197A993"/>
    <w:rsid w:val="21C6FC04"/>
    <w:rsid w:val="21FD6512"/>
    <w:rsid w:val="2245DF82"/>
    <w:rsid w:val="227D35D1"/>
    <w:rsid w:val="228A1D52"/>
    <w:rsid w:val="232B55AE"/>
    <w:rsid w:val="2371C15C"/>
    <w:rsid w:val="23942C32"/>
    <w:rsid w:val="2488BEEE"/>
    <w:rsid w:val="25991A85"/>
    <w:rsid w:val="26116137"/>
    <w:rsid w:val="262D18AA"/>
    <w:rsid w:val="269D6B82"/>
    <w:rsid w:val="26A73D4A"/>
    <w:rsid w:val="26EDF38B"/>
    <w:rsid w:val="27387D37"/>
    <w:rsid w:val="27E1950E"/>
    <w:rsid w:val="284D4CAA"/>
    <w:rsid w:val="28679D55"/>
    <w:rsid w:val="2A6284EB"/>
    <w:rsid w:val="2A798A21"/>
    <w:rsid w:val="2ACE1386"/>
    <w:rsid w:val="2BFE554C"/>
    <w:rsid w:val="2C14A832"/>
    <w:rsid w:val="2CB80774"/>
    <w:rsid w:val="2CF7FC5C"/>
    <w:rsid w:val="2D14810B"/>
    <w:rsid w:val="2D4C8D33"/>
    <w:rsid w:val="2D833B53"/>
    <w:rsid w:val="2DED7D8B"/>
    <w:rsid w:val="2E376681"/>
    <w:rsid w:val="2E5AA32C"/>
    <w:rsid w:val="2F0F961C"/>
    <w:rsid w:val="2FA42640"/>
    <w:rsid w:val="303A50E2"/>
    <w:rsid w:val="3083E556"/>
    <w:rsid w:val="30B86CD0"/>
    <w:rsid w:val="3135C8E7"/>
    <w:rsid w:val="31B48CE9"/>
    <w:rsid w:val="31D27291"/>
    <w:rsid w:val="31D53FB0"/>
    <w:rsid w:val="3227A6D1"/>
    <w:rsid w:val="3233C268"/>
    <w:rsid w:val="330F7D20"/>
    <w:rsid w:val="3377A3EE"/>
    <w:rsid w:val="34096731"/>
    <w:rsid w:val="3418EB9F"/>
    <w:rsid w:val="341C1961"/>
    <w:rsid w:val="34B69B04"/>
    <w:rsid w:val="34F08087"/>
    <w:rsid w:val="3519940B"/>
    <w:rsid w:val="357925FD"/>
    <w:rsid w:val="35A53792"/>
    <w:rsid w:val="35BE66C1"/>
    <w:rsid w:val="3635E30B"/>
    <w:rsid w:val="363F0E18"/>
    <w:rsid w:val="3663E863"/>
    <w:rsid w:val="373BFDD0"/>
    <w:rsid w:val="3746C295"/>
    <w:rsid w:val="37B12407"/>
    <w:rsid w:val="38064FB6"/>
    <w:rsid w:val="38437424"/>
    <w:rsid w:val="38448134"/>
    <w:rsid w:val="3877867E"/>
    <w:rsid w:val="388AB7E6"/>
    <w:rsid w:val="39757969"/>
    <w:rsid w:val="39761772"/>
    <w:rsid w:val="3A5577CC"/>
    <w:rsid w:val="3A6E51C3"/>
    <w:rsid w:val="3A6F9C48"/>
    <w:rsid w:val="3A75779F"/>
    <w:rsid w:val="3B9FAC39"/>
    <w:rsid w:val="3BBBD1F6"/>
    <w:rsid w:val="3C114922"/>
    <w:rsid w:val="3CA5248F"/>
    <w:rsid w:val="3E8B6323"/>
    <w:rsid w:val="3ECE62BC"/>
    <w:rsid w:val="3F4F28D6"/>
    <w:rsid w:val="3FC79D39"/>
    <w:rsid w:val="406A331D"/>
    <w:rsid w:val="40ACB470"/>
    <w:rsid w:val="40F3240B"/>
    <w:rsid w:val="4114E29D"/>
    <w:rsid w:val="4122AD78"/>
    <w:rsid w:val="4247D432"/>
    <w:rsid w:val="42B67A20"/>
    <w:rsid w:val="43146613"/>
    <w:rsid w:val="4362EA0D"/>
    <w:rsid w:val="43D8E315"/>
    <w:rsid w:val="43D9E007"/>
    <w:rsid w:val="4408B901"/>
    <w:rsid w:val="443DCB67"/>
    <w:rsid w:val="449B0E5C"/>
    <w:rsid w:val="457B5729"/>
    <w:rsid w:val="45CFE350"/>
    <w:rsid w:val="45D99BC8"/>
    <w:rsid w:val="46191FAA"/>
    <w:rsid w:val="462EB066"/>
    <w:rsid w:val="464C06D5"/>
    <w:rsid w:val="4695F5F2"/>
    <w:rsid w:val="4743106D"/>
    <w:rsid w:val="474FF306"/>
    <w:rsid w:val="47D2AF1E"/>
    <w:rsid w:val="4828B707"/>
    <w:rsid w:val="487C21FC"/>
    <w:rsid w:val="48E1C147"/>
    <w:rsid w:val="49454E4F"/>
    <w:rsid w:val="49B534D7"/>
    <w:rsid w:val="4A34E6C4"/>
    <w:rsid w:val="4B1AD27C"/>
    <w:rsid w:val="4B38A055"/>
    <w:rsid w:val="4B3FA215"/>
    <w:rsid w:val="4BA0CFDE"/>
    <w:rsid w:val="4BA8A6B8"/>
    <w:rsid w:val="4CB6A2DD"/>
    <w:rsid w:val="4CD470B6"/>
    <w:rsid w:val="4E05A4C5"/>
    <w:rsid w:val="4E167255"/>
    <w:rsid w:val="4E49DE28"/>
    <w:rsid w:val="4EDA0A60"/>
    <w:rsid w:val="4EE8DB12"/>
    <w:rsid w:val="4EFA4ED6"/>
    <w:rsid w:val="4F0C1A65"/>
    <w:rsid w:val="4FE5AE89"/>
    <w:rsid w:val="5090D555"/>
    <w:rsid w:val="50CD83B1"/>
    <w:rsid w:val="50E2CAA0"/>
    <w:rsid w:val="51175707"/>
    <w:rsid w:val="52D81358"/>
    <w:rsid w:val="533A4573"/>
    <w:rsid w:val="5359665A"/>
    <w:rsid w:val="53CDBE7D"/>
    <w:rsid w:val="54BCEAFB"/>
    <w:rsid w:val="54FEF2BD"/>
    <w:rsid w:val="55B63BC3"/>
    <w:rsid w:val="55FD3941"/>
    <w:rsid w:val="55FE8BB6"/>
    <w:rsid w:val="563CE82B"/>
    <w:rsid w:val="56444DBE"/>
    <w:rsid w:val="56FA416F"/>
    <w:rsid w:val="57454690"/>
    <w:rsid w:val="57B3E470"/>
    <w:rsid w:val="57F0C06E"/>
    <w:rsid w:val="58662A89"/>
    <w:rsid w:val="58B7987A"/>
    <w:rsid w:val="58F1BDF3"/>
    <w:rsid w:val="5A5DE8EC"/>
    <w:rsid w:val="5A96A9CF"/>
    <w:rsid w:val="5AA510F0"/>
    <w:rsid w:val="5AF3AB73"/>
    <w:rsid w:val="5B23815F"/>
    <w:rsid w:val="5B30C470"/>
    <w:rsid w:val="5B666282"/>
    <w:rsid w:val="5B7963C1"/>
    <w:rsid w:val="5B9DCB4B"/>
    <w:rsid w:val="5BCDB292"/>
    <w:rsid w:val="5C63CFA5"/>
    <w:rsid w:val="5CFD28C0"/>
    <w:rsid w:val="5D31497F"/>
    <w:rsid w:val="5D76C713"/>
    <w:rsid w:val="5D822C3B"/>
    <w:rsid w:val="5D914B71"/>
    <w:rsid w:val="5DA0C048"/>
    <w:rsid w:val="5E37FBA3"/>
    <w:rsid w:val="5F32AF02"/>
    <w:rsid w:val="60486C09"/>
    <w:rsid w:val="60DA0491"/>
    <w:rsid w:val="610A71F8"/>
    <w:rsid w:val="6122A9F0"/>
    <w:rsid w:val="6141B4D2"/>
    <w:rsid w:val="6158ECEE"/>
    <w:rsid w:val="618060A2"/>
    <w:rsid w:val="6199D1A0"/>
    <w:rsid w:val="61D03ADF"/>
    <w:rsid w:val="62928AC4"/>
    <w:rsid w:val="6397FC68"/>
    <w:rsid w:val="63C3AA8E"/>
    <w:rsid w:val="6460F145"/>
    <w:rsid w:val="64ADECC2"/>
    <w:rsid w:val="65371B35"/>
    <w:rsid w:val="654E2DF8"/>
    <w:rsid w:val="6596662B"/>
    <w:rsid w:val="65D417E6"/>
    <w:rsid w:val="65FCC1A6"/>
    <w:rsid w:val="67234397"/>
    <w:rsid w:val="67B29F21"/>
    <w:rsid w:val="680A9C74"/>
    <w:rsid w:val="680D5E29"/>
    <w:rsid w:val="688DAA0F"/>
    <w:rsid w:val="68A4EBDC"/>
    <w:rsid w:val="68D6A193"/>
    <w:rsid w:val="69131017"/>
    <w:rsid w:val="695EDC64"/>
    <w:rsid w:val="6986D588"/>
    <w:rsid w:val="69F2DBB6"/>
    <w:rsid w:val="6AB1BAD3"/>
    <w:rsid w:val="6B6BCABD"/>
    <w:rsid w:val="6C191F90"/>
    <w:rsid w:val="6C2E47A8"/>
    <w:rsid w:val="6C88187C"/>
    <w:rsid w:val="6D879443"/>
    <w:rsid w:val="6DBB1F09"/>
    <w:rsid w:val="6DCA1809"/>
    <w:rsid w:val="6E5F2626"/>
    <w:rsid w:val="6E8C9CF0"/>
    <w:rsid w:val="6EE25681"/>
    <w:rsid w:val="6F8797C7"/>
    <w:rsid w:val="708C5B01"/>
    <w:rsid w:val="715A2429"/>
    <w:rsid w:val="715F01DD"/>
    <w:rsid w:val="71960AA7"/>
    <w:rsid w:val="719A2868"/>
    <w:rsid w:val="71C704AF"/>
    <w:rsid w:val="71F82E55"/>
    <w:rsid w:val="72210487"/>
    <w:rsid w:val="722165A7"/>
    <w:rsid w:val="7248783B"/>
    <w:rsid w:val="72729F3F"/>
    <w:rsid w:val="729D892C"/>
    <w:rsid w:val="72B3C66C"/>
    <w:rsid w:val="72C21C51"/>
    <w:rsid w:val="732DB276"/>
    <w:rsid w:val="733F82B2"/>
    <w:rsid w:val="734ECCB6"/>
    <w:rsid w:val="73B8A9DE"/>
    <w:rsid w:val="7460240A"/>
    <w:rsid w:val="74FC0F13"/>
    <w:rsid w:val="759862A3"/>
    <w:rsid w:val="761F190B"/>
    <w:rsid w:val="76C0FF5B"/>
    <w:rsid w:val="7734F63C"/>
    <w:rsid w:val="78B2CFE7"/>
    <w:rsid w:val="78BA0C8F"/>
    <w:rsid w:val="78EB033D"/>
    <w:rsid w:val="791AD929"/>
    <w:rsid w:val="7A22A629"/>
    <w:rsid w:val="7A7BB101"/>
    <w:rsid w:val="7AE67DD1"/>
    <w:rsid w:val="7B755058"/>
    <w:rsid w:val="7BA138DA"/>
    <w:rsid w:val="7BA18E8B"/>
    <w:rsid w:val="7BE0C8A3"/>
    <w:rsid w:val="7C3AA105"/>
    <w:rsid w:val="7CFF39B6"/>
    <w:rsid w:val="7D143333"/>
    <w:rsid w:val="7D9E8769"/>
    <w:rsid w:val="7DE1DA1B"/>
    <w:rsid w:val="7E29B35F"/>
    <w:rsid w:val="7E46B97C"/>
    <w:rsid w:val="7E664D1D"/>
    <w:rsid w:val="7EA87787"/>
    <w:rsid w:val="7F5199A1"/>
    <w:rsid w:val="7FA84E7D"/>
    <w:rsid w:val="7FC7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17BA68F9"/>
  <w14:defaultImageDpi w14:val="0"/>
  <w15:docId w15:val="{7313F20E-0E7A-4BF7-A69A-64713B08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814"/>
    <w:pPr>
      <w:spacing w:after="0" w:line="240" w:lineRule="auto"/>
    </w:pPr>
    <w:rPr>
      <w:rFonts w:ascii="Tahoma" w:hAnsi="Tahoma" w:cs="Tahom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2187"/>
    <w:pPr>
      <w:keepNext/>
      <w:outlineLvl w:val="0"/>
    </w:pPr>
    <w:rPr>
      <w:b/>
      <w:bCs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719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rsid w:val="00F719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hAnsi="Tahoma" w:cs="Tahoma"/>
    </w:rPr>
  </w:style>
  <w:style w:type="table" w:styleId="TableGrid">
    <w:name w:val="Table Grid"/>
    <w:basedOn w:val="TableNormal"/>
    <w:uiPriority w:val="99"/>
    <w:rsid w:val="005C7D07"/>
    <w:pPr>
      <w:spacing w:after="0" w:line="240" w:lineRule="auto"/>
    </w:pPr>
    <w:rPr>
      <w:rFonts w:ascii="Tahoma" w:hAnsi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61B0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452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99"/>
    <w:rsid w:val="00D3742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FBF"/>
    <w:pPr>
      <w:ind w:left="720"/>
      <w:contextualSpacing/>
    </w:pPr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619023599CF4786BB3CA615F3789E" ma:contentTypeVersion="12" ma:contentTypeDescription="Create a new document." ma:contentTypeScope="" ma:versionID="ead46986fd88314afb4198dec23dc051">
  <xsd:schema xmlns:xsd="http://www.w3.org/2001/XMLSchema" xmlns:xs="http://www.w3.org/2001/XMLSchema" xmlns:p="http://schemas.microsoft.com/office/2006/metadata/properties" xmlns:ns3="9233ef4b-66f2-4317-994c-fa0b4bb15770" xmlns:ns4="caa49cbc-4b8e-4ea5-a7f4-f10c1b55bf9e" targetNamespace="http://schemas.microsoft.com/office/2006/metadata/properties" ma:root="true" ma:fieldsID="9396588fbd6341db0e8017c5e563c53b" ns3:_="" ns4:_="">
    <xsd:import namespace="9233ef4b-66f2-4317-994c-fa0b4bb15770"/>
    <xsd:import namespace="caa49cbc-4b8e-4ea5-a7f4-f10c1b55bf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3ef4b-66f2-4317-994c-fa0b4bb15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49cbc-4b8e-4ea5-a7f4-f10c1b55b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A2E5-90A3-4154-AA77-C724C260B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3ef4b-66f2-4317-994c-fa0b4bb15770"/>
    <ds:schemaRef ds:uri="caa49cbc-4b8e-4ea5-a7f4-f10c1b55b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92BEB-ABF6-442A-9944-10DD5BB9C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26E71-971C-46D0-9D5D-D46F52F681F7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233ef4b-66f2-4317-994c-fa0b4bb15770"/>
    <ds:schemaRef ds:uri="http://www.w3.org/XML/1998/namespace"/>
    <ds:schemaRef ds:uri="http://schemas.microsoft.com/office/infopath/2007/PartnerControls"/>
    <ds:schemaRef ds:uri="caa49cbc-4b8e-4ea5-a7f4-f10c1b55bf9e"/>
  </ds:schemaRefs>
</ds:datastoreItem>
</file>

<file path=customXml/itemProps4.xml><?xml version="1.0" encoding="utf-8"?>
<ds:datastoreItem xmlns:ds="http://schemas.openxmlformats.org/officeDocument/2006/customXml" ds:itemID="{891A2DD0-B394-4110-8A92-3F8E26E9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Primary Care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Birmingham Primary Care</dc:creator>
  <cp:keywords/>
  <dc:description/>
  <cp:lastModifiedBy>Amy Jackson</cp:lastModifiedBy>
  <cp:revision>3</cp:revision>
  <cp:lastPrinted>2016-08-09T10:08:00Z</cp:lastPrinted>
  <dcterms:created xsi:type="dcterms:W3CDTF">2023-04-24T14:57:00Z</dcterms:created>
  <dcterms:modified xsi:type="dcterms:W3CDTF">2023-04-24T15:11:00Z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0x010100BE8619023599CF4786BB3CA615F3789E</vt:lpwstr>
  </property>
</Properties>
</file>