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B723F5" w:rsidRPr="00B723F5" w:rsidP="00B723F5">
      <w:pPr>
        <w:pStyle w:val="Normal0"/>
        <w:bidi w:val="0"/>
        <w:jc w:val="both"/>
        <w:rPr>
          <w:rFonts w:asciiTheme="minorHAnsi" w:hAnsiTheme="minorHAnsi" w:cstheme="minorHAns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5" type="#_x0000_t75" style="width:225.75pt;height:58.95pt;margin-top:-15.4pt;margin-left:294.55pt;position:absolute;visibility:visible;z-index:-251658240" filled="f" stroked="f">
            <v:imagedata r:id="rId5" o:title=""/>
            <o:lock v:ext="edit" aspectratio="t"/>
            <w10:wrap type="tight"/>
          </v:shape>
        </w:pict>
      </w:r>
      <w:r>
        <w:rPr>
          <w:rFonts w:asciiTheme="minorHAnsi" w:hAnsiTheme="minorHAnsi" w:cstheme="minorHAnsi"/>
          <w:noProof/>
        </w:rPr>
        <w:pict>
          <v:shapetype id="_x0000_t202" coordsize="21600,21600" o:spt="202" path="m,l,21600r21600,l21600,xe">
            <v:stroke joinstyle="miter"/>
            <v:path gradientshapeok="t" o:connecttype="rect"/>
          </v:shapetype>
          <v:shape id="Text Box 5" o:spid="_x0000_s1026" type="#_x0000_t202" alt="Text Box: Dr S Raghavan Msc BMDr M R Khan MB BS FRCSDr T Cheema MB BS DPDDr S Taj MB BS DFFP DRCOG MRCGPDr A Blaggan MB BCH DRCOG MRCGPDr M Azeez MB BS DFFP" style="width:226.5pt;height:75.75pt;margin-top:-21pt;margin-left:-7.75pt;position:absolute;visibility:visible;z-index:251661312" filled="t" stroked="f">
            <o:lock v:ext="edit" aspectratio="f"/>
            <o:diagram v:ext="edit"/>
            <v:textbox>
              <w:txbxContent>
                <w:p w:rsidR="00B723F5" w:rsidRPr="00B723F5" w:rsidP="00B723F5">
                  <w:pPr>
                    <w:bidi w:val="0"/>
                    <w:rPr>
                      <w:rFonts w:asciiTheme="minorHAnsi" w:hAnsiTheme="minorHAnsi" w:cstheme="minorHAnsi"/>
                      <w:b/>
                      <w:sz w:val="24"/>
                      <w:szCs w:val="24"/>
                    </w:rPr>
                  </w:pPr>
                  <w:r w:rsidRPr="00B723F5">
                    <w:rPr>
                      <w:rFonts w:asciiTheme="minorHAnsi" w:hAnsiTheme="minorHAnsi" w:cstheme="minorHAnsi"/>
                      <w:b/>
                      <w:sz w:val="24"/>
                      <w:szCs w:val="24"/>
                    </w:rPr>
                    <w:t>Dr Shiverdorayi Raghavan Msc BM MRCGP</w:t>
                  </w:r>
                </w:p>
                <w:p w:rsidR="00B723F5" w:rsidRPr="00B723F5" w:rsidP="00B723F5">
                  <w:pPr>
                    <w:bidi w:val="0"/>
                    <w:rPr>
                      <w:rFonts w:asciiTheme="minorHAnsi" w:hAnsiTheme="minorHAnsi" w:cstheme="minorHAnsi"/>
                      <w:b/>
                      <w:sz w:val="24"/>
                      <w:szCs w:val="24"/>
                    </w:rPr>
                  </w:pPr>
                  <w:r w:rsidRPr="00B723F5">
                    <w:rPr>
                      <w:rFonts w:asciiTheme="minorHAnsi" w:hAnsiTheme="minorHAnsi" w:cstheme="minorHAnsi"/>
                      <w:b/>
                      <w:sz w:val="24"/>
                      <w:szCs w:val="24"/>
                    </w:rPr>
                    <w:t>Dr Zishan Yousef MB ChB MRCGP (M)</w:t>
                  </w:r>
                </w:p>
                <w:p w:rsidR="00B723F5" w:rsidRPr="00B723F5" w:rsidP="00B723F5">
                  <w:pPr>
                    <w:bidi w:val="0"/>
                    <w:rPr>
                      <w:rFonts w:asciiTheme="minorHAnsi" w:hAnsiTheme="minorHAnsi" w:cstheme="minorHAnsi"/>
                      <w:b/>
                      <w:sz w:val="24"/>
                      <w:szCs w:val="24"/>
                    </w:rPr>
                  </w:pPr>
                  <w:r w:rsidRPr="00B723F5">
                    <w:rPr>
                      <w:rFonts w:asciiTheme="minorHAnsi" w:hAnsiTheme="minorHAnsi" w:cstheme="minorHAnsi"/>
                      <w:b/>
                      <w:sz w:val="24"/>
                      <w:szCs w:val="24"/>
                    </w:rPr>
                    <w:t>Dr Asim Tasadiq MB ChB MRCGP (M)</w:t>
                  </w:r>
                </w:p>
                <w:p w:rsidR="00B723F5" w:rsidRPr="00B723F5" w:rsidP="00B723F5">
                  <w:pPr>
                    <w:bidi w:val="0"/>
                    <w:rPr>
                      <w:rFonts w:asciiTheme="minorHAnsi" w:hAnsiTheme="minorHAnsi" w:cstheme="minorHAnsi"/>
                      <w:b/>
                      <w:sz w:val="24"/>
                      <w:szCs w:val="24"/>
                    </w:rPr>
                  </w:pPr>
                  <w:r w:rsidRPr="00B723F5">
                    <w:rPr>
                      <w:rFonts w:asciiTheme="minorHAnsi" w:hAnsiTheme="minorHAnsi" w:cstheme="minorHAnsi"/>
                      <w:b/>
                      <w:sz w:val="24"/>
                      <w:szCs w:val="24"/>
                    </w:rPr>
                    <w:t>Dr Sandeep Raghavan MUDr MRCGP (M)</w:t>
                  </w:r>
                </w:p>
                <w:p w:rsidR="00B723F5" w:rsidP="00B723F5">
                  <w:pPr>
                    <w:bidi w:val="0"/>
                  </w:pPr>
                </w:p>
              </w:txbxContent>
            </v:textbox>
          </v:shape>
        </w:pict>
      </w:r>
      <w:bookmarkStart w:id="0" w:name="_Hlk19869888"/>
    </w:p>
    <w:p w:rsidR="00B723F5" w:rsidRPr="00B723F5" w:rsidP="00B723F5">
      <w:pPr>
        <w:bidi w:val="0"/>
        <w:jc w:val="both"/>
        <w:rPr>
          <w:rFonts w:asciiTheme="minorHAnsi" w:hAnsiTheme="minorHAnsi" w:cstheme="minorHAnsi"/>
        </w:rPr>
      </w:pPr>
    </w:p>
    <w:p w:rsidR="00B723F5" w:rsidRPr="00B723F5" w:rsidP="00B723F5">
      <w:pPr>
        <w:bidi w:val="0"/>
        <w:jc w:val="both"/>
        <w:rPr>
          <w:rFonts w:asciiTheme="minorHAnsi" w:hAnsiTheme="minorHAnsi" w:cstheme="minorHAnsi"/>
        </w:rPr>
      </w:pPr>
      <w:r>
        <w:rPr>
          <w:rFonts w:asciiTheme="minorHAnsi" w:hAnsiTheme="minorHAnsi" w:cstheme="minorHAnsi"/>
          <w:noProof/>
        </w:rPr>
        <w:pict>
          <v:shape id="Text Box 217" o:spid="_x0000_s1027" type="#_x0000_t202" style="width:186.55pt;height:98.5pt;margin-top:9.55pt;margin-left:329.6pt;mso-height-relative:margin;mso-position-horizontal-relative:margin;mso-width-relative:margin;mso-wrap-distance-bottom:3.6pt;mso-wrap-distance-top:3.6pt;position:absolute;visibility:visible;z-index:251662336" filled="f" stroked="f">
            <o:lock v:ext="edit" aspectratio="f"/>
            <o:diagram v:ext="edit"/>
            <v:textbox>
              <w:txbxContent>
                <w:p w:rsidR="00B723F5" w:rsidRPr="00B723F5" w:rsidP="00B723F5">
                  <w:pPr>
                    <w:bidi w:val="0"/>
                    <w:rPr>
                      <w:rFonts w:asciiTheme="minorHAnsi" w:hAnsiTheme="minorHAnsi" w:cstheme="minorHAnsi"/>
                      <w:b/>
                      <w:sz w:val="24"/>
                    </w:rPr>
                  </w:pPr>
                  <w:r w:rsidRPr="00B723F5">
                    <w:rPr>
                      <w:rFonts w:asciiTheme="minorHAnsi" w:hAnsiTheme="minorHAnsi" w:cstheme="minorHAnsi"/>
                      <w:b/>
                      <w:sz w:val="24"/>
                    </w:rPr>
                    <w:t>133 Heathfield Road</w:t>
                  </w:r>
                </w:p>
                <w:p w:rsidR="00B723F5" w:rsidRPr="00B723F5" w:rsidP="00B723F5">
                  <w:pPr>
                    <w:bidi w:val="0"/>
                    <w:rPr>
                      <w:rFonts w:asciiTheme="minorHAnsi" w:hAnsiTheme="minorHAnsi" w:cstheme="minorHAnsi"/>
                      <w:b/>
                      <w:sz w:val="24"/>
                    </w:rPr>
                  </w:pPr>
                  <w:r w:rsidRPr="00B723F5">
                    <w:rPr>
                      <w:rFonts w:asciiTheme="minorHAnsi" w:hAnsiTheme="minorHAnsi" w:cstheme="minorHAnsi"/>
                      <w:b/>
                      <w:sz w:val="24"/>
                    </w:rPr>
                    <w:t xml:space="preserve">Birmingham </w:t>
                  </w:r>
                </w:p>
                <w:p w:rsidR="00B723F5" w:rsidRPr="00B723F5" w:rsidP="00B723F5">
                  <w:pPr>
                    <w:bidi w:val="0"/>
                    <w:rPr>
                      <w:rFonts w:asciiTheme="minorHAnsi" w:hAnsiTheme="minorHAnsi" w:cstheme="minorHAnsi"/>
                      <w:b/>
                      <w:sz w:val="24"/>
                    </w:rPr>
                  </w:pPr>
                  <w:r w:rsidRPr="00B723F5">
                    <w:rPr>
                      <w:rFonts w:asciiTheme="minorHAnsi" w:hAnsiTheme="minorHAnsi" w:cstheme="minorHAnsi"/>
                      <w:b/>
                      <w:sz w:val="24"/>
                    </w:rPr>
                    <w:t>B19 1HL</w:t>
                  </w:r>
                </w:p>
                <w:p w:rsidR="00B723F5" w:rsidRPr="00B723F5" w:rsidP="00B723F5">
                  <w:pPr>
                    <w:bidi w:val="0"/>
                    <w:rPr>
                      <w:rFonts w:asciiTheme="minorHAnsi" w:hAnsiTheme="minorHAnsi" w:cstheme="minorHAnsi"/>
                    </w:rPr>
                  </w:pPr>
                  <w:r w:rsidRPr="00B723F5">
                    <w:rPr>
                      <w:rFonts w:asciiTheme="minorHAnsi" w:hAnsiTheme="minorHAnsi" w:cstheme="minorHAnsi"/>
                      <w:b/>
                      <w:sz w:val="24"/>
                    </w:rPr>
                    <w:t>0121 465 4100</w:t>
                  </w:r>
                </w:p>
                <w:p w:rsidR="00B723F5" w:rsidRPr="00B723F5" w:rsidP="00B723F5">
                  <w:pPr>
                    <w:bidi w:val="0"/>
                    <w:rPr>
                      <w:rFonts w:asciiTheme="minorHAnsi" w:hAnsiTheme="minorHAnsi" w:cstheme="minorHAnsi"/>
                    </w:rPr>
                  </w:pPr>
                  <w:r w:rsidRPr="00B723F5">
                    <w:rPr>
                      <w:rFonts w:asciiTheme="minorHAnsi" w:hAnsiTheme="minorHAnsi" w:cstheme="minorHAnsi"/>
                      <w:b/>
                      <w:sz w:val="24"/>
                    </w:rPr>
                    <w:t>heathfieldfamilycentre@nhs.net</w:t>
                  </w:r>
                </w:p>
                <w:p w:rsidR="00B723F5" w:rsidRPr="00B723F5" w:rsidP="00B723F5">
                  <w:pPr>
                    <w:bidi w:val="0"/>
                    <w:rPr>
                      <w:rFonts w:asciiTheme="minorHAnsi" w:hAnsiTheme="minorHAnsi" w:cstheme="minorHAnsi"/>
                    </w:rPr>
                  </w:pPr>
                  <w:r w:rsidRPr="00B723F5">
                    <w:rPr>
                      <w:rFonts w:asciiTheme="minorHAnsi" w:hAnsiTheme="minorHAnsi" w:cstheme="minorHAnsi"/>
                      <w:b/>
                      <w:sz w:val="24"/>
                    </w:rPr>
                    <w:t>www.heathfieldfamilycentre.com</w:t>
                  </w:r>
                </w:p>
              </w:txbxContent>
            </v:textbox>
            <w10:wrap type="square"/>
          </v:shape>
        </w:pict>
      </w:r>
    </w:p>
    <w:p w:rsidR="00B723F5" w:rsidRPr="00B723F5" w:rsidP="00B723F5">
      <w:pPr>
        <w:bidi w:val="0"/>
        <w:jc w:val="both"/>
        <w:rPr>
          <w:rFonts w:asciiTheme="minorHAnsi" w:hAnsiTheme="minorHAnsi" w:cstheme="minorHAnsi"/>
          <w:sz w:val="24"/>
          <w:szCs w:val="24"/>
        </w:rPr>
      </w:pPr>
      <w:bookmarkEnd w:id="0"/>
    </w:p>
    <w:p w:rsidR="00B723F5" w:rsidRPr="00B723F5" w:rsidP="00B723F5">
      <w:pPr>
        <w:bidi w:val="0"/>
        <w:jc w:val="both"/>
        <w:rPr>
          <w:rFonts w:asciiTheme="minorHAnsi" w:hAnsiTheme="minorHAnsi" w:cstheme="minorHAnsi"/>
          <w:sz w:val="24"/>
          <w:szCs w:val="24"/>
        </w:rPr>
      </w:pPr>
    </w:p>
    <w:p w:rsidR="00B723F5" w:rsidRPr="00B723F5" w:rsidP="00B723F5">
      <w:pPr>
        <w:bidi w:val="0"/>
        <w:jc w:val="both"/>
        <w:rPr>
          <w:rFonts w:asciiTheme="minorHAnsi" w:hAnsiTheme="minorHAnsi" w:cstheme="minorHAnsi"/>
        </w:rPr>
      </w:pPr>
      <w:r>
        <w:rPr>
          <w:noProof/>
        </w:rPr>
        <w:pict>
          <v:shape id="Picture 3" o:spid="_x0000_s1028" type="#_x0000_t75" alt="Speaker Phone" style="width:22.45pt;height:22.45pt;margin-top:135.9pt;margin-left:314.75pt;mso-position-horizontal-relative:margin;mso-position-vertical-relative:page;position:absolute;visibility:visible;z-index:-251657216" filled="f" stroked="f">
            <v:imagedata r:id="rId6" o:title=""/>
            <o:lock v:ext="edit" aspectratio="t"/>
            <w10:wrap type="tight"/>
          </v:shape>
        </w:pict>
      </w:r>
    </w:p>
    <w:p w:rsidR="00B723F5" w:rsidRPr="00B723F5" w:rsidP="00B723F5">
      <w:pPr>
        <w:bidi w:val="0"/>
        <w:jc w:val="both"/>
        <w:rPr>
          <w:rFonts w:asciiTheme="minorHAnsi" w:hAnsiTheme="minorHAnsi" w:cstheme="minorHAnsi"/>
        </w:rPr>
      </w:pPr>
      <w:r>
        <w:rPr>
          <w:noProof/>
        </w:rPr>
        <w:pict>
          <v:shape id="Picture 2" o:spid="_x0000_s1029" type="#_x0000_t75" alt="Email" style="width:19pt;height:19pt;margin-top:153.8pt;margin-left:317.05pt;mso-position-horizontal-relative:margin;mso-position-vertical-relative:page;mso-wrap-distance-bottom:0.23pt;position:absolute;visibility:visible;z-index:-251653120" filled="f" stroked="f">
            <v:imagedata r:id="rId7" o:title=""/>
            <o:lock v:ext="edit" aspectratio="t"/>
            <w10:wrap type="tight"/>
          </v:shape>
        </w:pict>
      </w:r>
    </w:p>
    <w:p w:rsidR="00B723F5" w:rsidRPr="00B723F5" w:rsidP="00B723F5">
      <w:pPr>
        <w:bidi w:val="0"/>
        <w:jc w:val="both"/>
        <w:rPr>
          <w:rFonts w:asciiTheme="minorHAnsi" w:hAnsiTheme="minorHAnsi" w:cstheme="minorHAnsi"/>
        </w:rPr>
      </w:pPr>
      <w:r>
        <w:rPr>
          <w:noProof/>
        </w:rPr>
        <w:pict>
          <v:shape id="Picture 1" o:spid="_x0000_s1030" type="#_x0000_t75" alt="Internet" style="width:22.45pt;height:22.45pt;margin-top:169.35pt;margin-left:315.9pt;mso-position-horizontal-relative:margin;mso-position-vertical-relative:page;mso-wrap-distance-right:9.02pt;position:absolute;visibility:visible;z-index:-251652096" filled="f" stroked="f">
            <v:imagedata r:id="rId8" o:title=""/>
            <o:lock v:ext="edit" aspectratio="t"/>
            <w10:wrap type="tight"/>
          </v:shape>
        </w:pict>
      </w:r>
    </w:p>
    <w:p w:rsidR="00B723F5" w:rsidRPr="00B723F5" w:rsidP="00B723F5">
      <w:pPr>
        <w:tabs>
          <w:tab w:val="left" w:pos="4755"/>
        </w:tabs>
        <w:bidi w:val="0"/>
        <w:jc w:val="both"/>
        <w:rPr>
          <w:rFonts w:asciiTheme="minorHAnsi" w:hAnsiTheme="minorHAnsi" w:cstheme="minorHAnsi"/>
          <w:sz w:val="32"/>
          <w:szCs w:val="32"/>
          <w:u w:val="single"/>
        </w:rPr>
      </w:pPr>
    </w:p>
    <w:p w:rsidR="00B723F5" w:rsidRPr="00B723F5" w:rsidP="00B723F5">
      <w:pPr>
        <w:tabs>
          <w:tab w:val="left" w:pos="4755"/>
        </w:tabs>
        <w:bidi w:val="0"/>
        <w:jc w:val="both"/>
        <w:rPr>
          <w:rFonts w:asciiTheme="minorHAnsi" w:hAnsiTheme="minorHAnsi" w:cstheme="minorHAnsi"/>
          <w:sz w:val="32"/>
          <w:szCs w:val="32"/>
          <w:u w:val="single"/>
        </w:rPr>
      </w:pPr>
    </w:p>
    <w:p w:rsidR="00917A16" w:rsidRPr="00B723F5" w:rsidP="00B723F5">
      <w:pPr>
        <w:tabs>
          <w:tab w:val="left" w:pos="4755"/>
        </w:tabs>
        <w:bidi w:val="0"/>
        <w:jc w:val="center"/>
        <w:rPr>
          <w:rFonts w:asciiTheme="minorHAnsi" w:hAnsiTheme="minorHAnsi" w:cstheme="minorHAnsi"/>
          <w:sz w:val="32"/>
          <w:szCs w:val="32"/>
          <w:u w:val="single"/>
        </w:rPr>
      </w:pPr>
      <w:r w:rsidRPr="00B723F5">
        <w:rPr>
          <w:rFonts w:asciiTheme="minorHAnsi" w:hAnsiTheme="minorHAnsi" w:cstheme="minorHAnsi"/>
          <w:sz w:val="32"/>
          <w:szCs w:val="32"/>
          <w:u w:val="single"/>
        </w:rPr>
        <w:t>Data Sharing</w:t>
      </w:r>
    </w:p>
    <w:p w:rsidR="00917A16" w:rsidRPr="00B723F5" w:rsidP="00B723F5">
      <w:pPr>
        <w:tabs>
          <w:tab w:val="left" w:pos="4755"/>
        </w:tabs>
        <w:bidi w:val="0"/>
        <w:jc w:val="center"/>
        <w:rPr>
          <w:rFonts w:asciiTheme="minorHAnsi" w:hAnsiTheme="minorHAnsi" w:cstheme="minorHAnsi"/>
          <w:sz w:val="32"/>
          <w:szCs w:val="32"/>
          <w:u w:val="single"/>
        </w:rPr>
      </w:pPr>
    </w:p>
    <w:p w:rsidR="00917A16" w:rsidRPr="00B723F5" w:rsidP="00B723F5">
      <w:pPr>
        <w:tabs>
          <w:tab w:val="left" w:pos="4755"/>
        </w:tabs>
        <w:bidi w:val="0"/>
        <w:jc w:val="center"/>
        <w:rPr>
          <w:rFonts w:asciiTheme="minorHAnsi" w:hAnsiTheme="minorHAnsi" w:cstheme="minorHAnsi"/>
          <w:sz w:val="32"/>
          <w:szCs w:val="32"/>
          <w:u w:val="single"/>
        </w:rPr>
      </w:pPr>
      <w:r w:rsidRPr="00B723F5">
        <w:rPr>
          <w:rFonts w:asciiTheme="minorHAnsi" w:hAnsiTheme="minorHAnsi" w:cstheme="minorHAnsi"/>
          <w:sz w:val="32"/>
          <w:szCs w:val="32"/>
          <w:u w:val="single"/>
        </w:rPr>
        <w:t>Patient Information Leaflet</w:t>
      </w:r>
    </w:p>
    <w:p w:rsidR="00917A16" w:rsidRPr="00B723F5" w:rsidP="00B723F5">
      <w:pPr>
        <w:bidi w:val="0"/>
        <w:jc w:val="both"/>
        <w:rPr>
          <w:rFonts w:asciiTheme="minorHAnsi" w:hAnsiTheme="minorHAnsi" w:cstheme="minorHAnsi"/>
          <w:sz w:val="32"/>
          <w:szCs w:val="32"/>
        </w:rPr>
      </w:pPr>
    </w:p>
    <w:p w:rsidR="00917A16" w:rsidRPr="00B723F5" w:rsidP="00B723F5">
      <w:pPr>
        <w:bidi w:val="0"/>
        <w:jc w:val="both"/>
        <w:rPr>
          <w:rFonts w:asciiTheme="minorHAnsi" w:hAnsiTheme="minorHAnsi" w:cstheme="minorHAnsi"/>
          <w:sz w:val="24"/>
          <w:szCs w:val="32"/>
          <w:u w:val="single"/>
        </w:rPr>
      </w:pPr>
      <w:r w:rsidRPr="00B723F5">
        <w:rPr>
          <w:rFonts w:asciiTheme="minorHAnsi" w:hAnsiTheme="minorHAnsi" w:cstheme="minorHAnsi"/>
          <w:sz w:val="24"/>
          <w:szCs w:val="32"/>
          <w:u w:val="single"/>
        </w:rPr>
        <w:t>Introduction</w:t>
      </w:r>
    </w:p>
    <w:p w:rsidR="00917A16" w:rsidRPr="00B723F5" w:rsidP="00B723F5">
      <w:pPr>
        <w:bidi w:val="0"/>
        <w:jc w:val="both"/>
        <w:rPr>
          <w:rFonts w:asciiTheme="minorHAnsi" w:hAnsiTheme="minorHAnsi" w:cstheme="minorHAnsi"/>
          <w:sz w:val="24"/>
          <w:szCs w:val="32"/>
        </w:rPr>
      </w:pPr>
      <w:r w:rsidRPr="00B723F5">
        <w:rPr>
          <w:rFonts w:asciiTheme="minorHAnsi" w:hAnsiTheme="minorHAnsi" w:cstheme="minorHAnsi"/>
          <w:sz w:val="24"/>
          <w:szCs w:val="32"/>
        </w:rPr>
        <w:t>This leaflet explains why information is collected about you, the ways in which this information may be used and who will be collecting it.</w:t>
      </w:r>
    </w:p>
    <w:p w:rsidR="00917A16" w:rsidRPr="00B723F5" w:rsidP="00B723F5">
      <w:pPr>
        <w:bidi w:val="0"/>
        <w:jc w:val="both"/>
        <w:rPr>
          <w:rFonts w:asciiTheme="minorHAnsi" w:hAnsiTheme="minorHAnsi" w:cstheme="minorHAnsi"/>
          <w:sz w:val="24"/>
          <w:szCs w:val="32"/>
        </w:rPr>
      </w:pPr>
    </w:p>
    <w:p w:rsidR="00917A16" w:rsidRPr="00B723F5" w:rsidP="00B723F5">
      <w:pPr>
        <w:bidi w:val="0"/>
        <w:jc w:val="both"/>
        <w:rPr>
          <w:rFonts w:asciiTheme="minorHAnsi" w:hAnsiTheme="minorHAnsi" w:cstheme="minorHAnsi"/>
          <w:sz w:val="24"/>
          <w:szCs w:val="32"/>
          <w:u w:val="single"/>
        </w:rPr>
      </w:pPr>
      <w:r w:rsidRPr="00B723F5">
        <w:rPr>
          <w:rFonts w:asciiTheme="minorHAnsi" w:hAnsiTheme="minorHAnsi" w:cstheme="minorHAnsi"/>
          <w:sz w:val="24"/>
          <w:szCs w:val="32"/>
          <w:u w:val="single"/>
        </w:rPr>
        <w:t>Data Share</w:t>
      </w:r>
    </w:p>
    <w:p w:rsidR="00917A16" w:rsidRPr="00B723F5" w:rsidP="00B723F5">
      <w:pPr>
        <w:bidi w:val="0"/>
        <w:jc w:val="both"/>
        <w:rPr>
          <w:rFonts w:asciiTheme="minorHAnsi" w:hAnsiTheme="minorHAnsi" w:cstheme="minorHAnsi"/>
          <w:sz w:val="24"/>
          <w:szCs w:val="32"/>
        </w:rPr>
      </w:pPr>
      <w:r w:rsidRPr="00B723F5">
        <w:rPr>
          <w:rFonts w:asciiTheme="minorHAnsi" w:hAnsiTheme="minorHAnsi" w:cstheme="minorHAnsi"/>
          <w:sz w:val="24"/>
          <w:szCs w:val="32"/>
        </w:rPr>
        <w:t>NHS England aims to link information from all the different places where you receive care, such as hospital, community service and us your GP Surgery. This will allow them to share the care you received in one area with other providers of your medical care.</w:t>
      </w:r>
    </w:p>
    <w:p w:rsidR="00917A16" w:rsidRPr="00B723F5" w:rsidP="00B723F5">
      <w:pPr>
        <w:bidi w:val="0"/>
        <w:jc w:val="both"/>
        <w:rPr>
          <w:rFonts w:asciiTheme="minorHAnsi" w:hAnsiTheme="minorHAnsi" w:cstheme="minorHAnsi"/>
          <w:sz w:val="24"/>
          <w:szCs w:val="32"/>
        </w:rPr>
      </w:pPr>
    </w:p>
    <w:p w:rsidR="00917A16" w:rsidRPr="00B723F5" w:rsidP="00B723F5">
      <w:pPr>
        <w:bidi w:val="0"/>
        <w:jc w:val="both"/>
        <w:rPr>
          <w:rFonts w:asciiTheme="minorHAnsi" w:hAnsiTheme="minorHAnsi" w:cstheme="minorHAnsi"/>
          <w:sz w:val="24"/>
          <w:szCs w:val="32"/>
        </w:rPr>
      </w:pPr>
      <w:r w:rsidRPr="00B723F5">
        <w:rPr>
          <w:rFonts w:asciiTheme="minorHAnsi" w:hAnsiTheme="minorHAnsi" w:cstheme="minorHAnsi"/>
          <w:sz w:val="24"/>
          <w:szCs w:val="32"/>
        </w:rPr>
        <w:t>Information will be held in a secure environment called NHS Digital. The role of NHS Digital is also to ensure that high quality data is used appropriately to improve patient care.  NHS Digital has legal powers to collect and analyse data from all providers of NHS care. They are committed, and legally bound, to the very highest standards of privacy and confidentiality to ensure that your confidential information is protected at all times.  You can object to your data being used in this way – see below</w:t>
      </w:r>
    </w:p>
    <w:p w:rsidR="00917A16" w:rsidRPr="00B723F5" w:rsidP="00B723F5">
      <w:pPr>
        <w:bidi w:val="0"/>
        <w:jc w:val="both"/>
        <w:rPr>
          <w:rFonts w:asciiTheme="minorHAnsi" w:hAnsiTheme="minorHAnsi" w:cstheme="minorHAnsi"/>
          <w:sz w:val="24"/>
          <w:szCs w:val="32"/>
        </w:rPr>
      </w:pPr>
    </w:p>
    <w:p w:rsidR="00917A16" w:rsidRPr="00B723F5" w:rsidP="00B723F5">
      <w:pPr>
        <w:bidi w:val="0"/>
        <w:jc w:val="both"/>
        <w:rPr>
          <w:rFonts w:asciiTheme="minorHAnsi" w:hAnsiTheme="minorHAnsi" w:cstheme="minorHAnsi"/>
          <w:sz w:val="24"/>
          <w:szCs w:val="32"/>
        </w:rPr>
      </w:pPr>
      <w:r w:rsidRPr="00B723F5">
        <w:rPr>
          <w:rFonts w:asciiTheme="minorHAnsi" w:hAnsiTheme="minorHAnsi" w:cstheme="minorHAnsi"/>
          <w:sz w:val="24"/>
          <w:szCs w:val="32"/>
        </w:rPr>
        <w:t xml:space="preserve">This data can also be used, with permission, for research purposes. If you do not wish to share data for research, you can opt out: </w:t>
      </w:r>
    </w:p>
    <w:p w:rsidR="00917A16" w:rsidRPr="00B723F5" w:rsidP="00B723F5">
      <w:pPr>
        <w:bidi w:val="0"/>
        <w:jc w:val="both"/>
        <w:rPr>
          <w:rFonts w:asciiTheme="minorHAnsi" w:hAnsiTheme="minorHAnsi" w:cstheme="minorHAnsi"/>
          <w:sz w:val="24"/>
          <w:szCs w:val="32"/>
        </w:rPr>
      </w:pPr>
    </w:p>
    <w:p w:rsidR="00917A16" w:rsidRPr="00B723F5" w:rsidP="00B723F5">
      <w:pPr>
        <w:pStyle w:val="ListParagraph"/>
        <w:numPr>
          <w:numId w:val="10"/>
        </w:numPr>
        <w:bidi w:val="0"/>
        <w:jc w:val="both"/>
        <w:rPr>
          <w:rFonts w:asciiTheme="minorHAnsi" w:hAnsiTheme="minorHAnsi" w:cstheme="minorHAnsi"/>
          <w:sz w:val="24"/>
          <w:szCs w:val="32"/>
        </w:rPr>
      </w:pPr>
      <w:r w:rsidRPr="00B723F5">
        <w:rPr>
          <w:rFonts w:asciiTheme="minorHAnsi" w:hAnsiTheme="minorHAnsi" w:cstheme="minorHAnsi"/>
          <w:sz w:val="24"/>
          <w:szCs w:val="32"/>
        </w:rPr>
        <w:t xml:space="preserve">You can object to information containing data that identifies you from leaving the Practice. This will prevent identifiable information held in your record from being sent to the Summary Care Record secure environment. </w:t>
      </w:r>
    </w:p>
    <w:p w:rsidR="00917A16" w:rsidRPr="00B723F5" w:rsidP="00B723F5">
      <w:pPr>
        <w:pStyle w:val="ListParagraph"/>
        <w:numPr>
          <w:numId w:val="10"/>
        </w:numPr>
        <w:bidi w:val="0"/>
        <w:jc w:val="both"/>
        <w:rPr>
          <w:rFonts w:asciiTheme="minorHAnsi" w:hAnsiTheme="minorHAnsi" w:cstheme="minorHAnsi"/>
          <w:sz w:val="24"/>
          <w:szCs w:val="32"/>
        </w:rPr>
      </w:pPr>
      <w:r w:rsidRPr="00B723F5">
        <w:rPr>
          <w:rFonts w:asciiTheme="minorHAnsi" w:hAnsiTheme="minorHAnsi" w:cstheme="minorHAnsi"/>
          <w:sz w:val="24"/>
          <w:szCs w:val="32"/>
        </w:rPr>
        <w:t>You can also object to any information containing data that identifies you from leaving NHS Digital. This includes information from all places you receive NHS care, such as hospitals. If you object, confidential information will not leave NHS Digital and will not be used, except in very rare circumstances for example in the event of a public health emergency, for future service planning or for research</w:t>
      </w:r>
    </w:p>
    <w:p w:rsidR="00917A16" w:rsidRPr="00B723F5" w:rsidP="00B723F5">
      <w:pPr>
        <w:bidi w:val="0"/>
        <w:jc w:val="both"/>
        <w:rPr>
          <w:rFonts w:asciiTheme="minorHAnsi" w:hAnsiTheme="minorHAnsi" w:cstheme="minorHAnsi"/>
          <w:sz w:val="24"/>
          <w:szCs w:val="32"/>
        </w:rPr>
      </w:pPr>
    </w:p>
    <w:p w:rsidR="00917A16" w:rsidRPr="00B723F5" w:rsidP="00B723F5">
      <w:pPr>
        <w:bidi w:val="0"/>
        <w:jc w:val="both"/>
        <w:rPr>
          <w:rFonts w:asciiTheme="minorHAnsi" w:hAnsiTheme="minorHAnsi" w:cstheme="minorHAnsi"/>
          <w:sz w:val="24"/>
          <w:szCs w:val="32"/>
        </w:rPr>
      </w:pPr>
      <w:r w:rsidRPr="00B723F5">
        <w:rPr>
          <w:rFonts w:asciiTheme="minorHAnsi" w:hAnsiTheme="minorHAnsi" w:cstheme="minorHAnsi"/>
          <w:sz w:val="24"/>
          <w:szCs w:val="32"/>
        </w:rPr>
        <w:t>For more information visit:</w:t>
      </w:r>
      <w:r w:rsidRPr="00B723F5">
        <w:rPr>
          <w:rFonts w:asciiTheme="minorHAnsi" w:hAnsiTheme="minorHAnsi" w:cstheme="minorHAnsi"/>
          <w:sz w:val="28"/>
          <w:szCs w:val="32"/>
        </w:rPr>
        <w:t xml:space="preserve"> </w:t>
      </w:r>
      <w:hyperlink r:id="rId9" w:history="1">
        <w:r w:rsidRPr="00B723F5">
          <w:rPr>
            <w:rFonts w:asciiTheme="minorHAnsi" w:hAnsiTheme="minorHAnsi" w:cstheme="minorHAnsi"/>
            <w:color w:val="0000FF"/>
            <w:sz w:val="22"/>
            <w:u w:val="single"/>
          </w:rPr>
          <w:t>https://www.nhs.uk/your-nhs-data-matters/</w:t>
        </w:r>
      </w:hyperlink>
    </w:p>
    <w:p w:rsidR="00917A16" w:rsidRPr="00B723F5" w:rsidP="00B723F5">
      <w:pPr>
        <w:bidi w:val="0"/>
        <w:jc w:val="both"/>
        <w:rPr>
          <w:rFonts w:asciiTheme="minorHAnsi" w:hAnsiTheme="minorHAnsi" w:cstheme="minorHAnsi"/>
          <w:sz w:val="24"/>
          <w:szCs w:val="32"/>
        </w:rPr>
      </w:pPr>
    </w:p>
    <w:p w:rsidR="00917A16" w:rsidRPr="00B723F5" w:rsidP="00B723F5">
      <w:pPr>
        <w:bidi w:val="0"/>
        <w:jc w:val="both"/>
        <w:rPr>
          <w:rFonts w:asciiTheme="minorHAnsi" w:hAnsiTheme="minorHAnsi" w:cstheme="minorHAnsi"/>
          <w:sz w:val="24"/>
          <w:szCs w:val="32"/>
        </w:rPr>
      </w:pPr>
      <w:r w:rsidRPr="00B723F5">
        <w:rPr>
          <w:rFonts w:asciiTheme="minorHAnsi" w:hAnsiTheme="minorHAnsi" w:cstheme="minorHAnsi"/>
          <w:sz w:val="24"/>
          <w:szCs w:val="32"/>
        </w:rPr>
        <w:t>The law requires Doctors to provide some very limited information about certain things. The law says, for example, that Doctors must provide information to local authorities about some infectious diseases, e.g. if you had food poisoning. Very rarely, Doctors may be required to disclose information in order to detect a serious crime. Likewise, a court order can require Doctors to disclose certain information during a court case.</w:t>
      </w:r>
    </w:p>
    <w:p w:rsidR="00917A16" w:rsidRPr="00B723F5" w:rsidP="00B723F5">
      <w:pPr>
        <w:bidi w:val="0"/>
        <w:jc w:val="both"/>
        <w:rPr>
          <w:rFonts w:asciiTheme="minorHAnsi" w:hAnsiTheme="minorHAnsi" w:cstheme="minorHAnsi"/>
          <w:sz w:val="24"/>
          <w:szCs w:val="32"/>
        </w:rPr>
      </w:pPr>
    </w:p>
    <w:p w:rsidR="00917A16" w:rsidRPr="00B723F5" w:rsidP="00B723F5">
      <w:pPr>
        <w:bidi w:val="0"/>
        <w:jc w:val="both"/>
        <w:rPr>
          <w:rFonts w:asciiTheme="minorHAnsi" w:hAnsiTheme="minorHAnsi" w:cstheme="minorHAnsi"/>
          <w:sz w:val="24"/>
          <w:szCs w:val="32"/>
        </w:rPr>
      </w:pPr>
      <w:r w:rsidRPr="00B723F5">
        <w:rPr>
          <w:rFonts w:asciiTheme="minorHAnsi" w:hAnsiTheme="minorHAnsi" w:cstheme="minorHAnsi"/>
          <w:sz w:val="24"/>
          <w:szCs w:val="32"/>
        </w:rPr>
        <w:t>We will never provide your information to anyone else without your explicit consent.  Records which you wish to share with other people such as solicitors will be provided to you so that you can review them before you share them.</w:t>
      </w:r>
    </w:p>
    <w:p w:rsidR="00917A16" w:rsidRPr="00B723F5" w:rsidP="00B723F5">
      <w:pPr>
        <w:bidi w:val="0"/>
        <w:jc w:val="both"/>
        <w:rPr>
          <w:rFonts w:asciiTheme="minorHAnsi" w:hAnsiTheme="minorHAnsi" w:cstheme="minorHAnsi"/>
          <w:sz w:val="24"/>
          <w:szCs w:val="32"/>
        </w:rPr>
      </w:pPr>
    </w:p>
    <w:p w:rsidR="00917A16" w:rsidRPr="00B723F5" w:rsidP="00B723F5">
      <w:pPr>
        <w:bidi w:val="0"/>
        <w:jc w:val="both"/>
        <w:rPr>
          <w:rFonts w:asciiTheme="minorHAnsi" w:hAnsiTheme="minorHAnsi" w:cstheme="minorHAnsi"/>
          <w:sz w:val="24"/>
          <w:szCs w:val="32"/>
          <w:u w:val="single"/>
        </w:rPr>
      </w:pPr>
      <w:r w:rsidRPr="00B723F5">
        <w:rPr>
          <w:rFonts w:asciiTheme="minorHAnsi" w:hAnsiTheme="minorHAnsi" w:cstheme="minorHAnsi"/>
          <w:sz w:val="24"/>
          <w:szCs w:val="32"/>
          <w:u w:val="single"/>
        </w:rPr>
        <w:t>Summary Care Record (SCR)</w:t>
      </w:r>
    </w:p>
    <w:p w:rsidR="00917A16" w:rsidRPr="00B723F5" w:rsidP="00B723F5">
      <w:pPr>
        <w:bidi w:val="0"/>
        <w:jc w:val="both"/>
        <w:rPr>
          <w:rFonts w:asciiTheme="minorHAnsi" w:hAnsiTheme="minorHAnsi" w:cstheme="minorHAnsi"/>
          <w:sz w:val="24"/>
          <w:szCs w:val="32"/>
        </w:rPr>
      </w:pPr>
      <w:r w:rsidRPr="00B723F5">
        <w:rPr>
          <w:rFonts w:asciiTheme="minorHAnsi" w:hAnsiTheme="minorHAnsi" w:cstheme="minorHAnsi"/>
          <w:sz w:val="24"/>
          <w:szCs w:val="32"/>
        </w:rPr>
        <w:t xml:space="preserve">If you decide to have a SCR, it will contain important information about any medicines you are taking, allergies you suffer from and any bad reactions to medicines that you have had it will also include basic information about your current diagnoses. Giving healthcare staff access to this information can prevent mistakes being made when caring for you in an emergency or when your GP practice is closed. Your Summary Care Record will also include your name, address, date of birth and your unique NHS Number to help identify you correctly. If you and your GP decide to include more information it can be added, but only with your express permission.  </w:t>
      </w:r>
    </w:p>
    <w:p w:rsidR="00917A16" w:rsidRPr="00B723F5" w:rsidP="00B723F5">
      <w:pPr>
        <w:bidi w:val="0"/>
        <w:jc w:val="both"/>
        <w:rPr>
          <w:rFonts w:asciiTheme="minorHAnsi" w:hAnsiTheme="minorHAnsi" w:cstheme="minorHAnsi"/>
          <w:sz w:val="24"/>
          <w:szCs w:val="32"/>
        </w:rPr>
      </w:pPr>
      <w:r w:rsidRPr="00B723F5">
        <w:rPr>
          <w:rFonts w:asciiTheme="minorHAnsi" w:hAnsiTheme="minorHAnsi" w:cstheme="minorHAnsi"/>
          <w:b/>
          <w:sz w:val="24"/>
          <w:szCs w:val="32"/>
        </w:rPr>
        <w:t>For more information</w:t>
      </w:r>
      <w:r w:rsidRPr="00B723F5">
        <w:rPr>
          <w:rFonts w:asciiTheme="minorHAnsi" w:hAnsiTheme="minorHAnsi" w:cstheme="minorHAnsi"/>
          <w:sz w:val="24"/>
          <w:szCs w:val="32"/>
        </w:rPr>
        <w:t xml:space="preserve">:   Phone 0300 123 3020 or visit </w:t>
      </w:r>
      <w:hyperlink r:id="rId10" w:history="1">
        <w:r w:rsidRPr="00B723F5">
          <w:rPr>
            <w:rFonts w:asciiTheme="minorHAnsi" w:hAnsiTheme="minorHAnsi" w:cstheme="minorHAnsi"/>
            <w:color w:val="0000FF" w:themeColor="hlink" w:themeShade="FF"/>
            <w:sz w:val="24"/>
            <w:szCs w:val="32"/>
            <w:u w:val="single"/>
          </w:rPr>
          <w:t>www.nhscarerecords.nhs.uk</w:t>
        </w:r>
      </w:hyperlink>
      <w:r w:rsidRPr="00B723F5">
        <w:rPr>
          <w:rFonts w:asciiTheme="minorHAnsi" w:hAnsiTheme="minorHAnsi" w:cstheme="minorHAnsi"/>
          <w:sz w:val="24"/>
          <w:szCs w:val="32"/>
        </w:rPr>
        <w:t xml:space="preserve"> </w:t>
      </w:r>
    </w:p>
    <w:p w:rsidR="00917A16" w:rsidRPr="00B723F5" w:rsidP="00B723F5">
      <w:pPr>
        <w:bidi w:val="0"/>
        <w:jc w:val="both"/>
        <w:rPr>
          <w:rFonts w:asciiTheme="minorHAnsi" w:hAnsiTheme="minorHAnsi" w:cstheme="minorHAnsi"/>
          <w:sz w:val="24"/>
          <w:szCs w:val="32"/>
        </w:rPr>
      </w:pPr>
    </w:p>
    <w:p w:rsidR="00917A16" w:rsidRPr="00B723F5" w:rsidP="00B723F5">
      <w:pPr>
        <w:bidi w:val="0"/>
        <w:jc w:val="both"/>
        <w:rPr>
          <w:rFonts w:asciiTheme="minorHAnsi" w:hAnsiTheme="minorHAnsi" w:cstheme="minorHAnsi"/>
          <w:sz w:val="24"/>
          <w:szCs w:val="32"/>
          <w:u w:val="single"/>
        </w:rPr>
      </w:pPr>
      <w:r w:rsidRPr="00B723F5">
        <w:rPr>
          <w:rFonts w:asciiTheme="minorHAnsi" w:hAnsiTheme="minorHAnsi" w:cstheme="minorHAnsi"/>
          <w:sz w:val="24"/>
          <w:szCs w:val="32"/>
          <w:u w:val="single"/>
        </w:rPr>
        <w:t>Benefits of sharing information</w:t>
      </w:r>
    </w:p>
    <w:p w:rsidR="00917A16" w:rsidRPr="00B723F5" w:rsidP="00B723F5">
      <w:pPr>
        <w:bidi w:val="0"/>
        <w:jc w:val="both"/>
        <w:rPr>
          <w:rFonts w:asciiTheme="minorHAnsi" w:hAnsiTheme="minorHAnsi" w:cstheme="minorHAnsi"/>
          <w:sz w:val="24"/>
          <w:szCs w:val="32"/>
        </w:rPr>
      </w:pPr>
      <w:r w:rsidRPr="00B723F5">
        <w:rPr>
          <w:rFonts w:asciiTheme="minorHAnsi" w:hAnsiTheme="minorHAnsi" w:cstheme="minorHAnsi"/>
          <w:sz w:val="24"/>
          <w:szCs w:val="32"/>
        </w:rPr>
        <w:t>Sharing information can help improve understanding, responses to different treatments and potential solutions. Information will also help to:</w:t>
      </w:r>
    </w:p>
    <w:p w:rsidR="00917A16" w:rsidRPr="00B723F5" w:rsidP="00B723F5">
      <w:pPr>
        <w:pStyle w:val="ListParagraph"/>
        <w:numPr>
          <w:numId w:val="12"/>
        </w:numPr>
        <w:bidi w:val="0"/>
        <w:jc w:val="both"/>
        <w:rPr>
          <w:rFonts w:asciiTheme="minorHAnsi" w:hAnsiTheme="minorHAnsi" w:cstheme="minorHAnsi"/>
          <w:sz w:val="24"/>
          <w:szCs w:val="32"/>
        </w:rPr>
      </w:pPr>
      <w:r w:rsidRPr="00B723F5">
        <w:rPr>
          <w:rFonts w:asciiTheme="minorHAnsi" w:hAnsiTheme="minorHAnsi" w:cstheme="minorHAnsi"/>
          <w:sz w:val="24"/>
          <w:szCs w:val="32"/>
        </w:rPr>
        <w:t xml:space="preserve">Provide better information to out of hours and emergency services  </w:t>
      </w:r>
    </w:p>
    <w:p w:rsidR="00917A16" w:rsidRPr="00B723F5" w:rsidP="00B723F5">
      <w:pPr>
        <w:pStyle w:val="ListParagraph"/>
        <w:numPr>
          <w:numId w:val="12"/>
        </w:numPr>
        <w:bidi w:val="0"/>
        <w:jc w:val="both"/>
        <w:rPr>
          <w:rFonts w:asciiTheme="minorHAnsi" w:hAnsiTheme="minorHAnsi" w:cstheme="minorHAnsi"/>
          <w:sz w:val="24"/>
          <w:szCs w:val="32"/>
        </w:rPr>
      </w:pPr>
      <w:r w:rsidRPr="00B723F5">
        <w:rPr>
          <w:rFonts w:asciiTheme="minorHAnsi" w:hAnsiTheme="minorHAnsi" w:cstheme="minorHAnsi"/>
          <w:sz w:val="24"/>
          <w:szCs w:val="32"/>
        </w:rPr>
        <w:t>Prevent Prescribing of medication to which you may already have an allergy</w:t>
        <w:tab/>
      </w:r>
    </w:p>
    <w:p w:rsidR="00917A16" w:rsidRPr="00B723F5" w:rsidP="00B723F5">
      <w:pPr>
        <w:pStyle w:val="ListParagraph"/>
        <w:numPr>
          <w:numId w:val="12"/>
        </w:numPr>
        <w:bidi w:val="0"/>
        <w:jc w:val="both"/>
        <w:rPr>
          <w:rFonts w:asciiTheme="minorHAnsi" w:hAnsiTheme="minorHAnsi" w:cstheme="minorHAnsi"/>
          <w:sz w:val="24"/>
          <w:szCs w:val="32"/>
        </w:rPr>
      </w:pPr>
      <w:r w:rsidRPr="00B723F5">
        <w:rPr>
          <w:rFonts w:asciiTheme="minorHAnsi" w:hAnsiTheme="minorHAnsi" w:cstheme="minorHAnsi"/>
          <w:sz w:val="24"/>
          <w:szCs w:val="32"/>
        </w:rPr>
        <w:t>Make more informed prescribing decisions about drugs and dosages Avoid unnecessary          duplication in prescribing</w:t>
      </w:r>
    </w:p>
    <w:p w:rsidR="00917A16" w:rsidRPr="00B723F5" w:rsidP="00B723F5">
      <w:pPr>
        <w:pStyle w:val="ListParagraph"/>
        <w:numPr>
          <w:numId w:val="12"/>
        </w:numPr>
        <w:bidi w:val="0"/>
        <w:jc w:val="both"/>
        <w:rPr>
          <w:rFonts w:asciiTheme="minorHAnsi" w:hAnsiTheme="minorHAnsi" w:cstheme="minorHAnsi"/>
          <w:sz w:val="24"/>
          <w:szCs w:val="32"/>
        </w:rPr>
      </w:pPr>
      <w:r w:rsidRPr="00B723F5">
        <w:rPr>
          <w:rFonts w:asciiTheme="minorHAnsi" w:hAnsiTheme="minorHAnsi" w:cstheme="minorHAnsi"/>
          <w:sz w:val="24"/>
          <w:szCs w:val="32"/>
        </w:rPr>
        <w:t>Increase clinician confidence when providing care</w:t>
      </w:r>
    </w:p>
    <w:p w:rsidR="00917A16" w:rsidRPr="00B723F5" w:rsidP="00B723F5">
      <w:pPr>
        <w:pStyle w:val="ListParagraph"/>
        <w:numPr>
          <w:numId w:val="12"/>
        </w:numPr>
        <w:bidi w:val="0"/>
        <w:jc w:val="both"/>
        <w:rPr>
          <w:rFonts w:asciiTheme="minorHAnsi" w:hAnsiTheme="minorHAnsi" w:cstheme="minorHAnsi"/>
          <w:sz w:val="24"/>
          <w:szCs w:val="32"/>
        </w:rPr>
      </w:pPr>
      <w:r w:rsidRPr="00B723F5">
        <w:rPr>
          <w:rFonts w:asciiTheme="minorHAnsi" w:hAnsiTheme="minorHAnsi" w:cstheme="minorHAnsi"/>
          <w:sz w:val="24"/>
          <w:szCs w:val="32"/>
        </w:rPr>
        <w:t>Results of investigations, such as X-rays and laboratory tests</w:t>
      </w:r>
    </w:p>
    <w:p w:rsidR="00917A16" w:rsidRPr="00B723F5" w:rsidP="00B723F5">
      <w:pPr>
        <w:pStyle w:val="ListParagraph"/>
        <w:numPr>
          <w:numId w:val="12"/>
        </w:numPr>
        <w:bidi w:val="0"/>
        <w:jc w:val="both"/>
        <w:rPr>
          <w:rFonts w:asciiTheme="minorHAnsi" w:hAnsiTheme="minorHAnsi" w:cstheme="minorHAnsi"/>
          <w:sz w:val="24"/>
          <w:szCs w:val="32"/>
        </w:rPr>
      </w:pPr>
      <w:r w:rsidRPr="00B723F5">
        <w:rPr>
          <w:rFonts w:asciiTheme="minorHAnsi" w:hAnsiTheme="minorHAnsi" w:cstheme="minorHAnsi"/>
          <w:sz w:val="24"/>
          <w:szCs w:val="32"/>
        </w:rPr>
        <w:t>Reduce referrals, ambulance journey admissions, tests, time wastage and visits to healthcare premises</w:t>
      </w:r>
    </w:p>
    <w:p w:rsidR="00917A16" w:rsidRPr="00B723F5" w:rsidP="00B723F5">
      <w:pPr>
        <w:pStyle w:val="ListParagraph"/>
        <w:numPr>
          <w:numId w:val="12"/>
        </w:numPr>
        <w:bidi w:val="0"/>
        <w:jc w:val="both"/>
        <w:rPr>
          <w:rFonts w:asciiTheme="minorHAnsi" w:hAnsiTheme="minorHAnsi" w:cstheme="minorHAnsi"/>
          <w:sz w:val="24"/>
          <w:szCs w:val="32"/>
        </w:rPr>
      </w:pPr>
      <w:r w:rsidRPr="00B723F5">
        <w:rPr>
          <w:rFonts w:asciiTheme="minorHAnsi" w:hAnsiTheme="minorHAnsi" w:cstheme="minorHAnsi"/>
          <w:sz w:val="24"/>
          <w:szCs w:val="32"/>
        </w:rPr>
        <w:t>Find out basic details about you, such as address and next of kind</w:t>
      </w:r>
    </w:p>
    <w:p w:rsidR="00917A16" w:rsidRPr="00B723F5" w:rsidP="00B723F5">
      <w:pPr>
        <w:bidi w:val="0"/>
        <w:jc w:val="both"/>
        <w:rPr>
          <w:rFonts w:asciiTheme="minorHAnsi" w:hAnsiTheme="minorHAnsi" w:cstheme="minorHAnsi"/>
          <w:sz w:val="24"/>
          <w:szCs w:val="32"/>
        </w:rPr>
      </w:pPr>
    </w:p>
    <w:p w:rsidR="00917A16" w:rsidRPr="00B723F5" w:rsidP="00B723F5">
      <w:pPr>
        <w:bidi w:val="0"/>
        <w:jc w:val="both"/>
        <w:rPr>
          <w:rFonts w:asciiTheme="minorHAnsi" w:hAnsiTheme="minorHAnsi" w:cstheme="minorHAnsi"/>
          <w:sz w:val="24"/>
          <w:szCs w:val="32"/>
          <w:u w:val="single"/>
        </w:rPr>
      </w:pPr>
      <w:r w:rsidRPr="00B723F5">
        <w:rPr>
          <w:rFonts w:asciiTheme="minorHAnsi" w:hAnsiTheme="minorHAnsi" w:cstheme="minorHAnsi"/>
          <w:sz w:val="24"/>
          <w:szCs w:val="32"/>
          <w:u w:val="single"/>
        </w:rPr>
        <w:t>Do I have a choice?</w:t>
      </w:r>
    </w:p>
    <w:p w:rsidR="00917A16" w:rsidRPr="00B723F5" w:rsidP="00B723F5">
      <w:pPr>
        <w:bidi w:val="0"/>
        <w:jc w:val="both"/>
        <w:rPr>
          <w:rFonts w:asciiTheme="minorHAnsi" w:hAnsiTheme="minorHAnsi" w:cstheme="minorHAnsi"/>
          <w:sz w:val="24"/>
          <w:szCs w:val="32"/>
        </w:rPr>
      </w:pPr>
      <w:r w:rsidRPr="00B723F5">
        <w:rPr>
          <w:rFonts w:asciiTheme="minorHAnsi" w:hAnsiTheme="minorHAnsi" w:cstheme="minorHAnsi"/>
          <w:sz w:val="24"/>
          <w:szCs w:val="32"/>
        </w:rPr>
        <w:t>Yes. You have the right to prevent confidential information about you from being shared or used for any purpose other than providing your care, except in special circumstances. If you do not want information that identifies you to be shared outside this Practice, complete the sheet enclosed in this leaflet.  This will prevent your confidential information being used other than where necessary by law.</w:t>
      </w:r>
    </w:p>
    <w:p w:rsidR="00917A16" w:rsidRPr="00B723F5" w:rsidP="00B723F5">
      <w:pPr>
        <w:bidi w:val="0"/>
        <w:jc w:val="both"/>
        <w:rPr>
          <w:rFonts w:asciiTheme="minorHAnsi" w:hAnsiTheme="minorHAnsi" w:cstheme="minorHAnsi"/>
          <w:sz w:val="24"/>
          <w:szCs w:val="32"/>
        </w:rPr>
      </w:pPr>
    </w:p>
    <w:p w:rsidR="00917A16" w:rsidRPr="00B723F5" w:rsidP="00B723F5">
      <w:pPr>
        <w:bidi w:val="0"/>
        <w:jc w:val="both"/>
        <w:rPr>
          <w:rFonts w:asciiTheme="minorHAnsi" w:hAnsiTheme="minorHAnsi" w:cstheme="minorHAnsi"/>
          <w:sz w:val="24"/>
          <w:szCs w:val="32"/>
          <w:u w:val="single"/>
        </w:rPr>
      </w:pPr>
      <w:r w:rsidRPr="00B723F5">
        <w:rPr>
          <w:rFonts w:asciiTheme="minorHAnsi" w:hAnsiTheme="minorHAnsi" w:cstheme="minorHAnsi"/>
          <w:sz w:val="24"/>
          <w:szCs w:val="32"/>
          <w:u w:val="single"/>
        </w:rPr>
        <w:t>Objecting on behalf of others</w:t>
      </w:r>
    </w:p>
    <w:p w:rsidR="00917A16" w:rsidRPr="00B723F5" w:rsidP="00B723F5">
      <w:pPr>
        <w:bidi w:val="0"/>
        <w:jc w:val="both"/>
        <w:rPr>
          <w:rFonts w:asciiTheme="minorHAnsi" w:hAnsiTheme="minorHAnsi" w:cstheme="minorHAnsi"/>
          <w:sz w:val="24"/>
          <w:szCs w:val="32"/>
        </w:rPr>
      </w:pPr>
      <w:r w:rsidRPr="00B723F5">
        <w:rPr>
          <w:rFonts w:asciiTheme="minorHAnsi" w:hAnsiTheme="minorHAnsi" w:cstheme="minorHAnsi"/>
          <w:sz w:val="24"/>
          <w:szCs w:val="32"/>
        </w:rPr>
        <w:t xml:space="preserve">If you are a carer and have a Lasting Power of Attorney for Health and </w:t>
      </w:r>
      <w:r w:rsidRPr="00B723F5" w:rsidR="00B723F5">
        <w:rPr>
          <w:rFonts w:asciiTheme="minorHAnsi" w:hAnsiTheme="minorHAnsi" w:cstheme="minorHAnsi"/>
          <w:sz w:val="24"/>
          <w:szCs w:val="32"/>
        </w:rPr>
        <w:t>Welfare,</w:t>
      </w:r>
      <w:r w:rsidRPr="00B723F5">
        <w:rPr>
          <w:rFonts w:asciiTheme="minorHAnsi" w:hAnsiTheme="minorHAnsi" w:cstheme="minorHAnsi"/>
          <w:sz w:val="24"/>
          <w:szCs w:val="32"/>
        </w:rPr>
        <w:t xml:space="preserve"> then you can object on behalf of the patient who lacks capacity. If you do not hold a Lasting Power of </w:t>
      </w:r>
      <w:r w:rsidRPr="00B723F5" w:rsidR="00B723F5">
        <w:rPr>
          <w:rFonts w:asciiTheme="minorHAnsi" w:hAnsiTheme="minorHAnsi" w:cstheme="minorHAnsi"/>
          <w:sz w:val="24"/>
          <w:szCs w:val="32"/>
        </w:rPr>
        <w:t>Attorney,</w:t>
      </w:r>
      <w:r w:rsidRPr="00B723F5">
        <w:rPr>
          <w:rFonts w:asciiTheme="minorHAnsi" w:hAnsiTheme="minorHAnsi" w:cstheme="minorHAnsi"/>
          <w:sz w:val="24"/>
          <w:szCs w:val="32"/>
        </w:rPr>
        <w:t xml:space="preserve"> then you can raise your specific concerns with the patient’s GP.</w:t>
      </w:r>
    </w:p>
    <w:p w:rsidR="00917A16" w:rsidRPr="00B723F5" w:rsidP="00B723F5">
      <w:pPr>
        <w:bidi w:val="0"/>
        <w:jc w:val="both"/>
        <w:rPr>
          <w:rFonts w:asciiTheme="minorHAnsi" w:hAnsiTheme="minorHAnsi" w:cstheme="minorHAnsi"/>
          <w:sz w:val="24"/>
          <w:szCs w:val="32"/>
        </w:rPr>
      </w:pPr>
    </w:p>
    <w:p w:rsidR="00917A16" w:rsidRPr="00B723F5" w:rsidP="00B723F5">
      <w:pPr>
        <w:bidi w:val="0"/>
        <w:jc w:val="both"/>
        <w:rPr>
          <w:rFonts w:asciiTheme="minorHAnsi" w:hAnsiTheme="minorHAnsi" w:cstheme="minorHAnsi"/>
          <w:sz w:val="24"/>
          <w:szCs w:val="32"/>
        </w:rPr>
      </w:pPr>
      <w:r w:rsidRPr="00B723F5">
        <w:rPr>
          <w:rFonts w:asciiTheme="minorHAnsi" w:hAnsiTheme="minorHAnsi" w:cstheme="minorHAnsi"/>
          <w:sz w:val="24"/>
          <w:szCs w:val="32"/>
        </w:rPr>
        <w:t>If you have parental responsibility and your child is not able to make an informed decision for themselves, then you can make a decision about information sharing on behalf of your child. If your child is competent then this must be their decision.</w:t>
      </w:r>
    </w:p>
    <w:p w:rsidR="00917A16" w:rsidRPr="00B723F5" w:rsidP="00B723F5">
      <w:pPr>
        <w:bidi w:val="0"/>
        <w:jc w:val="both"/>
        <w:rPr>
          <w:rFonts w:asciiTheme="minorHAnsi" w:hAnsiTheme="minorHAnsi" w:cstheme="minorHAnsi"/>
          <w:sz w:val="24"/>
          <w:szCs w:val="32"/>
        </w:rPr>
      </w:pPr>
    </w:p>
    <w:p w:rsidR="00917A16" w:rsidRPr="00B723F5" w:rsidP="00B723F5">
      <w:pPr>
        <w:bidi w:val="0"/>
        <w:jc w:val="both"/>
        <w:rPr>
          <w:rFonts w:asciiTheme="minorHAnsi" w:hAnsiTheme="minorHAnsi" w:cstheme="minorHAnsi"/>
          <w:sz w:val="24"/>
          <w:szCs w:val="32"/>
          <w:u w:val="single"/>
        </w:rPr>
      </w:pPr>
      <w:r w:rsidRPr="00B723F5">
        <w:rPr>
          <w:rFonts w:asciiTheme="minorHAnsi" w:hAnsiTheme="minorHAnsi" w:cstheme="minorHAnsi"/>
          <w:sz w:val="24"/>
          <w:szCs w:val="32"/>
          <w:u w:val="single"/>
        </w:rPr>
        <w:t>Do I need to do anything?</w:t>
      </w:r>
    </w:p>
    <w:p w:rsidR="00917A16" w:rsidRPr="00B723F5" w:rsidP="00B723F5">
      <w:pPr>
        <w:bidi w:val="0"/>
        <w:jc w:val="both"/>
        <w:rPr>
          <w:rFonts w:asciiTheme="minorHAnsi" w:hAnsiTheme="minorHAnsi" w:cstheme="minorHAnsi"/>
          <w:sz w:val="24"/>
          <w:szCs w:val="32"/>
        </w:rPr>
      </w:pPr>
      <w:r w:rsidRPr="00B723F5">
        <w:rPr>
          <w:rFonts w:asciiTheme="minorHAnsi" w:hAnsiTheme="minorHAnsi" w:cstheme="minorHAnsi"/>
          <w:sz w:val="24"/>
          <w:szCs w:val="32"/>
        </w:rPr>
        <w:t>Note your decisions on the enclosed form and return to Reception. You can change your mind at any time, just complete another form.</w:t>
      </w:r>
    </w:p>
    <w:p w:rsidR="00917A16" w:rsidP="00B723F5">
      <w:pPr>
        <w:bidi w:val="0"/>
        <w:jc w:val="both"/>
        <w:rPr>
          <w:rFonts w:asciiTheme="minorHAnsi" w:hAnsiTheme="minorHAnsi" w:cstheme="minorHAnsi"/>
          <w:sz w:val="24"/>
          <w:szCs w:val="24"/>
        </w:rPr>
      </w:pPr>
    </w:p>
    <w:p w:rsidR="00B723F5" w:rsidP="00B723F5">
      <w:pPr>
        <w:bidi w:val="0"/>
        <w:jc w:val="both"/>
        <w:rPr>
          <w:rFonts w:asciiTheme="minorHAnsi" w:hAnsiTheme="minorHAnsi" w:cstheme="minorHAnsi"/>
          <w:sz w:val="24"/>
          <w:szCs w:val="24"/>
        </w:rPr>
      </w:pPr>
    </w:p>
    <w:p w:rsidR="00B723F5" w:rsidP="00B723F5">
      <w:pPr>
        <w:bidi w:val="0"/>
        <w:jc w:val="both"/>
        <w:rPr>
          <w:rFonts w:asciiTheme="minorHAnsi" w:hAnsiTheme="minorHAnsi" w:cstheme="minorHAnsi"/>
          <w:sz w:val="24"/>
          <w:szCs w:val="24"/>
        </w:rPr>
      </w:pPr>
    </w:p>
    <w:p w:rsidR="00B723F5" w:rsidP="00B723F5">
      <w:pPr>
        <w:bidi w:val="0"/>
        <w:jc w:val="both"/>
        <w:rPr>
          <w:rFonts w:asciiTheme="minorHAnsi" w:hAnsiTheme="minorHAnsi" w:cstheme="minorHAnsi"/>
          <w:sz w:val="24"/>
          <w:szCs w:val="24"/>
        </w:rPr>
      </w:pPr>
    </w:p>
    <w:p w:rsidR="00B723F5" w:rsidRPr="00B723F5" w:rsidP="00B723F5">
      <w:pPr>
        <w:bidi w:val="0"/>
        <w:jc w:val="both"/>
        <w:rPr>
          <w:rFonts w:asciiTheme="minorHAnsi" w:hAnsiTheme="minorHAnsi" w:cstheme="minorHAnsi"/>
          <w:sz w:val="24"/>
          <w:szCs w:val="24"/>
        </w:rPr>
      </w:pPr>
    </w:p>
    <w:p w:rsidR="00917A16" w:rsidRPr="00B723F5" w:rsidP="00B723F5">
      <w:pPr>
        <w:bidi w:val="0"/>
        <w:jc w:val="both"/>
        <w:rPr>
          <w:rFonts w:asciiTheme="minorHAnsi" w:hAnsiTheme="minorHAnsi" w:cstheme="minorHAnsi"/>
          <w:sz w:val="24"/>
          <w:szCs w:val="24"/>
        </w:rPr>
      </w:pPr>
    </w:p>
    <w:p w:rsidR="00917A16" w:rsidRPr="00B723F5" w:rsidP="00B723F5">
      <w:pPr>
        <w:tabs>
          <w:tab w:val="left" w:pos="4755"/>
        </w:tabs>
        <w:bidi w:val="0"/>
        <w:jc w:val="center"/>
        <w:rPr>
          <w:rFonts w:asciiTheme="minorHAnsi" w:hAnsiTheme="minorHAnsi" w:cstheme="minorHAnsi"/>
          <w:sz w:val="32"/>
          <w:szCs w:val="32"/>
          <w:u w:val="single"/>
        </w:rPr>
      </w:pPr>
      <w:r w:rsidRPr="00B723F5">
        <w:rPr>
          <w:rFonts w:asciiTheme="minorHAnsi" w:hAnsiTheme="minorHAnsi" w:cstheme="minorHAnsi"/>
          <w:sz w:val="32"/>
          <w:szCs w:val="32"/>
          <w:u w:val="single"/>
        </w:rPr>
        <w:t>Data Sharing</w:t>
      </w:r>
    </w:p>
    <w:p w:rsidR="00917A16" w:rsidRPr="00B723F5" w:rsidP="00B723F5">
      <w:pPr>
        <w:bidi w:val="0"/>
        <w:jc w:val="both"/>
        <w:rPr>
          <w:rFonts w:asciiTheme="minorHAnsi" w:hAnsiTheme="minorHAnsi" w:cstheme="minorHAnsi"/>
          <w:sz w:val="24"/>
          <w:szCs w:val="24"/>
        </w:rPr>
      </w:pPr>
    </w:p>
    <w:p w:rsidR="00917A16" w:rsidRPr="00B723F5" w:rsidP="00B723F5">
      <w:pPr>
        <w:bidi w:val="0"/>
        <w:jc w:val="both"/>
        <w:rPr>
          <w:rFonts w:asciiTheme="minorHAnsi" w:hAnsiTheme="minorHAnsi" w:cstheme="minorHAnsi"/>
          <w:sz w:val="24"/>
          <w:szCs w:val="24"/>
        </w:rPr>
      </w:pPr>
    </w:p>
    <w:p w:rsidR="00917A16" w:rsidRPr="00B723F5" w:rsidP="00B723F5">
      <w:pPr>
        <w:bidi w:val="0"/>
        <w:jc w:val="both"/>
        <w:rPr>
          <w:rFonts w:asciiTheme="minorHAnsi" w:hAnsiTheme="minorHAnsi" w:cstheme="minorHAnsi"/>
          <w:sz w:val="24"/>
          <w:szCs w:val="24"/>
          <w:u w:val="single"/>
        </w:rPr>
      </w:pPr>
      <w:r w:rsidRPr="00B723F5">
        <w:rPr>
          <w:rFonts w:asciiTheme="minorHAnsi" w:hAnsiTheme="minorHAnsi" w:cstheme="minorHAnsi"/>
          <w:sz w:val="24"/>
          <w:szCs w:val="24"/>
          <w:u w:val="single"/>
        </w:rPr>
        <w:t>Data for research</w:t>
      </w:r>
    </w:p>
    <w:p w:rsidR="00917A16" w:rsidRPr="00B723F5" w:rsidP="00B723F5">
      <w:pPr>
        <w:bidi w:val="0"/>
        <w:jc w:val="both"/>
        <w:rPr>
          <w:rFonts w:asciiTheme="minorHAnsi" w:hAnsiTheme="minorHAnsi" w:cstheme="minorHAnsi"/>
          <w:sz w:val="24"/>
          <w:szCs w:val="24"/>
        </w:rPr>
      </w:pPr>
      <w:r w:rsidRPr="00B723F5">
        <w:rPr>
          <w:rFonts w:asciiTheme="minorHAnsi" w:hAnsiTheme="minorHAnsi" w:cstheme="minorHAnsi"/>
          <w:sz w:val="24"/>
          <w:szCs w:val="24"/>
        </w:rPr>
        <w:tab/>
        <w:tab/>
        <w:t xml:space="preserve">  </w:t>
      </w:r>
    </w:p>
    <w:p w:rsidR="00917A16" w:rsidRPr="00B723F5" w:rsidP="00B723F5">
      <w:pPr>
        <w:bidi w:val="0"/>
        <w:jc w:val="both"/>
        <w:rPr>
          <w:rFonts w:asciiTheme="minorHAnsi" w:hAnsiTheme="minorHAnsi" w:cstheme="minorHAnsi"/>
          <w:sz w:val="24"/>
          <w:szCs w:val="24"/>
        </w:rPr>
      </w:pPr>
      <w:r w:rsidRPr="00B723F5">
        <w:rPr>
          <w:rFonts w:asciiTheme="minorHAnsi" w:hAnsiTheme="minorHAnsi" w:cstheme="minorHAnsi"/>
          <w:sz w:val="24"/>
          <w:szCs w:val="24"/>
        </w:rPr>
        <w:t xml:space="preserve">If you wish to opt out, please visit  </w:t>
      </w:r>
      <w:hyperlink r:id="rId9" w:history="1">
        <w:r w:rsidRPr="00B723F5">
          <w:rPr>
            <w:rFonts w:asciiTheme="minorHAnsi" w:hAnsiTheme="minorHAnsi" w:cstheme="minorHAnsi"/>
            <w:color w:val="0000FF"/>
            <w:sz w:val="24"/>
            <w:szCs w:val="24"/>
            <w:u w:val="single"/>
          </w:rPr>
          <w:t>https://www.nhs.uk/your-nhs-data-matters/</w:t>
        </w:r>
      </w:hyperlink>
      <w:r w:rsidRPr="00B723F5">
        <w:rPr>
          <w:rFonts w:asciiTheme="minorHAnsi" w:hAnsiTheme="minorHAnsi" w:cstheme="minorHAnsi"/>
          <w:sz w:val="24"/>
          <w:szCs w:val="24"/>
        </w:rPr>
        <w:tab/>
        <w:tab/>
        <w:tab/>
        <w:tab/>
        <w:t xml:space="preserve">  </w:t>
      </w:r>
    </w:p>
    <w:p w:rsidR="00917A16" w:rsidRPr="00B723F5" w:rsidP="00B723F5">
      <w:pPr>
        <w:bidi w:val="0"/>
        <w:jc w:val="both"/>
        <w:rPr>
          <w:rFonts w:asciiTheme="minorHAnsi" w:hAnsiTheme="minorHAnsi" w:cstheme="minorHAnsi"/>
          <w:sz w:val="24"/>
          <w:szCs w:val="24"/>
        </w:rPr>
      </w:pPr>
      <w:r w:rsidRPr="00B723F5">
        <w:rPr>
          <w:rFonts w:asciiTheme="minorHAnsi" w:hAnsiTheme="minorHAnsi" w:cstheme="minorHAnsi"/>
          <w:sz w:val="24"/>
          <w:szCs w:val="24"/>
        </w:rPr>
        <w:t xml:space="preserve"> </w:t>
      </w:r>
    </w:p>
    <w:p w:rsidR="00917A16" w:rsidRPr="00B723F5" w:rsidP="00B723F5">
      <w:pPr>
        <w:bidi w:val="0"/>
        <w:rPr>
          <w:rFonts w:asciiTheme="minorHAnsi" w:hAnsiTheme="minorHAnsi" w:cstheme="minorHAnsi"/>
          <w:sz w:val="24"/>
          <w:szCs w:val="24"/>
          <w:u w:val="single"/>
        </w:rPr>
      </w:pPr>
      <w:r w:rsidRPr="00B723F5">
        <w:rPr>
          <w:rFonts w:asciiTheme="minorHAnsi" w:hAnsiTheme="minorHAnsi" w:cstheme="minorHAnsi"/>
          <w:sz w:val="24"/>
          <w:szCs w:val="24"/>
          <w:u w:val="single"/>
        </w:rPr>
        <w:t>Summary care Record</w:t>
      </w:r>
    </w:p>
    <w:p w:rsidR="00917A16" w:rsidRPr="00B723F5" w:rsidP="00B723F5">
      <w:pPr>
        <w:bidi w:val="0"/>
        <w:rPr>
          <w:rFonts w:asciiTheme="minorHAnsi" w:hAnsiTheme="minorHAnsi" w:cstheme="minorHAnsi"/>
          <w:sz w:val="24"/>
          <w:szCs w:val="24"/>
        </w:rPr>
      </w:pPr>
      <w:r w:rsidRPr="00B723F5">
        <w:rPr>
          <w:rFonts w:asciiTheme="minorHAnsi" w:hAnsiTheme="minorHAnsi" w:cstheme="minorHAnsi"/>
          <w:sz w:val="24"/>
          <w:szCs w:val="24"/>
        </w:rPr>
        <w:t xml:space="preserve">I do not wish to have a Summary </w:t>
      </w:r>
      <w:r w:rsidRPr="00B723F5" w:rsidR="00B723F5">
        <w:rPr>
          <w:rFonts w:asciiTheme="minorHAnsi" w:hAnsiTheme="minorHAnsi" w:cstheme="minorHAnsi"/>
          <w:sz w:val="24"/>
          <w:szCs w:val="24"/>
        </w:rPr>
        <w:t>Care</w:t>
      </w:r>
      <w:r w:rsidRPr="00B723F5">
        <w:rPr>
          <w:rFonts w:asciiTheme="minorHAnsi" w:hAnsiTheme="minorHAnsi" w:cstheme="minorHAnsi"/>
          <w:sz w:val="24"/>
          <w:szCs w:val="24"/>
        </w:rPr>
        <w:t xml:space="preserve"> Record</w:t>
        <w:tab/>
        <w:tab/>
        <w:tab/>
      </w:r>
    </w:p>
    <w:p w:rsidR="00917A16" w:rsidRPr="00B723F5" w:rsidP="00B723F5">
      <w:pPr>
        <w:bidi w:val="0"/>
        <w:rPr>
          <w:rFonts w:asciiTheme="minorHAnsi" w:hAnsiTheme="minorHAnsi" w:cstheme="minorHAnsi"/>
          <w:sz w:val="24"/>
          <w:szCs w:val="24"/>
        </w:rPr>
      </w:pPr>
      <w:r>
        <w:rPr>
          <w:rFonts w:asciiTheme="minorHAnsi" w:hAnsiTheme="minorHAnsi" w:cstheme="minorHAnsi"/>
          <w:noProof/>
        </w:rPr>
        <w:pict>
          <v:rect id="Rectangle 57" o:spid="_x0000_s1031" style="width:21pt;height:21pt;margin-top:0.3pt;margin-left:396pt;position:absolute;visibility:visible;v-text-anchor:middle;z-index:251660288" filled="t" fillcolor="window" stroked="t" strokeweight="2pt">
            <v:path arrowok="t"/>
            <o:lock v:ext="edit" aspectratio="f"/>
            <o:diagram v:ext="edit"/>
          </v:rect>
        </w:pict>
      </w:r>
      <w:r w:rsidRPr="00B723F5">
        <w:rPr>
          <w:rFonts w:asciiTheme="minorHAnsi" w:hAnsiTheme="minorHAnsi" w:cstheme="minorHAnsi"/>
          <w:sz w:val="24"/>
          <w:szCs w:val="24"/>
        </w:rPr>
        <w:t>(N.B. this will mean NHS Healthcare staff caring for you may</w:t>
      </w:r>
    </w:p>
    <w:p w:rsidR="00917A16" w:rsidRPr="00B723F5" w:rsidP="00B723F5">
      <w:pPr>
        <w:bidi w:val="0"/>
        <w:rPr>
          <w:rFonts w:asciiTheme="minorHAnsi" w:hAnsiTheme="minorHAnsi" w:cstheme="minorHAnsi"/>
          <w:sz w:val="24"/>
          <w:szCs w:val="24"/>
        </w:rPr>
      </w:pPr>
      <w:r w:rsidRPr="00B723F5">
        <w:rPr>
          <w:rFonts w:asciiTheme="minorHAnsi" w:hAnsiTheme="minorHAnsi" w:cstheme="minorHAnsi"/>
          <w:sz w:val="24"/>
          <w:szCs w:val="24"/>
        </w:rPr>
        <w:t>not be aware of your current medications, any allergies or</w:t>
      </w:r>
    </w:p>
    <w:p w:rsidR="00A0705B" w:rsidRPr="00B723F5" w:rsidP="00B723F5">
      <w:pPr>
        <w:bidi w:val="0"/>
        <w:rPr>
          <w:rFonts w:asciiTheme="minorHAnsi" w:hAnsiTheme="minorHAnsi" w:cstheme="minorHAnsi"/>
          <w:sz w:val="24"/>
          <w:szCs w:val="24"/>
        </w:rPr>
      </w:pPr>
      <w:r w:rsidRPr="00B723F5" w:rsidR="00917A16">
        <w:rPr>
          <w:rFonts w:asciiTheme="minorHAnsi" w:hAnsiTheme="minorHAnsi" w:cstheme="minorHAnsi"/>
          <w:sz w:val="24"/>
          <w:szCs w:val="24"/>
        </w:rPr>
        <w:t>reactions to previous medication.)</w:t>
      </w:r>
    </w:p>
    <w:sectPr w:rsidSect="00E3502B">
      <w:headerReference w:type="even" r:id="rId11"/>
      <w:headerReference w:type="default" r:id="rId12"/>
      <w:footerReference w:type="even" r:id="rId13"/>
      <w:footerReference w:type="default" r:id="rId14"/>
      <w:headerReference w:type="first" r:id="rId15"/>
      <w:footerReference w:type="first" r:id="rId16"/>
      <w:pgSz w:w="11906" w:h="16838"/>
      <w:pgMar w:top="567" w:right="720" w:bottom="720" w:left="720" w:header="708" w:footer="51"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Tahoma">
    <w:panose1 w:val="020B0604030504040204"/>
    <w:charset w:val="EE"/>
    <w:family w:val="swiss"/>
    <w:pitch w:val="variable"/>
    <w:sig w:usb0="00000000" w:usb1="00000000" w:usb2="00000000" w:usb3="00000000" w:csb0="000101FF" w:csb1="00000000"/>
  </w:font>
  <w:font w:name="Frutiger 55 Roman">
    <w:altName w:val="Calibri"/>
    <w:panose1 w:val="00000000000000000000"/>
    <w:charset w:val="00"/>
    <w:family w:val="swiss"/>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30C">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02B">
    <w:pPr>
      <w:pStyle w:val="Footer"/>
      <w:bidi w:val="0"/>
    </w:pPr>
    <w:r>
      <w:rPr>
        <w:noProof/>
      </w:rPr>
      <w:pict>
        <v:rect id="Rectangle 40" o:spid="_x0000_s2050" style="width:24.5pt;height:24.4pt;margin-top:7.2pt;margin-left:-559.3pt;mso-height-relative:margin;mso-position-horizontal:left;mso-position-horizontal-relative:right-margin-area;mso-position-vertical-relative:bottom-margin-area;mso-top-percent:200;mso-width-relative:margin;mso-wrap-distance-left:0;mso-wrap-distance-right:0;position:absolute;visibility:visible;v-text-anchor:bottom;z-index:251659264" filled="t" fillcolor="black" stroked="f" strokeweight="3pt">
          <v:textbox>
            <w:txbxContent>
              <w:p w:rsidR="00B723F5">
                <w:pPr>
                  <w:bidi w:val="0"/>
                  <w:jc w:val="right"/>
                  <w:rPr>
                    <w:color w:val="FFFFFF" w:themeColor="bg1" w:themeShade="FF"/>
                    <w:sz w:val="28"/>
                    <w:szCs w:val="28"/>
                  </w:rPr>
                </w:pPr>
                <w:r>
                  <w:rPr>
                    <w:color w:val="FFFFFF" w:themeColor="bg1" w:themeShade="FF"/>
                    <w:sz w:val="28"/>
                    <w:szCs w:val="28"/>
                  </w:rPr>
                  <w:fldChar w:fldCharType="begin"/>
                </w:r>
                <w:r>
                  <w:rPr>
                    <w:color w:val="FFFFFF" w:themeColor="bg1" w:themeShade="FF"/>
                    <w:sz w:val="28"/>
                    <w:szCs w:val="28"/>
                  </w:rPr>
                  <w:instrText xml:space="preserve"> PAGE   \* MERGEFORMAT </w:instrText>
                </w:r>
                <w:r>
                  <w:rPr>
                    <w:color w:val="FFFFFF" w:themeColor="bg1" w:themeShade="FF"/>
                    <w:sz w:val="28"/>
                    <w:szCs w:val="28"/>
                  </w:rPr>
                  <w:fldChar w:fldCharType="separate"/>
                </w:r>
                <w:r>
                  <w:rPr>
                    <w:noProof/>
                    <w:color w:val="FFFFFF" w:themeColor="bg1" w:themeShade="FF"/>
                    <w:sz w:val="28"/>
                    <w:szCs w:val="28"/>
                  </w:rPr>
                  <w:t>2</w:t>
                </w:r>
                <w:r>
                  <w:rPr>
                    <w:color w:val="FFFFFF" w:themeColor="bg1" w:themeShade="FF"/>
                    <w:sz w:val="28"/>
                    <w:szCs w:val="28"/>
                  </w:rPr>
                  <w:fldChar w:fldCharType="end"/>
                </w:r>
              </w:p>
            </w:txbxContent>
          </v:textbox>
          <w10:wrap type="square"/>
        </v:rect>
      </w:pict>
    </w:r>
    <w:r>
      <w:rPr>
        <w:noProof/>
      </w:rPr>
      <w:pict>
        <v:group id="Group 37" o:spid="_x0000_s2051" style="width:523.3pt;height:25.2pt;margin-top:7.2pt;margin-left:0;mso-height-percent:0;mso-height-relative:margin;mso-position-horizontal:right;mso-position-horizontal-relative:margin;mso-position-vertical-relative:bottom-margin-area;mso-top-percent:200;mso-width-percent:1000;mso-width-relative:margin;mso-wrap-distance-bottom:0;mso-wrap-distance-left:0;mso-wrap-distance-right:0;mso-wrap-distance-top:0;position:absolute;visibility:visible;z-index:251660288" coordorigin="0,0" coordsize="5962650,323851">
          <v:rect id="Rectangle 38" o:spid="_x0000_s2052" style="width:5943600;height:18826;left:19050;position:absolute;visibility:visible;v-text-anchor:middle" filled="t" fillcolor="black" stroked="f" strokeweight="2pt"/>
          <v:shapetype id="_x0000_t202" coordsize="21600,21600" o:spt="202" path="m,l,21600r21600,l21600,xe">
            <v:stroke joinstyle="miter"/>
            <v:path gradientshapeok="t" o:connecttype="rect"/>
          </v:shapetype>
          <v:shape id="Text Box 39" o:spid="_x0000_s2053" type="#_x0000_t202" style="width:5943600;height:257175;position:absolute;top:66676;visibility:visible;v-text-anchor:bottom" filled="f" stroked="f" strokeweight="0.5pt">
            <v:textbox inset=",,,0">
              <w:txbxContent>
                <w:p w:rsidR="00B723F5">
                  <w:pPr>
                    <w:bidi w:val="0"/>
                    <w:jc w:val="right"/>
                    <w:rPr>
                      <w:color w:val="7F7F7F" w:themeColor="tx1" w:themeShade="FF" w:themeTint="80"/>
                    </w:rPr>
                  </w:pPr>
                  <w:r>
                    <w:rPr>
                      <w:color w:val="7F7F7F" w:themeColor="tx1" w:themeShade="FF" w:themeTint="80"/>
                    </w:rPr>
                    <w:t xml:space="preserve">     </w:t>
                  </w:r>
                </w:p>
                <w:p w:rsidR="00B723F5">
                  <w:pPr>
                    <w:bidi w:val="0"/>
                    <w:jc w:val="right"/>
                    <w:rPr>
                      <w:color w:val="808080" w:themeColor="bg1" w:themeShade="80"/>
                    </w:rPr>
                  </w:pPr>
                </w:p>
              </w:txbxContent>
            </v:textbox>
          </v:shape>
          <w10:wrap type="squar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30C">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30C">
    <w:pPr>
      <w:pStyle w:val="Header"/>
      <w:bidi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02B">
    <w:pPr>
      <w:bidi w:val="0"/>
    </w:pPr>
    <w:r>
      <w:rPr>
        <w:noProof/>
      </w:rPr>
      <w:pict>
        <v:shapetype id="_x0000_t202" coordsize="21600,21600" o:spt="202" path="m,l,21600r21600,l21600,xe">
          <v:stroke joinstyle="miter"/>
          <v:path gradientshapeok="t" o:connecttype="rect"/>
        </v:shapetype>
        <v:shape id="Text Box 2" o:spid="_x0000_s2049" type="#_x0000_t202" style="width:109.75pt;height:81.75pt;margin-top:-26.4pt;margin-left:392.2pt;mso-height-relative:margin;mso-width-relative:margin;position:absolute;visibility:visible;z-index:251658240" filled="t" stroked="f">
          <o:lock v:ext="edit" aspectratio="f"/>
          <v:textbox>
            <w:txbxContent>
              <w:p w:rsidR="00E3502B" w:rsidP="00CB448C">
                <w:pPr>
                  <w:bidi w:val="0"/>
                  <w:jc w:val="right"/>
                </w:pPr>
              </w:p>
            </w:txbxContent>
          </v:textbox>
        </v:shape>
      </w:pict>
    </w:r>
  </w:p>
  <w:tbl>
    <w:tblPr>
      <w:tblStyle w:val="TableNormal"/>
      <w:tblpPr w:leftFromText="180" w:rightFromText="180" w:vertAnchor="page" w:horzAnchor="margin" w:tblpX="-264" w:tblpY="856"/>
      <w:tblW w:w="9468" w:type="dxa"/>
      <w:tblLook w:val="01E0"/>
    </w:tblPr>
    <w:tblGrid>
      <w:gridCol w:w="9468"/>
    </w:tblGrid>
    <w:tr>
      <w:tblPrEx>
        <w:tblW w:w="9468" w:type="dxa"/>
        <w:tblLook w:val="01E0"/>
      </w:tblPrEx>
      <w:tc>
        <w:tcPr>
          <w:tcW w:w="9468" w:type="dxa"/>
          <w:tcBorders>
            <w:top w:val="none" w:sz="0" w:space="0" w:color="auto"/>
            <w:left w:val="none" w:sz="0" w:space="0" w:color="auto"/>
            <w:bottom w:val="none" w:sz="0" w:space="0" w:color="auto"/>
            <w:right w:val="none" w:sz="0" w:space="0" w:color="auto"/>
          </w:tcBorders>
          <w:textDirection w:val="lrTb"/>
          <w:vAlign w:val="top"/>
        </w:tcPr>
        <w:p w:rsidR="00E3502B" w:rsidRPr="00CB448C" w:rsidP="00CB448C">
          <w:pPr>
            <w:pStyle w:val="Header"/>
            <w:bidi w:val="0"/>
          </w:pPr>
        </w:p>
      </w:tc>
    </w:tr>
  </w:tbl>
  <w:p w:rsidR="00E3502B">
    <w:pPr>
      <w:pStyle w:val="Header"/>
      <w:bidi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30C">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E98E63"/>
    <w:multiLevelType w:val="hybridMultilevel"/>
    <w:tmpl w:val="BE931925"/>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
    <w:nsid w:val="EBFF562B"/>
    <w:multiLevelType w:val="hybridMultilevel"/>
    <w:tmpl w:val="23CC2FCF"/>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
    <w:nsid w:val="00CA6F1E"/>
    <w:multiLevelType w:val="hybridMultilevel"/>
    <w:tmpl w:val="379CA90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100001F"/>
    <w:multiLevelType w:val="hybridMultilevel"/>
    <w:tmpl w:val="6DC0BFF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20FD17C"/>
    <w:multiLevelType w:val="hybridMultilevel"/>
    <w:tmpl w:val="A75D3715"/>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5">
    <w:nsid w:val="2E162D76"/>
    <w:multiLevelType w:val="hybridMultilevel"/>
    <w:tmpl w:val="17A0966E"/>
    <w:lvl w:ilvl="0">
      <w:start w:val="1"/>
      <w:numFmt w:val="decimal"/>
      <w:lvlText w:val="%1."/>
      <w:lvlJc w:val="left"/>
      <w:pPr>
        <w:ind w:left="720" w:hanging="360"/>
      </w:pPr>
      <w:rPr>
        <w:rFonts w:cs="Times New Roman" w:hint="default"/>
        <w:sz w:val="3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6883007"/>
    <w:multiLevelType w:val="hybridMultilevel"/>
    <w:tmpl w:val="8CAE7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447A3B46"/>
    <w:multiLevelType w:val="hybridMultilevel"/>
    <w:tmpl w:val="4180563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62713D9"/>
    <w:multiLevelType w:val="hybridMultilevel"/>
    <w:tmpl w:val="3CB083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5305FCA"/>
    <w:multiLevelType w:val="hybridMultilevel"/>
    <w:tmpl w:val="0FDA5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70C63859"/>
    <w:multiLevelType w:val="hybridMultilevel"/>
    <w:tmpl w:val="CECCDE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32E7C4F"/>
    <w:multiLevelType w:val="hybridMultilevel"/>
    <w:tmpl w:val="D04A5C0A"/>
    <w:lvl w:ilvl="0">
      <w:start w:va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 w:numId="7">
    <w:abstractNumId w:val="8"/>
  </w:num>
  <w:num w:numId="8">
    <w:abstractNumId w:val="7"/>
  </w:num>
  <w:num w:numId="9">
    <w:abstractNumId w:val="6"/>
  </w:num>
  <w:num w:numId="10">
    <w:abstractNumId w:val="10"/>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20"/>
  <w:characterSpacingControl w:val="doNotCompress"/>
  <w:compat/>
  <w:rsids>
    <w:rsidRoot w:val="00CB448C"/>
    <w:rsid w:val="0001593B"/>
    <w:rsid w:val="00024936"/>
    <w:rsid w:val="000306C2"/>
    <w:rsid w:val="00034C04"/>
    <w:rsid w:val="00053012"/>
    <w:rsid w:val="00056010"/>
    <w:rsid w:val="00080C07"/>
    <w:rsid w:val="000C48BF"/>
    <w:rsid w:val="000C5BF1"/>
    <w:rsid w:val="000D09C2"/>
    <w:rsid w:val="00120BF0"/>
    <w:rsid w:val="001336F2"/>
    <w:rsid w:val="001562F6"/>
    <w:rsid w:val="00180C62"/>
    <w:rsid w:val="00185CB5"/>
    <w:rsid w:val="001968DB"/>
    <w:rsid w:val="001B7D64"/>
    <w:rsid w:val="001C5480"/>
    <w:rsid w:val="001E47B6"/>
    <w:rsid w:val="001E6656"/>
    <w:rsid w:val="0022196B"/>
    <w:rsid w:val="00254A4A"/>
    <w:rsid w:val="002823C2"/>
    <w:rsid w:val="002A2BCE"/>
    <w:rsid w:val="002B2497"/>
    <w:rsid w:val="00304557"/>
    <w:rsid w:val="00304780"/>
    <w:rsid w:val="003139AF"/>
    <w:rsid w:val="003239A7"/>
    <w:rsid w:val="0036669E"/>
    <w:rsid w:val="00373075"/>
    <w:rsid w:val="00376CE4"/>
    <w:rsid w:val="00390246"/>
    <w:rsid w:val="00390C40"/>
    <w:rsid w:val="003C48C3"/>
    <w:rsid w:val="003D1303"/>
    <w:rsid w:val="003D5D3E"/>
    <w:rsid w:val="004052BB"/>
    <w:rsid w:val="00416524"/>
    <w:rsid w:val="004169F5"/>
    <w:rsid w:val="0042125D"/>
    <w:rsid w:val="00433C88"/>
    <w:rsid w:val="00462B5E"/>
    <w:rsid w:val="00473865"/>
    <w:rsid w:val="0048465A"/>
    <w:rsid w:val="00493972"/>
    <w:rsid w:val="004B48B7"/>
    <w:rsid w:val="004C1134"/>
    <w:rsid w:val="004C1689"/>
    <w:rsid w:val="004D5056"/>
    <w:rsid w:val="004E3E81"/>
    <w:rsid w:val="004F34B1"/>
    <w:rsid w:val="004F792F"/>
    <w:rsid w:val="005064AD"/>
    <w:rsid w:val="005316F0"/>
    <w:rsid w:val="005748D4"/>
    <w:rsid w:val="00575967"/>
    <w:rsid w:val="005C15D0"/>
    <w:rsid w:val="005F6580"/>
    <w:rsid w:val="00620235"/>
    <w:rsid w:val="006346BC"/>
    <w:rsid w:val="00657298"/>
    <w:rsid w:val="00664E64"/>
    <w:rsid w:val="00666258"/>
    <w:rsid w:val="0067345F"/>
    <w:rsid w:val="006A030C"/>
    <w:rsid w:val="006A3914"/>
    <w:rsid w:val="006A7334"/>
    <w:rsid w:val="006D6960"/>
    <w:rsid w:val="006F4866"/>
    <w:rsid w:val="00712F66"/>
    <w:rsid w:val="00766C62"/>
    <w:rsid w:val="007878D6"/>
    <w:rsid w:val="0079337F"/>
    <w:rsid w:val="007A0F5C"/>
    <w:rsid w:val="007A2222"/>
    <w:rsid w:val="00815A43"/>
    <w:rsid w:val="00824F62"/>
    <w:rsid w:val="008301B0"/>
    <w:rsid w:val="00861B39"/>
    <w:rsid w:val="00865796"/>
    <w:rsid w:val="00871A1D"/>
    <w:rsid w:val="0089334A"/>
    <w:rsid w:val="008B1D7B"/>
    <w:rsid w:val="008C4228"/>
    <w:rsid w:val="008C6E22"/>
    <w:rsid w:val="008D169E"/>
    <w:rsid w:val="008D49B2"/>
    <w:rsid w:val="008E1523"/>
    <w:rsid w:val="008F2EC0"/>
    <w:rsid w:val="008F3E79"/>
    <w:rsid w:val="008F7F94"/>
    <w:rsid w:val="00911482"/>
    <w:rsid w:val="00917A16"/>
    <w:rsid w:val="00945973"/>
    <w:rsid w:val="0096116A"/>
    <w:rsid w:val="00973398"/>
    <w:rsid w:val="009806EA"/>
    <w:rsid w:val="009812F4"/>
    <w:rsid w:val="009863A5"/>
    <w:rsid w:val="00991BD5"/>
    <w:rsid w:val="009A1467"/>
    <w:rsid w:val="009A6DF0"/>
    <w:rsid w:val="009A78BC"/>
    <w:rsid w:val="009B2A67"/>
    <w:rsid w:val="009B77BD"/>
    <w:rsid w:val="009E2E7F"/>
    <w:rsid w:val="009E4155"/>
    <w:rsid w:val="00A0705B"/>
    <w:rsid w:val="00A1130D"/>
    <w:rsid w:val="00A142FA"/>
    <w:rsid w:val="00A4198D"/>
    <w:rsid w:val="00A559C4"/>
    <w:rsid w:val="00A770ED"/>
    <w:rsid w:val="00A80C47"/>
    <w:rsid w:val="00A948C4"/>
    <w:rsid w:val="00AA05AC"/>
    <w:rsid w:val="00AB52D3"/>
    <w:rsid w:val="00B0185C"/>
    <w:rsid w:val="00B0696D"/>
    <w:rsid w:val="00B1221F"/>
    <w:rsid w:val="00B357EF"/>
    <w:rsid w:val="00B40AF4"/>
    <w:rsid w:val="00B6024B"/>
    <w:rsid w:val="00B62C29"/>
    <w:rsid w:val="00B723F5"/>
    <w:rsid w:val="00B96488"/>
    <w:rsid w:val="00B964D0"/>
    <w:rsid w:val="00BE3AD9"/>
    <w:rsid w:val="00BE6C10"/>
    <w:rsid w:val="00BF6398"/>
    <w:rsid w:val="00C030FA"/>
    <w:rsid w:val="00C04D51"/>
    <w:rsid w:val="00C075C5"/>
    <w:rsid w:val="00C168B5"/>
    <w:rsid w:val="00C23E11"/>
    <w:rsid w:val="00C33E1A"/>
    <w:rsid w:val="00C51079"/>
    <w:rsid w:val="00C51D57"/>
    <w:rsid w:val="00C8183C"/>
    <w:rsid w:val="00C86601"/>
    <w:rsid w:val="00C9103E"/>
    <w:rsid w:val="00CB1B55"/>
    <w:rsid w:val="00CB448C"/>
    <w:rsid w:val="00CE6824"/>
    <w:rsid w:val="00CF686F"/>
    <w:rsid w:val="00D25535"/>
    <w:rsid w:val="00D31E0A"/>
    <w:rsid w:val="00D80E0A"/>
    <w:rsid w:val="00D815E4"/>
    <w:rsid w:val="00D92617"/>
    <w:rsid w:val="00DB5679"/>
    <w:rsid w:val="00DC026D"/>
    <w:rsid w:val="00DC3CB3"/>
    <w:rsid w:val="00DD111D"/>
    <w:rsid w:val="00DD3716"/>
    <w:rsid w:val="00DD59AB"/>
    <w:rsid w:val="00DF1302"/>
    <w:rsid w:val="00E05167"/>
    <w:rsid w:val="00E3502B"/>
    <w:rsid w:val="00E60A66"/>
    <w:rsid w:val="00E64C8C"/>
    <w:rsid w:val="00E7572C"/>
    <w:rsid w:val="00E7762E"/>
    <w:rsid w:val="00EB7A09"/>
    <w:rsid w:val="00EC32A3"/>
    <w:rsid w:val="00EC7B20"/>
    <w:rsid w:val="00EE0AC1"/>
    <w:rsid w:val="00EF0676"/>
    <w:rsid w:val="00EF6F41"/>
    <w:rsid w:val="00F00D41"/>
    <w:rsid w:val="00F27310"/>
    <w:rsid w:val="00F320EB"/>
    <w:rsid w:val="00F36B86"/>
    <w:rsid w:val="00F44749"/>
    <w:rsid w:val="00F57DE7"/>
    <w:rsid w:val="00F71FE5"/>
    <w:rsid w:val="00F75348"/>
    <w:rsid w:val="00F91E9F"/>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010"/>
    <w:pPr>
      <w:framePr w:wrap="auto"/>
      <w:widowControl/>
      <w:autoSpaceDE/>
      <w:autoSpaceDN/>
      <w:adjustRightInd/>
      <w:ind w:left="0" w:right="0"/>
      <w:jc w:val="left"/>
      <w:textAlignment w:val="auto"/>
    </w:pPr>
    <w:rPr>
      <w:rFonts w:ascii="Tahoma" w:hAnsi="Tahoma" w:cs="Tahoma"/>
      <w:snapToGrid/>
      <w:sz w:val="20"/>
      <w:szCs w:val="20"/>
      <w:rtl w:val="0"/>
      <w:cs w:val="0"/>
      <w:lang w:val="en-GB" w:eastAsia="en-US" w:bidi="ar-SA"/>
    </w:rPr>
  </w:style>
  <w:style w:type="paragraph" w:styleId="Heading1">
    <w:name w:val="heading 1"/>
    <w:basedOn w:val="Normal"/>
    <w:next w:val="Normal"/>
    <w:link w:val="Heading1Char"/>
    <w:uiPriority w:val="9"/>
    <w:qFormat/>
    <w:rsid w:val="00304780"/>
    <w:pPr>
      <w:keepNext/>
      <w:spacing w:before="240" w:after="60"/>
      <w:jc w:val="lef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04780"/>
    <w:pPr>
      <w:keepNext/>
      <w:spacing w:before="240" w:after="60"/>
      <w:jc w:val="lef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4780"/>
    <w:pPr>
      <w:keepNext/>
      <w:spacing w:before="240" w:after="60"/>
      <w:jc w:val="left"/>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4780"/>
    <w:pPr>
      <w:keepNext/>
      <w:spacing w:before="240" w:after="60"/>
      <w:jc w:val="left"/>
      <w:outlineLvl w:val="3"/>
    </w:pPr>
    <w:rPr>
      <w:b/>
      <w:bCs/>
      <w:sz w:val="28"/>
      <w:szCs w:val="28"/>
    </w:rPr>
  </w:style>
  <w:style w:type="paragraph" w:styleId="Heading5">
    <w:name w:val="heading 5"/>
    <w:basedOn w:val="Normal"/>
    <w:next w:val="Normal"/>
    <w:link w:val="Heading5Char"/>
    <w:uiPriority w:val="9"/>
    <w:semiHidden/>
    <w:unhideWhenUsed/>
    <w:qFormat/>
    <w:rsid w:val="00304780"/>
    <w:pPr>
      <w:spacing w:before="240" w:after="60"/>
      <w:jc w:val="left"/>
      <w:outlineLvl w:val="4"/>
    </w:pPr>
    <w:rPr>
      <w:b/>
      <w:bCs/>
      <w:i/>
      <w:iCs/>
      <w:sz w:val="26"/>
      <w:szCs w:val="26"/>
    </w:rPr>
  </w:style>
  <w:style w:type="paragraph" w:styleId="Heading6">
    <w:name w:val="heading 6"/>
    <w:basedOn w:val="Normal"/>
    <w:next w:val="Normal"/>
    <w:link w:val="Heading6Char"/>
    <w:uiPriority w:val="9"/>
    <w:semiHidden/>
    <w:unhideWhenUsed/>
    <w:qFormat/>
    <w:rsid w:val="00304780"/>
    <w:pPr>
      <w:spacing w:before="240" w:after="60"/>
      <w:jc w:val="left"/>
      <w:outlineLvl w:val="5"/>
    </w:pPr>
    <w:rPr>
      <w:b/>
      <w:bCs/>
      <w:sz w:val="22"/>
      <w:szCs w:val="22"/>
    </w:rPr>
  </w:style>
  <w:style w:type="paragraph" w:styleId="Heading7">
    <w:name w:val="heading 7"/>
    <w:basedOn w:val="Normal"/>
    <w:next w:val="Normal"/>
    <w:link w:val="Heading7Char"/>
    <w:uiPriority w:val="9"/>
    <w:semiHidden/>
    <w:unhideWhenUsed/>
    <w:qFormat/>
    <w:rsid w:val="00304780"/>
    <w:pPr>
      <w:spacing w:before="240" w:after="60"/>
      <w:jc w:val="left"/>
      <w:outlineLvl w:val="6"/>
    </w:pPr>
  </w:style>
  <w:style w:type="paragraph" w:styleId="Heading8">
    <w:name w:val="heading 8"/>
    <w:basedOn w:val="Normal"/>
    <w:next w:val="Normal"/>
    <w:link w:val="Heading8Char"/>
    <w:uiPriority w:val="9"/>
    <w:semiHidden/>
    <w:unhideWhenUsed/>
    <w:qFormat/>
    <w:rsid w:val="00304780"/>
    <w:pPr>
      <w:spacing w:before="240" w:after="60"/>
      <w:jc w:val="left"/>
      <w:outlineLvl w:val="7"/>
    </w:pPr>
    <w:rPr>
      <w:i/>
      <w:iCs/>
    </w:rPr>
  </w:style>
  <w:style w:type="paragraph" w:styleId="Heading9">
    <w:name w:val="heading 9"/>
    <w:basedOn w:val="Normal"/>
    <w:next w:val="Normal"/>
    <w:link w:val="Heading9Char"/>
    <w:uiPriority w:val="9"/>
    <w:semiHidden/>
    <w:unhideWhenUsed/>
    <w:qFormat/>
    <w:rsid w:val="00304780"/>
    <w:pPr>
      <w:spacing w:before="240" w:after="60"/>
      <w:jc w:val="left"/>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sid w:val="00304780"/>
    <w:rPr>
      <w:rFonts w:asciiTheme="majorHAnsi" w:eastAsiaTheme="majorEastAsia" w:hAnsiTheme="majorHAnsi" w:cs="Times New Roman"/>
      <w:b/>
      <w:bCs/>
      <w:kern w:val="32"/>
      <w:sz w:val="32"/>
      <w:szCs w:val="32"/>
      <w:rtl w:val="0"/>
      <w:cs w:val="0"/>
    </w:rPr>
  </w:style>
  <w:style w:type="character" w:customStyle="1" w:styleId="Heading2Char">
    <w:name w:val="Heading 2 Char"/>
    <w:basedOn w:val="DefaultParagraphFont"/>
    <w:link w:val="Heading2"/>
    <w:uiPriority w:val="9"/>
    <w:semiHidden/>
    <w:locked/>
    <w:rsid w:val="00304780"/>
    <w:rPr>
      <w:rFonts w:asciiTheme="majorHAnsi" w:eastAsiaTheme="majorEastAsia" w:hAnsiTheme="majorHAnsi" w:cs="Times New Roman"/>
      <w:b/>
      <w:bCs/>
      <w:i/>
      <w:iCs/>
      <w:sz w:val="28"/>
      <w:szCs w:val="28"/>
      <w:rtl w:val="0"/>
      <w:cs w:val="0"/>
    </w:rPr>
  </w:style>
  <w:style w:type="character" w:customStyle="1" w:styleId="Heading3Char">
    <w:name w:val="Heading 3 Char"/>
    <w:basedOn w:val="DefaultParagraphFont"/>
    <w:link w:val="Heading3"/>
    <w:uiPriority w:val="9"/>
    <w:semiHidden/>
    <w:locked/>
    <w:rsid w:val="00304780"/>
    <w:rPr>
      <w:rFonts w:asciiTheme="majorHAnsi" w:eastAsiaTheme="majorEastAsia" w:hAnsiTheme="majorHAnsi" w:cs="Times New Roman"/>
      <w:b/>
      <w:bCs/>
      <w:sz w:val="26"/>
      <w:szCs w:val="26"/>
      <w:rtl w:val="0"/>
      <w:cs w:val="0"/>
    </w:rPr>
  </w:style>
  <w:style w:type="character" w:customStyle="1" w:styleId="Heading4Char">
    <w:name w:val="Heading 4 Char"/>
    <w:basedOn w:val="DefaultParagraphFont"/>
    <w:link w:val="Heading4"/>
    <w:uiPriority w:val="9"/>
    <w:semiHidden/>
    <w:locked/>
    <w:rsid w:val="00304780"/>
    <w:rPr>
      <w:rFonts w:cs="Times New Roman"/>
      <w:b/>
      <w:bCs/>
      <w:sz w:val="28"/>
      <w:szCs w:val="28"/>
      <w:rtl w:val="0"/>
      <w:cs w:val="0"/>
    </w:rPr>
  </w:style>
  <w:style w:type="character" w:customStyle="1" w:styleId="Heading5Char">
    <w:name w:val="Heading 5 Char"/>
    <w:basedOn w:val="DefaultParagraphFont"/>
    <w:link w:val="Heading5"/>
    <w:uiPriority w:val="9"/>
    <w:semiHidden/>
    <w:locked/>
    <w:rsid w:val="00304780"/>
    <w:rPr>
      <w:rFonts w:cs="Times New Roman"/>
      <w:b/>
      <w:bCs/>
      <w:i/>
      <w:iCs/>
      <w:sz w:val="26"/>
      <w:szCs w:val="26"/>
      <w:rtl w:val="0"/>
      <w:cs w:val="0"/>
    </w:rPr>
  </w:style>
  <w:style w:type="character" w:customStyle="1" w:styleId="Heading6Char">
    <w:name w:val="Heading 6 Char"/>
    <w:basedOn w:val="DefaultParagraphFont"/>
    <w:link w:val="Heading6"/>
    <w:uiPriority w:val="9"/>
    <w:semiHidden/>
    <w:locked/>
    <w:rsid w:val="00304780"/>
    <w:rPr>
      <w:rFonts w:cs="Times New Roman"/>
      <w:b/>
      <w:bCs/>
      <w:rtl w:val="0"/>
      <w:cs w:val="0"/>
    </w:rPr>
  </w:style>
  <w:style w:type="character" w:customStyle="1" w:styleId="Heading7Char">
    <w:name w:val="Heading 7 Char"/>
    <w:basedOn w:val="DefaultParagraphFont"/>
    <w:link w:val="Heading7"/>
    <w:uiPriority w:val="9"/>
    <w:semiHidden/>
    <w:locked/>
    <w:rsid w:val="00304780"/>
    <w:rPr>
      <w:rFonts w:cs="Times New Roman"/>
      <w:sz w:val="24"/>
      <w:szCs w:val="24"/>
      <w:rtl w:val="0"/>
      <w:cs w:val="0"/>
    </w:rPr>
  </w:style>
  <w:style w:type="character" w:customStyle="1" w:styleId="Heading8Char">
    <w:name w:val="Heading 8 Char"/>
    <w:basedOn w:val="DefaultParagraphFont"/>
    <w:link w:val="Heading8"/>
    <w:uiPriority w:val="9"/>
    <w:semiHidden/>
    <w:locked/>
    <w:rsid w:val="00304780"/>
    <w:rPr>
      <w:rFonts w:cs="Times New Roman"/>
      <w:i/>
      <w:iCs/>
      <w:sz w:val="24"/>
      <w:szCs w:val="24"/>
      <w:rtl w:val="0"/>
      <w:cs w:val="0"/>
    </w:rPr>
  </w:style>
  <w:style w:type="character" w:customStyle="1" w:styleId="Heading9Char">
    <w:name w:val="Heading 9 Char"/>
    <w:basedOn w:val="DefaultParagraphFont"/>
    <w:link w:val="Heading9"/>
    <w:uiPriority w:val="9"/>
    <w:semiHidden/>
    <w:locked/>
    <w:rsid w:val="00304780"/>
    <w:rPr>
      <w:rFonts w:asciiTheme="majorHAnsi" w:eastAsiaTheme="majorEastAsia" w:hAnsiTheme="majorHAnsi" w:cs="Times New Roman"/>
      <w:rtl w:val="0"/>
      <w:cs w:val="0"/>
    </w:rPr>
  </w:style>
  <w:style w:type="paragraph" w:styleId="Title">
    <w:name w:val="Title"/>
    <w:basedOn w:val="Normal"/>
    <w:next w:val="Normal"/>
    <w:link w:val="TitleChar"/>
    <w:uiPriority w:val="10"/>
    <w:qFormat/>
    <w:rsid w:val="003047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304780"/>
    <w:rPr>
      <w:rFonts w:asciiTheme="majorHAnsi" w:eastAsiaTheme="majorEastAsia" w:hAnsiTheme="majorHAnsi" w:cs="Times New Roman"/>
      <w:b/>
      <w:bCs/>
      <w:kern w:val="28"/>
      <w:sz w:val="32"/>
      <w:szCs w:val="32"/>
      <w:rtl w:val="0"/>
      <w:cs w:val="0"/>
    </w:rPr>
  </w:style>
  <w:style w:type="paragraph" w:styleId="Subtitle">
    <w:name w:val="Subtitle"/>
    <w:basedOn w:val="Normal"/>
    <w:next w:val="Normal"/>
    <w:link w:val="SubtitleChar"/>
    <w:uiPriority w:val="11"/>
    <w:qFormat/>
    <w:rsid w:val="003047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304780"/>
    <w:rPr>
      <w:rFonts w:asciiTheme="majorHAnsi" w:eastAsiaTheme="majorEastAsia" w:hAnsiTheme="majorHAnsi" w:cs="Times New Roman"/>
      <w:sz w:val="24"/>
      <w:szCs w:val="24"/>
      <w:rtl w:val="0"/>
      <w:cs w:val="0"/>
    </w:rPr>
  </w:style>
  <w:style w:type="character" w:styleId="Strong">
    <w:name w:val="Strong"/>
    <w:basedOn w:val="DefaultParagraphFont"/>
    <w:uiPriority w:val="22"/>
    <w:qFormat/>
    <w:rsid w:val="00304780"/>
    <w:rPr>
      <w:rFonts w:cs="Times New Roman"/>
      <w:b/>
      <w:bCs/>
      <w:rtl w:val="0"/>
      <w:cs w:val="0"/>
    </w:rPr>
  </w:style>
  <w:style w:type="character" w:styleId="Emphasis">
    <w:name w:val="Emphasis"/>
    <w:basedOn w:val="DefaultParagraphFont"/>
    <w:uiPriority w:val="20"/>
    <w:qFormat/>
    <w:rsid w:val="00304780"/>
    <w:rPr>
      <w:rFonts w:asciiTheme="minorHAnsi" w:hAnsiTheme="minorHAnsi" w:cs="Times New Roman"/>
      <w:b/>
      <w:i/>
      <w:iCs/>
      <w:rtl w:val="0"/>
      <w:cs w:val="0"/>
    </w:rPr>
  </w:style>
  <w:style w:type="paragraph" w:styleId="NoSpacing">
    <w:name w:val="No Spacing"/>
    <w:basedOn w:val="Normal"/>
    <w:uiPriority w:val="1"/>
    <w:qFormat/>
    <w:rsid w:val="00304780"/>
    <w:pPr>
      <w:jc w:val="left"/>
    </w:pPr>
    <w:rPr>
      <w:szCs w:val="32"/>
    </w:rPr>
  </w:style>
  <w:style w:type="paragraph" w:styleId="ListParagraph">
    <w:name w:val="List Paragraph"/>
    <w:basedOn w:val="Normal"/>
    <w:uiPriority w:val="34"/>
    <w:qFormat/>
    <w:rsid w:val="00304780"/>
    <w:pPr>
      <w:ind w:left="720"/>
      <w:contextualSpacing/>
      <w:jc w:val="left"/>
    </w:pPr>
  </w:style>
  <w:style w:type="paragraph" w:styleId="Quote">
    <w:name w:val="Quote"/>
    <w:basedOn w:val="Normal"/>
    <w:next w:val="Normal"/>
    <w:link w:val="QuoteChar"/>
    <w:uiPriority w:val="29"/>
    <w:qFormat/>
    <w:rsid w:val="00304780"/>
    <w:pPr>
      <w:jc w:val="left"/>
    </w:pPr>
    <w:rPr>
      <w:i/>
    </w:rPr>
  </w:style>
  <w:style w:type="character" w:customStyle="1" w:styleId="QuoteChar">
    <w:name w:val="Quote Char"/>
    <w:basedOn w:val="DefaultParagraphFont"/>
    <w:link w:val="Quote"/>
    <w:uiPriority w:val="29"/>
    <w:locked/>
    <w:rsid w:val="00304780"/>
    <w:rPr>
      <w:rFonts w:cs="Times New Roman"/>
      <w:i/>
      <w:sz w:val="24"/>
      <w:szCs w:val="24"/>
      <w:rtl w:val="0"/>
      <w:cs w:val="0"/>
    </w:rPr>
  </w:style>
  <w:style w:type="paragraph" w:styleId="IntenseQuote">
    <w:name w:val="Intense Quote"/>
    <w:basedOn w:val="Normal"/>
    <w:next w:val="Normal"/>
    <w:link w:val="IntenseQuoteChar"/>
    <w:uiPriority w:val="30"/>
    <w:qFormat/>
    <w:rsid w:val="00304780"/>
    <w:pPr>
      <w:ind w:left="720" w:right="720"/>
      <w:jc w:val="left"/>
    </w:pPr>
    <w:rPr>
      <w:b/>
      <w:i/>
      <w:szCs w:val="22"/>
    </w:rPr>
  </w:style>
  <w:style w:type="character" w:customStyle="1" w:styleId="IntenseQuoteChar">
    <w:name w:val="Intense Quote Char"/>
    <w:basedOn w:val="DefaultParagraphFont"/>
    <w:link w:val="IntenseQuote"/>
    <w:uiPriority w:val="30"/>
    <w:locked/>
    <w:rsid w:val="00304780"/>
    <w:rPr>
      <w:rFonts w:cs="Times New Roman"/>
      <w:b/>
      <w:i/>
      <w:sz w:val="24"/>
      <w:rtl w:val="0"/>
      <w:cs w:val="0"/>
    </w:rPr>
  </w:style>
  <w:style w:type="character" w:styleId="SubtleEmphasis">
    <w:name w:val="Subtle Emphasis"/>
    <w:basedOn w:val="DefaultParagraphFont"/>
    <w:uiPriority w:val="19"/>
    <w:qFormat/>
    <w:rsid w:val="00304780"/>
    <w:rPr>
      <w:rFonts w:cs="Times New Roman"/>
      <w:i/>
      <w:color w:val="5A5A5A" w:themeColor="tx1" w:themeShade="FF" w:themeTint="A5"/>
      <w:rtl w:val="0"/>
      <w:cs w:val="0"/>
    </w:rPr>
  </w:style>
  <w:style w:type="character" w:styleId="IntenseEmphasis">
    <w:name w:val="Intense Emphasis"/>
    <w:basedOn w:val="DefaultParagraphFont"/>
    <w:uiPriority w:val="21"/>
    <w:qFormat/>
    <w:rsid w:val="00304780"/>
    <w:rPr>
      <w:rFonts w:cs="Times New Roman"/>
      <w:b/>
      <w:i/>
      <w:sz w:val="24"/>
      <w:szCs w:val="24"/>
      <w:u w:val="single"/>
      <w:rtl w:val="0"/>
      <w:cs w:val="0"/>
    </w:rPr>
  </w:style>
  <w:style w:type="character" w:styleId="SubtleReference">
    <w:name w:val="Subtle Reference"/>
    <w:basedOn w:val="DefaultParagraphFont"/>
    <w:uiPriority w:val="31"/>
    <w:qFormat/>
    <w:rsid w:val="00304780"/>
    <w:rPr>
      <w:rFonts w:cs="Times New Roman"/>
      <w:sz w:val="24"/>
      <w:szCs w:val="24"/>
      <w:u w:val="single"/>
      <w:rtl w:val="0"/>
      <w:cs w:val="0"/>
    </w:rPr>
  </w:style>
  <w:style w:type="character" w:styleId="IntenseReference">
    <w:name w:val="Intense Reference"/>
    <w:basedOn w:val="DefaultParagraphFont"/>
    <w:uiPriority w:val="32"/>
    <w:qFormat/>
    <w:rsid w:val="00304780"/>
    <w:rPr>
      <w:rFonts w:cs="Times New Roman"/>
      <w:b/>
      <w:sz w:val="24"/>
      <w:u w:val="single"/>
      <w:rtl w:val="0"/>
      <w:cs w:val="0"/>
    </w:rPr>
  </w:style>
  <w:style w:type="character" w:styleId="BookTitle">
    <w:name w:val="Book Title"/>
    <w:basedOn w:val="DefaultParagraphFont"/>
    <w:uiPriority w:val="33"/>
    <w:qFormat/>
    <w:rsid w:val="00304780"/>
    <w:rPr>
      <w:rFonts w:asciiTheme="majorHAnsi" w:eastAsiaTheme="majorEastAsia" w:hAnsiTheme="majorHAnsi" w:cs="Times New Roman"/>
      <w:b/>
      <w:i/>
      <w:sz w:val="24"/>
      <w:szCs w:val="24"/>
      <w:rtl w:val="0"/>
      <w:cs w:val="0"/>
    </w:rPr>
  </w:style>
  <w:style w:type="paragraph" w:styleId="TOCHeading">
    <w:name w:val="TOC Heading"/>
    <w:basedOn w:val="Heading1"/>
    <w:next w:val="Normal"/>
    <w:uiPriority w:val="39"/>
    <w:semiHidden/>
    <w:unhideWhenUsed/>
    <w:qFormat/>
    <w:rsid w:val="00304780"/>
    <w:pPr>
      <w:jc w:val="left"/>
      <w:outlineLvl w:val="9"/>
    </w:pPr>
  </w:style>
  <w:style w:type="paragraph" w:styleId="Header">
    <w:name w:val="header"/>
    <w:basedOn w:val="Normal"/>
    <w:link w:val="HeaderChar"/>
    <w:uiPriority w:val="99"/>
    <w:unhideWhenUsed/>
    <w:rsid w:val="00CB448C"/>
    <w:pPr>
      <w:tabs>
        <w:tab w:val="center" w:pos="4513"/>
        <w:tab w:val="right" w:pos="9026"/>
      </w:tabs>
      <w:jc w:val="left"/>
    </w:pPr>
  </w:style>
  <w:style w:type="character" w:customStyle="1" w:styleId="HeaderChar">
    <w:name w:val="Header Char"/>
    <w:basedOn w:val="DefaultParagraphFont"/>
    <w:link w:val="Header"/>
    <w:uiPriority w:val="99"/>
    <w:locked/>
    <w:rsid w:val="00CB448C"/>
    <w:rPr>
      <w:rFonts w:cs="Times New Roman"/>
      <w:sz w:val="24"/>
      <w:szCs w:val="24"/>
      <w:rtl w:val="0"/>
      <w:cs w:val="0"/>
    </w:rPr>
  </w:style>
  <w:style w:type="paragraph" w:styleId="Footer">
    <w:name w:val="footer"/>
    <w:basedOn w:val="Normal"/>
    <w:link w:val="FooterChar"/>
    <w:uiPriority w:val="99"/>
    <w:unhideWhenUsed/>
    <w:rsid w:val="00CB448C"/>
    <w:pPr>
      <w:tabs>
        <w:tab w:val="center" w:pos="4513"/>
        <w:tab w:val="right" w:pos="9026"/>
      </w:tabs>
      <w:jc w:val="left"/>
    </w:pPr>
  </w:style>
  <w:style w:type="character" w:customStyle="1" w:styleId="FooterChar">
    <w:name w:val="Footer Char"/>
    <w:basedOn w:val="DefaultParagraphFont"/>
    <w:link w:val="Footer"/>
    <w:uiPriority w:val="99"/>
    <w:locked/>
    <w:rsid w:val="00CB448C"/>
    <w:rPr>
      <w:rFonts w:cs="Times New Roman"/>
      <w:sz w:val="24"/>
      <w:szCs w:val="24"/>
      <w:rtl w:val="0"/>
      <w:cs w:val="0"/>
    </w:rPr>
  </w:style>
  <w:style w:type="paragraph" w:styleId="BalloonText">
    <w:name w:val="Balloon Text"/>
    <w:basedOn w:val="Normal"/>
    <w:link w:val="BalloonTextChar"/>
    <w:uiPriority w:val="99"/>
    <w:semiHidden/>
    <w:unhideWhenUsed/>
    <w:rsid w:val="00CB448C"/>
    <w:pPr>
      <w:jc w:val="left"/>
    </w:pPr>
    <w:rPr>
      <w:sz w:val="16"/>
      <w:szCs w:val="16"/>
    </w:rPr>
  </w:style>
  <w:style w:type="character" w:customStyle="1" w:styleId="BalloonTextChar">
    <w:name w:val="Balloon Text Char"/>
    <w:basedOn w:val="DefaultParagraphFont"/>
    <w:link w:val="BalloonText"/>
    <w:uiPriority w:val="99"/>
    <w:semiHidden/>
    <w:locked/>
    <w:rsid w:val="00CB448C"/>
    <w:rPr>
      <w:rFonts w:ascii="Tahoma" w:hAnsi="Tahoma" w:cs="Tahoma"/>
      <w:sz w:val="16"/>
      <w:szCs w:val="16"/>
      <w:rtl w:val="0"/>
      <w:cs w:val="0"/>
    </w:rPr>
  </w:style>
  <w:style w:type="character" w:styleId="Hyperlink">
    <w:name w:val="Hyperlink"/>
    <w:basedOn w:val="DefaultParagraphFont"/>
    <w:uiPriority w:val="99"/>
    <w:unhideWhenUsed/>
    <w:rsid w:val="009E4155"/>
    <w:rPr>
      <w:rFonts w:cs="Times New Roman"/>
      <w:color w:val="0000FF" w:themeColor="hlink" w:themeShade="FF"/>
      <w:u w:val="single"/>
      <w:rtl w:val="0"/>
      <w:cs w:val="0"/>
    </w:rPr>
  </w:style>
  <w:style w:type="paragraph" w:customStyle="1" w:styleId="Default">
    <w:name w:val="Default"/>
    <w:rsid w:val="00D92617"/>
    <w:pPr>
      <w:framePr w:wrap="auto"/>
      <w:widowControl/>
      <w:autoSpaceDE w:val="0"/>
      <w:autoSpaceDN w:val="0"/>
      <w:adjustRightInd w:val="0"/>
      <w:ind w:left="0" w:right="0"/>
      <w:jc w:val="left"/>
      <w:textAlignment w:val="auto"/>
    </w:pPr>
    <w:rPr>
      <w:rFonts w:ascii="Frutiger 55 Roman" w:hAnsi="Frutiger 55 Roman" w:cs="Frutiger 55 Roman"/>
      <w:snapToGrid/>
      <w:color w:val="000000"/>
      <w:sz w:val="24"/>
      <w:szCs w:val="24"/>
      <w:rtl w:val="0"/>
      <w:cs w:val="0"/>
      <w:lang w:val="en-GB" w:eastAsia="en-US" w:bidi="ar-SA"/>
    </w:rPr>
  </w:style>
  <w:style w:type="paragraph" w:customStyle="1" w:styleId="Pa0">
    <w:name w:val="Pa0"/>
    <w:basedOn w:val="Default"/>
    <w:next w:val="Default"/>
    <w:uiPriority w:val="99"/>
    <w:rsid w:val="00D92617"/>
    <w:pPr>
      <w:spacing w:line="241" w:lineRule="atLeast"/>
      <w:jc w:val="left"/>
    </w:pPr>
    <w:rPr>
      <w:rFonts w:cs="Times New Roman"/>
      <w:color w:val="auto"/>
    </w:rPr>
  </w:style>
  <w:style w:type="character" w:customStyle="1" w:styleId="A5">
    <w:name w:val="A5"/>
    <w:uiPriority w:val="99"/>
    <w:rsid w:val="00D92617"/>
    <w:rPr>
      <w:b/>
      <w:color w:val="000000"/>
      <w:sz w:val="48"/>
    </w:rPr>
  </w:style>
  <w:style w:type="character" w:customStyle="1" w:styleId="A0">
    <w:name w:val="A0"/>
    <w:uiPriority w:val="99"/>
    <w:rsid w:val="00D92617"/>
    <w:rPr>
      <w:b/>
      <w:color w:val="000000"/>
      <w:sz w:val="36"/>
    </w:rPr>
  </w:style>
  <w:style w:type="character" w:customStyle="1" w:styleId="A3">
    <w:name w:val="A3"/>
    <w:uiPriority w:val="99"/>
    <w:rsid w:val="00D92617"/>
    <w:rPr>
      <w:color w:val="000000"/>
      <w:sz w:val="23"/>
    </w:rPr>
  </w:style>
  <w:style w:type="table" w:styleId="TableGrid">
    <w:name w:val="Table Grid"/>
    <w:basedOn w:val="TableNormal"/>
    <w:uiPriority w:val="59"/>
    <w:rsid w:val="009E2E7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103E"/>
    <w:rPr>
      <w:rFonts w:cs="Times New Roman"/>
      <w:sz w:val="16"/>
      <w:szCs w:val="16"/>
      <w:rtl w:val="0"/>
      <w:cs w:val="0"/>
    </w:rPr>
  </w:style>
  <w:style w:type="paragraph" w:styleId="CommentText">
    <w:name w:val="annotation text"/>
    <w:basedOn w:val="Normal"/>
    <w:link w:val="CommentTextChar"/>
    <w:uiPriority w:val="99"/>
    <w:semiHidden/>
    <w:unhideWhenUsed/>
    <w:rsid w:val="00C9103E"/>
    <w:pPr>
      <w:jc w:val="left"/>
    </w:pPr>
  </w:style>
  <w:style w:type="character" w:customStyle="1" w:styleId="CommentTextChar">
    <w:name w:val="Comment Text Char"/>
    <w:basedOn w:val="DefaultParagraphFont"/>
    <w:link w:val="CommentText"/>
    <w:uiPriority w:val="99"/>
    <w:semiHidden/>
    <w:locked/>
    <w:rsid w:val="00C9103E"/>
    <w:rPr>
      <w:rFonts w:ascii="Tahoma" w:hAnsi="Tahoma" w:cs="Tahoma"/>
      <w:sz w:val="20"/>
      <w:szCs w:val="20"/>
      <w:rtl w:val="0"/>
      <w:cs w:val="0"/>
    </w:rPr>
  </w:style>
  <w:style w:type="paragraph" w:styleId="CommentSubject">
    <w:name w:val="annotation subject"/>
    <w:basedOn w:val="CommentText"/>
    <w:next w:val="CommentText"/>
    <w:link w:val="CommentSubjectChar"/>
    <w:uiPriority w:val="99"/>
    <w:semiHidden/>
    <w:unhideWhenUsed/>
    <w:rsid w:val="00C9103E"/>
    <w:pPr>
      <w:jc w:val="left"/>
    </w:pPr>
    <w:rPr>
      <w:b/>
      <w:bCs/>
    </w:rPr>
  </w:style>
  <w:style w:type="character" w:customStyle="1" w:styleId="CommentSubjectChar">
    <w:name w:val="Comment Subject Char"/>
    <w:basedOn w:val="CommentTextChar"/>
    <w:link w:val="CommentSubject"/>
    <w:uiPriority w:val="99"/>
    <w:semiHidden/>
    <w:locked/>
    <w:rsid w:val="00C9103E"/>
    <w:rPr>
      <w:b/>
      <w:bCs/>
    </w:rPr>
  </w:style>
  <w:style w:type="paragraph" w:styleId="Revision">
    <w:name w:val="Revision"/>
    <w:hidden/>
    <w:uiPriority w:val="99"/>
    <w:semiHidden/>
    <w:rsid w:val="00C9103E"/>
    <w:pPr>
      <w:framePr w:wrap="auto"/>
      <w:widowControl/>
      <w:autoSpaceDE/>
      <w:autoSpaceDN/>
      <w:adjustRightInd/>
      <w:ind w:left="0" w:right="0"/>
      <w:jc w:val="left"/>
      <w:textAlignment w:val="auto"/>
    </w:pPr>
    <w:rPr>
      <w:rFonts w:ascii="Tahoma" w:hAnsi="Tahoma" w:cs="Tahoma"/>
      <w:snapToGrid/>
      <w:sz w:val="20"/>
      <w:szCs w:val="20"/>
      <w:rtl w:val="0"/>
      <w:cs w:val="0"/>
      <w:lang w:val="en-GB" w:eastAsia="en-US" w:bidi="ar-SA"/>
    </w:rPr>
  </w:style>
  <w:style w:type="paragraph" w:customStyle="1" w:styleId="TableParagraph">
    <w:name w:val="Table Paragraph"/>
    <w:basedOn w:val="Normal"/>
    <w:uiPriority w:val="1"/>
    <w:qFormat/>
    <w:rsid w:val="00A0705B"/>
    <w:pPr>
      <w:widowControl w:val="0"/>
      <w:jc w:val="left"/>
    </w:pPr>
    <w:rPr>
      <w:rFonts w:asciiTheme="minorHAnsi" w:hAnsiTheme="minorHAnsi" w:cs="Times New Roman"/>
      <w:sz w:val="22"/>
      <w:szCs w:val="22"/>
      <w:lang w:val="en-US"/>
    </w:rPr>
  </w:style>
  <w:style w:type="paragraph" w:customStyle="1" w:styleId="Normal0">
    <w:name w:val="[Normal]"/>
    <w:uiPriority w:val="99"/>
    <w:rsid w:val="00B723F5"/>
    <w:pPr>
      <w:framePr w:wrap="auto"/>
      <w:widowControl w:val="0"/>
      <w:autoSpaceDE w:val="0"/>
      <w:autoSpaceDN w:val="0"/>
      <w:adjustRightInd w:val="0"/>
      <w:ind w:left="0" w:right="0"/>
      <w:jc w:val="left"/>
      <w:textAlignment w:val="auto"/>
    </w:pPr>
    <w:rPr>
      <w:rFonts w:ascii="Arial" w:hAnsi="Arial" w:cs="Arial"/>
      <w:snapToGrid/>
      <w:sz w:val="24"/>
      <w:szCs w:val="24"/>
      <w:rtl w:val="0"/>
      <w:cs w:val="0"/>
      <w:lang w:val="en-GB" w:eastAsia="en-GB"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nhscarerecords.nhs.uk"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hyperlink" Target="https://www.nhs.uk/your-nhs-data-matte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786255-2DF3-46FD-8A50-538E702CE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TotalTime>
  <Pages>3</Pages>
  <Words>837</Words>
  <Characters>4776</Characters>
  <DocSecurity>0</DocSecurity>
  <Lines>0</Lines>
  <Paragraphs>0</Paragraphs>
  <ScaleCrop>false</ScaleCrop>
  <Company>NHS</Company>
  <LinksUpToDate>false</LinksUpToDate>
  <CharactersWithSpaces>5602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2017-07-06T13:07:00Z</cp:lastPrinted>
  <dcterms:created xsi:type="dcterms:W3CDTF">2020-08-11T15:06:00Z</dcterms:created>
  <dcterms:modified xsi:type="dcterms:W3CDTF">2020-08-11T15:27:00Z</dcterms:modified>
</cp:coreProperties>
</file>