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F480" w14:textId="77A89901" w:rsidR="00F05116" w:rsidRPr="005A59D6" w:rsidRDefault="00F05116" w:rsidP="00F05116">
      <w:pPr>
        <w:pStyle w:val="NoSpacing"/>
        <w:rPr>
          <w:rFonts w:ascii="Arial" w:hAnsi="Arial" w:cs="Arial"/>
          <w:b/>
          <w:bCs/>
          <w:sz w:val="20"/>
          <w:szCs w:val="20"/>
        </w:rPr>
      </w:pPr>
      <w:r w:rsidRPr="005A59D6">
        <w:rPr>
          <w:rFonts w:ascii="Arial" w:hAnsi="Arial" w:cs="Arial"/>
          <w:b/>
          <w:bCs/>
          <w:sz w:val="20"/>
          <w:szCs w:val="20"/>
        </w:rPr>
        <w:t>MIDDLEWICH ROAD SURGERY</w:t>
      </w:r>
    </w:p>
    <w:p w14:paraId="626A1E4F" w14:textId="1774FB26" w:rsidR="00F05116" w:rsidRPr="00F05116" w:rsidRDefault="00F05116" w:rsidP="00F05116">
      <w:pPr>
        <w:pStyle w:val="NoSpacing"/>
        <w:rPr>
          <w:rFonts w:ascii="Arial" w:hAnsi="Arial" w:cs="Arial"/>
          <w:sz w:val="20"/>
          <w:szCs w:val="20"/>
        </w:rPr>
      </w:pPr>
      <w:r w:rsidRPr="00F05116">
        <w:rPr>
          <w:rFonts w:ascii="Arial" w:hAnsi="Arial" w:cs="Arial"/>
          <w:sz w:val="20"/>
          <w:szCs w:val="20"/>
        </w:rPr>
        <w:t xml:space="preserve">163 Middlewich Road </w:t>
      </w:r>
      <w:r w:rsidRPr="00F05116">
        <w:rPr>
          <w:rFonts w:ascii="Arial" w:hAnsi="Arial" w:cs="Arial"/>
          <w:sz w:val="20"/>
          <w:szCs w:val="20"/>
        </w:rPr>
        <w:tab/>
      </w:r>
      <w:r w:rsidRPr="00F05116">
        <w:rPr>
          <w:rFonts w:ascii="Arial" w:hAnsi="Arial" w:cs="Arial"/>
          <w:sz w:val="20"/>
          <w:szCs w:val="20"/>
        </w:rPr>
        <w:tab/>
      </w:r>
      <w:r w:rsidRPr="00F05116">
        <w:rPr>
          <w:rFonts w:ascii="Arial" w:hAnsi="Arial" w:cs="Arial"/>
          <w:sz w:val="20"/>
          <w:szCs w:val="20"/>
        </w:rPr>
        <w:tab/>
      </w:r>
      <w:r w:rsidRPr="00F05116">
        <w:rPr>
          <w:rFonts w:ascii="Arial" w:hAnsi="Arial" w:cs="Arial"/>
          <w:sz w:val="20"/>
          <w:szCs w:val="20"/>
        </w:rPr>
        <w:tab/>
      </w:r>
      <w:r w:rsidR="00612504">
        <w:rPr>
          <w:rFonts w:ascii="Arial" w:hAnsi="Arial" w:cs="Arial"/>
          <w:sz w:val="20"/>
          <w:szCs w:val="20"/>
        </w:rPr>
        <w:tab/>
      </w:r>
      <w:r w:rsidRPr="00612504">
        <w:rPr>
          <w:rFonts w:ascii="Arial" w:hAnsi="Arial" w:cs="Arial"/>
          <w:sz w:val="18"/>
          <w:szCs w:val="18"/>
        </w:rPr>
        <w:t>Dr Kilby MB ChB MRCGP DRCOG</w:t>
      </w:r>
    </w:p>
    <w:p w14:paraId="10CF38D8" w14:textId="06AC34DF" w:rsidR="00F05116" w:rsidRPr="00F05116" w:rsidRDefault="00F05116" w:rsidP="00F05116">
      <w:pPr>
        <w:pStyle w:val="NoSpacing"/>
        <w:rPr>
          <w:rFonts w:ascii="Arial" w:hAnsi="Arial" w:cs="Arial"/>
          <w:sz w:val="20"/>
          <w:szCs w:val="20"/>
        </w:rPr>
      </w:pPr>
      <w:r w:rsidRPr="00F05116">
        <w:rPr>
          <w:rFonts w:ascii="Arial" w:hAnsi="Arial" w:cs="Arial"/>
          <w:sz w:val="20"/>
          <w:szCs w:val="20"/>
        </w:rPr>
        <w:t>Northwich</w:t>
      </w:r>
      <w:r w:rsidRPr="00F05116">
        <w:rPr>
          <w:rFonts w:ascii="Arial" w:hAnsi="Arial" w:cs="Arial"/>
          <w:sz w:val="20"/>
          <w:szCs w:val="20"/>
        </w:rPr>
        <w:tab/>
      </w:r>
      <w:r w:rsidRPr="00F05116">
        <w:rPr>
          <w:rFonts w:ascii="Arial" w:hAnsi="Arial" w:cs="Arial"/>
          <w:sz w:val="20"/>
          <w:szCs w:val="20"/>
        </w:rPr>
        <w:tab/>
      </w:r>
      <w:r w:rsidRPr="00F05116">
        <w:rPr>
          <w:rFonts w:ascii="Arial" w:hAnsi="Arial" w:cs="Arial"/>
          <w:sz w:val="20"/>
          <w:szCs w:val="20"/>
        </w:rPr>
        <w:tab/>
      </w:r>
      <w:r w:rsidRPr="00F05116">
        <w:rPr>
          <w:rFonts w:ascii="Arial" w:hAnsi="Arial" w:cs="Arial"/>
          <w:sz w:val="20"/>
          <w:szCs w:val="20"/>
        </w:rPr>
        <w:tab/>
      </w:r>
      <w:r w:rsidRPr="00F05116">
        <w:rPr>
          <w:rFonts w:ascii="Arial" w:hAnsi="Arial" w:cs="Arial"/>
          <w:sz w:val="20"/>
          <w:szCs w:val="20"/>
        </w:rPr>
        <w:tab/>
      </w:r>
      <w:r w:rsidR="00612504">
        <w:rPr>
          <w:rFonts w:ascii="Arial" w:hAnsi="Arial" w:cs="Arial"/>
          <w:sz w:val="20"/>
          <w:szCs w:val="20"/>
        </w:rPr>
        <w:tab/>
      </w:r>
      <w:r w:rsidRPr="00612504">
        <w:rPr>
          <w:rFonts w:ascii="Arial" w:hAnsi="Arial" w:cs="Arial"/>
          <w:sz w:val="18"/>
          <w:szCs w:val="18"/>
        </w:rPr>
        <w:t>Dr Mole MB BS MRCGP DRCOG</w:t>
      </w:r>
    </w:p>
    <w:p w14:paraId="1560D082" w14:textId="5A0B82F7" w:rsidR="00F05116" w:rsidRPr="00F05116" w:rsidRDefault="00F05116" w:rsidP="00F05116">
      <w:pPr>
        <w:pStyle w:val="NoSpacing"/>
        <w:rPr>
          <w:rFonts w:ascii="Arial" w:hAnsi="Arial" w:cs="Arial"/>
          <w:sz w:val="20"/>
          <w:szCs w:val="20"/>
        </w:rPr>
      </w:pPr>
      <w:r w:rsidRPr="00F05116">
        <w:rPr>
          <w:rFonts w:ascii="Arial" w:hAnsi="Arial" w:cs="Arial"/>
          <w:sz w:val="20"/>
          <w:szCs w:val="20"/>
        </w:rPr>
        <w:t>Cheshire</w:t>
      </w:r>
      <w:r w:rsidRPr="00F05116">
        <w:rPr>
          <w:rFonts w:ascii="Arial" w:hAnsi="Arial" w:cs="Arial"/>
          <w:sz w:val="20"/>
          <w:szCs w:val="20"/>
        </w:rPr>
        <w:tab/>
      </w:r>
      <w:r w:rsidRPr="00F05116">
        <w:rPr>
          <w:rFonts w:ascii="Arial" w:hAnsi="Arial" w:cs="Arial"/>
          <w:sz w:val="20"/>
          <w:szCs w:val="20"/>
        </w:rPr>
        <w:tab/>
      </w:r>
      <w:r w:rsidRPr="00F05116">
        <w:rPr>
          <w:rFonts w:ascii="Arial" w:hAnsi="Arial" w:cs="Arial"/>
          <w:sz w:val="20"/>
          <w:szCs w:val="20"/>
        </w:rPr>
        <w:tab/>
      </w:r>
      <w:r w:rsidRPr="00F05116">
        <w:rPr>
          <w:rFonts w:ascii="Arial" w:hAnsi="Arial" w:cs="Arial"/>
          <w:sz w:val="20"/>
          <w:szCs w:val="20"/>
        </w:rPr>
        <w:tab/>
      </w:r>
      <w:r w:rsidRPr="00F05116">
        <w:rPr>
          <w:rFonts w:ascii="Arial" w:hAnsi="Arial" w:cs="Arial"/>
          <w:sz w:val="20"/>
          <w:szCs w:val="20"/>
        </w:rPr>
        <w:tab/>
      </w:r>
      <w:r w:rsidR="00612504">
        <w:rPr>
          <w:rFonts w:ascii="Arial" w:hAnsi="Arial" w:cs="Arial"/>
          <w:sz w:val="20"/>
          <w:szCs w:val="20"/>
        </w:rPr>
        <w:tab/>
      </w:r>
      <w:r w:rsidRPr="00612504">
        <w:rPr>
          <w:rFonts w:ascii="Arial" w:hAnsi="Arial" w:cs="Arial"/>
          <w:sz w:val="18"/>
          <w:szCs w:val="18"/>
        </w:rPr>
        <w:t xml:space="preserve">Dr </w:t>
      </w:r>
      <w:proofErr w:type="spellStart"/>
      <w:r w:rsidRPr="00612504">
        <w:rPr>
          <w:rFonts w:ascii="Arial" w:hAnsi="Arial" w:cs="Arial"/>
          <w:sz w:val="18"/>
          <w:szCs w:val="18"/>
        </w:rPr>
        <w:t>Akhionbare</w:t>
      </w:r>
      <w:proofErr w:type="spellEnd"/>
      <w:r w:rsidRPr="00612504">
        <w:rPr>
          <w:rFonts w:ascii="Arial" w:hAnsi="Arial" w:cs="Arial"/>
          <w:sz w:val="18"/>
          <w:szCs w:val="18"/>
        </w:rPr>
        <w:t xml:space="preserve"> MB BS MRCGP DRCOG</w:t>
      </w:r>
    </w:p>
    <w:p w14:paraId="59E60C8C" w14:textId="54C30E61" w:rsidR="00F05116" w:rsidRPr="00F05116" w:rsidRDefault="00F05116" w:rsidP="00F05116">
      <w:pPr>
        <w:pStyle w:val="NoSpacing"/>
        <w:rPr>
          <w:rFonts w:ascii="Arial" w:hAnsi="Arial" w:cs="Arial"/>
          <w:sz w:val="20"/>
          <w:szCs w:val="20"/>
        </w:rPr>
      </w:pPr>
      <w:r w:rsidRPr="00F05116">
        <w:rPr>
          <w:rFonts w:ascii="Arial" w:hAnsi="Arial" w:cs="Arial"/>
          <w:sz w:val="20"/>
          <w:szCs w:val="20"/>
        </w:rPr>
        <w:t>CW9 7DB</w:t>
      </w:r>
      <w:r w:rsidRPr="00F05116">
        <w:rPr>
          <w:rFonts w:ascii="Arial" w:hAnsi="Arial" w:cs="Arial"/>
          <w:sz w:val="20"/>
          <w:szCs w:val="20"/>
        </w:rPr>
        <w:tab/>
      </w:r>
      <w:r w:rsidRPr="00F05116">
        <w:rPr>
          <w:rFonts w:ascii="Arial" w:hAnsi="Arial" w:cs="Arial"/>
          <w:sz w:val="20"/>
          <w:szCs w:val="20"/>
        </w:rPr>
        <w:tab/>
      </w:r>
      <w:r w:rsidRPr="00F05116">
        <w:rPr>
          <w:rFonts w:ascii="Arial" w:hAnsi="Arial" w:cs="Arial"/>
          <w:sz w:val="20"/>
          <w:szCs w:val="20"/>
        </w:rPr>
        <w:tab/>
      </w:r>
      <w:r w:rsidRPr="00F05116">
        <w:rPr>
          <w:rFonts w:ascii="Arial" w:hAnsi="Arial" w:cs="Arial"/>
          <w:sz w:val="20"/>
          <w:szCs w:val="20"/>
        </w:rPr>
        <w:tab/>
      </w:r>
      <w:r w:rsidRPr="00F05116">
        <w:rPr>
          <w:rFonts w:ascii="Arial" w:hAnsi="Arial" w:cs="Arial"/>
          <w:sz w:val="20"/>
          <w:szCs w:val="20"/>
        </w:rPr>
        <w:tab/>
      </w:r>
      <w:r w:rsidR="00612504">
        <w:rPr>
          <w:rFonts w:ascii="Arial" w:hAnsi="Arial" w:cs="Arial"/>
          <w:sz w:val="20"/>
          <w:szCs w:val="20"/>
        </w:rPr>
        <w:tab/>
      </w:r>
      <w:r w:rsidRPr="00612504">
        <w:rPr>
          <w:rFonts w:ascii="Arial" w:hAnsi="Arial" w:cs="Arial"/>
          <w:sz w:val="18"/>
          <w:szCs w:val="18"/>
        </w:rPr>
        <w:t xml:space="preserve">Dr </w:t>
      </w:r>
      <w:proofErr w:type="spellStart"/>
      <w:r w:rsidRPr="00612504">
        <w:rPr>
          <w:rFonts w:ascii="Arial" w:hAnsi="Arial" w:cs="Arial"/>
          <w:sz w:val="18"/>
          <w:szCs w:val="18"/>
        </w:rPr>
        <w:t>Paladugu</w:t>
      </w:r>
      <w:proofErr w:type="spellEnd"/>
      <w:r w:rsidRPr="00612504">
        <w:rPr>
          <w:rFonts w:ascii="Arial" w:hAnsi="Arial" w:cs="Arial"/>
          <w:sz w:val="18"/>
          <w:szCs w:val="18"/>
        </w:rPr>
        <w:t xml:space="preserve"> MB BS MRCGP DFFP MRCOG</w:t>
      </w:r>
    </w:p>
    <w:p w14:paraId="141020F8" w14:textId="77777777" w:rsidR="00F05116" w:rsidRPr="00F05116" w:rsidRDefault="00F05116" w:rsidP="00F05116">
      <w:pPr>
        <w:pStyle w:val="NoSpacing"/>
        <w:rPr>
          <w:rFonts w:ascii="Arial" w:hAnsi="Arial" w:cs="Arial"/>
          <w:sz w:val="20"/>
          <w:szCs w:val="20"/>
        </w:rPr>
      </w:pPr>
    </w:p>
    <w:p w14:paraId="6E5F38CA" w14:textId="77777777" w:rsidR="00F05116" w:rsidRPr="00F05116" w:rsidRDefault="00F05116" w:rsidP="00F05116">
      <w:pPr>
        <w:pStyle w:val="NoSpacing"/>
        <w:rPr>
          <w:rFonts w:ascii="Arial" w:hAnsi="Arial" w:cs="Arial"/>
          <w:sz w:val="20"/>
          <w:szCs w:val="20"/>
        </w:rPr>
      </w:pPr>
    </w:p>
    <w:p w14:paraId="231D5647" w14:textId="5927FA62" w:rsidR="00F05116" w:rsidRDefault="00F05116" w:rsidP="00F05116">
      <w:pPr>
        <w:pStyle w:val="NoSpacing"/>
        <w:rPr>
          <w:rFonts w:ascii="Arial" w:hAnsi="Arial" w:cs="Arial"/>
          <w:sz w:val="20"/>
          <w:szCs w:val="20"/>
        </w:rPr>
      </w:pPr>
      <w:r w:rsidRPr="00F05116">
        <w:rPr>
          <w:rFonts w:ascii="Arial" w:hAnsi="Arial" w:cs="Arial"/>
          <w:sz w:val="20"/>
          <w:szCs w:val="20"/>
        </w:rPr>
        <w:t>D</w:t>
      </w:r>
      <w:r>
        <w:rPr>
          <w:rFonts w:ascii="Arial" w:hAnsi="Arial" w:cs="Arial"/>
          <w:sz w:val="20"/>
          <w:szCs w:val="20"/>
        </w:rPr>
        <w:t>ate</w:t>
      </w:r>
    </w:p>
    <w:p w14:paraId="140012C3" w14:textId="1AC7107B" w:rsidR="002327C6" w:rsidRPr="00F05116" w:rsidRDefault="002327C6" w:rsidP="00F05116">
      <w:pPr>
        <w:pStyle w:val="NoSpacing"/>
        <w:rPr>
          <w:rFonts w:ascii="Arial" w:hAnsi="Arial" w:cs="Arial"/>
          <w:sz w:val="20"/>
          <w:szCs w:val="20"/>
        </w:rPr>
      </w:pPr>
      <w:r>
        <w:rPr>
          <w:rFonts w:ascii="Arial" w:hAnsi="Arial" w:cs="Arial"/>
          <w:sz w:val="20"/>
          <w:szCs w:val="20"/>
        </w:rPr>
        <w:t>Address</w:t>
      </w:r>
    </w:p>
    <w:p w14:paraId="1BAFBD7C" w14:textId="77777777" w:rsidR="00F05116" w:rsidRPr="00F05116" w:rsidRDefault="00F05116" w:rsidP="00F05116">
      <w:pPr>
        <w:pStyle w:val="NoSpacing"/>
        <w:rPr>
          <w:rFonts w:ascii="Arial" w:hAnsi="Arial" w:cs="Arial"/>
          <w:sz w:val="20"/>
          <w:szCs w:val="20"/>
        </w:rPr>
      </w:pPr>
    </w:p>
    <w:p w14:paraId="3E972A80" w14:textId="67829D0B" w:rsidR="00F05116" w:rsidRPr="00F05116" w:rsidRDefault="00F05116" w:rsidP="00F05116">
      <w:pPr>
        <w:pStyle w:val="NoSpacing"/>
        <w:rPr>
          <w:rFonts w:ascii="Arial" w:hAnsi="Arial" w:cs="Arial"/>
          <w:sz w:val="20"/>
          <w:szCs w:val="20"/>
        </w:rPr>
      </w:pPr>
      <w:r w:rsidRPr="00F05116">
        <w:rPr>
          <w:rFonts w:ascii="Arial" w:hAnsi="Arial" w:cs="Arial"/>
          <w:sz w:val="20"/>
          <w:szCs w:val="20"/>
        </w:rPr>
        <w:t>Dear</w:t>
      </w:r>
      <w:r w:rsidR="00747010">
        <w:rPr>
          <w:rFonts w:ascii="Arial" w:hAnsi="Arial" w:cs="Arial"/>
          <w:sz w:val="20"/>
          <w:szCs w:val="20"/>
        </w:rPr>
        <w:t xml:space="preserve"> Patient</w:t>
      </w:r>
    </w:p>
    <w:p w14:paraId="35467AAA" w14:textId="77777777" w:rsidR="00F05116" w:rsidRPr="00F05116" w:rsidRDefault="00F05116" w:rsidP="00F05116">
      <w:pPr>
        <w:pStyle w:val="NoSpacing"/>
        <w:rPr>
          <w:rFonts w:ascii="Arial" w:hAnsi="Arial" w:cs="Arial"/>
          <w:sz w:val="20"/>
          <w:szCs w:val="20"/>
        </w:rPr>
      </w:pPr>
    </w:p>
    <w:p w14:paraId="08FDC4F3" w14:textId="706E9990" w:rsidR="00F05116" w:rsidRPr="00F05116" w:rsidRDefault="00F05116" w:rsidP="00F05116">
      <w:pPr>
        <w:pStyle w:val="NoSpacing"/>
        <w:rPr>
          <w:rFonts w:ascii="Arial" w:hAnsi="Arial" w:cs="Arial"/>
          <w:sz w:val="20"/>
          <w:szCs w:val="20"/>
        </w:rPr>
      </w:pPr>
      <w:r w:rsidRPr="00F05116">
        <w:rPr>
          <w:rFonts w:ascii="Arial" w:hAnsi="Arial" w:cs="Arial"/>
          <w:sz w:val="20"/>
          <w:szCs w:val="20"/>
        </w:rPr>
        <w:t xml:space="preserve">I am writing because you have informed the practice that you are planning </w:t>
      </w:r>
      <w:r w:rsidR="006B2799">
        <w:rPr>
          <w:rFonts w:ascii="Arial" w:hAnsi="Arial" w:cs="Arial"/>
          <w:sz w:val="20"/>
          <w:szCs w:val="20"/>
        </w:rPr>
        <w:t>t</w:t>
      </w:r>
      <w:r w:rsidRPr="00F05116">
        <w:rPr>
          <w:rFonts w:ascii="Arial" w:hAnsi="Arial" w:cs="Arial"/>
          <w:sz w:val="20"/>
          <w:szCs w:val="20"/>
        </w:rPr>
        <w:t>o have/have had weight loss surgery in the private sector or abroad.  This letter is based on guidance that has been provided to us by the British Medical Association (a) and it was developed by the Association of Cheshire and Merseyside Local Medical Committees.</w:t>
      </w:r>
    </w:p>
    <w:p w14:paraId="75C0682F" w14:textId="77777777" w:rsidR="00F05116" w:rsidRPr="00F05116" w:rsidRDefault="00F05116" w:rsidP="00F05116">
      <w:pPr>
        <w:pStyle w:val="NoSpacing"/>
        <w:rPr>
          <w:rFonts w:ascii="Arial" w:hAnsi="Arial" w:cs="Arial"/>
          <w:sz w:val="20"/>
          <w:szCs w:val="20"/>
        </w:rPr>
      </w:pPr>
    </w:p>
    <w:p w14:paraId="037C40E3" w14:textId="04C20DA5" w:rsidR="00F05116" w:rsidRPr="00F05116" w:rsidRDefault="00F05116" w:rsidP="00F05116">
      <w:pPr>
        <w:pStyle w:val="NoSpacing"/>
        <w:rPr>
          <w:rFonts w:ascii="Arial" w:hAnsi="Arial" w:cs="Arial"/>
          <w:sz w:val="20"/>
          <w:szCs w:val="20"/>
          <w:u w:val="single"/>
        </w:rPr>
      </w:pPr>
      <w:r w:rsidRPr="00F05116">
        <w:rPr>
          <w:rFonts w:ascii="Arial" w:hAnsi="Arial" w:cs="Arial"/>
          <w:sz w:val="20"/>
          <w:szCs w:val="20"/>
        </w:rPr>
        <w:t xml:space="preserve">The aftercare for weight loss surgery is of a specialist nature so for patients who have had NHS bariatric surgery, it is provided by our local weight loss surgery service, not their GP practice.  However, NHS Cheshire and Merseyside does not commission or fund a service to provide aftercare for patients who have had weight loss surgery in the private sector or abroad.  </w:t>
      </w:r>
      <w:r w:rsidRPr="00F05116">
        <w:rPr>
          <w:rFonts w:ascii="Arial" w:hAnsi="Arial" w:cs="Arial"/>
          <w:sz w:val="20"/>
          <w:szCs w:val="20"/>
          <w:u w:val="single"/>
        </w:rPr>
        <w:t>This means that we are unable to provide aftercare for weight loss surgery ourselves and we are unable to refer you for this elsewhere in the NHS.</w:t>
      </w:r>
    </w:p>
    <w:p w14:paraId="36C4E078" w14:textId="77777777" w:rsidR="00F05116" w:rsidRPr="00F05116" w:rsidRDefault="00F05116" w:rsidP="00F05116">
      <w:pPr>
        <w:pStyle w:val="NoSpacing"/>
        <w:rPr>
          <w:rFonts w:ascii="Arial" w:hAnsi="Arial" w:cs="Arial"/>
          <w:sz w:val="20"/>
          <w:szCs w:val="20"/>
          <w:u w:val="single"/>
        </w:rPr>
      </w:pPr>
    </w:p>
    <w:p w14:paraId="02169E2F" w14:textId="0B2FA79B" w:rsidR="00F05116" w:rsidRPr="00F05116" w:rsidRDefault="00F05116" w:rsidP="00F05116">
      <w:pPr>
        <w:pStyle w:val="NoSpacing"/>
        <w:rPr>
          <w:rFonts w:ascii="Arial" w:hAnsi="Arial" w:cs="Arial"/>
          <w:sz w:val="20"/>
          <w:szCs w:val="20"/>
        </w:rPr>
      </w:pPr>
      <w:r w:rsidRPr="00F05116">
        <w:rPr>
          <w:rFonts w:ascii="Arial" w:hAnsi="Arial" w:cs="Arial"/>
          <w:sz w:val="20"/>
          <w:szCs w:val="20"/>
        </w:rPr>
        <w:t>The NHS has published guidance on going abroad for medical treatment (b) and the British Obesity and Metabolic Surgery Society strongly advises UK residents to be cautious when considering weight loss surgery abroad (c).  If the service providing your weight loss surgery is not providing you with the necessary aftercare, it may be possible for you to purchase this from a UK private hospital or clinic.</w:t>
      </w:r>
    </w:p>
    <w:p w14:paraId="5A497DA4" w14:textId="77777777" w:rsidR="00F05116" w:rsidRPr="00F05116" w:rsidRDefault="00F05116" w:rsidP="00F05116">
      <w:pPr>
        <w:pStyle w:val="NoSpacing"/>
        <w:rPr>
          <w:rFonts w:ascii="Arial" w:hAnsi="Arial" w:cs="Arial"/>
          <w:sz w:val="20"/>
          <w:szCs w:val="20"/>
        </w:rPr>
      </w:pPr>
    </w:p>
    <w:p w14:paraId="701E7EAD" w14:textId="2BA3512C" w:rsidR="00F05116" w:rsidRPr="00F05116" w:rsidRDefault="00F05116" w:rsidP="00F05116">
      <w:pPr>
        <w:pStyle w:val="NoSpacing"/>
        <w:rPr>
          <w:rFonts w:ascii="Arial" w:hAnsi="Arial" w:cs="Arial"/>
          <w:sz w:val="20"/>
          <w:szCs w:val="20"/>
        </w:rPr>
      </w:pPr>
      <w:r w:rsidRPr="00F05116">
        <w:rPr>
          <w:rFonts w:ascii="Arial" w:hAnsi="Arial" w:cs="Arial"/>
          <w:sz w:val="20"/>
          <w:szCs w:val="20"/>
        </w:rPr>
        <w:t xml:space="preserve">We understand that access to weight loss surgery funded by the NHS is difficult because there are criteria to be met, in accordance with national guidance, before surgery can be considered.  Also, we understand that patients do not make the decision to have surgery in the private or abroad lightly.  Although NHS aftercare is </w:t>
      </w:r>
      <w:r w:rsidR="006B2799">
        <w:rPr>
          <w:rFonts w:ascii="Arial" w:hAnsi="Arial" w:cs="Arial"/>
          <w:sz w:val="20"/>
          <w:szCs w:val="20"/>
        </w:rPr>
        <w:t>n</w:t>
      </w:r>
      <w:r w:rsidRPr="00F05116">
        <w:rPr>
          <w:rFonts w:ascii="Arial" w:hAnsi="Arial" w:cs="Arial"/>
          <w:sz w:val="20"/>
          <w:szCs w:val="20"/>
        </w:rPr>
        <w:t>ot available to patients who have had surgery privately or abroad, please be assured that NHS emergency service</w:t>
      </w:r>
      <w:r w:rsidR="006B2799">
        <w:rPr>
          <w:rFonts w:ascii="Arial" w:hAnsi="Arial" w:cs="Arial"/>
          <w:sz w:val="20"/>
          <w:szCs w:val="20"/>
        </w:rPr>
        <w:t>s</w:t>
      </w:r>
      <w:r w:rsidRPr="00F05116">
        <w:rPr>
          <w:rFonts w:ascii="Arial" w:hAnsi="Arial" w:cs="Arial"/>
          <w:sz w:val="20"/>
          <w:szCs w:val="20"/>
        </w:rPr>
        <w:t xml:space="preserve"> are available should any emergency treatment be required because of any issues from your weight loss surgery.</w:t>
      </w:r>
    </w:p>
    <w:p w14:paraId="563CEAE5" w14:textId="77777777" w:rsidR="00F05116" w:rsidRPr="00F05116" w:rsidRDefault="00F05116" w:rsidP="00F05116">
      <w:pPr>
        <w:pStyle w:val="NoSpacing"/>
        <w:rPr>
          <w:rFonts w:ascii="Arial" w:hAnsi="Arial" w:cs="Arial"/>
          <w:sz w:val="20"/>
          <w:szCs w:val="20"/>
        </w:rPr>
      </w:pPr>
    </w:p>
    <w:p w14:paraId="3F060AA4" w14:textId="336DBEE8" w:rsidR="00F05116" w:rsidRDefault="00F05116" w:rsidP="00F05116">
      <w:pPr>
        <w:pStyle w:val="NoSpacing"/>
        <w:rPr>
          <w:rFonts w:ascii="Arial" w:hAnsi="Arial" w:cs="Arial"/>
          <w:sz w:val="20"/>
          <w:szCs w:val="20"/>
        </w:rPr>
      </w:pPr>
      <w:r w:rsidRPr="00F05116">
        <w:rPr>
          <w:rFonts w:ascii="Arial" w:hAnsi="Arial" w:cs="Arial"/>
          <w:sz w:val="20"/>
          <w:szCs w:val="20"/>
        </w:rPr>
        <w:t>If you wish to discuss this ma</w:t>
      </w:r>
      <w:r w:rsidR="006B2799">
        <w:rPr>
          <w:rFonts w:ascii="Arial" w:hAnsi="Arial" w:cs="Arial"/>
          <w:sz w:val="20"/>
          <w:szCs w:val="20"/>
        </w:rPr>
        <w:t>t</w:t>
      </w:r>
      <w:r w:rsidRPr="00F05116">
        <w:rPr>
          <w:rFonts w:ascii="Arial" w:hAnsi="Arial" w:cs="Arial"/>
          <w:sz w:val="20"/>
          <w:szCs w:val="20"/>
        </w:rPr>
        <w:t>ter further, please contact the NHS Cheshire and Merseyside Patient Experience Team:</w:t>
      </w:r>
    </w:p>
    <w:p w14:paraId="1FE74361" w14:textId="77777777" w:rsidR="00592ECE" w:rsidRPr="00F05116" w:rsidRDefault="00592ECE" w:rsidP="00F05116">
      <w:pPr>
        <w:pStyle w:val="NoSpacing"/>
        <w:rPr>
          <w:rFonts w:ascii="Arial" w:hAnsi="Arial" w:cs="Arial"/>
          <w:sz w:val="20"/>
          <w:szCs w:val="20"/>
        </w:rPr>
      </w:pPr>
    </w:p>
    <w:p w14:paraId="55173DD2" w14:textId="74350AB5" w:rsidR="00F05116" w:rsidRPr="00F05116" w:rsidRDefault="00F05116" w:rsidP="00F05116">
      <w:pPr>
        <w:pStyle w:val="NoSpacing"/>
        <w:numPr>
          <w:ilvl w:val="0"/>
          <w:numId w:val="1"/>
        </w:numPr>
        <w:rPr>
          <w:rFonts w:ascii="Arial" w:hAnsi="Arial" w:cs="Arial"/>
          <w:sz w:val="20"/>
          <w:szCs w:val="20"/>
        </w:rPr>
      </w:pPr>
      <w:r w:rsidRPr="00F05116">
        <w:rPr>
          <w:rFonts w:ascii="Arial" w:hAnsi="Arial" w:cs="Arial"/>
          <w:sz w:val="20"/>
          <w:szCs w:val="20"/>
        </w:rPr>
        <w:t>Telephone – 0800 132 996</w:t>
      </w:r>
    </w:p>
    <w:p w14:paraId="49CA414D" w14:textId="3A3A74C9" w:rsidR="00F05116" w:rsidRPr="00F05116" w:rsidRDefault="00F05116" w:rsidP="00F05116">
      <w:pPr>
        <w:pStyle w:val="NoSpacing"/>
        <w:numPr>
          <w:ilvl w:val="0"/>
          <w:numId w:val="1"/>
        </w:numPr>
        <w:rPr>
          <w:rFonts w:ascii="Arial" w:hAnsi="Arial" w:cs="Arial"/>
          <w:sz w:val="20"/>
          <w:szCs w:val="20"/>
        </w:rPr>
      </w:pPr>
      <w:r w:rsidRPr="00F05116">
        <w:rPr>
          <w:rFonts w:ascii="Arial" w:hAnsi="Arial" w:cs="Arial"/>
          <w:sz w:val="20"/>
          <w:szCs w:val="20"/>
        </w:rPr>
        <w:t xml:space="preserve">Email – </w:t>
      </w:r>
      <w:hyperlink r:id="rId5" w:history="1">
        <w:r w:rsidRPr="00F05116">
          <w:rPr>
            <w:rStyle w:val="Hyperlink"/>
            <w:rFonts w:ascii="Arial" w:hAnsi="Arial" w:cs="Arial"/>
            <w:sz w:val="20"/>
            <w:szCs w:val="20"/>
          </w:rPr>
          <w:t>enquiries@cheshireandmerseyside.nhs.uk</w:t>
        </w:r>
      </w:hyperlink>
    </w:p>
    <w:p w14:paraId="791C9EF0" w14:textId="68F4CB8D" w:rsidR="00F05116" w:rsidRPr="00F05116" w:rsidRDefault="00F05116" w:rsidP="00F05116">
      <w:pPr>
        <w:pStyle w:val="NoSpacing"/>
        <w:numPr>
          <w:ilvl w:val="0"/>
          <w:numId w:val="1"/>
        </w:numPr>
        <w:rPr>
          <w:rFonts w:ascii="Arial" w:hAnsi="Arial" w:cs="Arial"/>
          <w:sz w:val="20"/>
          <w:szCs w:val="20"/>
        </w:rPr>
      </w:pPr>
      <w:r w:rsidRPr="00F05116">
        <w:rPr>
          <w:rFonts w:ascii="Arial" w:hAnsi="Arial" w:cs="Arial"/>
          <w:sz w:val="20"/>
          <w:szCs w:val="20"/>
        </w:rPr>
        <w:t>Post – No.1 Lakeside, 920 Centre Park Square, Warrington, WA1 1QY</w:t>
      </w:r>
    </w:p>
    <w:p w14:paraId="1CA6FC5A" w14:textId="77777777" w:rsidR="00F05116" w:rsidRPr="00F05116" w:rsidRDefault="00F05116" w:rsidP="00F05116">
      <w:pPr>
        <w:pStyle w:val="NoSpacing"/>
        <w:rPr>
          <w:rFonts w:ascii="Arial" w:hAnsi="Arial" w:cs="Arial"/>
          <w:sz w:val="20"/>
          <w:szCs w:val="20"/>
        </w:rPr>
      </w:pPr>
    </w:p>
    <w:p w14:paraId="24BBB4AE" w14:textId="60DBF42B" w:rsidR="00F05116" w:rsidRPr="00F05116" w:rsidRDefault="00F05116" w:rsidP="00F05116">
      <w:pPr>
        <w:pStyle w:val="NoSpacing"/>
        <w:rPr>
          <w:rFonts w:ascii="Arial" w:hAnsi="Arial" w:cs="Arial"/>
          <w:sz w:val="20"/>
          <w:szCs w:val="20"/>
        </w:rPr>
      </w:pPr>
      <w:r w:rsidRPr="00F05116">
        <w:rPr>
          <w:rFonts w:ascii="Arial" w:hAnsi="Arial" w:cs="Arial"/>
          <w:sz w:val="20"/>
          <w:szCs w:val="20"/>
        </w:rPr>
        <w:t>Yours sincerely</w:t>
      </w:r>
    </w:p>
    <w:p w14:paraId="4D6C2D42" w14:textId="77777777" w:rsidR="00F05116" w:rsidRPr="00F05116" w:rsidRDefault="00F05116" w:rsidP="00F05116">
      <w:pPr>
        <w:pStyle w:val="NoSpacing"/>
        <w:rPr>
          <w:rFonts w:ascii="Arial" w:hAnsi="Arial" w:cs="Arial"/>
          <w:sz w:val="20"/>
          <w:szCs w:val="20"/>
        </w:rPr>
      </w:pPr>
    </w:p>
    <w:p w14:paraId="0DC494AB" w14:textId="77777777" w:rsidR="00F05116" w:rsidRPr="00F05116" w:rsidRDefault="00F05116" w:rsidP="00F05116">
      <w:pPr>
        <w:pStyle w:val="NoSpacing"/>
        <w:rPr>
          <w:rFonts w:ascii="Arial" w:hAnsi="Arial" w:cs="Arial"/>
          <w:sz w:val="20"/>
          <w:szCs w:val="20"/>
        </w:rPr>
      </w:pPr>
    </w:p>
    <w:p w14:paraId="066849F6" w14:textId="0AE99F03" w:rsidR="00F05116" w:rsidRPr="00F05116" w:rsidRDefault="00F05116" w:rsidP="00F05116">
      <w:pPr>
        <w:pStyle w:val="NoSpacing"/>
        <w:rPr>
          <w:rFonts w:ascii="Arial" w:hAnsi="Arial" w:cs="Arial"/>
          <w:sz w:val="20"/>
          <w:szCs w:val="20"/>
        </w:rPr>
      </w:pPr>
      <w:r w:rsidRPr="00F05116">
        <w:rPr>
          <w:rFonts w:ascii="Arial" w:hAnsi="Arial" w:cs="Arial"/>
          <w:sz w:val="20"/>
          <w:szCs w:val="20"/>
        </w:rPr>
        <w:t>Sarah Stenson</w:t>
      </w:r>
    </w:p>
    <w:p w14:paraId="11131DB1" w14:textId="641D1AC9" w:rsidR="00F05116" w:rsidRPr="00F05116" w:rsidRDefault="00F05116" w:rsidP="00F05116">
      <w:pPr>
        <w:pStyle w:val="NoSpacing"/>
        <w:rPr>
          <w:rFonts w:ascii="Arial" w:hAnsi="Arial" w:cs="Arial"/>
          <w:sz w:val="20"/>
          <w:szCs w:val="20"/>
        </w:rPr>
      </w:pPr>
      <w:r w:rsidRPr="00F05116">
        <w:rPr>
          <w:rFonts w:ascii="Arial" w:hAnsi="Arial" w:cs="Arial"/>
          <w:sz w:val="20"/>
          <w:szCs w:val="20"/>
        </w:rPr>
        <w:t>Practice Manager</w:t>
      </w:r>
    </w:p>
    <w:p w14:paraId="6ADB40C9" w14:textId="77777777" w:rsidR="00F05116" w:rsidRPr="00F05116" w:rsidRDefault="00F05116" w:rsidP="00F05116">
      <w:pPr>
        <w:pStyle w:val="NoSpacing"/>
        <w:pBdr>
          <w:bottom w:val="single" w:sz="12" w:space="1" w:color="auto"/>
        </w:pBdr>
        <w:rPr>
          <w:rFonts w:ascii="Arial" w:hAnsi="Arial" w:cs="Arial"/>
          <w:sz w:val="20"/>
          <w:szCs w:val="20"/>
        </w:rPr>
      </w:pPr>
    </w:p>
    <w:p w14:paraId="59BA2D81" w14:textId="731107F3" w:rsidR="00E735F4" w:rsidRDefault="00BE0CE8" w:rsidP="00BE0CE8">
      <w:pPr>
        <w:pStyle w:val="NoSpacing"/>
        <w:numPr>
          <w:ilvl w:val="0"/>
          <w:numId w:val="4"/>
        </w:numPr>
        <w:rPr>
          <w:rFonts w:ascii="Arial" w:hAnsi="Arial" w:cs="Arial"/>
          <w:sz w:val="20"/>
          <w:szCs w:val="20"/>
          <w:u w:val="single"/>
        </w:rPr>
      </w:pPr>
      <w:hyperlink r:id="rId6" w:history="1">
        <w:r w:rsidRPr="00FF1588">
          <w:rPr>
            <w:rStyle w:val="Hyperlink"/>
            <w:rFonts w:ascii="Arial" w:hAnsi="Arial" w:cs="Arial"/>
            <w:sz w:val="20"/>
            <w:szCs w:val="20"/>
          </w:rPr>
          <w:t>https://bma.org.uk/advice-and-support/gp-practices/managing-workload/general-practice-responsibility-in-respondi</w:t>
        </w:r>
        <w:r w:rsidRPr="00FF1588">
          <w:rPr>
            <w:rStyle w:val="Hyperlink"/>
            <w:rFonts w:ascii="Arial" w:hAnsi="Arial" w:cs="Arial"/>
            <w:sz w:val="20"/>
            <w:szCs w:val="20"/>
          </w:rPr>
          <w:t>n</w:t>
        </w:r>
        <w:r w:rsidRPr="00FF1588">
          <w:rPr>
            <w:rStyle w:val="Hyperlink"/>
            <w:rFonts w:ascii="Arial" w:hAnsi="Arial" w:cs="Arial"/>
            <w:sz w:val="20"/>
            <w:szCs w:val="20"/>
          </w:rPr>
          <w:t>g-to-private-healthcare</w:t>
        </w:r>
      </w:hyperlink>
    </w:p>
    <w:p w14:paraId="018CC9B3" w14:textId="77777777" w:rsidR="00BE0CE8" w:rsidRDefault="00BE0CE8" w:rsidP="00BE0CE8">
      <w:pPr>
        <w:pStyle w:val="NoSpacing"/>
        <w:rPr>
          <w:rFonts w:ascii="Arial" w:hAnsi="Arial" w:cs="Arial"/>
          <w:sz w:val="20"/>
          <w:szCs w:val="20"/>
          <w:u w:val="single"/>
        </w:rPr>
      </w:pPr>
    </w:p>
    <w:p w14:paraId="6C41BC87" w14:textId="44F9BC93" w:rsidR="00BE0CE8" w:rsidRPr="00BE0CE8" w:rsidRDefault="00BE0CE8" w:rsidP="00BE0CE8">
      <w:pPr>
        <w:pStyle w:val="ListParagraph"/>
        <w:numPr>
          <w:ilvl w:val="0"/>
          <w:numId w:val="4"/>
        </w:numPr>
        <w:rPr>
          <w:rFonts w:ascii="Arial" w:hAnsi="Arial" w:cs="Arial"/>
          <w:sz w:val="20"/>
          <w:szCs w:val="20"/>
          <w:u w:val="single"/>
        </w:rPr>
      </w:pPr>
      <w:hyperlink r:id="rId7" w:history="1">
        <w:r w:rsidRPr="00FF1588">
          <w:rPr>
            <w:rStyle w:val="Hyperlink"/>
            <w:rFonts w:ascii="Arial" w:hAnsi="Arial" w:cs="Arial"/>
            <w:sz w:val="20"/>
            <w:szCs w:val="20"/>
          </w:rPr>
          <w:t>https://www.nhs.uk/using-the-nhs/healthcare-abroad/going-abroad-for-treatment/going-abroad-for-med</w:t>
        </w:r>
        <w:r w:rsidRPr="00FF1588">
          <w:rPr>
            <w:rStyle w:val="Hyperlink"/>
            <w:rFonts w:ascii="Arial" w:hAnsi="Arial" w:cs="Arial"/>
            <w:sz w:val="20"/>
            <w:szCs w:val="20"/>
          </w:rPr>
          <w:t>i</w:t>
        </w:r>
        <w:r w:rsidRPr="00FF1588">
          <w:rPr>
            <w:rStyle w:val="Hyperlink"/>
            <w:rFonts w:ascii="Arial" w:hAnsi="Arial" w:cs="Arial"/>
            <w:sz w:val="20"/>
            <w:szCs w:val="20"/>
          </w:rPr>
          <w:t>cal-treatment/</w:t>
        </w:r>
      </w:hyperlink>
    </w:p>
    <w:p w14:paraId="75C7601A" w14:textId="30EA7ACF" w:rsidR="00BE0CE8" w:rsidRPr="00BE0CE8" w:rsidRDefault="00BE0CE8" w:rsidP="00BE0CE8">
      <w:pPr>
        <w:pStyle w:val="NoSpacing"/>
        <w:ind w:left="360"/>
        <w:rPr>
          <w:rFonts w:ascii="Arial" w:hAnsi="Arial" w:cs="Arial"/>
          <w:sz w:val="20"/>
          <w:szCs w:val="20"/>
        </w:rPr>
      </w:pPr>
    </w:p>
    <w:p w14:paraId="6DD5CEC7" w14:textId="77777777" w:rsidR="00BE0CE8" w:rsidRDefault="00BE0CE8" w:rsidP="00BE0CE8">
      <w:pPr>
        <w:pStyle w:val="NoSpacing"/>
        <w:rPr>
          <w:rFonts w:ascii="Arial" w:hAnsi="Arial" w:cs="Arial"/>
          <w:sz w:val="20"/>
          <w:szCs w:val="20"/>
          <w:u w:val="single"/>
        </w:rPr>
      </w:pPr>
    </w:p>
    <w:p w14:paraId="19B2A5C9" w14:textId="77777777" w:rsidR="00BE0CE8" w:rsidRDefault="00BE0CE8" w:rsidP="00BE0CE8">
      <w:pPr>
        <w:pStyle w:val="NoSpacing"/>
        <w:rPr>
          <w:rFonts w:ascii="Arial" w:hAnsi="Arial" w:cs="Arial"/>
          <w:sz w:val="20"/>
          <w:szCs w:val="20"/>
          <w:u w:val="single"/>
        </w:rPr>
      </w:pPr>
    </w:p>
    <w:p w14:paraId="1645B399" w14:textId="77777777" w:rsidR="00BE0CE8" w:rsidRDefault="00BE0CE8" w:rsidP="00BE0CE8">
      <w:pPr>
        <w:pStyle w:val="NoSpacing"/>
        <w:rPr>
          <w:rFonts w:ascii="Arial" w:hAnsi="Arial" w:cs="Arial"/>
          <w:sz w:val="20"/>
          <w:szCs w:val="20"/>
          <w:u w:val="single"/>
        </w:rPr>
      </w:pPr>
    </w:p>
    <w:p w14:paraId="0CA7438D" w14:textId="77777777" w:rsidR="00BE0CE8" w:rsidRDefault="00BE0CE8" w:rsidP="00BE0CE8">
      <w:pPr>
        <w:pStyle w:val="NoSpacing"/>
        <w:rPr>
          <w:rFonts w:ascii="Arial" w:hAnsi="Arial" w:cs="Arial"/>
          <w:sz w:val="20"/>
          <w:szCs w:val="20"/>
          <w:u w:val="single"/>
        </w:rPr>
      </w:pPr>
    </w:p>
    <w:p w14:paraId="5CCD991A" w14:textId="77777777" w:rsidR="00BE0CE8" w:rsidRPr="00BE0CE8" w:rsidRDefault="00BE0CE8" w:rsidP="00E735F4">
      <w:pPr>
        <w:pStyle w:val="ListParagraph"/>
        <w:rPr>
          <w:rFonts w:ascii="Arial" w:hAnsi="Arial" w:cs="Arial"/>
          <w:sz w:val="20"/>
          <w:szCs w:val="20"/>
          <w:u w:val="single"/>
        </w:rPr>
      </w:pPr>
    </w:p>
    <w:p w14:paraId="7354C6BF" w14:textId="061BB826" w:rsidR="00E735F4" w:rsidRPr="00E735F4" w:rsidRDefault="00BE0CE8" w:rsidP="00BE0CE8">
      <w:pPr>
        <w:pStyle w:val="NoSpacing"/>
        <w:numPr>
          <w:ilvl w:val="0"/>
          <w:numId w:val="4"/>
        </w:numPr>
        <w:rPr>
          <w:rFonts w:ascii="Arial" w:hAnsi="Arial" w:cs="Arial"/>
          <w:sz w:val="20"/>
          <w:szCs w:val="20"/>
        </w:rPr>
      </w:pPr>
      <w:hyperlink r:id="rId8" w:history="1">
        <w:r w:rsidRPr="00FF1588">
          <w:rPr>
            <w:rStyle w:val="Hyperlink"/>
            <w:rFonts w:ascii="Arial" w:hAnsi="Arial" w:cs="Arial"/>
            <w:sz w:val="20"/>
            <w:szCs w:val="20"/>
          </w:rPr>
          <w:t>http://bomss.org/wp-content/uploads/2023/01/BOMSS-Statement-on-Bariatric-Tourism-Jan-2023-v2.pdf</w:t>
        </w:r>
      </w:hyperlink>
    </w:p>
    <w:p w14:paraId="29E602AB" w14:textId="77777777" w:rsidR="00E735F4" w:rsidRDefault="00E735F4" w:rsidP="00E735F4">
      <w:pPr>
        <w:pStyle w:val="ListParagraph"/>
        <w:rPr>
          <w:rFonts w:ascii="Arial" w:hAnsi="Arial" w:cs="Arial"/>
          <w:sz w:val="20"/>
          <w:szCs w:val="20"/>
        </w:rPr>
      </w:pPr>
    </w:p>
    <w:p w14:paraId="20C93E34" w14:textId="77777777" w:rsidR="00E735F4" w:rsidRPr="00E735F4" w:rsidRDefault="00E735F4" w:rsidP="00E735F4">
      <w:pPr>
        <w:pStyle w:val="NoSpacing"/>
        <w:ind w:left="720"/>
        <w:rPr>
          <w:rFonts w:ascii="Arial" w:hAnsi="Arial" w:cs="Arial"/>
          <w:sz w:val="20"/>
          <w:szCs w:val="20"/>
        </w:rPr>
      </w:pPr>
    </w:p>
    <w:p w14:paraId="74866D7C" w14:textId="77777777" w:rsidR="00E735F4" w:rsidRPr="00E735F4" w:rsidRDefault="00E735F4" w:rsidP="00E735F4">
      <w:pPr>
        <w:pStyle w:val="NoSpacing"/>
        <w:ind w:left="720"/>
        <w:rPr>
          <w:rFonts w:ascii="Arial" w:hAnsi="Arial" w:cs="Arial"/>
          <w:sz w:val="20"/>
          <w:szCs w:val="20"/>
        </w:rPr>
      </w:pPr>
    </w:p>
    <w:p w14:paraId="1305A279" w14:textId="77777777" w:rsidR="00E735F4" w:rsidRDefault="00E735F4" w:rsidP="00E735F4">
      <w:pPr>
        <w:pStyle w:val="NoSpacing"/>
        <w:rPr>
          <w:rFonts w:ascii="Arial" w:hAnsi="Arial" w:cs="Arial"/>
          <w:sz w:val="20"/>
          <w:szCs w:val="20"/>
          <w:u w:val="single"/>
        </w:rPr>
      </w:pPr>
    </w:p>
    <w:p w14:paraId="63022845" w14:textId="77777777" w:rsidR="00E735F4" w:rsidRPr="00E735F4" w:rsidRDefault="00E735F4" w:rsidP="00E735F4">
      <w:pPr>
        <w:pStyle w:val="NoSpacing"/>
        <w:rPr>
          <w:rFonts w:ascii="Arial" w:hAnsi="Arial" w:cs="Arial"/>
          <w:sz w:val="16"/>
          <w:szCs w:val="16"/>
          <w:u w:val="single"/>
        </w:rPr>
      </w:pPr>
    </w:p>
    <w:sectPr w:rsidR="00E735F4" w:rsidRPr="00E73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E5F1E"/>
    <w:multiLevelType w:val="hybridMultilevel"/>
    <w:tmpl w:val="BAAE2146"/>
    <w:lvl w:ilvl="0" w:tplc="B09E3D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52741C"/>
    <w:multiLevelType w:val="hybridMultilevel"/>
    <w:tmpl w:val="6DB05EBC"/>
    <w:lvl w:ilvl="0" w:tplc="73609046">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CC2EAC"/>
    <w:multiLevelType w:val="hybridMultilevel"/>
    <w:tmpl w:val="B07CFC56"/>
    <w:lvl w:ilvl="0" w:tplc="5FA84EA0">
      <w:start w:val="1"/>
      <w:numFmt w:val="lowerLetter"/>
      <w:lvlText w:val="(%1)"/>
      <w:lvlJc w:val="left"/>
      <w:pPr>
        <w:ind w:left="502"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3C28CF"/>
    <w:multiLevelType w:val="hybridMultilevel"/>
    <w:tmpl w:val="8B20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5906051">
    <w:abstractNumId w:val="3"/>
  </w:num>
  <w:num w:numId="2" w16cid:durableId="166142723">
    <w:abstractNumId w:val="0"/>
  </w:num>
  <w:num w:numId="3" w16cid:durableId="882407343">
    <w:abstractNumId w:val="1"/>
  </w:num>
  <w:num w:numId="4" w16cid:durableId="1614553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16"/>
    <w:rsid w:val="00134168"/>
    <w:rsid w:val="002327C6"/>
    <w:rsid w:val="00592ECE"/>
    <w:rsid w:val="005A59D6"/>
    <w:rsid w:val="00612504"/>
    <w:rsid w:val="006B2799"/>
    <w:rsid w:val="006E1090"/>
    <w:rsid w:val="00747010"/>
    <w:rsid w:val="00BE0CE8"/>
    <w:rsid w:val="00E735F4"/>
    <w:rsid w:val="00F05116"/>
    <w:rsid w:val="00F36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B2EC"/>
  <w15:chartTrackingRefBased/>
  <w15:docId w15:val="{DEA9A73F-FDE4-4092-BD35-2243625D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1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1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1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1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1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1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1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1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1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1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1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1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1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1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1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1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1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116"/>
    <w:rPr>
      <w:rFonts w:eastAsiaTheme="majorEastAsia" w:cstheme="majorBidi"/>
      <w:color w:val="272727" w:themeColor="text1" w:themeTint="D8"/>
    </w:rPr>
  </w:style>
  <w:style w:type="paragraph" w:styleId="Title">
    <w:name w:val="Title"/>
    <w:basedOn w:val="Normal"/>
    <w:next w:val="Normal"/>
    <w:link w:val="TitleChar"/>
    <w:uiPriority w:val="10"/>
    <w:qFormat/>
    <w:rsid w:val="00F051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1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1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1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116"/>
    <w:pPr>
      <w:spacing w:before="160"/>
      <w:jc w:val="center"/>
    </w:pPr>
    <w:rPr>
      <w:i/>
      <w:iCs/>
      <w:color w:val="404040" w:themeColor="text1" w:themeTint="BF"/>
    </w:rPr>
  </w:style>
  <w:style w:type="character" w:customStyle="1" w:styleId="QuoteChar">
    <w:name w:val="Quote Char"/>
    <w:basedOn w:val="DefaultParagraphFont"/>
    <w:link w:val="Quote"/>
    <w:uiPriority w:val="29"/>
    <w:rsid w:val="00F05116"/>
    <w:rPr>
      <w:i/>
      <w:iCs/>
      <w:color w:val="404040" w:themeColor="text1" w:themeTint="BF"/>
    </w:rPr>
  </w:style>
  <w:style w:type="paragraph" w:styleId="ListParagraph">
    <w:name w:val="List Paragraph"/>
    <w:basedOn w:val="Normal"/>
    <w:uiPriority w:val="34"/>
    <w:qFormat/>
    <w:rsid w:val="00F05116"/>
    <w:pPr>
      <w:ind w:left="720"/>
      <w:contextualSpacing/>
    </w:pPr>
  </w:style>
  <w:style w:type="character" w:styleId="IntenseEmphasis">
    <w:name w:val="Intense Emphasis"/>
    <w:basedOn w:val="DefaultParagraphFont"/>
    <w:uiPriority w:val="21"/>
    <w:qFormat/>
    <w:rsid w:val="00F05116"/>
    <w:rPr>
      <w:i/>
      <w:iCs/>
      <w:color w:val="0F4761" w:themeColor="accent1" w:themeShade="BF"/>
    </w:rPr>
  </w:style>
  <w:style w:type="paragraph" w:styleId="IntenseQuote">
    <w:name w:val="Intense Quote"/>
    <w:basedOn w:val="Normal"/>
    <w:next w:val="Normal"/>
    <w:link w:val="IntenseQuoteChar"/>
    <w:uiPriority w:val="30"/>
    <w:qFormat/>
    <w:rsid w:val="00F051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116"/>
    <w:rPr>
      <w:i/>
      <w:iCs/>
      <w:color w:val="0F4761" w:themeColor="accent1" w:themeShade="BF"/>
    </w:rPr>
  </w:style>
  <w:style w:type="character" w:styleId="IntenseReference">
    <w:name w:val="Intense Reference"/>
    <w:basedOn w:val="DefaultParagraphFont"/>
    <w:uiPriority w:val="32"/>
    <w:qFormat/>
    <w:rsid w:val="00F05116"/>
    <w:rPr>
      <w:b/>
      <w:bCs/>
      <w:smallCaps/>
      <w:color w:val="0F4761" w:themeColor="accent1" w:themeShade="BF"/>
      <w:spacing w:val="5"/>
    </w:rPr>
  </w:style>
  <w:style w:type="paragraph" w:styleId="NoSpacing">
    <w:name w:val="No Spacing"/>
    <w:uiPriority w:val="1"/>
    <w:qFormat/>
    <w:rsid w:val="00F05116"/>
    <w:pPr>
      <w:spacing w:after="0" w:line="240" w:lineRule="auto"/>
    </w:pPr>
  </w:style>
  <w:style w:type="character" w:styleId="Hyperlink">
    <w:name w:val="Hyperlink"/>
    <w:basedOn w:val="DefaultParagraphFont"/>
    <w:uiPriority w:val="99"/>
    <w:unhideWhenUsed/>
    <w:rsid w:val="00F05116"/>
    <w:rPr>
      <w:color w:val="467886" w:themeColor="hyperlink"/>
      <w:u w:val="single"/>
    </w:rPr>
  </w:style>
  <w:style w:type="character" w:styleId="UnresolvedMention">
    <w:name w:val="Unresolved Mention"/>
    <w:basedOn w:val="DefaultParagraphFont"/>
    <w:uiPriority w:val="99"/>
    <w:semiHidden/>
    <w:unhideWhenUsed/>
    <w:rsid w:val="00F05116"/>
    <w:rPr>
      <w:color w:val="605E5C"/>
      <w:shd w:val="clear" w:color="auto" w:fill="E1DFDD"/>
    </w:rPr>
  </w:style>
  <w:style w:type="character" w:styleId="FollowedHyperlink">
    <w:name w:val="FollowedHyperlink"/>
    <w:basedOn w:val="DefaultParagraphFont"/>
    <w:uiPriority w:val="99"/>
    <w:semiHidden/>
    <w:unhideWhenUsed/>
    <w:rsid w:val="006E109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mss.org/wp-content/uploads/2023/01/BOMSS-Statement-on-Bariatric-Tourism-Jan-2023-v2.pdf" TargetMode="External"/><Relationship Id="rId3" Type="http://schemas.openxmlformats.org/officeDocument/2006/relationships/settings" Target="settings.xml"/><Relationship Id="rId7" Type="http://schemas.openxmlformats.org/officeDocument/2006/relationships/hyperlink" Target="https://www.nhs.uk/using-the-nhs/healthcare-abroad/going-abroad-for-treatment/going-abroad-for-medical-treat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ma.org.uk/advice-and-support/gp-practices/managing-workload/general-practice-responsibility-in-responding-to-private-healthcare" TargetMode="External"/><Relationship Id="rId5" Type="http://schemas.openxmlformats.org/officeDocument/2006/relationships/hyperlink" Target="mailto:enquiries@cheshireandmerseyside.nhs.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STENSON, Sarah (MIDDLEWICH ROAD SURGERY)</dc:creator>
  <cp:keywords/>
  <dc:description/>
  <cp:lastModifiedBy>STENSON, Sarah (MIDDLEWICH ROAD SURGERY)</cp:lastModifiedBy>
  <cp:revision>11</cp:revision>
  <dcterms:created xsi:type="dcterms:W3CDTF">2024-06-20T08:31:00Z</dcterms:created>
  <dcterms:modified xsi:type="dcterms:W3CDTF">2024-06-20T09:13:00Z</dcterms:modified>
</cp:coreProperties>
</file>