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2389" w14:textId="77777777" w:rsidR="00FA4952" w:rsidRDefault="00FA4952"/>
    <w:p w14:paraId="40221C0E"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6FC64008"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779B2464" w14:textId="77777777" w:rsidR="002215F7" w:rsidRPr="00CD1172" w:rsidRDefault="002215F7">
            <w:pPr>
              <w:rPr>
                <w:sz w:val="18"/>
                <w:szCs w:val="18"/>
              </w:rPr>
            </w:pPr>
            <w:r w:rsidRPr="00CD1172">
              <w:rPr>
                <w:sz w:val="18"/>
                <w:szCs w:val="18"/>
              </w:rPr>
              <w:t>Version</w:t>
            </w:r>
          </w:p>
        </w:tc>
        <w:tc>
          <w:tcPr>
            <w:tcW w:w="1559" w:type="dxa"/>
          </w:tcPr>
          <w:p w14:paraId="15D01255" w14:textId="77777777" w:rsidR="002215F7" w:rsidRPr="00CD1172" w:rsidRDefault="00DB4B34">
            <w:pPr>
              <w:rPr>
                <w:sz w:val="18"/>
                <w:szCs w:val="18"/>
              </w:rPr>
            </w:pPr>
            <w:r w:rsidRPr="00CD1172">
              <w:rPr>
                <w:sz w:val="18"/>
                <w:szCs w:val="18"/>
              </w:rPr>
              <w:t>Author</w:t>
            </w:r>
          </w:p>
        </w:tc>
        <w:tc>
          <w:tcPr>
            <w:tcW w:w="1701" w:type="dxa"/>
          </w:tcPr>
          <w:p w14:paraId="6A5C000C" w14:textId="77777777" w:rsidR="002215F7" w:rsidRPr="00CD1172" w:rsidRDefault="00DB4B34">
            <w:pPr>
              <w:rPr>
                <w:sz w:val="18"/>
                <w:szCs w:val="18"/>
              </w:rPr>
            </w:pPr>
            <w:r w:rsidRPr="00CD1172">
              <w:rPr>
                <w:sz w:val="18"/>
                <w:szCs w:val="18"/>
              </w:rPr>
              <w:t>Owner</w:t>
            </w:r>
          </w:p>
        </w:tc>
        <w:tc>
          <w:tcPr>
            <w:tcW w:w="1762" w:type="dxa"/>
          </w:tcPr>
          <w:p w14:paraId="667ABCE6" w14:textId="77777777" w:rsidR="002215F7" w:rsidRPr="00CD1172" w:rsidRDefault="00DB4B34">
            <w:pPr>
              <w:rPr>
                <w:sz w:val="18"/>
                <w:szCs w:val="18"/>
              </w:rPr>
            </w:pPr>
            <w:r w:rsidRPr="00CD1172">
              <w:rPr>
                <w:sz w:val="18"/>
                <w:szCs w:val="18"/>
              </w:rPr>
              <w:t>Rationale</w:t>
            </w:r>
          </w:p>
        </w:tc>
        <w:tc>
          <w:tcPr>
            <w:tcW w:w="1503" w:type="dxa"/>
          </w:tcPr>
          <w:p w14:paraId="0DADBD04" w14:textId="77777777" w:rsidR="002215F7" w:rsidRPr="00CD1172" w:rsidRDefault="00DB4B34">
            <w:pPr>
              <w:rPr>
                <w:sz w:val="18"/>
                <w:szCs w:val="18"/>
              </w:rPr>
            </w:pPr>
            <w:r w:rsidRPr="00CD1172">
              <w:rPr>
                <w:sz w:val="18"/>
                <w:szCs w:val="18"/>
              </w:rPr>
              <w:t>Date</w:t>
            </w:r>
          </w:p>
        </w:tc>
        <w:tc>
          <w:tcPr>
            <w:tcW w:w="1503" w:type="dxa"/>
          </w:tcPr>
          <w:p w14:paraId="5D3906C9" w14:textId="77777777" w:rsidR="002215F7" w:rsidRPr="00CD1172" w:rsidRDefault="00DB4B34">
            <w:pPr>
              <w:rPr>
                <w:sz w:val="18"/>
                <w:szCs w:val="18"/>
              </w:rPr>
            </w:pPr>
            <w:r w:rsidRPr="00CD1172">
              <w:rPr>
                <w:sz w:val="18"/>
                <w:szCs w:val="18"/>
              </w:rPr>
              <w:t>Review date</w:t>
            </w:r>
          </w:p>
        </w:tc>
      </w:tr>
      <w:tr w:rsidR="00227683" w:rsidRPr="005A3AD5" w14:paraId="62A27F0D" w14:textId="77777777" w:rsidTr="007C0BE6">
        <w:tc>
          <w:tcPr>
            <w:tcW w:w="988" w:type="dxa"/>
          </w:tcPr>
          <w:p w14:paraId="23936C24"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9A87705" w14:textId="77777777" w:rsidR="00227683" w:rsidRPr="005A3AD5" w:rsidRDefault="00227683" w:rsidP="00227683">
            <w:pPr>
              <w:rPr>
                <w:sz w:val="18"/>
                <w:szCs w:val="18"/>
              </w:rPr>
            </w:pPr>
            <w:r w:rsidRPr="005A3AD5">
              <w:rPr>
                <w:sz w:val="18"/>
                <w:szCs w:val="18"/>
              </w:rPr>
              <w:t>S Forrester-Wild</w:t>
            </w:r>
          </w:p>
        </w:tc>
        <w:tc>
          <w:tcPr>
            <w:tcW w:w="1701" w:type="dxa"/>
          </w:tcPr>
          <w:p w14:paraId="7EEAE1C4" w14:textId="30C58F32" w:rsidR="00227683" w:rsidRPr="005A3AD5" w:rsidRDefault="002B43FC" w:rsidP="00227683">
            <w:pPr>
              <w:rPr>
                <w:sz w:val="18"/>
                <w:szCs w:val="18"/>
              </w:rPr>
            </w:pPr>
            <w:r w:rsidRPr="002B43FC">
              <w:rPr>
                <w:sz w:val="18"/>
                <w:szCs w:val="18"/>
              </w:rPr>
              <w:t>Linda Donegan</w:t>
            </w:r>
          </w:p>
        </w:tc>
        <w:tc>
          <w:tcPr>
            <w:tcW w:w="1762" w:type="dxa"/>
          </w:tcPr>
          <w:p w14:paraId="13E40C13"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2EAFEFB9"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E8C563D"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8D52751"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0452415F"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032A975B" w14:textId="77777777" w:rsidTr="007C0BE6">
        <w:tc>
          <w:tcPr>
            <w:tcW w:w="988" w:type="dxa"/>
          </w:tcPr>
          <w:p w14:paraId="0EF0EFA4" w14:textId="77777777" w:rsidR="00693385" w:rsidRPr="005A3AD5" w:rsidRDefault="00693385" w:rsidP="00693385">
            <w:pPr>
              <w:rPr>
                <w:sz w:val="18"/>
                <w:szCs w:val="18"/>
              </w:rPr>
            </w:pPr>
            <w:r>
              <w:rPr>
                <w:sz w:val="18"/>
                <w:szCs w:val="18"/>
              </w:rPr>
              <w:t>9.3</w:t>
            </w:r>
          </w:p>
        </w:tc>
        <w:tc>
          <w:tcPr>
            <w:tcW w:w="1559" w:type="dxa"/>
          </w:tcPr>
          <w:p w14:paraId="4C2618DB" w14:textId="77777777" w:rsidR="00693385" w:rsidRPr="005A3AD5" w:rsidRDefault="00693385" w:rsidP="00693385">
            <w:pPr>
              <w:rPr>
                <w:sz w:val="18"/>
                <w:szCs w:val="18"/>
              </w:rPr>
            </w:pPr>
            <w:r>
              <w:rPr>
                <w:sz w:val="18"/>
                <w:szCs w:val="18"/>
              </w:rPr>
              <w:t>S Forrester-Wild</w:t>
            </w:r>
          </w:p>
        </w:tc>
        <w:tc>
          <w:tcPr>
            <w:tcW w:w="1701" w:type="dxa"/>
          </w:tcPr>
          <w:p w14:paraId="6C945ED3" w14:textId="37CCB1C8" w:rsidR="00693385" w:rsidRPr="00503B21" w:rsidRDefault="002B43FC" w:rsidP="00693385">
            <w:pPr>
              <w:rPr>
                <w:sz w:val="18"/>
                <w:szCs w:val="18"/>
                <w:highlight w:val="yellow"/>
              </w:rPr>
            </w:pPr>
            <w:r w:rsidRPr="002B43FC">
              <w:rPr>
                <w:sz w:val="18"/>
                <w:szCs w:val="18"/>
              </w:rPr>
              <w:t>Linda Donegan</w:t>
            </w:r>
          </w:p>
        </w:tc>
        <w:tc>
          <w:tcPr>
            <w:tcW w:w="1762" w:type="dxa"/>
          </w:tcPr>
          <w:p w14:paraId="1306B99E"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040BAAB5"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4EA0A018" w14:textId="77777777" w:rsidR="00693385" w:rsidRPr="005A3AD5" w:rsidRDefault="00350051" w:rsidP="00693385">
            <w:pPr>
              <w:rPr>
                <w:sz w:val="18"/>
                <w:szCs w:val="18"/>
              </w:rPr>
            </w:pPr>
            <w:r>
              <w:rPr>
                <w:sz w:val="18"/>
                <w:szCs w:val="18"/>
              </w:rPr>
              <w:t>01 March 2023</w:t>
            </w:r>
          </w:p>
        </w:tc>
      </w:tr>
      <w:tr w:rsidR="00350051" w:rsidRPr="005A3AD5" w14:paraId="0FF96F45" w14:textId="77777777" w:rsidTr="007C0BE6">
        <w:tc>
          <w:tcPr>
            <w:tcW w:w="988" w:type="dxa"/>
          </w:tcPr>
          <w:p w14:paraId="13FD4159" w14:textId="77777777" w:rsidR="00350051" w:rsidRPr="005A3AD5" w:rsidRDefault="00350051" w:rsidP="00350051">
            <w:pPr>
              <w:rPr>
                <w:sz w:val="18"/>
                <w:szCs w:val="18"/>
              </w:rPr>
            </w:pPr>
            <w:r>
              <w:rPr>
                <w:sz w:val="18"/>
                <w:szCs w:val="18"/>
              </w:rPr>
              <w:t>9.4</w:t>
            </w:r>
          </w:p>
        </w:tc>
        <w:tc>
          <w:tcPr>
            <w:tcW w:w="1559" w:type="dxa"/>
          </w:tcPr>
          <w:p w14:paraId="75C0AB27" w14:textId="77777777" w:rsidR="00350051" w:rsidRPr="005A3AD5" w:rsidRDefault="00350051" w:rsidP="00350051">
            <w:pPr>
              <w:rPr>
                <w:sz w:val="18"/>
                <w:szCs w:val="18"/>
              </w:rPr>
            </w:pPr>
            <w:r>
              <w:rPr>
                <w:sz w:val="18"/>
                <w:szCs w:val="18"/>
              </w:rPr>
              <w:t>S Forrester-Wild</w:t>
            </w:r>
          </w:p>
        </w:tc>
        <w:tc>
          <w:tcPr>
            <w:tcW w:w="1701" w:type="dxa"/>
          </w:tcPr>
          <w:p w14:paraId="7B72F45F" w14:textId="66520130" w:rsidR="00350051" w:rsidRPr="00503B21" w:rsidRDefault="002B43FC" w:rsidP="00350051">
            <w:pPr>
              <w:rPr>
                <w:sz w:val="18"/>
                <w:szCs w:val="18"/>
                <w:highlight w:val="yellow"/>
              </w:rPr>
            </w:pPr>
            <w:r w:rsidRPr="002B43FC">
              <w:rPr>
                <w:sz w:val="18"/>
                <w:szCs w:val="18"/>
              </w:rPr>
              <w:t>Linda Donegan</w:t>
            </w:r>
          </w:p>
        </w:tc>
        <w:tc>
          <w:tcPr>
            <w:tcW w:w="1762" w:type="dxa"/>
          </w:tcPr>
          <w:p w14:paraId="0415CE6F"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539D3DC8"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52580A1B"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16888F98"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5E2E6F" w:rsidRPr="005A3AD5" w14:paraId="708A60D2" w14:textId="77777777" w:rsidTr="007C0BE6">
        <w:tc>
          <w:tcPr>
            <w:tcW w:w="988" w:type="dxa"/>
          </w:tcPr>
          <w:p w14:paraId="5D8D7CFF" w14:textId="01FA28A1" w:rsidR="005E2E6F" w:rsidRDefault="005E2E6F" w:rsidP="00350051">
            <w:pPr>
              <w:rPr>
                <w:sz w:val="18"/>
                <w:szCs w:val="18"/>
              </w:rPr>
            </w:pPr>
            <w:r>
              <w:rPr>
                <w:sz w:val="18"/>
                <w:szCs w:val="18"/>
              </w:rPr>
              <w:t>9.5</w:t>
            </w:r>
          </w:p>
        </w:tc>
        <w:tc>
          <w:tcPr>
            <w:tcW w:w="1559" w:type="dxa"/>
          </w:tcPr>
          <w:p w14:paraId="180127CB" w14:textId="6358B75B" w:rsidR="005E2E6F" w:rsidRDefault="005E2E6F" w:rsidP="00350051">
            <w:pPr>
              <w:rPr>
                <w:sz w:val="18"/>
                <w:szCs w:val="18"/>
              </w:rPr>
            </w:pPr>
            <w:r>
              <w:rPr>
                <w:sz w:val="18"/>
                <w:szCs w:val="18"/>
              </w:rPr>
              <w:t>T Jones</w:t>
            </w:r>
          </w:p>
        </w:tc>
        <w:tc>
          <w:tcPr>
            <w:tcW w:w="1701" w:type="dxa"/>
          </w:tcPr>
          <w:p w14:paraId="7F605276" w14:textId="2AD1C569" w:rsidR="005E2E6F" w:rsidRPr="002B43FC" w:rsidRDefault="005E2E6F" w:rsidP="00350051">
            <w:pPr>
              <w:rPr>
                <w:sz w:val="18"/>
                <w:szCs w:val="18"/>
              </w:rPr>
            </w:pPr>
            <w:r>
              <w:rPr>
                <w:sz w:val="18"/>
                <w:szCs w:val="18"/>
              </w:rPr>
              <w:t>Linda Donegan</w:t>
            </w:r>
          </w:p>
        </w:tc>
        <w:tc>
          <w:tcPr>
            <w:tcW w:w="1762" w:type="dxa"/>
          </w:tcPr>
          <w:p w14:paraId="2D487028" w14:textId="1AEA2440" w:rsidR="005E2E6F" w:rsidRDefault="005E2E6F" w:rsidP="00350051">
            <w:pPr>
              <w:pStyle w:val="ListParagraph"/>
              <w:numPr>
                <w:ilvl w:val="0"/>
                <w:numId w:val="24"/>
              </w:numPr>
              <w:ind w:left="176" w:hanging="218"/>
              <w:rPr>
                <w:sz w:val="18"/>
                <w:szCs w:val="18"/>
              </w:rPr>
            </w:pPr>
            <w:r>
              <w:rPr>
                <w:sz w:val="18"/>
                <w:szCs w:val="18"/>
              </w:rPr>
              <w:t>Reviewed, unchanged</w:t>
            </w:r>
          </w:p>
        </w:tc>
        <w:tc>
          <w:tcPr>
            <w:tcW w:w="1503" w:type="dxa"/>
          </w:tcPr>
          <w:p w14:paraId="4F03689A" w14:textId="5D5DB482" w:rsidR="005E2E6F" w:rsidRDefault="005E2E6F" w:rsidP="00350051">
            <w:pPr>
              <w:rPr>
                <w:sz w:val="18"/>
                <w:szCs w:val="18"/>
              </w:rPr>
            </w:pPr>
            <w:r>
              <w:rPr>
                <w:sz w:val="18"/>
                <w:szCs w:val="18"/>
              </w:rPr>
              <w:t>24 April 2024</w:t>
            </w:r>
          </w:p>
        </w:tc>
        <w:tc>
          <w:tcPr>
            <w:tcW w:w="1503" w:type="dxa"/>
          </w:tcPr>
          <w:p w14:paraId="50D0AD04" w14:textId="7DF4D88C" w:rsidR="005E2E6F" w:rsidRDefault="005E2E6F" w:rsidP="00350051">
            <w:pPr>
              <w:rPr>
                <w:sz w:val="18"/>
                <w:szCs w:val="18"/>
              </w:rPr>
            </w:pPr>
            <w:r>
              <w:rPr>
                <w:sz w:val="18"/>
                <w:szCs w:val="18"/>
              </w:rPr>
              <w:t>24 April 2025</w:t>
            </w:r>
          </w:p>
        </w:tc>
      </w:tr>
    </w:tbl>
    <w:p w14:paraId="6F2E749E" w14:textId="77777777" w:rsidR="005B25E4" w:rsidRDefault="005B25E4"/>
    <w:p w14:paraId="643CC755" w14:textId="77777777" w:rsidR="005B25E4" w:rsidRDefault="005B25E4">
      <w:r>
        <w:br w:type="page"/>
      </w:r>
    </w:p>
    <w:p w14:paraId="0AB8047D" w14:textId="77777777" w:rsidR="004600A8" w:rsidRDefault="004600A8"/>
    <w:p w14:paraId="5090E582" w14:textId="7C19B9DF" w:rsidR="0013507A" w:rsidRDefault="0013507A">
      <w:r>
        <w:t>This privacy notice explains why</w:t>
      </w:r>
      <w:r w:rsidR="002B43FC">
        <w:t xml:space="preserve"> Weaver Vale Surgery</w:t>
      </w:r>
      <w:r>
        <w:t xml:space="preserve"> hereafter known as ‘the Practice’, collects information about you, how it is kept secure and how that information is used.</w:t>
      </w:r>
    </w:p>
    <w:p w14:paraId="61C18B9C" w14:textId="77777777" w:rsidR="0013507A" w:rsidRDefault="0013507A">
      <w:r>
        <w:t>This notice will explain:</w:t>
      </w:r>
    </w:p>
    <w:p w14:paraId="5915C247" w14:textId="77777777" w:rsidR="0013507A" w:rsidRDefault="0013507A" w:rsidP="0013507A">
      <w:pPr>
        <w:pStyle w:val="NoSpacing"/>
        <w:numPr>
          <w:ilvl w:val="0"/>
          <w:numId w:val="1"/>
        </w:numPr>
      </w:pPr>
      <w:r>
        <w:t>Why we collect your information, what is collected and how we use it</w:t>
      </w:r>
    </w:p>
    <w:p w14:paraId="32CAF922" w14:textId="77777777" w:rsidR="0013507A" w:rsidRDefault="0073671C" w:rsidP="0013507A">
      <w:pPr>
        <w:pStyle w:val="NoSpacing"/>
        <w:numPr>
          <w:ilvl w:val="0"/>
          <w:numId w:val="1"/>
        </w:numPr>
      </w:pPr>
      <w:r>
        <w:t>How we keep your information safe and secure</w:t>
      </w:r>
    </w:p>
    <w:p w14:paraId="2FC450F0" w14:textId="77777777" w:rsidR="0073671C" w:rsidRDefault="0073671C" w:rsidP="0013507A">
      <w:pPr>
        <w:pStyle w:val="NoSpacing"/>
        <w:numPr>
          <w:ilvl w:val="0"/>
          <w:numId w:val="1"/>
        </w:numPr>
      </w:pPr>
      <w:r>
        <w:t>Why we share your information and who with</w:t>
      </w:r>
    </w:p>
    <w:p w14:paraId="1961DAE3" w14:textId="77777777" w:rsidR="0073671C" w:rsidRDefault="0073671C" w:rsidP="0013507A">
      <w:pPr>
        <w:pStyle w:val="NoSpacing"/>
        <w:numPr>
          <w:ilvl w:val="0"/>
          <w:numId w:val="1"/>
        </w:numPr>
      </w:pPr>
      <w:r>
        <w:t xml:space="preserve">How to opt out of sharing your data </w:t>
      </w:r>
    </w:p>
    <w:p w14:paraId="5A16E5D1" w14:textId="77777777" w:rsidR="0073671C" w:rsidRDefault="0073671C" w:rsidP="0013507A">
      <w:pPr>
        <w:pStyle w:val="NoSpacing"/>
        <w:numPr>
          <w:ilvl w:val="0"/>
          <w:numId w:val="1"/>
        </w:numPr>
      </w:pPr>
      <w:r>
        <w:t>Your data rights under UK GDPR 2021</w:t>
      </w:r>
    </w:p>
    <w:p w14:paraId="3B7B7B56" w14:textId="77777777" w:rsidR="0073671C" w:rsidRDefault="0073671C" w:rsidP="0013507A">
      <w:pPr>
        <w:pStyle w:val="NoSpacing"/>
        <w:numPr>
          <w:ilvl w:val="0"/>
          <w:numId w:val="1"/>
        </w:numPr>
      </w:pPr>
      <w:r>
        <w:t>How long we can legally keep your information</w:t>
      </w:r>
    </w:p>
    <w:p w14:paraId="0B37681D" w14:textId="77777777" w:rsidR="0073671C" w:rsidRDefault="0073671C" w:rsidP="0013507A">
      <w:pPr>
        <w:pStyle w:val="NoSpacing"/>
        <w:numPr>
          <w:ilvl w:val="0"/>
          <w:numId w:val="1"/>
        </w:numPr>
      </w:pPr>
      <w:r>
        <w:t>The lawful basis for processing your personal and sensitive information</w:t>
      </w:r>
    </w:p>
    <w:p w14:paraId="67A1DA27" w14:textId="77777777" w:rsidR="0073671C" w:rsidRDefault="00C675C8" w:rsidP="0013507A">
      <w:pPr>
        <w:pStyle w:val="NoSpacing"/>
        <w:numPr>
          <w:ilvl w:val="0"/>
          <w:numId w:val="1"/>
        </w:numPr>
      </w:pPr>
      <w:r>
        <w:t xml:space="preserve">How to complain </w:t>
      </w:r>
    </w:p>
    <w:p w14:paraId="473AFE28" w14:textId="77777777" w:rsidR="0013507A" w:rsidRDefault="0013507A" w:rsidP="0013507A">
      <w:pPr>
        <w:pStyle w:val="Heading1"/>
      </w:pPr>
      <w:r>
        <w:t>Introduction</w:t>
      </w:r>
    </w:p>
    <w:p w14:paraId="3D352544"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3AE36849" w14:textId="77777777" w:rsidR="00D31ECF" w:rsidRDefault="00D31ECF" w:rsidP="0013507A">
      <w:r>
        <w:t>As your registered GP practice, we are the data controller for any personal and sensitive data we hold about you.  We are committed to protecting your privacy and will only use information collected lawfully in accordance with:</w:t>
      </w:r>
    </w:p>
    <w:p w14:paraId="41249668" w14:textId="77777777" w:rsidR="00D31ECF" w:rsidRDefault="00D31ECF" w:rsidP="00D31ECF">
      <w:pPr>
        <w:pStyle w:val="ListParagraph"/>
        <w:numPr>
          <w:ilvl w:val="0"/>
          <w:numId w:val="2"/>
        </w:numPr>
      </w:pPr>
      <w:r>
        <w:t>Data Protection Act 2018</w:t>
      </w:r>
    </w:p>
    <w:p w14:paraId="33AADE1C" w14:textId="77777777" w:rsidR="00D31ECF" w:rsidRDefault="00D31ECF" w:rsidP="00D31ECF">
      <w:pPr>
        <w:pStyle w:val="ListParagraph"/>
        <w:numPr>
          <w:ilvl w:val="0"/>
          <w:numId w:val="2"/>
        </w:numPr>
      </w:pPr>
      <w:r>
        <w:t>The GDPR 2016 and UK GDPR 2021</w:t>
      </w:r>
    </w:p>
    <w:p w14:paraId="3D17B934" w14:textId="77777777" w:rsidR="00D31ECF" w:rsidRDefault="00D31ECF" w:rsidP="00D31ECF">
      <w:pPr>
        <w:pStyle w:val="ListParagraph"/>
        <w:numPr>
          <w:ilvl w:val="0"/>
          <w:numId w:val="2"/>
        </w:numPr>
      </w:pPr>
      <w:r>
        <w:t>The Human Rights Act 1998</w:t>
      </w:r>
    </w:p>
    <w:p w14:paraId="5228E258" w14:textId="77777777" w:rsidR="00D31ECF" w:rsidRDefault="00D31ECF" w:rsidP="00D31ECF">
      <w:pPr>
        <w:pStyle w:val="ListParagraph"/>
        <w:numPr>
          <w:ilvl w:val="0"/>
          <w:numId w:val="2"/>
        </w:numPr>
      </w:pPr>
      <w:r>
        <w:t>Common Law Duty of Confidentiality</w:t>
      </w:r>
    </w:p>
    <w:p w14:paraId="05803DBD" w14:textId="77777777" w:rsidR="00D31ECF" w:rsidRDefault="00D31ECF" w:rsidP="00D31ECF">
      <w:pPr>
        <w:pStyle w:val="ListParagraph"/>
        <w:numPr>
          <w:ilvl w:val="0"/>
          <w:numId w:val="2"/>
        </w:numPr>
      </w:pPr>
      <w:r>
        <w:t>Health and Social Care Act 2012</w:t>
      </w:r>
    </w:p>
    <w:p w14:paraId="23CD2120" w14:textId="77777777" w:rsidR="00D31ECF" w:rsidRDefault="00D31ECF" w:rsidP="00D31ECF">
      <w:pPr>
        <w:pStyle w:val="ListParagraph"/>
        <w:numPr>
          <w:ilvl w:val="0"/>
          <w:numId w:val="2"/>
        </w:numPr>
      </w:pPr>
      <w:r>
        <w:t>NHS Codes of Confidentiality, Information Security and Records Management</w:t>
      </w:r>
    </w:p>
    <w:p w14:paraId="0F7C9B93" w14:textId="77777777" w:rsidR="00553D01" w:rsidRDefault="00553D01" w:rsidP="00D31ECF">
      <w:pPr>
        <w:pStyle w:val="ListParagraph"/>
        <w:numPr>
          <w:ilvl w:val="0"/>
          <w:numId w:val="2"/>
        </w:numPr>
      </w:pPr>
      <w:r>
        <w:t>The Caldicott Principles</w:t>
      </w:r>
    </w:p>
    <w:p w14:paraId="3A690CCD" w14:textId="77777777" w:rsidR="009E3A71" w:rsidRDefault="00015145" w:rsidP="00015145">
      <w:pPr>
        <w:pStyle w:val="Heading1"/>
      </w:pPr>
      <w:r>
        <w:t>Why do we collect your information?</w:t>
      </w:r>
    </w:p>
    <w:p w14:paraId="6B1CE95D"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4F318D45" w14:textId="77777777" w:rsidR="00750220" w:rsidRDefault="00750220" w:rsidP="00750220">
      <w:pPr>
        <w:pStyle w:val="ListParagraph"/>
        <w:numPr>
          <w:ilvl w:val="0"/>
          <w:numId w:val="4"/>
        </w:numPr>
      </w:pPr>
      <w:r>
        <w:t>Looking after the health of the public</w:t>
      </w:r>
    </w:p>
    <w:p w14:paraId="3B056CE7" w14:textId="77777777" w:rsidR="00750220" w:rsidRDefault="00750220" w:rsidP="00750220">
      <w:pPr>
        <w:pStyle w:val="ListParagraph"/>
        <w:numPr>
          <w:ilvl w:val="0"/>
          <w:numId w:val="4"/>
        </w:numPr>
      </w:pPr>
      <w:r>
        <w:t>Development of future services to better serve the practice population</w:t>
      </w:r>
    </w:p>
    <w:p w14:paraId="5A2FB5C7" w14:textId="77777777" w:rsidR="00977847" w:rsidRDefault="00977847" w:rsidP="00750220">
      <w:pPr>
        <w:pStyle w:val="ListParagraph"/>
        <w:numPr>
          <w:ilvl w:val="0"/>
          <w:numId w:val="4"/>
        </w:numPr>
      </w:pPr>
      <w:r>
        <w:t>We will share pseudonymised data so the NHS has access to statistics to its performance and activity</w:t>
      </w:r>
    </w:p>
    <w:p w14:paraId="735D87A7" w14:textId="77777777" w:rsidR="00977847" w:rsidRDefault="00977847" w:rsidP="00750220">
      <w:pPr>
        <w:pStyle w:val="ListParagraph"/>
        <w:numPr>
          <w:ilvl w:val="0"/>
          <w:numId w:val="4"/>
        </w:numPr>
      </w:pPr>
      <w:r>
        <w:t>To help us investigate patients’ concerns, complaints or legal claims</w:t>
      </w:r>
    </w:p>
    <w:p w14:paraId="662A153D"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777DC3DC" w14:textId="77777777" w:rsidR="00485CF1" w:rsidRDefault="00485CF1" w:rsidP="00750220">
      <w:pPr>
        <w:pStyle w:val="ListParagraph"/>
        <w:numPr>
          <w:ilvl w:val="0"/>
          <w:numId w:val="4"/>
        </w:numPr>
      </w:pPr>
      <w:r>
        <w:t>Patient medication reviews undertaken by a healthcare professional</w:t>
      </w:r>
    </w:p>
    <w:p w14:paraId="2ECFD50B"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p>
    <w:p w14:paraId="762CE63A" w14:textId="77777777" w:rsidR="007004B2" w:rsidRDefault="007004B2" w:rsidP="007004B2">
      <w:pPr>
        <w:pStyle w:val="Heading1"/>
      </w:pPr>
      <w:r>
        <w:lastRenderedPageBreak/>
        <w:t>What information do we collect?</w:t>
      </w:r>
    </w:p>
    <w:p w14:paraId="33893A1B"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3286DB2D" w14:textId="77777777" w:rsidR="00821F6D" w:rsidRDefault="008040A0" w:rsidP="00977847">
      <w:r>
        <w:t>Information we hold about you may include the following:</w:t>
      </w:r>
    </w:p>
    <w:p w14:paraId="7A931E1E" w14:textId="77777777"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78F75DC1" w14:textId="77777777"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44D4B4DE" w14:textId="77777777" w:rsidR="00BA7CFC" w:rsidRDefault="00DC477E" w:rsidP="008040A0">
      <w:pPr>
        <w:pStyle w:val="NoSpacing"/>
        <w:numPr>
          <w:ilvl w:val="0"/>
          <w:numId w:val="5"/>
        </w:numPr>
      </w:pPr>
      <w:r>
        <w:t>Reports about your health, treatment and care</w:t>
      </w:r>
    </w:p>
    <w:p w14:paraId="2F2B76F3" w14:textId="77777777" w:rsidR="00CE06E2" w:rsidRDefault="00CE06E2" w:rsidP="008040A0">
      <w:pPr>
        <w:pStyle w:val="NoSpacing"/>
        <w:numPr>
          <w:ilvl w:val="0"/>
          <w:numId w:val="5"/>
        </w:numPr>
      </w:pPr>
      <w:r>
        <w:t xml:space="preserve">Results of investigations, ie laboratory test results, </w:t>
      </w:r>
      <w:r w:rsidR="00943D9A">
        <w:t>x-rays, scan results, etc</w:t>
      </w:r>
    </w:p>
    <w:p w14:paraId="317F1B00"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743B96DA" w14:textId="77777777" w:rsidR="00294FB7" w:rsidRDefault="00ED05E1" w:rsidP="00294FB7">
      <w:pPr>
        <w:pStyle w:val="Heading1"/>
      </w:pPr>
      <w:r>
        <w:t>How do we keep your information safe and secure?</w:t>
      </w:r>
    </w:p>
    <w:p w14:paraId="2D1730D1"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6DB89312" w14:textId="77777777" w:rsidR="0009121C" w:rsidRPr="0009121C" w:rsidRDefault="0009121C" w:rsidP="0009121C">
      <w:pPr>
        <w:spacing w:after="0" w:line="240" w:lineRule="auto"/>
        <w:jc w:val="both"/>
        <w:rPr>
          <w:rFonts w:cs="Calibri"/>
        </w:rPr>
      </w:pPr>
    </w:p>
    <w:p w14:paraId="5CEF0EE0"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A1A9299" w14:textId="77777777" w:rsidR="0009121C" w:rsidRPr="0009121C" w:rsidRDefault="0009121C" w:rsidP="0009121C">
      <w:pPr>
        <w:spacing w:after="0" w:line="240" w:lineRule="auto"/>
        <w:jc w:val="both"/>
        <w:rPr>
          <w:rFonts w:cs="Calibri"/>
        </w:rPr>
      </w:pPr>
    </w:p>
    <w:p w14:paraId="4876CEA6"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0E292B2"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5F2268B7"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46181B35"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have been instructed to do so via court order made against the practice</w:t>
      </w:r>
    </w:p>
    <w:p w14:paraId="25D89B3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01C77A74"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5CB17613"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1F0BB11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1E9679D5"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Our practice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0DCCA11F" w14:textId="77777777" w:rsidR="0009121C" w:rsidRPr="0009121C" w:rsidRDefault="0009121C" w:rsidP="0009121C">
      <w:pPr>
        <w:autoSpaceDE w:val="0"/>
        <w:autoSpaceDN w:val="0"/>
        <w:adjustRightInd w:val="0"/>
        <w:spacing w:after="0" w:line="240" w:lineRule="auto"/>
        <w:jc w:val="both"/>
        <w:rPr>
          <w:rFonts w:cs="Calibri"/>
          <w:lang w:eastAsia="en-GB"/>
        </w:rPr>
      </w:pPr>
    </w:p>
    <w:p w14:paraId="7E4DD356"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0AB18979" w14:textId="77777777" w:rsidR="00CA5D19" w:rsidRDefault="00CA5D19" w:rsidP="00CA5D19">
      <w:pPr>
        <w:autoSpaceDE w:val="0"/>
        <w:autoSpaceDN w:val="0"/>
        <w:adjustRightInd w:val="0"/>
        <w:spacing w:after="0" w:line="240" w:lineRule="auto"/>
        <w:jc w:val="both"/>
        <w:outlineLvl w:val="0"/>
        <w:rPr>
          <w:rFonts w:cs="Calibri"/>
        </w:rPr>
      </w:pPr>
    </w:p>
    <w:p w14:paraId="57F3AAEA" w14:textId="77777777" w:rsidR="00CA5D19" w:rsidRDefault="00CA5D19" w:rsidP="00CA5D19">
      <w:pPr>
        <w:autoSpaceDE w:val="0"/>
        <w:autoSpaceDN w:val="0"/>
        <w:adjustRightInd w:val="0"/>
        <w:spacing w:after="0" w:line="240" w:lineRule="auto"/>
        <w:jc w:val="both"/>
        <w:outlineLvl w:val="0"/>
        <w:rPr>
          <w:rFonts w:cs="Calibri"/>
        </w:rPr>
      </w:pPr>
      <w:r>
        <w:rPr>
          <w:rFonts w:cs="Calibri"/>
        </w:rPr>
        <w:lastRenderedPageBreak/>
        <w:t>Third party processors include:</w:t>
      </w:r>
    </w:p>
    <w:p w14:paraId="39F0C98C"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Companies which provide core IT services and support to the practice and its clinical system</w:t>
      </w:r>
      <w:r w:rsidR="009609E7">
        <w:rPr>
          <w:rFonts w:cs="Calibri"/>
        </w:rPr>
        <w:t>s</w:t>
      </w:r>
    </w:p>
    <w:p w14:paraId="6570C0F8"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the practice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31A7E461"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10F12180"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0D9EF130" w14:textId="77777777" w:rsidR="004D3627" w:rsidRDefault="004D3627" w:rsidP="004D3627">
      <w:pPr>
        <w:autoSpaceDE w:val="0"/>
        <w:autoSpaceDN w:val="0"/>
        <w:adjustRightInd w:val="0"/>
        <w:spacing w:after="0" w:line="240" w:lineRule="auto"/>
        <w:jc w:val="both"/>
        <w:outlineLvl w:val="0"/>
        <w:rPr>
          <w:rFonts w:eastAsia="Times New Roman"/>
        </w:rPr>
      </w:pPr>
    </w:p>
    <w:p w14:paraId="25976F11"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unless you have separately given the practice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3D8CB498"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59F907C1" w14:textId="77777777" w:rsidR="00475CC4" w:rsidRDefault="00EB330F" w:rsidP="00EB330F">
      <w:pPr>
        <w:pStyle w:val="NoSpacing"/>
      </w:pPr>
      <w:r>
        <w:t>Confidential patient data will be shared within the healthcare team at the practice, including nursing staff</w:t>
      </w:r>
      <w:r w:rsidR="00FF561A">
        <w:t>, administration staff (prescription, secretaries, reception, finance) and with other healthcare professionals to whom a patient is referred.</w:t>
      </w:r>
    </w:p>
    <w:p w14:paraId="41AB5D77" w14:textId="77777777" w:rsidR="00475CC4" w:rsidRDefault="00475CC4" w:rsidP="00EB330F">
      <w:pPr>
        <w:pStyle w:val="NoSpacing"/>
      </w:pPr>
    </w:p>
    <w:p w14:paraId="662D7CB7" w14:textId="77777777" w:rsidR="00205D4A" w:rsidRDefault="00205D4A" w:rsidP="00205D4A">
      <w:pPr>
        <w:pStyle w:val="Heading2"/>
        <w:rPr>
          <w:rFonts w:eastAsia="Times New Roman"/>
        </w:rPr>
      </w:pPr>
      <w:r>
        <w:rPr>
          <w:rFonts w:eastAsia="Times New Roman"/>
        </w:rPr>
        <w:t>Data processors</w:t>
      </w:r>
    </w:p>
    <w:p w14:paraId="76301098" w14:textId="3C6D0A64" w:rsidR="00BE742F" w:rsidRPr="002B43FC" w:rsidRDefault="00205D4A" w:rsidP="002B43FC">
      <w:pPr>
        <w:pStyle w:val="NoSpacing"/>
        <w:rPr>
          <w:b/>
          <w:bCs/>
        </w:rPr>
      </w:pPr>
      <w:r>
        <w:t>The practice uses data processors to perform certain administrative tasks</w:t>
      </w:r>
      <w:r w:rsidR="008231C6">
        <w:t xml:space="preserve"> for us, particularly where these involve large numbers of patients.  Details of the data processors are listed below:</w:t>
      </w:r>
    </w:p>
    <w:p w14:paraId="2CF99C25" w14:textId="77777777" w:rsidR="00533525" w:rsidRPr="002B43FC" w:rsidRDefault="00533525" w:rsidP="00205D4A">
      <w:pPr>
        <w:pStyle w:val="NoSpacing"/>
      </w:pPr>
    </w:p>
    <w:p w14:paraId="2384FB87" w14:textId="3CDAAE70" w:rsidR="00574511" w:rsidRDefault="00187FA5" w:rsidP="008802A4">
      <w:pPr>
        <w:pStyle w:val="NoSpacing"/>
        <w:numPr>
          <w:ilvl w:val="0"/>
          <w:numId w:val="11"/>
        </w:numPr>
      </w:pPr>
      <w:r w:rsidRPr="002B43FC">
        <w:t>D</w:t>
      </w:r>
      <w:r w:rsidR="00817C47" w:rsidRPr="002B43FC">
        <w:t xml:space="preserve">ata is being shared securely with a data processor called System C for the purposes of protecting public health, providing healthcare services to the public, planning health care services and monitoring and managing Covid </w:t>
      </w:r>
      <w:r w:rsidR="00977847" w:rsidRPr="002B43FC">
        <w:t>outbreaks. No data that identifies a person will be used for purposes other than direct care. If you have previously opted out of data sharing your data will not be used.</w:t>
      </w:r>
      <w:r w:rsidR="00812ECA" w:rsidRPr="002B43FC">
        <w:t xml:space="preserve">  </w:t>
      </w:r>
      <w:r w:rsidR="00977847" w:rsidRPr="002B43FC">
        <w:t>The overarching purpose for data sharing is to support a set of Population Health analytics for population level planning and improvement of outcomes and also the targeting of direct care to vulnerable populations in need.</w:t>
      </w:r>
    </w:p>
    <w:p w14:paraId="2C62CDBD" w14:textId="77777777" w:rsidR="002B43FC" w:rsidRPr="002B43FC" w:rsidRDefault="002B43FC" w:rsidP="002B43FC">
      <w:pPr>
        <w:pStyle w:val="NoSpacing"/>
        <w:ind w:left="360"/>
      </w:pPr>
    </w:p>
    <w:p w14:paraId="3FB2216A" w14:textId="77777777" w:rsidR="00750220" w:rsidRPr="002B43FC" w:rsidRDefault="00574511" w:rsidP="00344554">
      <w:pPr>
        <w:pStyle w:val="NoSpacing"/>
        <w:numPr>
          <w:ilvl w:val="0"/>
          <w:numId w:val="11"/>
        </w:numPr>
      </w:pPr>
      <w:r w:rsidRPr="002B43FC">
        <w:t>National screening programmes</w:t>
      </w:r>
      <w:r w:rsidR="00C05D37" w:rsidRPr="002B43FC">
        <w:t xml:space="preserve"> – The NHS provides national screening programmes so that certain diseases can be detected at an early stage.  </w:t>
      </w:r>
      <w:r w:rsidR="00344554" w:rsidRPr="002B43FC">
        <w:t>These screen programmes include:</w:t>
      </w:r>
    </w:p>
    <w:p w14:paraId="5E016D9D" w14:textId="585CA6C8" w:rsidR="00EB615F" w:rsidRPr="002B43FC" w:rsidRDefault="00B673CE" w:rsidP="00D36092">
      <w:pPr>
        <w:pStyle w:val="NoSpacing"/>
        <w:numPr>
          <w:ilvl w:val="1"/>
          <w:numId w:val="11"/>
        </w:numPr>
      </w:pPr>
      <w:r w:rsidRPr="002B43FC">
        <w:t>bowel cancer, breast cancer, cervical cancer, aortic aneurysms, diabetic eye screening, etc</w:t>
      </w:r>
      <w:r w:rsidR="005C193B" w:rsidRPr="002B43FC">
        <w:t>]</w:t>
      </w:r>
    </w:p>
    <w:p w14:paraId="0E6AAA79" w14:textId="77777777" w:rsidR="00EB615F" w:rsidRDefault="00EB615F" w:rsidP="00EB615F">
      <w:pPr>
        <w:pStyle w:val="NoSpacing"/>
        <w:ind w:left="360"/>
      </w:pPr>
    </w:p>
    <w:p w14:paraId="2D1A8C58" w14:textId="657B9756" w:rsidR="00EB615F" w:rsidRDefault="00D8383F" w:rsidP="00D80BA4">
      <w:pPr>
        <w:pStyle w:val="NoSpacing"/>
        <w:numPr>
          <w:ilvl w:val="0"/>
          <w:numId w:val="11"/>
        </w:numPr>
      </w:pPr>
      <w:r w:rsidRPr="002B43FC">
        <w:t>The Medicines Management Review</w:t>
      </w:r>
      <w:r w:rsidR="00EC2A52" w:rsidRPr="002B43FC">
        <w:t xml:space="preserve">s service performs a review of prescribed medication to ensure patients receive the most appropriate up to date and cost-effective treatments.  </w:t>
      </w:r>
      <w:r w:rsidR="001768F4" w:rsidRPr="002B43FC">
        <w:t>If you decide to object to this</w:t>
      </w:r>
      <w:r w:rsidR="00251F48" w:rsidRPr="002B43FC">
        <w:t>, please contact the Practice Manager; however,</w:t>
      </w:r>
      <w:r w:rsidR="001768F4" w:rsidRPr="002B43FC">
        <w:t xml:space="preserve"> be aware that the result may be</w:t>
      </w:r>
      <w:r w:rsidR="00251F48" w:rsidRPr="002B43FC">
        <w:t xml:space="preserve"> a delay in the timely provision of your direct care.  </w:t>
      </w:r>
    </w:p>
    <w:p w14:paraId="5169A99D" w14:textId="77777777" w:rsidR="002B43FC" w:rsidRPr="002B43FC" w:rsidRDefault="002B43FC" w:rsidP="002B43FC">
      <w:pPr>
        <w:pStyle w:val="NoSpacing"/>
        <w:ind w:left="360"/>
      </w:pPr>
    </w:p>
    <w:p w14:paraId="479E2E35"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1A5F8AD6" w14:textId="77777777" w:rsidR="001D5863" w:rsidRDefault="00264A3A" w:rsidP="00184C72">
      <w:pPr>
        <w:pStyle w:val="NoSpacing"/>
        <w:numPr>
          <w:ilvl w:val="1"/>
          <w:numId w:val="11"/>
        </w:numPr>
      </w:pPr>
      <w:r>
        <w:t>Age</w:t>
      </w:r>
    </w:p>
    <w:p w14:paraId="5E5DF694" w14:textId="77777777" w:rsidR="00264A3A" w:rsidRDefault="00264A3A" w:rsidP="00184C72">
      <w:pPr>
        <w:pStyle w:val="NoSpacing"/>
        <w:numPr>
          <w:ilvl w:val="1"/>
          <w:numId w:val="11"/>
        </w:numPr>
      </w:pPr>
      <w:r>
        <w:t>Gender</w:t>
      </w:r>
    </w:p>
    <w:p w14:paraId="55C96681" w14:textId="77777777" w:rsidR="00264A3A" w:rsidRDefault="00264A3A" w:rsidP="00184C72">
      <w:pPr>
        <w:pStyle w:val="NoSpacing"/>
        <w:numPr>
          <w:ilvl w:val="1"/>
          <w:numId w:val="11"/>
        </w:numPr>
      </w:pPr>
      <w:r>
        <w:lastRenderedPageBreak/>
        <w:t>NHS number</w:t>
      </w:r>
    </w:p>
    <w:p w14:paraId="2A6E3B6E" w14:textId="77777777" w:rsidR="00264A3A" w:rsidRDefault="00264A3A" w:rsidP="00184C72">
      <w:pPr>
        <w:pStyle w:val="NoSpacing"/>
        <w:numPr>
          <w:ilvl w:val="1"/>
          <w:numId w:val="11"/>
        </w:numPr>
      </w:pPr>
      <w:r>
        <w:t>Diagnosis</w:t>
      </w:r>
    </w:p>
    <w:p w14:paraId="61EAB942" w14:textId="77777777" w:rsidR="00264A3A" w:rsidRDefault="00264A3A" w:rsidP="00184C72">
      <w:pPr>
        <w:pStyle w:val="NoSpacing"/>
        <w:numPr>
          <w:ilvl w:val="1"/>
          <w:numId w:val="11"/>
        </w:numPr>
      </w:pPr>
      <w:r>
        <w:t>Existing long-term condition(s)</w:t>
      </w:r>
    </w:p>
    <w:p w14:paraId="04D21211" w14:textId="77777777" w:rsidR="00495F73" w:rsidRDefault="00495F73" w:rsidP="00184C72">
      <w:pPr>
        <w:pStyle w:val="NoSpacing"/>
        <w:numPr>
          <w:ilvl w:val="1"/>
          <w:numId w:val="11"/>
        </w:numPr>
      </w:pPr>
      <w:r>
        <w:t>Medication history</w:t>
      </w:r>
    </w:p>
    <w:p w14:paraId="0A0BB7AC" w14:textId="77777777" w:rsidR="00495F73" w:rsidRDefault="00495F73" w:rsidP="00184C72">
      <w:pPr>
        <w:pStyle w:val="NoSpacing"/>
        <w:numPr>
          <w:ilvl w:val="1"/>
          <w:numId w:val="11"/>
        </w:numPr>
      </w:pPr>
      <w:r>
        <w:t>Patterns of hospital attendance</w:t>
      </w:r>
    </w:p>
    <w:p w14:paraId="7E91FC60" w14:textId="77777777" w:rsidR="00495F73" w:rsidRDefault="00495F73" w:rsidP="00184C72">
      <w:pPr>
        <w:pStyle w:val="NoSpacing"/>
        <w:numPr>
          <w:ilvl w:val="1"/>
          <w:numId w:val="11"/>
        </w:numPr>
      </w:pPr>
      <w:r>
        <w:t>Number of admissions to A&amp;E</w:t>
      </w:r>
    </w:p>
    <w:p w14:paraId="418BE63C" w14:textId="77777777" w:rsidR="00495F73" w:rsidRDefault="00601C7C" w:rsidP="00184C72">
      <w:pPr>
        <w:pStyle w:val="NoSpacing"/>
        <w:numPr>
          <w:ilvl w:val="1"/>
          <w:numId w:val="11"/>
        </w:numPr>
      </w:pPr>
      <w:r>
        <w:t>Periods of access to community care</w:t>
      </w:r>
    </w:p>
    <w:p w14:paraId="2F0C7346" w14:textId="77777777" w:rsidR="00F2709F" w:rsidRDefault="00F2709F" w:rsidP="00F2709F">
      <w:pPr>
        <w:pStyle w:val="NoSpacing"/>
        <w:ind w:left="1080"/>
      </w:pPr>
    </w:p>
    <w:p w14:paraId="0BAF185A" w14:textId="77777777" w:rsidR="00601C7C" w:rsidRDefault="007410D6" w:rsidP="007410D6">
      <w:pPr>
        <w:pStyle w:val="NoSpacing"/>
        <w:ind w:left="426"/>
      </w:pPr>
      <w:r>
        <w:t xml:space="preserve">This information </w:t>
      </w:r>
      <w:r w:rsidR="00F2709F">
        <w:t>will be used to:</w:t>
      </w:r>
    </w:p>
    <w:p w14:paraId="5745F8F4" w14:textId="77777777" w:rsidR="00F2709F" w:rsidRDefault="00A85BF7" w:rsidP="00F2709F">
      <w:pPr>
        <w:pStyle w:val="NoSpacing"/>
        <w:numPr>
          <w:ilvl w:val="0"/>
          <w:numId w:val="14"/>
        </w:numPr>
      </w:pPr>
      <w:r>
        <w:t>Decide if a patient is a greater risk of suffering from a particular condition</w:t>
      </w:r>
    </w:p>
    <w:p w14:paraId="326C94B0" w14:textId="77777777" w:rsidR="00A85BF7" w:rsidRDefault="00A85BF7" w:rsidP="00F2709F">
      <w:pPr>
        <w:pStyle w:val="NoSpacing"/>
        <w:numPr>
          <w:ilvl w:val="0"/>
          <w:numId w:val="14"/>
        </w:numPr>
      </w:pPr>
      <w:r>
        <w:t>Prevent an emergency admission</w:t>
      </w:r>
    </w:p>
    <w:p w14:paraId="0A90FAEF" w14:textId="77777777" w:rsidR="00A85BF7" w:rsidRDefault="00A85BF7" w:rsidP="00F2709F">
      <w:pPr>
        <w:pStyle w:val="NoSpacing"/>
        <w:numPr>
          <w:ilvl w:val="0"/>
          <w:numId w:val="14"/>
        </w:numPr>
      </w:pPr>
      <w:r>
        <w:t>Identify if a patient needs medical help to prevent a health condition from deteriorating</w:t>
      </w:r>
    </w:p>
    <w:p w14:paraId="76F751E0" w14:textId="77777777" w:rsidR="0035538D" w:rsidRDefault="0035538D" w:rsidP="00F2709F">
      <w:pPr>
        <w:pStyle w:val="NoSpacing"/>
        <w:numPr>
          <w:ilvl w:val="0"/>
          <w:numId w:val="14"/>
        </w:numPr>
      </w:pPr>
      <w:r>
        <w:t>Review and amend the provision of current health and social care services.</w:t>
      </w:r>
    </w:p>
    <w:p w14:paraId="090D0147" w14:textId="77777777" w:rsidR="0035538D" w:rsidRDefault="0035538D" w:rsidP="0035538D">
      <w:pPr>
        <w:pStyle w:val="NoSpacing"/>
      </w:pPr>
    </w:p>
    <w:p w14:paraId="52F6C0DB" w14:textId="77777777" w:rsidR="0035538D" w:rsidRDefault="00E04A6D" w:rsidP="00E04A6D">
      <w:pPr>
        <w:pStyle w:val="Heading2"/>
      </w:pPr>
      <w:r>
        <w:t>Data sharing schemes</w:t>
      </w:r>
    </w:p>
    <w:p w14:paraId="534F85AE" w14:textId="5F3722D5" w:rsidR="00E6492F" w:rsidRPr="009E51E5" w:rsidRDefault="00C77F5A" w:rsidP="002B43FC">
      <w:pPr>
        <w:rPr>
          <w:highlight w:val="yellow"/>
        </w:rPr>
      </w:pPr>
      <w:r>
        <w:t>Several</w:t>
      </w:r>
      <w:r w:rsidR="00E04A6D">
        <w:t xml:space="preserve"> data sharing schemes are active locally, enabling healthcare professionals </w:t>
      </w:r>
      <w:r w:rsidR="00342843">
        <w:t xml:space="preserve">working outside of the surgery to view information from your GP record.  These schemes are </w:t>
      </w:r>
      <w:r w:rsidR="00275B4D">
        <w:t>as follows:</w:t>
      </w:r>
    </w:p>
    <w:p w14:paraId="2CC84B04"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1AF29406" w14:textId="77777777" w:rsidR="002B779D" w:rsidRPr="002B779D" w:rsidRDefault="002B779D" w:rsidP="002B779D">
      <w:pPr>
        <w:pStyle w:val="ListParagraph"/>
        <w:spacing w:after="0" w:line="240" w:lineRule="auto"/>
        <w:jc w:val="both"/>
        <w:rPr>
          <w:rFonts w:cs="Calibri"/>
        </w:rPr>
      </w:pPr>
    </w:p>
    <w:p w14:paraId="67256D2A"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21D9CCEF" w14:textId="77777777" w:rsidR="002B779D" w:rsidRPr="002B779D" w:rsidRDefault="002B779D" w:rsidP="002B779D">
      <w:pPr>
        <w:pStyle w:val="ListParagraph"/>
        <w:spacing w:after="0" w:line="240" w:lineRule="auto"/>
        <w:jc w:val="both"/>
        <w:rPr>
          <w:rFonts w:cs="Calibri"/>
        </w:rPr>
      </w:pPr>
    </w:p>
    <w:p w14:paraId="3B97BD26"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474029DB" w14:textId="77777777" w:rsidR="002B779D" w:rsidRPr="002B779D" w:rsidRDefault="002B779D" w:rsidP="002B779D">
      <w:pPr>
        <w:pStyle w:val="ListParagraph"/>
        <w:spacing w:after="0" w:line="240" w:lineRule="auto"/>
        <w:jc w:val="both"/>
        <w:rPr>
          <w:rFonts w:cs="Calibri"/>
        </w:rPr>
      </w:pPr>
    </w:p>
    <w:p w14:paraId="269B232C" w14:textId="640C40C7" w:rsidR="009E51E5" w:rsidRDefault="002B779D" w:rsidP="002B43FC">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FB874F5" w14:textId="77777777" w:rsidR="00AA0C59" w:rsidRDefault="00AA0C59" w:rsidP="002B43FC">
      <w:pPr>
        <w:spacing w:after="0" w:line="240" w:lineRule="auto"/>
        <w:ind w:left="360"/>
        <w:jc w:val="both"/>
        <w:rPr>
          <w:rFonts w:cs="Calibri"/>
        </w:rPr>
      </w:pPr>
    </w:p>
    <w:p w14:paraId="28A10DA0" w14:textId="77777777" w:rsidR="002C15DE" w:rsidRDefault="002C15DE" w:rsidP="002C15DE">
      <w:pPr>
        <w:pStyle w:val="Heading2"/>
      </w:pPr>
      <w:r>
        <w:t>Mandatory disclosure of information</w:t>
      </w:r>
    </w:p>
    <w:p w14:paraId="45948745"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6E163B3B"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65EB261D"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09222518" w14:textId="77777777" w:rsidR="00713AAE" w:rsidRDefault="00713AAE" w:rsidP="00713AAE">
      <w:pPr>
        <w:pStyle w:val="ListParagraph"/>
        <w:numPr>
          <w:ilvl w:val="0"/>
          <w:numId w:val="17"/>
        </w:numPr>
      </w:pPr>
      <w:r>
        <w:t>NHS Digital (eg the National Diabetes Audit)</w:t>
      </w:r>
    </w:p>
    <w:p w14:paraId="7DF5B52C" w14:textId="77777777" w:rsidR="00713AAE" w:rsidRDefault="00735088" w:rsidP="00713AAE">
      <w:pPr>
        <w:pStyle w:val="ListParagraph"/>
        <w:numPr>
          <w:ilvl w:val="0"/>
          <w:numId w:val="17"/>
        </w:numPr>
      </w:pPr>
      <w:r>
        <w:t>Care Quality Commission</w:t>
      </w:r>
    </w:p>
    <w:p w14:paraId="563466AC" w14:textId="77777777" w:rsidR="00735088" w:rsidRDefault="0021639E" w:rsidP="00713AAE">
      <w:pPr>
        <w:pStyle w:val="ListParagraph"/>
        <w:numPr>
          <w:ilvl w:val="0"/>
          <w:numId w:val="17"/>
        </w:numPr>
      </w:pPr>
      <w:r>
        <w:t>Driver and Vehicle Licensing Agency</w:t>
      </w:r>
    </w:p>
    <w:p w14:paraId="3353C0E8" w14:textId="77777777" w:rsidR="0021639E" w:rsidRDefault="008A15A8" w:rsidP="00713AAE">
      <w:pPr>
        <w:pStyle w:val="ListParagraph"/>
        <w:numPr>
          <w:ilvl w:val="0"/>
          <w:numId w:val="17"/>
        </w:numPr>
      </w:pPr>
      <w:r>
        <w:t>General Medical Council</w:t>
      </w:r>
    </w:p>
    <w:p w14:paraId="2F1C57C1" w14:textId="77777777" w:rsidR="0048073B" w:rsidRDefault="0048073B" w:rsidP="00713AAE">
      <w:pPr>
        <w:pStyle w:val="ListParagraph"/>
        <w:numPr>
          <w:ilvl w:val="0"/>
          <w:numId w:val="17"/>
        </w:numPr>
      </w:pPr>
      <w:r>
        <w:t>His Majesty’s Revenue &amp; Customs</w:t>
      </w:r>
    </w:p>
    <w:p w14:paraId="6D5F47EC" w14:textId="77777777" w:rsidR="0065501D" w:rsidRDefault="0065501D" w:rsidP="00713AAE">
      <w:pPr>
        <w:pStyle w:val="ListParagraph"/>
        <w:numPr>
          <w:ilvl w:val="0"/>
          <w:numId w:val="17"/>
        </w:numPr>
      </w:pPr>
      <w:r>
        <w:lastRenderedPageBreak/>
        <w:t>NHS Counter Fraud</w:t>
      </w:r>
    </w:p>
    <w:p w14:paraId="7B572D81" w14:textId="77777777" w:rsidR="0065501D" w:rsidRDefault="0065501D" w:rsidP="00713AAE">
      <w:pPr>
        <w:pStyle w:val="ListParagraph"/>
        <w:numPr>
          <w:ilvl w:val="0"/>
          <w:numId w:val="17"/>
        </w:numPr>
      </w:pPr>
      <w:r>
        <w:t>Police</w:t>
      </w:r>
    </w:p>
    <w:p w14:paraId="5A79A8F8" w14:textId="77777777" w:rsidR="0065501D" w:rsidRDefault="0065501D" w:rsidP="00713AAE">
      <w:pPr>
        <w:pStyle w:val="ListParagraph"/>
        <w:numPr>
          <w:ilvl w:val="0"/>
          <w:numId w:val="17"/>
        </w:numPr>
      </w:pPr>
      <w:r>
        <w:t>The Courts</w:t>
      </w:r>
    </w:p>
    <w:p w14:paraId="08541CB8" w14:textId="77777777" w:rsidR="0065501D" w:rsidRDefault="00CB2575" w:rsidP="00713AAE">
      <w:pPr>
        <w:pStyle w:val="ListParagraph"/>
        <w:numPr>
          <w:ilvl w:val="0"/>
          <w:numId w:val="17"/>
        </w:numPr>
      </w:pPr>
      <w:r>
        <w:t>UK Health Security Agency and Office for Health Improvement and Disparities</w:t>
      </w:r>
    </w:p>
    <w:p w14:paraId="1DDE8488" w14:textId="77777777" w:rsidR="00CB2575" w:rsidRDefault="00FE02B7" w:rsidP="00713AAE">
      <w:pPr>
        <w:pStyle w:val="ListParagraph"/>
        <w:numPr>
          <w:ilvl w:val="0"/>
          <w:numId w:val="17"/>
        </w:numPr>
      </w:pPr>
      <w:r>
        <w:t>Local Authorities (Social Services)</w:t>
      </w:r>
    </w:p>
    <w:p w14:paraId="7C8F0608" w14:textId="77777777" w:rsidR="00FE02B7" w:rsidRDefault="00FE02B7" w:rsidP="00713AAE">
      <w:pPr>
        <w:pStyle w:val="ListParagraph"/>
        <w:numPr>
          <w:ilvl w:val="0"/>
          <w:numId w:val="17"/>
        </w:numPr>
      </w:pPr>
      <w:r>
        <w:t>The Health Service Ombudsman</w:t>
      </w:r>
    </w:p>
    <w:p w14:paraId="15E75CB1" w14:textId="77777777" w:rsidR="00060ADB" w:rsidRDefault="00060ADB" w:rsidP="00713AAE">
      <w:pPr>
        <w:pStyle w:val="ListParagraph"/>
        <w:numPr>
          <w:ilvl w:val="0"/>
          <w:numId w:val="17"/>
        </w:numPr>
      </w:pPr>
      <w:r>
        <w:t>Medical defence organisation – in the event of an actual or possible legal proceedin</w:t>
      </w:r>
      <w:r w:rsidR="00D458BB">
        <w:t>gs</w:t>
      </w:r>
    </w:p>
    <w:p w14:paraId="67DBA879" w14:textId="77777777" w:rsidR="00E07A5D" w:rsidRDefault="00C23643" w:rsidP="00A60769">
      <w:pPr>
        <w:pStyle w:val="Heading2"/>
      </w:pPr>
      <w:r>
        <w:t>Permissive disclosure of information</w:t>
      </w:r>
    </w:p>
    <w:p w14:paraId="70DB104E" w14:textId="77777777" w:rsidR="00C23643" w:rsidRDefault="00C23643" w:rsidP="00C23643">
      <w:r>
        <w:t>The practice can release information from your medical records</w:t>
      </w:r>
      <w:r w:rsidR="004E10B8">
        <w:t xml:space="preserve"> to relevant organisations, only with your explicit consent.  These include:</w:t>
      </w:r>
    </w:p>
    <w:p w14:paraId="1F0D8530" w14:textId="77777777" w:rsidR="004E10B8" w:rsidRDefault="004E10B8" w:rsidP="004E10B8">
      <w:pPr>
        <w:pStyle w:val="ListParagraph"/>
        <w:numPr>
          <w:ilvl w:val="0"/>
          <w:numId w:val="18"/>
        </w:numPr>
      </w:pPr>
      <w:r>
        <w:t>Your employer</w:t>
      </w:r>
    </w:p>
    <w:p w14:paraId="64BB37DC" w14:textId="77777777" w:rsidR="00DE45C3" w:rsidRDefault="00DE45C3" w:rsidP="004E10B8">
      <w:pPr>
        <w:pStyle w:val="ListParagraph"/>
        <w:numPr>
          <w:ilvl w:val="0"/>
          <w:numId w:val="18"/>
        </w:numPr>
      </w:pPr>
      <w:r>
        <w:t>Insurance companies</w:t>
      </w:r>
    </w:p>
    <w:p w14:paraId="7D5AE050" w14:textId="77777777" w:rsidR="00DE45C3" w:rsidRDefault="00DE45C3" w:rsidP="004E10B8">
      <w:pPr>
        <w:pStyle w:val="ListParagraph"/>
        <w:numPr>
          <w:ilvl w:val="0"/>
          <w:numId w:val="18"/>
        </w:numPr>
      </w:pPr>
      <w:r>
        <w:t>Solicitors</w:t>
      </w:r>
    </w:p>
    <w:p w14:paraId="225C64C3" w14:textId="77777777" w:rsidR="00DE45C3" w:rsidRDefault="00DE45C3" w:rsidP="004E10B8">
      <w:pPr>
        <w:pStyle w:val="ListParagraph"/>
        <w:numPr>
          <w:ilvl w:val="0"/>
          <w:numId w:val="18"/>
        </w:numPr>
      </w:pPr>
      <w:r>
        <w:t>Local A</w:t>
      </w:r>
      <w:r w:rsidR="007A2B73">
        <w:t>uthorities (the Council)</w:t>
      </w:r>
    </w:p>
    <w:p w14:paraId="4D923E84" w14:textId="77777777" w:rsidR="00BC7937" w:rsidRDefault="007A2B73" w:rsidP="004E10B8">
      <w:pPr>
        <w:pStyle w:val="ListParagraph"/>
        <w:numPr>
          <w:ilvl w:val="0"/>
          <w:numId w:val="18"/>
        </w:numPr>
      </w:pPr>
      <w:r>
        <w:t>Police</w:t>
      </w:r>
    </w:p>
    <w:p w14:paraId="7E753833"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1F9EC18" w14:textId="77777777" w:rsidR="00E73C1A" w:rsidRDefault="00E73C1A" w:rsidP="004E10B8">
      <w:pPr>
        <w:pStyle w:val="ListParagraph"/>
        <w:numPr>
          <w:ilvl w:val="0"/>
          <w:numId w:val="18"/>
        </w:numPr>
      </w:pPr>
      <w:r>
        <w:t>Child health services which undertaken routine treatment or health screening</w:t>
      </w:r>
    </w:p>
    <w:p w14:paraId="1BE34065" w14:textId="77777777" w:rsidR="00E73C1A" w:rsidRDefault="00E73C1A" w:rsidP="004E10B8">
      <w:pPr>
        <w:pStyle w:val="ListParagraph"/>
        <w:numPr>
          <w:ilvl w:val="0"/>
          <w:numId w:val="18"/>
        </w:numPr>
      </w:pPr>
      <w:r>
        <w:t>Urgent care organisations, minor injury units</w:t>
      </w:r>
    </w:p>
    <w:p w14:paraId="782A16EA" w14:textId="77777777" w:rsidR="004975AD" w:rsidRDefault="004975AD" w:rsidP="004E10B8">
      <w:pPr>
        <w:pStyle w:val="ListParagraph"/>
        <w:numPr>
          <w:ilvl w:val="0"/>
          <w:numId w:val="18"/>
        </w:numPr>
      </w:pPr>
      <w:r>
        <w:t>Community hospitals</w:t>
      </w:r>
    </w:p>
    <w:p w14:paraId="01BE0001" w14:textId="77777777" w:rsidR="004975AD" w:rsidRDefault="004975AD" w:rsidP="004E10B8">
      <w:pPr>
        <w:pStyle w:val="ListParagraph"/>
        <w:numPr>
          <w:ilvl w:val="0"/>
          <w:numId w:val="18"/>
        </w:numPr>
      </w:pPr>
      <w:r>
        <w:t>Palliative care hospitals</w:t>
      </w:r>
    </w:p>
    <w:p w14:paraId="7112D68A" w14:textId="77777777" w:rsidR="004975AD" w:rsidRDefault="004975AD" w:rsidP="004E10B8">
      <w:pPr>
        <w:pStyle w:val="ListParagraph"/>
        <w:numPr>
          <w:ilvl w:val="0"/>
          <w:numId w:val="18"/>
        </w:numPr>
      </w:pPr>
      <w:r>
        <w:t>Care homes</w:t>
      </w:r>
    </w:p>
    <w:p w14:paraId="7ABD6477" w14:textId="77777777" w:rsidR="004975AD" w:rsidRDefault="004975AD" w:rsidP="004E10B8">
      <w:pPr>
        <w:pStyle w:val="ListParagraph"/>
        <w:numPr>
          <w:ilvl w:val="0"/>
          <w:numId w:val="18"/>
        </w:numPr>
      </w:pPr>
      <w:r>
        <w:t>Mental health Trusts</w:t>
      </w:r>
    </w:p>
    <w:p w14:paraId="4EC43592" w14:textId="77777777" w:rsidR="004975AD" w:rsidRDefault="009D4A0A" w:rsidP="004E10B8">
      <w:pPr>
        <w:pStyle w:val="ListParagraph"/>
        <w:numPr>
          <w:ilvl w:val="0"/>
          <w:numId w:val="18"/>
        </w:numPr>
      </w:pPr>
      <w:r>
        <w:t>NHS hospitals</w:t>
      </w:r>
    </w:p>
    <w:p w14:paraId="5848041E" w14:textId="77777777" w:rsidR="009D4A0A" w:rsidRDefault="009D4A0A" w:rsidP="004E10B8">
      <w:pPr>
        <w:pStyle w:val="ListParagraph"/>
        <w:numPr>
          <w:ilvl w:val="0"/>
          <w:numId w:val="18"/>
        </w:numPr>
      </w:pPr>
      <w:r>
        <w:t>Social care organisations</w:t>
      </w:r>
    </w:p>
    <w:p w14:paraId="5DD2EA2F" w14:textId="77777777" w:rsidR="009D4A0A" w:rsidRDefault="009D4A0A" w:rsidP="004E10B8">
      <w:pPr>
        <w:pStyle w:val="ListParagraph"/>
        <w:numPr>
          <w:ilvl w:val="0"/>
          <w:numId w:val="18"/>
        </w:numPr>
      </w:pPr>
      <w:r>
        <w:t>NHS commissioning support units</w:t>
      </w:r>
    </w:p>
    <w:p w14:paraId="7F6EED81" w14:textId="77777777" w:rsidR="009D4A0A" w:rsidRDefault="009D4A0A" w:rsidP="004E10B8">
      <w:pPr>
        <w:pStyle w:val="ListParagraph"/>
        <w:numPr>
          <w:ilvl w:val="0"/>
          <w:numId w:val="18"/>
        </w:numPr>
      </w:pPr>
      <w:r>
        <w:t>Independent contractors, ie dentists, opticians, pharmacists</w:t>
      </w:r>
    </w:p>
    <w:p w14:paraId="5D9A654C" w14:textId="77777777" w:rsidR="009D4A0A" w:rsidRDefault="000A51BD" w:rsidP="004E10B8">
      <w:pPr>
        <w:pStyle w:val="ListParagraph"/>
        <w:numPr>
          <w:ilvl w:val="0"/>
          <w:numId w:val="18"/>
        </w:numPr>
      </w:pPr>
      <w:r>
        <w:t>Private sector providers</w:t>
      </w:r>
    </w:p>
    <w:p w14:paraId="072D0322" w14:textId="77777777" w:rsidR="000A51BD" w:rsidRDefault="000A51BD" w:rsidP="004E10B8">
      <w:pPr>
        <w:pStyle w:val="ListParagraph"/>
        <w:numPr>
          <w:ilvl w:val="0"/>
          <w:numId w:val="18"/>
        </w:numPr>
      </w:pPr>
      <w:r>
        <w:t>Voluntary sector providers</w:t>
      </w:r>
    </w:p>
    <w:p w14:paraId="64DDDFC1" w14:textId="77777777" w:rsidR="000A51BD" w:rsidRDefault="000A51BD" w:rsidP="004E10B8">
      <w:pPr>
        <w:pStyle w:val="ListParagraph"/>
        <w:numPr>
          <w:ilvl w:val="0"/>
          <w:numId w:val="18"/>
        </w:numPr>
      </w:pPr>
      <w:r>
        <w:t>Local ambulance Trust</w:t>
      </w:r>
    </w:p>
    <w:p w14:paraId="2EDDD5FE" w14:textId="77777777" w:rsidR="000A51BD" w:rsidRDefault="00F7693B" w:rsidP="004E10B8">
      <w:pPr>
        <w:pStyle w:val="ListParagraph"/>
        <w:numPr>
          <w:ilvl w:val="0"/>
          <w:numId w:val="18"/>
        </w:numPr>
      </w:pPr>
      <w:r>
        <w:t>Integrated Care Board</w:t>
      </w:r>
    </w:p>
    <w:p w14:paraId="0F6733D0" w14:textId="77777777" w:rsidR="00047FC5" w:rsidRDefault="00AE322C" w:rsidP="004E10B8">
      <w:pPr>
        <w:pStyle w:val="ListParagraph"/>
        <w:numPr>
          <w:ilvl w:val="0"/>
          <w:numId w:val="18"/>
        </w:numPr>
      </w:pPr>
      <w:r>
        <w:t>Education services</w:t>
      </w:r>
    </w:p>
    <w:p w14:paraId="547B4BA5" w14:textId="402AA100" w:rsidR="00430346" w:rsidRDefault="00430346" w:rsidP="0094215B">
      <w:pPr>
        <w:pStyle w:val="ListParagraph"/>
        <w:numPr>
          <w:ilvl w:val="0"/>
          <w:numId w:val="18"/>
        </w:numPr>
      </w:pPr>
      <w:r>
        <w:t>Fire and Rescue services</w:t>
      </w:r>
    </w:p>
    <w:p w14:paraId="1911EC1C" w14:textId="77777777" w:rsidR="007A2B73" w:rsidRDefault="003350FF" w:rsidP="007D5AFF">
      <w:pPr>
        <w:pStyle w:val="Heading1"/>
      </w:pPr>
      <w:r>
        <w:t>Don’t</w:t>
      </w:r>
      <w:r w:rsidR="007D5AFF">
        <w:t xml:space="preserve"> want to share your information</w:t>
      </w:r>
      <w:r>
        <w:t>?</w:t>
      </w:r>
    </w:p>
    <w:p w14:paraId="5F9BA89D"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Practice for further information and to raise your objection. </w:t>
      </w:r>
    </w:p>
    <w:p w14:paraId="71A082F2" w14:textId="77777777" w:rsidR="000924C6" w:rsidRPr="00507BA3" w:rsidRDefault="000924C6" w:rsidP="000924C6">
      <w:pPr>
        <w:spacing w:after="0" w:line="240" w:lineRule="auto"/>
        <w:jc w:val="both"/>
        <w:rPr>
          <w:rFonts w:cs="Calibri"/>
        </w:rPr>
      </w:pPr>
    </w:p>
    <w:p w14:paraId="35CC7E0B"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10C36DB" w14:textId="77777777" w:rsidR="00732CED" w:rsidRPr="00507BA3" w:rsidRDefault="00732CED" w:rsidP="000924C6">
      <w:pPr>
        <w:rPr>
          <w:rFonts w:cs="Calibri"/>
        </w:rPr>
      </w:pPr>
      <w:r w:rsidRPr="00507BA3">
        <w:rPr>
          <w:rFonts w:cs="Calibri"/>
        </w:rPr>
        <w:lastRenderedPageBreak/>
        <w:t>Your practice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4CA10E47"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59ADA5C4" w14:textId="77777777" w:rsidR="00507BA3" w:rsidRPr="00507BA3" w:rsidRDefault="00507BA3" w:rsidP="00DB52F6">
      <w:pPr>
        <w:pStyle w:val="NoSpacing"/>
        <w:numPr>
          <w:ilvl w:val="0"/>
          <w:numId w:val="23"/>
        </w:numPr>
      </w:pPr>
      <w:r w:rsidRPr="00507BA3">
        <w:t>See what is meant by confidential patient information</w:t>
      </w:r>
    </w:p>
    <w:p w14:paraId="75BD2BB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541F6D2" w14:textId="77777777" w:rsidR="00507BA3" w:rsidRPr="00507BA3" w:rsidRDefault="00507BA3" w:rsidP="00DB52F6">
      <w:pPr>
        <w:pStyle w:val="NoSpacing"/>
        <w:numPr>
          <w:ilvl w:val="0"/>
          <w:numId w:val="23"/>
        </w:numPr>
      </w:pPr>
      <w:r w:rsidRPr="00507BA3">
        <w:t>Find out more about the benefits of sharing data</w:t>
      </w:r>
    </w:p>
    <w:p w14:paraId="7EA6C81A" w14:textId="77777777" w:rsidR="00507BA3" w:rsidRPr="00507BA3" w:rsidRDefault="00507BA3" w:rsidP="00DB52F6">
      <w:pPr>
        <w:pStyle w:val="NoSpacing"/>
        <w:numPr>
          <w:ilvl w:val="0"/>
          <w:numId w:val="23"/>
        </w:numPr>
      </w:pPr>
      <w:r w:rsidRPr="00507BA3">
        <w:t>Understand more about who uses the data</w:t>
      </w:r>
    </w:p>
    <w:p w14:paraId="5F578A59" w14:textId="77777777" w:rsidR="00507BA3" w:rsidRPr="00507BA3" w:rsidRDefault="00507BA3" w:rsidP="00DB52F6">
      <w:pPr>
        <w:pStyle w:val="NoSpacing"/>
        <w:numPr>
          <w:ilvl w:val="0"/>
          <w:numId w:val="23"/>
        </w:numPr>
      </w:pPr>
      <w:r w:rsidRPr="00507BA3">
        <w:t>Find out how your data is protected</w:t>
      </w:r>
    </w:p>
    <w:p w14:paraId="3C6370BE" w14:textId="77777777" w:rsidR="00507BA3" w:rsidRPr="00507BA3" w:rsidRDefault="00507BA3" w:rsidP="00DB52F6">
      <w:pPr>
        <w:pStyle w:val="NoSpacing"/>
        <w:numPr>
          <w:ilvl w:val="0"/>
          <w:numId w:val="23"/>
        </w:numPr>
      </w:pPr>
      <w:r w:rsidRPr="00507BA3">
        <w:t>Be able to set or change your opt-out setting</w:t>
      </w:r>
    </w:p>
    <w:p w14:paraId="4DE8FEE4"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7E8750CF"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8340931" w14:textId="77777777" w:rsidR="00507BA3" w:rsidRPr="00507BA3" w:rsidRDefault="00507BA3" w:rsidP="00507BA3">
      <w:pPr>
        <w:spacing w:after="0"/>
        <w:rPr>
          <w:rFonts w:cs="Calibri"/>
        </w:rPr>
      </w:pPr>
    </w:p>
    <w:p w14:paraId="6F51572B"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E89F992" w14:textId="77777777" w:rsidR="00507BA3" w:rsidRPr="00507BA3" w:rsidRDefault="005E2E6F"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2E380DB6" w14:textId="77777777" w:rsidR="00507BA3" w:rsidRPr="00507BA3" w:rsidRDefault="005E2E6F"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3772D762" w14:textId="77777777" w:rsidR="00507BA3" w:rsidRPr="00507BA3" w:rsidRDefault="00507BA3" w:rsidP="00507BA3">
      <w:pPr>
        <w:spacing w:after="0"/>
        <w:rPr>
          <w:rFonts w:cs="Calibri"/>
        </w:rPr>
      </w:pPr>
    </w:p>
    <w:p w14:paraId="4BBDA364" w14:textId="77777777" w:rsidR="00507BA3" w:rsidRPr="00507BA3" w:rsidRDefault="00507BA3" w:rsidP="00507BA3">
      <w:pPr>
        <w:spacing w:after="0"/>
        <w:rPr>
          <w:rFonts w:cs="Calibri"/>
        </w:rPr>
      </w:pPr>
      <w:r w:rsidRPr="00507BA3">
        <w:rPr>
          <w:rFonts w:cs="Calibri"/>
        </w:rPr>
        <w:t>You can change your mind about your choice at any time.</w:t>
      </w:r>
    </w:p>
    <w:p w14:paraId="45321688" w14:textId="77777777" w:rsidR="00507BA3" w:rsidRPr="00507BA3" w:rsidRDefault="00507BA3" w:rsidP="00507BA3">
      <w:pPr>
        <w:spacing w:after="0"/>
        <w:rPr>
          <w:rFonts w:cs="Calibri"/>
        </w:rPr>
      </w:pPr>
    </w:p>
    <w:p w14:paraId="2D974C21"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205056F8" w14:textId="77777777" w:rsidR="0096363F" w:rsidRDefault="0096363F" w:rsidP="0041015C">
      <w:pPr>
        <w:pStyle w:val="Heading1"/>
      </w:pPr>
      <w:r>
        <w:t>Legal basis for processing your personal data</w:t>
      </w:r>
    </w:p>
    <w:p w14:paraId="45253EC9" w14:textId="77777777" w:rsidR="0075429A" w:rsidRDefault="0075429A" w:rsidP="00A50F8B">
      <w:r>
        <w:t xml:space="preserve">We need to know your personal, sensitive, and confidential data so that we can provide you with healthcare services as a General Practice.  Under the new rules called General Data Protection Regulation (GDPR) there are different reason why we may process your data, </w:t>
      </w:r>
      <w:r w:rsidR="00A50F8B">
        <w:t xml:space="preserve">however </w:t>
      </w:r>
      <w:r>
        <w:t>we mostly rely upon</w:t>
      </w:r>
      <w:r w:rsidR="00A50F8B">
        <w:t>:</w:t>
      </w:r>
    </w:p>
    <w:p w14:paraId="40E684EE" w14:textId="77777777" w:rsidR="00467B92" w:rsidRDefault="00467B92" w:rsidP="00864383">
      <w:pPr>
        <w:pStyle w:val="NoSpacing"/>
      </w:pPr>
      <w:r>
        <w:t>Article 6(1)(e): Official Authority; and</w:t>
      </w:r>
    </w:p>
    <w:p w14:paraId="6686651E" w14:textId="77777777" w:rsidR="00864383" w:rsidRDefault="00864383" w:rsidP="00864383">
      <w:pPr>
        <w:pStyle w:val="NoSpacing"/>
      </w:pPr>
      <w:r>
        <w:t xml:space="preserve">Article 9(2)(h): Provision of health </w:t>
      </w:r>
    </w:p>
    <w:p w14:paraId="4CE214C0" w14:textId="77777777" w:rsidR="00864383" w:rsidRDefault="00864383" w:rsidP="00864383">
      <w:pPr>
        <w:pStyle w:val="NoSpacing"/>
      </w:pPr>
    </w:p>
    <w:p w14:paraId="1842F653" w14:textId="77777777" w:rsidR="00864383" w:rsidRDefault="00864383" w:rsidP="00864383">
      <w:pPr>
        <w:pStyle w:val="NoSpacing"/>
      </w:pPr>
      <w:r>
        <w:t>For much of our processing, in particular:</w:t>
      </w:r>
    </w:p>
    <w:p w14:paraId="5BF08932" w14:textId="77777777" w:rsidR="002F271C" w:rsidRDefault="002F271C" w:rsidP="002F271C">
      <w:pPr>
        <w:pStyle w:val="NoSpacing"/>
        <w:numPr>
          <w:ilvl w:val="0"/>
          <w:numId w:val="19"/>
        </w:numPr>
      </w:pPr>
      <w:r>
        <w:t>Maintaining your electronic GP record</w:t>
      </w:r>
    </w:p>
    <w:p w14:paraId="35CC2219"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7344F83D" w14:textId="77777777" w:rsidR="00032913" w:rsidRDefault="00032913" w:rsidP="002F271C">
      <w:pPr>
        <w:pStyle w:val="NoSpacing"/>
        <w:numPr>
          <w:ilvl w:val="0"/>
          <w:numId w:val="19"/>
        </w:numPr>
      </w:pPr>
      <w:r>
        <w:t>Referrals for specific healthcare purposes</w:t>
      </w:r>
    </w:p>
    <w:p w14:paraId="37F4303A" w14:textId="77777777" w:rsidR="00032913" w:rsidRDefault="00032913" w:rsidP="002F271C">
      <w:pPr>
        <w:pStyle w:val="NoSpacing"/>
        <w:numPr>
          <w:ilvl w:val="0"/>
          <w:numId w:val="19"/>
        </w:numPr>
      </w:pPr>
      <w:r>
        <w:t>The NHS data sharing schemes</w:t>
      </w:r>
    </w:p>
    <w:p w14:paraId="2DEAE27C" w14:textId="77777777" w:rsidR="00032913" w:rsidRDefault="00032913" w:rsidP="002F271C">
      <w:pPr>
        <w:pStyle w:val="NoSpacing"/>
        <w:numPr>
          <w:ilvl w:val="0"/>
          <w:numId w:val="19"/>
        </w:numPr>
      </w:pPr>
      <w:r>
        <w:t>Our data processors</w:t>
      </w:r>
    </w:p>
    <w:p w14:paraId="26FF787A"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31BDBA76" w14:textId="77777777" w:rsidR="00437ACF" w:rsidRDefault="00E75048" w:rsidP="00A50F8B">
      <w:pPr>
        <w:pStyle w:val="NoSpacing"/>
        <w:numPr>
          <w:ilvl w:val="0"/>
          <w:numId w:val="19"/>
        </w:numPr>
      </w:pPr>
      <w:r>
        <w:t>Some permissive disclosures of information</w:t>
      </w:r>
    </w:p>
    <w:p w14:paraId="56A7080C" w14:textId="77777777" w:rsidR="00437ACF" w:rsidRDefault="00437ACF" w:rsidP="00437ACF">
      <w:pPr>
        <w:pStyle w:val="NoSpacing"/>
      </w:pPr>
    </w:p>
    <w:p w14:paraId="60ECA3A0" w14:textId="77777777" w:rsidR="00437ACF" w:rsidRDefault="00437ACF" w:rsidP="00437ACF">
      <w:pPr>
        <w:pStyle w:val="NoSpacing"/>
      </w:pPr>
      <w:r>
        <w:t>We also</w:t>
      </w:r>
      <w:r w:rsidR="00566669">
        <w:t xml:space="preserve"> rely upon:</w:t>
      </w:r>
    </w:p>
    <w:p w14:paraId="714E2736" w14:textId="77777777" w:rsidR="00566669" w:rsidRDefault="00566669" w:rsidP="00437ACF">
      <w:pPr>
        <w:pStyle w:val="NoSpacing"/>
      </w:pPr>
    </w:p>
    <w:p w14:paraId="5E4326A5" w14:textId="77777777" w:rsidR="00566669" w:rsidRPr="002B43FC" w:rsidRDefault="00566669" w:rsidP="00566669">
      <w:pPr>
        <w:pStyle w:val="NoSpacing"/>
        <w:numPr>
          <w:ilvl w:val="0"/>
          <w:numId w:val="20"/>
        </w:numPr>
      </w:pPr>
      <w:r w:rsidRPr="002B43FC">
        <w:t xml:space="preserve">Article </w:t>
      </w:r>
      <w:r w:rsidR="004D2FEA" w:rsidRPr="002B43FC">
        <w:t>6(1)(d): Vital interests</w:t>
      </w:r>
      <w:r w:rsidR="002C6B93" w:rsidRPr="002B43FC">
        <w:t xml:space="preserve"> – to share information with another healthcare professional in a medical emergency</w:t>
      </w:r>
    </w:p>
    <w:p w14:paraId="512E74A9" w14:textId="77777777" w:rsidR="004D2FEA" w:rsidRPr="002B43FC" w:rsidRDefault="004D2FEA" w:rsidP="00566669">
      <w:pPr>
        <w:pStyle w:val="NoSpacing"/>
        <w:numPr>
          <w:ilvl w:val="0"/>
          <w:numId w:val="20"/>
        </w:numPr>
      </w:pPr>
      <w:r w:rsidRPr="002B43FC">
        <w:t>Ar</w:t>
      </w:r>
      <w:r w:rsidR="002C6B93" w:rsidRPr="002B43FC">
        <w:t xml:space="preserve">ticle </w:t>
      </w:r>
      <w:r w:rsidR="004079C7" w:rsidRPr="002B43FC">
        <w:t>6(1)(c): Legal obligation – Mandatory disclosure of inf</w:t>
      </w:r>
      <w:r w:rsidR="00B84E2B" w:rsidRPr="002B43FC">
        <w:t>ormation to NHS Digital and CQC, etc</w:t>
      </w:r>
    </w:p>
    <w:p w14:paraId="5F7057AD" w14:textId="513CE905" w:rsidR="00EA326E" w:rsidRPr="002B43FC" w:rsidRDefault="00B84E2B" w:rsidP="00E97387">
      <w:pPr>
        <w:pStyle w:val="NoSpacing"/>
        <w:numPr>
          <w:ilvl w:val="0"/>
          <w:numId w:val="20"/>
        </w:numPr>
        <w:rPr>
          <w:b/>
          <w:bCs/>
        </w:rPr>
      </w:pPr>
      <w:r w:rsidRPr="002B43FC">
        <w:t xml:space="preserve">Article 6(1)(a): Consent </w:t>
      </w:r>
      <w:r w:rsidR="002B6AAD" w:rsidRPr="002B43FC">
        <w:t>–</w:t>
      </w:r>
      <w:r w:rsidRPr="002B43FC">
        <w:t xml:space="preserve"> </w:t>
      </w:r>
      <w:r w:rsidR="002B6AAD" w:rsidRPr="002B43FC">
        <w:t>Certain permissive disclosures of information, ie insurance companies</w:t>
      </w:r>
    </w:p>
    <w:p w14:paraId="73E07BD5" w14:textId="77777777" w:rsidR="007D6005" w:rsidRDefault="003D3741" w:rsidP="003D3741">
      <w:pPr>
        <w:pStyle w:val="Heading1"/>
      </w:pPr>
      <w:r w:rsidRPr="002B43FC">
        <w:t>Your data rights</w:t>
      </w:r>
    </w:p>
    <w:p w14:paraId="05FBA17A"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the practice</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It also allows you to ask the practice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216E8BFB" w14:textId="77777777" w:rsidR="0048698D" w:rsidRPr="00AF6577" w:rsidRDefault="0048698D" w:rsidP="00DF1A62">
      <w:pPr>
        <w:spacing w:after="0"/>
        <w:rPr>
          <w:rFonts w:cs="Calibri"/>
        </w:rPr>
      </w:pPr>
    </w:p>
    <w:p w14:paraId="28FCDAAD"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075DE50F" w14:textId="77777777" w:rsidR="00697475" w:rsidRDefault="00697475" w:rsidP="00DF1A62">
      <w:pPr>
        <w:spacing w:after="0"/>
        <w:rPr>
          <w:rFonts w:cs="Calibri"/>
          <w:sz w:val="24"/>
          <w:szCs w:val="24"/>
        </w:rPr>
      </w:pPr>
    </w:p>
    <w:p w14:paraId="38292B7E" w14:textId="77777777" w:rsidR="00697475" w:rsidRDefault="00AB72B0" w:rsidP="00AB72B0">
      <w:pPr>
        <w:pStyle w:val="Heading2"/>
      </w:pPr>
      <w:r>
        <w:t>Right of access</w:t>
      </w:r>
    </w:p>
    <w:p w14:paraId="1E765FB6" w14:textId="77777777" w:rsidR="00AB72B0" w:rsidRDefault="00AB72B0" w:rsidP="00AB72B0">
      <w:r>
        <w:t xml:space="preserve">The practice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practice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3E4281EA"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50F3F674" w14:textId="00EF6844" w:rsidR="00310D03" w:rsidRDefault="00D26439" w:rsidP="00F95629">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2B43FC">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7B7FA3DC" w14:textId="77777777" w:rsidR="002B43FC" w:rsidRPr="00854BB6" w:rsidRDefault="002B43FC" w:rsidP="002B43FC">
      <w:pPr>
        <w:pStyle w:val="NoSpacing"/>
        <w:ind w:left="360"/>
      </w:pPr>
    </w:p>
    <w:p w14:paraId="3A42A8F7" w14:textId="77777777" w:rsidR="00EB72D5" w:rsidRDefault="00310D03" w:rsidP="00310D03">
      <w:pPr>
        <w:pStyle w:val="Heading2"/>
      </w:pPr>
      <w:r>
        <w:t>Right to rectification</w:t>
      </w:r>
    </w:p>
    <w:p w14:paraId="30157C15" w14:textId="6ABE2C3C" w:rsidR="00443548" w:rsidRDefault="00155141" w:rsidP="002B43FC">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4345FE0E" w14:textId="77777777" w:rsidR="00541288" w:rsidRDefault="00443548" w:rsidP="00443548">
      <w:pPr>
        <w:pStyle w:val="Heading2"/>
      </w:pPr>
      <w:r>
        <w:t>Right to object</w:t>
      </w:r>
    </w:p>
    <w:p w14:paraId="29971BAA" w14:textId="1CB3EE50" w:rsidR="0075429A" w:rsidRDefault="00BF29A8" w:rsidP="002B43FC">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250D20CD" w14:textId="77777777" w:rsidR="008D21B4" w:rsidRDefault="008D21B4" w:rsidP="008D21B4">
      <w:pPr>
        <w:pStyle w:val="Heading2"/>
      </w:pPr>
      <w:r>
        <w:t>Right to withdraw consent</w:t>
      </w:r>
    </w:p>
    <w:p w14:paraId="163CBEA1" w14:textId="2B000FDB" w:rsidR="00320B10" w:rsidRDefault="00A26B21" w:rsidP="008D21B4">
      <w:r>
        <w:t>Where the practice has obtained your consent to process your personal data for certain activities</w:t>
      </w:r>
      <w:r w:rsidR="00940C49">
        <w:t>, (eg preparation for a subject access request for a third party), you have the right to w</w:t>
      </w:r>
      <w:r w:rsidR="00AF6577">
        <w:t>ithdraw your consent at any time.</w:t>
      </w:r>
    </w:p>
    <w:p w14:paraId="3369EBB9" w14:textId="77777777" w:rsidR="00B46A04" w:rsidRDefault="00BA69A1" w:rsidP="00B46A04">
      <w:pPr>
        <w:pStyle w:val="Heading1"/>
      </w:pPr>
      <w:r w:rsidRPr="00213C9B">
        <w:rPr>
          <w:sz w:val="12"/>
          <w:szCs w:val="12"/>
        </w:rPr>
        <w:lastRenderedPageBreak/>
        <w:br/>
      </w:r>
      <w:r w:rsidR="00B46A04">
        <w:t>Your access to your future health records</w:t>
      </w:r>
    </w:p>
    <w:p w14:paraId="0184EBC2" w14:textId="77777777" w:rsidR="00B46A04" w:rsidRDefault="00B46A04" w:rsidP="00B46A04">
      <w:pPr>
        <w:widowControl w:val="0"/>
        <w:autoSpaceDE w:val="0"/>
        <w:autoSpaceDN w:val="0"/>
        <w:spacing w:before="80" w:after="100" w:afterAutospacing="1" w:line="30" w:lineRule="atLeast"/>
        <w:rPr>
          <w:rFonts w:cs="Calibri"/>
        </w:rPr>
      </w:pPr>
      <w:r w:rsidRPr="000E02EA">
        <w:t>From 1 November 202</w:t>
      </w:r>
      <w:r w:rsidR="00646D30">
        <w:t>3</w:t>
      </w:r>
      <w:r w:rsidRPr="000E02EA">
        <w:t>, if you have online access to your medical records, you will be given access to your full records (from 1 November 202</w:t>
      </w:r>
      <w:r w:rsidR="00646D30">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14:paraId="635512E5"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If you move practice, access to your full medical records will commence from the date you register with the new practice.</w:t>
      </w:r>
    </w:p>
    <w:p w14:paraId="51C2B57B"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35B91044" w14:textId="77777777" w:rsidR="00DE1866" w:rsidRDefault="00DE1866" w:rsidP="00DE1866">
      <w:pPr>
        <w:pStyle w:val="Heading1"/>
      </w:pPr>
      <w:r>
        <w:t>What should you do if your personal information changes?</w:t>
      </w:r>
    </w:p>
    <w:p w14:paraId="17B1DFB7"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1DE02F3F" w14:textId="77777777" w:rsidR="00320B10" w:rsidRDefault="00320B10" w:rsidP="00320B10">
      <w:pPr>
        <w:pStyle w:val="Heading1"/>
      </w:pPr>
      <w:r>
        <w:t xml:space="preserve">How long will we </w:t>
      </w:r>
      <w:r w:rsidR="000069D2">
        <w:t>store your data?</w:t>
      </w:r>
    </w:p>
    <w:p w14:paraId="3C814D78" w14:textId="77777777" w:rsidR="00303A99" w:rsidRPr="00303A99" w:rsidRDefault="00303A99" w:rsidP="00303A99">
      <w:r w:rsidRPr="00303A99">
        <w:t xml:space="preserve">The NHS Records Management Code of Practice 2021 identifies will replace the 2016 version. specific retention periods which are listed in </w:t>
      </w:r>
      <w:r w:rsidRPr="00303A99">
        <w:rPr>
          <w:i/>
          <w:iCs/>
        </w:rPr>
        <w:t>Appendix II: Retention Schedule</w:t>
      </w:r>
      <w:r w:rsidRPr="00303A99">
        <w:t xml:space="preserve">. </w:t>
      </w:r>
    </w:p>
    <w:p w14:paraId="4785B64E"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https://www.nhsx.nhs.uk/information-governance/guidance/records-management-code/records-management-code-of-practice-2021/</w:t>
        </w:r>
      </w:hyperlink>
      <w:r w:rsidRPr="00303A99">
        <w:t xml:space="preserve"> for a copy of the 2021 NHS retention period policy.</w:t>
      </w:r>
    </w:p>
    <w:p w14:paraId="6FAFB3A3" w14:textId="77777777" w:rsidR="000069D2" w:rsidRDefault="00FA3330" w:rsidP="00B871C2">
      <w:pPr>
        <w:pStyle w:val="Heading1"/>
      </w:pPr>
      <w:r>
        <w:t>How can you complain</w:t>
      </w:r>
      <w:r w:rsidR="00DF7440">
        <w:t>?</w:t>
      </w:r>
    </w:p>
    <w:p w14:paraId="428B643C" w14:textId="77777777" w:rsidR="00DF7440" w:rsidRDefault="00DF7440" w:rsidP="00DF7440">
      <w:r>
        <w:t xml:space="preserve">If you have any concerns about </w:t>
      </w:r>
      <w:r w:rsidR="002C6F54">
        <w:t>how your data is managed</w:t>
      </w:r>
      <w:r w:rsidR="00BB294C">
        <w:t>, please contact the Practice Manager in the first instance.</w:t>
      </w:r>
      <w:r w:rsidR="00917DF0">
        <w:t xml:space="preserve">  </w:t>
      </w:r>
    </w:p>
    <w:p w14:paraId="78911A8D" w14:textId="77777777" w:rsidR="00E117B4" w:rsidRDefault="00E117B4" w:rsidP="00DF7440">
      <w:r>
        <w:t>For independent advice about data protection, privacy and data sharing issues, you can contact:</w:t>
      </w:r>
    </w:p>
    <w:p w14:paraId="71B47B5F" w14:textId="77777777" w:rsidR="00E117B4" w:rsidRDefault="009A544E" w:rsidP="00E117B4">
      <w:pPr>
        <w:pStyle w:val="NoSpacing"/>
      </w:pPr>
      <w:r>
        <w:t>The Information Commissioner</w:t>
      </w:r>
    </w:p>
    <w:p w14:paraId="33EDD7EF" w14:textId="77777777" w:rsidR="009A544E" w:rsidRDefault="009A544E" w:rsidP="00E117B4">
      <w:pPr>
        <w:pStyle w:val="NoSpacing"/>
      </w:pPr>
      <w:r>
        <w:t>Wycliffe House</w:t>
      </w:r>
    </w:p>
    <w:p w14:paraId="4681BF5F" w14:textId="77777777" w:rsidR="009A544E" w:rsidRDefault="009A544E" w:rsidP="00E117B4">
      <w:pPr>
        <w:pStyle w:val="NoSpacing"/>
      </w:pPr>
      <w:r>
        <w:t>Water Lane</w:t>
      </w:r>
    </w:p>
    <w:p w14:paraId="7A97674A" w14:textId="77777777" w:rsidR="009A544E" w:rsidRDefault="009A544E" w:rsidP="00E117B4">
      <w:pPr>
        <w:pStyle w:val="NoSpacing"/>
      </w:pPr>
      <w:r>
        <w:t>Wilmslow</w:t>
      </w:r>
    </w:p>
    <w:p w14:paraId="1D62828A" w14:textId="77777777" w:rsidR="008F46E4" w:rsidRDefault="008F46E4" w:rsidP="00E117B4">
      <w:pPr>
        <w:pStyle w:val="NoSpacing"/>
      </w:pPr>
      <w:r>
        <w:t>Cheshire, SK9 5AF</w:t>
      </w:r>
    </w:p>
    <w:p w14:paraId="673696F6" w14:textId="77777777" w:rsidR="008F46E4" w:rsidRDefault="008F46E4" w:rsidP="00E117B4">
      <w:pPr>
        <w:pStyle w:val="NoSpacing"/>
      </w:pPr>
      <w:r>
        <w:t xml:space="preserve">Tel: </w:t>
      </w:r>
      <w:r w:rsidR="00E24A9B">
        <w:t>0303 123 1113</w:t>
      </w:r>
    </w:p>
    <w:p w14:paraId="344A495D" w14:textId="77777777" w:rsidR="00A677C1" w:rsidRDefault="00BA69A1" w:rsidP="00E117B4">
      <w:pPr>
        <w:pStyle w:val="NoSpacing"/>
      </w:pPr>
      <w:r>
        <w:t xml:space="preserve">Web: </w:t>
      </w:r>
      <w:hyperlink r:id="rId13" w:history="1">
        <w:r w:rsidRPr="00285A5D">
          <w:rPr>
            <w:rStyle w:val="Hyperlink"/>
          </w:rPr>
          <w:t>www.ico.org.uk</w:t>
        </w:r>
      </w:hyperlink>
      <w:r>
        <w:t xml:space="preserve"> </w:t>
      </w:r>
    </w:p>
    <w:p w14:paraId="20ED4124" w14:textId="77777777" w:rsidR="00213C9B" w:rsidRDefault="00213C9B" w:rsidP="00E117B4">
      <w:pPr>
        <w:pStyle w:val="NoSpacing"/>
      </w:pPr>
    </w:p>
    <w:p w14:paraId="48E8B913" w14:textId="77777777" w:rsidR="00213C9B" w:rsidRDefault="00580F00" w:rsidP="00580F00">
      <w:pPr>
        <w:pStyle w:val="Heading1"/>
      </w:pPr>
      <w:r>
        <w:lastRenderedPageBreak/>
        <w:t>Further information</w:t>
      </w:r>
    </w:p>
    <w:p w14:paraId="2310F42E"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practice</w:t>
      </w:r>
      <w:r w:rsidR="000D67EA">
        <w:t xml:space="preserve">, please </w:t>
      </w:r>
      <w:r w:rsidR="00A81715">
        <w:t>contact the Data Protection Officer</w:t>
      </w:r>
      <w:r w:rsidR="006D5FFE">
        <w:t>.</w:t>
      </w:r>
    </w:p>
    <w:p w14:paraId="5C74603A" w14:textId="77777777" w:rsidR="006D5FFE" w:rsidRDefault="006D5FFE" w:rsidP="006D5FFE">
      <w:pPr>
        <w:pStyle w:val="Heading2"/>
      </w:pPr>
      <w:r>
        <w:t>Data Protection Officer</w:t>
      </w:r>
    </w:p>
    <w:p w14:paraId="779C70E7" w14:textId="77777777" w:rsidR="0009784C" w:rsidRDefault="0009784C" w:rsidP="006D5FFE">
      <w:pPr>
        <w:pStyle w:val="NoSpacing"/>
      </w:pPr>
      <w:r>
        <w:t>Any queries about data protection issues should be addressed to:</w:t>
      </w:r>
    </w:p>
    <w:p w14:paraId="47A433F8" w14:textId="77777777" w:rsidR="0009784C" w:rsidRDefault="0009784C" w:rsidP="006D5FFE">
      <w:pPr>
        <w:pStyle w:val="NoSpacing"/>
      </w:pPr>
    </w:p>
    <w:p w14:paraId="016A9A39" w14:textId="77777777" w:rsidR="006D5FFE" w:rsidRDefault="00A81715" w:rsidP="006D5FFE">
      <w:pPr>
        <w:pStyle w:val="NoSpacing"/>
      </w:pPr>
      <w:r>
        <w:t>Sharon Forrester-Wild</w:t>
      </w:r>
    </w:p>
    <w:p w14:paraId="71AB2A1C"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4E7B7739" w14:textId="77777777" w:rsidR="0009784C" w:rsidRPr="00580F00" w:rsidRDefault="0009784C" w:rsidP="006D5FFE">
      <w:pPr>
        <w:pStyle w:val="NoSpacing"/>
      </w:pPr>
      <w:r>
        <w:t>Tel: 07946 593082</w:t>
      </w:r>
    </w:p>
    <w:sectPr w:rsidR="0009784C"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5A73" w14:textId="77777777" w:rsidR="009B64D9" w:rsidRDefault="009B64D9" w:rsidP="0013507A">
      <w:pPr>
        <w:spacing w:after="0" w:line="240" w:lineRule="auto"/>
      </w:pPr>
      <w:r>
        <w:separator/>
      </w:r>
    </w:p>
  </w:endnote>
  <w:endnote w:type="continuationSeparator" w:id="0">
    <w:p w14:paraId="06ACDED3" w14:textId="77777777" w:rsidR="009B64D9" w:rsidRDefault="009B64D9"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2F3E1A56"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28495697" wp14:editId="208BB1A7">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2A2B227F" w14:textId="77777777" w:rsidR="00C675C8" w:rsidRPr="00C675C8" w:rsidRDefault="00C675C8" w:rsidP="00C675C8">
                              <w:pPr>
                                <w:pStyle w:val="Footer"/>
                                <w:rPr>
                                  <w:sz w:val="18"/>
                                  <w:szCs w:val="18"/>
                                </w:rPr>
                              </w:pPr>
                              <w:r w:rsidRPr="00C675C8">
                                <w:rPr>
                                  <w:sz w:val="18"/>
                                  <w:szCs w:val="18"/>
                                </w:rPr>
                                <w:t>Patient Privacy Notice</w:t>
                              </w:r>
                            </w:p>
                            <w:p w14:paraId="53D718E9" w14:textId="317B1367" w:rsidR="00C675C8" w:rsidRPr="00C675C8" w:rsidRDefault="00C675C8" w:rsidP="00C675C8">
                              <w:pPr>
                                <w:pStyle w:val="Footer"/>
                                <w:rPr>
                                  <w:sz w:val="18"/>
                                  <w:szCs w:val="18"/>
                                </w:rPr>
                              </w:pPr>
                              <w:r w:rsidRPr="00C675C8">
                                <w:rPr>
                                  <w:sz w:val="18"/>
                                  <w:szCs w:val="18"/>
                                </w:rPr>
                                <w:t xml:space="preserve">Updated: </w:t>
                              </w:r>
                              <w:r w:rsidR="005E2E6F">
                                <w:rPr>
                                  <w:sz w:val="18"/>
                                  <w:szCs w:val="18"/>
                                </w:rPr>
                                <w:t>Apr 2024</w:t>
                              </w:r>
                            </w:p>
                            <w:p w14:paraId="7DE37403" w14:textId="77777777"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19E6A156"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495697"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2A2B227F" w14:textId="77777777" w:rsidR="00C675C8" w:rsidRPr="00C675C8" w:rsidRDefault="00C675C8" w:rsidP="00C675C8">
                        <w:pPr>
                          <w:pStyle w:val="Footer"/>
                          <w:rPr>
                            <w:sz w:val="18"/>
                            <w:szCs w:val="18"/>
                          </w:rPr>
                        </w:pPr>
                        <w:r w:rsidRPr="00C675C8">
                          <w:rPr>
                            <w:sz w:val="18"/>
                            <w:szCs w:val="18"/>
                          </w:rPr>
                          <w:t>Patient Privacy Notice</w:t>
                        </w:r>
                      </w:p>
                      <w:p w14:paraId="53D718E9" w14:textId="317B1367" w:rsidR="00C675C8" w:rsidRPr="00C675C8" w:rsidRDefault="00C675C8" w:rsidP="00C675C8">
                        <w:pPr>
                          <w:pStyle w:val="Footer"/>
                          <w:rPr>
                            <w:sz w:val="18"/>
                            <w:szCs w:val="18"/>
                          </w:rPr>
                        </w:pPr>
                        <w:r w:rsidRPr="00C675C8">
                          <w:rPr>
                            <w:sz w:val="18"/>
                            <w:szCs w:val="18"/>
                          </w:rPr>
                          <w:t xml:space="preserve">Updated: </w:t>
                        </w:r>
                        <w:r w:rsidR="005E2E6F">
                          <w:rPr>
                            <w:sz w:val="18"/>
                            <w:szCs w:val="18"/>
                          </w:rPr>
                          <w:t>Apr 2024</w:t>
                        </w:r>
                      </w:p>
                      <w:p w14:paraId="7DE37403" w14:textId="77777777"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19E6A156"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C8523EA"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9F3E" w14:textId="77777777" w:rsidR="009B64D9" w:rsidRDefault="009B64D9" w:rsidP="0013507A">
      <w:pPr>
        <w:spacing w:after="0" w:line="240" w:lineRule="auto"/>
      </w:pPr>
      <w:r>
        <w:separator/>
      </w:r>
    </w:p>
  </w:footnote>
  <w:footnote w:type="continuationSeparator" w:id="0">
    <w:p w14:paraId="7E978661" w14:textId="77777777" w:rsidR="009B64D9" w:rsidRDefault="009B64D9"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D355" w14:textId="2F417B67" w:rsidR="0013507A" w:rsidRPr="002B43FC" w:rsidRDefault="002B43FC" w:rsidP="002B43FC">
    <w:pPr>
      <w:pStyle w:val="Header"/>
      <w:jc w:val="center"/>
      <w:rPr>
        <w:b/>
        <w:bCs/>
        <w:color w:val="00B050"/>
        <w:sz w:val="28"/>
        <w:szCs w:val="28"/>
      </w:rPr>
    </w:pPr>
    <w:r>
      <w:rPr>
        <w:b/>
        <w:bCs/>
        <w:noProof/>
        <w:color w:val="00B050"/>
        <w:sz w:val="28"/>
        <w:szCs w:val="28"/>
      </w:rPr>
      <w:t>WEAVER  VALE  SURGERY</w:t>
    </w:r>
  </w:p>
  <w:p w14:paraId="245D09CB" w14:textId="77777777" w:rsidR="0013507A" w:rsidRDefault="0013507A" w:rsidP="0013507A">
    <w:pPr>
      <w:pStyle w:val="Header"/>
      <w:jc w:val="right"/>
    </w:pPr>
  </w:p>
  <w:p w14:paraId="204D8724" w14:textId="77777777" w:rsidR="0013507A" w:rsidRPr="0013507A" w:rsidRDefault="0013507A" w:rsidP="0013507A">
    <w:pPr>
      <w:jc w:val="center"/>
      <w:rPr>
        <w:b/>
        <w:bCs/>
        <w:sz w:val="28"/>
        <w:szCs w:val="28"/>
      </w:rPr>
    </w:pPr>
    <w:r w:rsidRPr="0013507A">
      <w:rPr>
        <w:b/>
        <w:bCs/>
        <w:sz w:val="28"/>
        <w:szCs w:val="28"/>
      </w:rPr>
      <w:t>Patient Privacy Notice</w:t>
    </w:r>
  </w:p>
  <w:p w14:paraId="754A13AD"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130AC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3"/>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7"/>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19"/>
  </w:num>
  <w:num w:numId="13" w16cid:durableId="1010254424">
    <w:abstractNumId w:val="22"/>
  </w:num>
  <w:num w:numId="14" w16cid:durableId="1724983163">
    <w:abstractNumId w:val="12"/>
  </w:num>
  <w:num w:numId="15" w16cid:durableId="1372608562">
    <w:abstractNumId w:val="13"/>
  </w:num>
  <w:num w:numId="16" w16cid:durableId="1298294857">
    <w:abstractNumId w:val="0"/>
  </w:num>
  <w:num w:numId="17" w16cid:durableId="488788542">
    <w:abstractNumId w:val="18"/>
  </w:num>
  <w:num w:numId="18" w16cid:durableId="1802386451">
    <w:abstractNumId w:val="20"/>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4C72"/>
    <w:rsid w:val="00187FA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3FC"/>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E2E6F"/>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C0BE6"/>
    <w:rsid w:val="007C4C74"/>
    <w:rsid w:val="007D5AFF"/>
    <w:rsid w:val="007D6005"/>
    <w:rsid w:val="007D6763"/>
    <w:rsid w:val="007E2316"/>
    <w:rsid w:val="007E2D39"/>
    <w:rsid w:val="007F0C95"/>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B64D9"/>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81715"/>
    <w:rsid w:val="00A85BF7"/>
    <w:rsid w:val="00A956E0"/>
    <w:rsid w:val="00AA0C59"/>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91C60"/>
    <w:rsid w:val="00CA4845"/>
    <w:rsid w:val="00CA5D19"/>
    <w:rsid w:val="00CB2575"/>
    <w:rsid w:val="00CD1172"/>
    <w:rsid w:val="00CD5CB5"/>
    <w:rsid w:val="00CD64A7"/>
    <w:rsid w:val="00CE06E2"/>
    <w:rsid w:val="00CF12A5"/>
    <w:rsid w:val="00CF28C0"/>
    <w:rsid w:val="00D05B1D"/>
    <w:rsid w:val="00D215A8"/>
    <w:rsid w:val="00D26439"/>
    <w:rsid w:val="00D31ECF"/>
    <w:rsid w:val="00D458BB"/>
    <w:rsid w:val="00D47F60"/>
    <w:rsid w:val="00D56238"/>
    <w:rsid w:val="00D60B10"/>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0BA7"/>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JONES, Tina (THE WEAVER VALE SURGERY)</cp:lastModifiedBy>
  <cp:revision>3</cp:revision>
  <cp:lastPrinted>2023-04-26T10:01:00Z</cp:lastPrinted>
  <dcterms:created xsi:type="dcterms:W3CDTF">2024-04-23T09:54:00Z</dcterms:created>
  <dcterms:modified xsi:type="dcterms:W3CDTF">2024-04-24T13:41:00Z</dcterms:modified>
</cp:coreProperties>
</file>