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BAB7" w14:textId="46C3CD56" w:rsidR="00BF311E" w:rsidRPr="00BF311E" w:rsidRDefault="00BF311E" w:rsidP="00BF311E">
      <w:pPr>
        <w:spacing w:before="100" w:line="334" w:lineRule="exact"/>
        <w:rPr>
          <w:b/>
          <w:sz w:val="33"/>
        </w:rPr>
      </w:pPr>
      <w:r w:rsidRPr="00BF311E">
        <w:rPr>
          <w:noProof/>
          <w:lang w:val="en-GB" w:eastAsia="en-GB" w:bidi="ar-SA"/>
        </w:rPr>
        <w:drawing>
          <wp:anchor distT="0" distB="0" distL="0" distR="0" simplePos="0" relativeHeight="251656192" behindDoc="0" locked="0" layoutInCell="1" allowOverlap="1" wp14:anchorId="32DAC99B" wp14:editId="0E75078B">
            <wp:simplePos x="0" y="0"/>
            <wp:positionH relativeFrom="page">
              <wp:posOffset>314604</wp:posOffset>
            </wp:positionH>
            <wp:positionV relativeFrom="paragraph">
              <wp:posOffset>102131</wp:posOffset>
            </wp:positionV>
            <wp:extent cx="280974" cy="285305"/>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80974" cy="285305"/>
                    </a:xfrm>
                    <a:prstGeom prst="rect">
                      <a:avLst/>
                    </a:prstGeom>
                  </pic:spPr>
                </pic:pic>
              </a:graphicData>
            </a:graphic>
          </wp:anchor>
        </w:drawing>
      </w:r>
      <w:r>
        <w:rPr>
          <w:rFonts w:ascii="Times New Roman"/>
          <w:sz w:val="19"/>
        </w:rPr>
        <w:t xml:space="preserve">             </w:t>
      </w:r>
      <w:r w:rsidRPr="00BF311E">
        <w:rPr>
          <w:b/>
          <w:color w:val="231F20"/>
          <w:spacing w:val="-4"/>
          <w:w w:val="105"/>
          <w:sz w:val="33"/>
        </w:rPr>
        <w:t>MILLBROOK</w:t>
      </w:r>
    </w:p>
    <w:p w14:paraId="0CDAEC8E" w14:textId="77777777" w:rsidR="00BF311E" w:rsidRPr="00BF311E" w:rsidRDefault="00BF311E" w:rsidP="00BF311E">
      <w:pPr>
        <w:spacing w:line="219" w:lineRule="exact"/>
        <w:ind w:left="616"/>
        <w:rPr>
          <w:sz w:val="23"/>
        </w:rPr>
      </w:pPr>
      <w:r w:rsidRPr="00BF311E">
        <w:rPr>
          <w:noProof/>
          <w:lang w:val="en-GB" w:eastAsia="en-GB" w:bidi="ar-SA"/>
        </w:rPr>
        <mc:AlternateContent>
          <mc:Choice Requires="wps">
            <w:drawing>
              <wp:anchor distT="0" distB="0" distL="0" distR="0" simplePos="0" relativeHeight="251659264" behindDoc="1" locked="0" layoutInCell="1" allowOverlap="1" wp14:anchorId="3AAF16DE" wp14:editId="6A0D2567">
                <wp:simplePos x="0" y="0"/>
                <wp:positionH relativeFrom="page">
                  <wp:posOffset>317500</wp:posOffset>
                </wp:positionH>
                <wp:positionV relativeFrom="paragraph">
                  <wp:posOffset>179070</wp:posOffset>
                </wp:positionV>
                <wp:extent cx="4729480" cy="0"/>
                <wp:effectExtent l="12700" t="7620" r="10795" b="1143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9480" cy="0"/>
                        </a:xfrm>
                        <a:prstGeom prst="line">
                          <a:avLst/>
                        </a:prstGeom>
                        <a:noFill/>
                        <a:ln w="14872">
                          <a:solidFill>
                            <a:srgbClr val="21409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B5A6A" id="Line 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pt,14.1pt" to="397.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UDvwEAAGIDAAAOAAAAZHJzL2Uyb0RvYy54bWysU01v2zAMvQ/YfxB0X+wYwZoacYoiWXfp&#10;tgDtfgAjybYwWRREJXb+/STlY8V2G3ohRJF8enykVg/TYNhRedJoGz6flZwpK1Bq2zX85+vTpyVn&#10;FMBKMGhVw0+K+MP644fV6GpVYY9GKs8iiKV6dA3vQ3B1UZDo1QA0Q6dsDLboBwjR9V0hPYwRfTBF&#10;VZafixG9dB6FIoq323OQrzN+2yoRfrQtqcBMwyO3kK3Pdp9ssV5B3XlwvRYXGvAfLAbQNj56g9pC&#10;AHbw+h+oQQuPhG2YCRwKbFstVO4hdjMv/+rmpQenci9RHHI3mej9YMX348bufKIuJvvinlH8ImZx&#10;04PtVCbwenJxcPMkVTE6qm8lySG382w/fkMZc+AQMKswtX5IkLE/NmWxTzex1RSYiJeLu+p+sYwz&#10;EddYAfW10HkKXxUOLB0abrRNOkANx2cKiQjU15R0bfFJG5NnaSwbI9vF8q7KFYRGyxRNeeS7/cZ4&#10;doS4DtV8Ud4/5rZi5G1agt4C9ee8HDoviseDlfmZXoH8cjkH0OZ8jrSMvciUlElrSPUe5Wnnr/LF&#10;QWb+l6VLm/LWz9V/vsb6NwAAAP//AwBQSwMEFAAGAAgAAAAhAIFEQHLdAAAACAEAAA8AAABkcnMv&#10;ZG93bnJldi54bWxMjz1Pw0AMhnck/sPJSGz0QsRHCblUFaILAxWhA2xu4uYicr4od2kCvx4jBhjt&#10;13r9PPlqdp060hBazwYuFwko4srXLTcGdq+biyWoEJFr7DyTgU8KsCpOT3LMaj/xCx3L2Cgp4ZCh&#10;ARtjn2kdKksOw8L3xJId/OAwyjg0uh5wknLX6TRJbrTDluWDxZ4eLFUf5egMtOv3Ldq3r81U7ujx&#10;aaTtYX7Wxpyfzet7UJHm+HcMP/iCDoUw7f3IdVCdgetEVKKBdJmCkvz27kpU9r8LXeT6v0DxDQAA&#10;//8DAFBLAQItABQABgAIAAAAIQC2gziS/gAAAOEBAAATAAAAAAAAAAAAAAAAAAAAAABbQ29udGVu&#10;dF9UeXBlc10ueG1sUEsBAi0AFAAGAAgAAAAhADj9If/WAAAAlAEAAAsAAAAAAAAAAAAAAAAALwEA&#10;AF9yZWxzLy5yZWxzUEsBAi0AFAAGAAgAAAAhAKUlhQO/AQAAYgMAAA4AAAAAAAAAAAAAAAAALgIA&#10;AGRycy9lMm9Eb2MueG1sUEsBAi0AFAAGAAgAAAAhAIFEQHLdAAAACAEAAA8AAAAAAAAAAAAAAAAA&#10;GQQAAGRycy9kb3ducmV2LnhtbFBLBQYAAAAABAAEAPMAAAAjBQAAAAA=&#10;" strokecolor="#21409a" strokeweight=".41311mm">
                <w10:wrap type="topAndBottom" anchorx="page"/>
              </v:line>
            </w:pict>
          </mc:Fallback>
        </mc:AlternateContent>
      </w:r>
      <w:r w:rsidRPr="00BF311E">
        <w:rPr>
          <w:noProof/>
          <w:lang w:val="en-GB" w:eastAsia="en-GB" w:bidi="ar-SA"/>
        </w:rPr>
        <mc:AlternateContent>
          <mc:Choice Requires="wps">
            <w:drawing>
              <wp:anchor distT="0" distB="0" distL="0" distR="0" simplePos="0" relativeHeight="251660288" behindDoc="1" locked="0" layoutInCell="1" allowOverlap="1" wp14:anchorId="1560C9B2" wp14:editId="3D266D02">
                <wp:simplePos x="0" y="0"/>
                <wp:positionH relativeFrom="page">
                  <wp:posOffset>5615940</wp:posOffset>
                </wp:positionH>
                <wp:positionV relativeFrom="paragraph">
                  <wp:posOffset>179070</wp:posOffset>
                </wp:positionV>
                <wp:extent cx="4784090" cy="0"/>
                <wp:effectExtent l="15240" t="7620" r="10795" b="1143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4090" cy="0"/>
                        </a:xfrm>
                        <a:prstGeom prst="line">
                          <a:avLst/>
                        </a:prstGeom>
                        <a:noFill/>
                        <a:ln w="14872">
                          <a:solidFill>
                            <a:srgbClr val="21409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9F445"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2.2pt,14.1pt" to="818.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EsvgEAAGIDAAAOAAAAZHJzL2Uyb0RvYy54bWysU01v2zAMvQ/YfxB8X5wEwZoZcYohWXfp&#10;tgDtfgAjybYwWRREJXb+/Sjlo8V2K3oRSJF8enykVvdjb8VRBzLo6mI2mRZCO4nKuLYufj8/fFoW&#10;giI4BRadrouTpuJ+/fHDavCVnmOHVukgGMRRNfi66GL0VVmS7HQPNEGvHQcbDD1EdkNbqgADo/e2&#10;nE+nn8sBg/IBpSbi2+05WKwzftNoGX81DekobF0wt5jPkM99Osv1Cqo2gO+MvNCAN7DowTh+9Aa1&#10;hQjiEMx/UL2RAQmbOJHYl9g0RurcA3czm/7TzVMHXudeWBzyN5no/WDlz+PG7UKiLkf35B9R/iHh&#10;cNOBa3Um8HzyPLhZkqocPFW3kuSQ3wWxH36g4hw4RMwqjE3oEyT3J8Ys9ukmth6jkHy5uFsupl94&#10;JvIaK6G6FvpA8bvGXiSjLqxxSQeo4PhIMRGB6pqSrh0+GGvzLK0TA7NdLO/muYLQGpWiKY9Cu9/Y&#10;II7A6zCf8ftfc1sceZ2WoLdA3Tkvh86LEvDgVH6m06C+XewIxp5tpmXdRaakTFpDqvaoTrtwlY8H&#10;mflfli5tyms/V798jfVfAAAA//8DAFBLAwQUAAYACAAAACEA1XbVGN4AAAAKAQAADwAAAGRycy9k&#10;b3ducmV2LnhtbEyPwU7DMAyG70i8Q2QkbiylTKMqTacJsQsHJsoOcPMar6lonKpJ18LTk4kDHG1/&#10;+v39xXq2nTjR4FvHCm4XCQji2umWGwX7t+1NBsIHZI2dY1LwRR7W5eVFgbl2E7/SqQqNiCHsc1Rg&#10;QuhzKX1tyKJfuJ443o5usBjiODRSDzjFcNvJNElW0mLL8YPBnh4N1Z/VaBW0m48dmvfv7VTt6el5&#10;pN1xfpFKXV/NmwcQgebwB8NZP6pDGZ0ObmTtRacgy5bLiCpIsxTEGVjd3ccyh9+NLAv5v0L5AwAA&#10;//8DAFBLAQItABQABgAIAAAAIQC2gziS/gAAAOEBAAATAAAAAAAAAAAAAAAAAAAAAABbQ29udGVu&#10;dF9UeXBlc10ueG1sUEsBAi0AFAAGAAgAAAAhADj9If/WAAAAlAEAAAsAAAAAAAAAAAAAAAAALwEA&#10;AF9yZWxzLy5yZWxzUEsBAi0AFAAGAAgAAAAhAHsBkSy+AQAAYgMAAA4AAAAAAAAAAAAAAAAALgIA&#10;AGRycy9lMm9Eb2MueG1sUEsBAi0AFAAGAAgAAAAhANV21RjeAAAACgEAAA8AAAAAAAAAAAAAAAAA&#10;GAQAAGRycy9kb3ducmV2LnhtbFBLBQYAAAAABAAEAPMAAAAjBQAAAAA=&#10;" strokecolor="#21409a" strokeweight=".41311mm">
                <w10:wrap type="topAndBottom" anchorx="page"/>
              </v:line>
            </w:pict>
          </mc:Fallback>
        </mc:AlternateContent>
      </w:r>
      <w:r w:rsidRPr="00BF311E">
        <w:rPr>
          <w:color w:val="231F20"/>
          <w:spacing w:val="4"/>
          <w:w w:val="95"/>
          <w:sz w:val="23"/>
        </w:rPr>
        <w:t>MEDICAL</w:t>
      </w:r>
      <w:r w:rsidRPr="00BF311E">
        <w:rPr>
          <w:color w:val="231F20"/>
          <w:spacing w:val="30"/>
          <w:w w:val="95"/>
          <w:sz w:val="23"/>
        </w:rPr>
        <w:t xml:space="preserve"> </w:t>
      </w:r>
      <w:r w:rsidRPr="00BF311E">
        <w:rPr>
          <w:color w:val="231F20"/>
          <w:spacing w:val="5"/>
          <w:w w:val="95"/>
          <w:sz w:val="23"/>
        </w:rPr>
        <w:t>CENTRE</w:t>
      </w:r>
    </w:p>
    <w:p w14:paraId="45B1B08B" w14:textId="77777777" w:rsidR="00BF311E" w:rsidRPr="00BF311E" w:rsidRDefault="00BF311E" w:rsidP="00BF311E">
      <w:pPr>
        <w:spacing w:before="1"/>
        <w:rPr>
          <w:sz w:val="6"/>
          <w:szCs w:val="14"/>
        </w:rPr>
      </w:pPr>
    </w:p>
    <w:p w14:paraId="4CCE9DBC" w14:textId="77777777" w:rsidR="00BF311E" w:rsidRPr="00BF311E" w:rsidRDefault="00BF311E" w:rsidP="00BF311E">
      <w:pPr>
        <w:rPr>
          <w:sz w:val="6"/>
        </w:rPr>
        <w:sectPr w:rsidR="00BF311E" w:rsidRPr="00BF311E">
          <w:type w:val="continuous"/>
          <w:pgSz w:w="16840" w:h="11910" w:orient="landscape"/>
          <w:pgMar w:top="180" w:right="320" w:bottom="280" w:left="380" w:header="720" w:footer="720" w:gutter="0"/>
          <w:cols w:space="720"/>
        </w:sectPr>
      </w:pPr>
    </w:p>
    <w:p w14:paraId="2D861BF3" w14:textId="77777777" w:rsidR="00BF311E" w:rsidRPr="00BF311E" w:rsidRDefault="00BF311E" w:rsidP="00BF311E">
      <w:pPr>
        <w:spacing w:before="9"/>
        <w:rPr>
          <w:sz w:val="15"/>
          <w:szCs w:val="14"/>
        </w:rPr>
      </w:pPr>
    </w:p>
    <w:p w14:paraId="0CEB0D47" w14:textId="77777777" w:rsidR="00BF311E" w:rsidRPr="00BF311E" w:rsidRDefault="00BF311E" w:rsidP="00BF311E">
      <w:pPr>
        <w:ind w:left="128"/>
        <w:outlineLvl w:val="1"/>
        <w:rPr>
          <w:b/>
          <w:bCs/>
          <w:sz w:val="14"/>
          <w:szCs w:val="14"/>
        </w:rPr>
      </w:pPr>
      <w:r w:rsidRPr="00BF311E">
        <w:rPr>
          <w:b/>
          <w:bCs/>
          <w:color w:val="231F20"/>
          <w:sz w:val="14"/>
          <w:szCs w:val="14"/>
        </w:rPr>
        <w:t>New Patients</w:t>
      </w:r>
    </w:p>
    <w:p w14:paraId="306901A9" w14:textId="77777777" w:rsidR="00BF311E" w:rsidRPr="00BF311E" w:rsidRDefault="00BF311E" w:rsidP="00BF311E">
      <w:pPr>
        <w:spacing w:before="63"/>
        <w:ind w:left="128"/>
        <w:rPr>
          <w:sz w:val="14"/>
          <w:szCs w:val="14"/>
        </w:rPr>
      </w:pPr>
      <w:r w:rsidRPr="00BF311E">
        <w:rPr>
          <w:color w:val="231F20"/>
          <w:sz w:val="14"/>
          <w:szCs w:val="14"/>
        </w:rPr>
        <w:t>To register at this Practice:</w:t>
      </w:r>
    </w:p>
    <w:p w14:paraId="477171F5" w14:textId="77777777" w:rsidR="00BF311E" w:rsidRPr="00BF311E" w:rsidRDefault="00BF311E" w:rsidP="00BF311E">
      <w:pPr>
        <w:spacing w:before="75"/>
        <w:ind w:left="121"/>
        <w:rPr>
          <w:rFonts w:ascii="MS UI Gothic" w:eastAsia="MS UI Gothic" w:hAnsi="MS UI Gothic" w:cs="MS UI Gothic"/>
          <w:sz w:val="6"/>
          <w:szCs w:val="6"/>
        </w:rPr>
      </w:pPr>
      <w:r w:rsidRPr="00BF311E">
        <w:rPr>
          <w:rFonts w:ascii="Tahoma" w:eastAsia="MS UI Gothic" w:hAnsi="Tahoma" w:cs="Tahoma"/>
          <w:color w:val="231F20"/>
          <w:w w:val="79"/>
          <w:sz w:val="6"/>
          <w:szCs w:val="6"/>
        </w:rPr>
        <w:t>�</w:t>
      </w:r>
    </w:p>
    <w:p w14:paraId="662D9B5E" w14:textId="77777777" w:rsidR="00BF311E" w:rsidRPr="00BF311E" w:rsidRDefault="00BF311E" w:rsidP="00BF311E">
      <w:pPr>
        <w:spacing w:before="44" w:line="264" w:lineRule="auto"/>
        <w:ind w:left="344"/>
        <w:rPr>
          <w:sz w:val="14"/>
          <w:szCs w:val="14"/>
        </w:rPr>
      </w:pPr>
      <w:r w:rsidRPr="00BF311E">
        <w:rPr>
          <w:color w:val="231F20"/>
          <w:sz w:val="16"/>
          <w:szCs w:val="14"/>
        </w:rPr>
        <w:t>Y</w:t>
      </w:r>
      <w:r w:rsidRPr="00BF311E">
        <w:rPr>
          <w:color w:val="231F20"/>
          <w:sz w:val="14"/>
          <w:szCs w:val="14"/>
        </w:rPr>
        <w:t>ou should obtain a registration form from our Reception Staff</w:t>
      </w:r>
    </w:p>
    <w:p w14:paraId="7EAE5D68" w14:textId="77777777" w:rsidR="00BF311E" w:rsidRPr="00BF311E" w:rsidRDefault="00BF311E" w:rsidP="00BF311E">
      <w:pPr>
        <w:spacing w:before="16"/>
        <w:ind w:left="124"/>
        <w:rPr>
          <w:rFonts w:ascii="MS UI Gothic" w:eastAsia="MS UI Gothic" w:hAnsi="MS UI Gothic" w:cs="MS UI Gothic"/>
          <w:sz w:val="6"/>
          <w:szCs w:val="6"/>
        </w:rPr>
      </w:pPr>
      <w:r w:rsidRPr="00BF311E">
        <w:rPr>
          <w:rFonts w:ascii="Tahoma" w:eastAsia="MS UI Gothic" w:hAnsi="Tahoma" w:cs="Tahoma"/>
          <w:color w:val="231F20"/>
          <w:w w:val="79"/>
          <w:sz w:val="6"/>
          <w:szCs w:val="6"/>
        </w:rPr>
        <w:t>�</w:t>
      </w:r>
    </w:p>
    <w:p w14:paraId="02424D14" w14:textId="77777777" w:rsidR="00BF311E" w:rsidRPr="00BF311E" w:rsidRDefault="00BF311E" w:rsidP="00BF311E">
      <w:pPr>
        <w:spacing w:before="25" w:line="261" w:lineRule="auto"/>
        <w:ind w:left="344" w:right="243"/>
        <w:rPr>
          <w:sz w:val="14"/>
          <w:szCs w:val="14"/>
        </w:rPr>
      </w:pPr>
      <w:r w:rsidRPr="00BF311E">
        <w:rPr>
          <w:color w:val="231F20"/>
          <w:sz w:val="14"/>
          <w:szCs w:val="14"/>
        </w:rPr>
        <w:t>You will be given an appointment with our Health Care Assistant for a New Patient Health Screen</w:t>
      </w:r>
    </w:p>
    <w:p w14:paraId="4493BA21" w14:textId="77777777" w:rsidR="00BF311E" w:rsidRPr="00BF311E" w:rsidRDefault="00BF311E" w:rsidP="00BF311E">
      <w:pPr>
        <w:spacing w:before="57" w:line="69" w:lineRule="exact"/>
        <w:ind w:left="124"/>
        <w:rPr>
          <w:rFonts w:ascii="MS UI Gothic" w:eastAsia="MS UI Gothic" w:hAnsi="MS UI Gothic" w:cs="MS UI Gothic"/>
          <w:sz w:val="6"/>
          <w:szCs w:val="6"/>
        </w:rPr>
      </w:pPr>
      <w:r w:rsidRPr="00BF311E">
        <w:rPr>
          <w:rFonts w:ascii="Tahoma" w:eastAsia="MS UI Gothic" w:hAnsi="Tahoma" w:cs="Tahoma"/>
          <w:color w:val="231F20"/>
          <w:w w:val="79"/>
          <w:sz w:val="6"/>
          <w:szCs w:val="6"/>
        </w:rPr>
        <w:t>�</w:t>
      </w:r>
    </w:p>
    <w:p w14:paraId="725850DD" w14:textId="77777777" w:rsidR="00BF311E" w:rsidRPr="00BF311E" w:rsidRDefault="00BF311E" w:rsidP="00BF311E">
      <w:pPr>
        <w:spacing w:line="261" w:lineRule="auto"/>
        <w:ind w:left="344" w:right="243"/>
        <w:rPr>
          <w:sz w:val="14"/>
          <w:szCs w:val="14"/>
        </w:rPr>
      </w:pPr>
      <w:r w:rsidRPr="00BF311E">
        <w:rPr>
          <w:color w:val="231F20"/>
          <w:sz w:val="14"/>
          <w:szCs w:val="14"/>
        </w:rPr>
        <w:t>You will be given a Patient Health Questionnaire, which you should bring along to your appointment with the Health Care Assistant.</w:t>
      </w:r>
    </w:p>
    <w:p w14:paraId="41232D10" w14:textId="77777777" w:rsidR="00BF311E" w:rsidRPr="00BF311E" w:rsidRDefault="00BF311E" w:rsidP="00BF311E">
      <w:pPr>
        <w:spacing w:before="5"/>
        <w:rPr>
          <w:sz w:val="13"/>
          <w:szCs w:val="14"/>
        </w:rPr>
      </w:pPr>
    </w:p>
    <w:p w14:paraId="7D84A589" w14:textId="77777777" w:rsidR="00BF311E" w:rsidRPr="00BF311E" w:rsidRDefault="00BF311E" w:rsidP="00BF311E">
      <w:pPr>
        <w:spacing w:line="170" w:lineRule="atLeast"/>
        <w:ind w:left="124" w:right="19"/>
        <w:rPr>
          <w:sz w:val="14"/>
          <w:szCs w:val="14"/>
        </w:rPr>
      </w:pPr>
      <w:r w:rsidRPr="00BF311E">
        <w:rPr>
          <w:color w:val="231F20"/>
          <w:sz w:val="14"/>
          <w:szCs w:val="14"/>
        </w:rPr>
        <w:t>It is necessary to offer new patients a health screen, as it can take some time to obtain your medical records from your previous Doctor. Please make sure you attend this initial appointment, as this will provide the Doctor with</w:t>
      </w:r>
    </w:p>
    <w:p w14:paraId="64CF7A18" w14:textId="77777777" w:rsidR="00BF311E" w:rsidRPr="00BF311E" w:rsidRDefault="00BF311E" w:rsidP="00BF311E">
      <w:pPr>
        <w:spacing w:before="1"/>
        <w:rPr>
          <w:sz w:val="17"/>
          <w:szCs w:val="14"/>
        </w:rPr>
      </w:pPr>
      <w:r w:rsidRPr="00BF311E">
        <w:rPr>
          <w:sz w:val="14"/>
          <w:szCs w:val="14"/>
        </w:rPr>
        <w:br w:type="column"/>
      </w:r>
    </w:p>
    <w:p w14:paraId="068BD858" w14:textId="77777777" w:rsidR="00BF311E" w:rsidRPr="00BF311E" w:rsidRDefault="00BF311E" w:rsidP="00BF311E">
      <w:pPr>
        <w:ind w:left="121"/>
        <w:outlineLvl w:val="1"/>
        <w:rPr>
          <w:b/>
          <w:bCs/>
          <w:sz w:val="14"/>
          <w:szCs w:val="14"/>
        </w:rPr>
      </w:pPr>
      <w:r w:rsidRPr="00BF311E">
        <w:rPr>
          <w:b/>
          <w:bCs/>
          <w:color w:val="231F20"/>
          <w:sz w:val="14"/>
          <w:szCs w:val="14"/>
        </w:rPr>
        <w:t xml:space="preserve">Enquiries and </w:t>
      </w:r>
      <w:r w:rsidRPr="00BF311E">
        <w:rPr>
          <w:b/>
          <w:bCs/>
          <w:color w:val="231F20"/>
          <w:spacing w:val="-5"/>
          <w:sz w:val="14"/>
          <w:szCs w:val="14"/>
        </w:rPr>
        <w:t>Test</w:t>
      </w:r>
      <w:r w:rsidRPr="00BF311E">
        <w:rPr>
          <w:b/>
          <w:bCs/>
          <w:color w:val="231F20"/>
          <w:spacing w:val="-11"/>
          <w:sz w:val="14"/>
          <w:szCs w:val="14"/>
        </w:rPr>
        <w:t xml:space="preserve"> </w:t>
      </w:r>
      <w:r w:rsidRPr="00BF311E">
        <w:rPr>
          <w:b/>
          <w:bCs/>
          <w:color w:val="231F20"/>
          <w:sz w:val="14"/>
          <w:szCs w:val="14"/>
        </w:rPr>
        <w:t>Results</w:t>
      </w:r>
    </w:p>
    <w:p w14:paraId="3DF7517B" w14:textId="77777777" w:rsidR="00BF311E" w:rsidRPr="00BF311E" w:rsidRDefault="00BF311E" w:rsidP="00BF311E">
      <w:pPr>
        <w:spacing w:before="50" w:line="261" w:lineRule="auto"/>
        <w:ind w:left="121" w:right="37"/>
        <w:rPr>
          <w:sz w:val="14"/>
          <w:szCs w:val="14"/>
        </w:rPr>
      </w:pPr>
      <w:r w:rsidRPr="00BF311E">
        <w:rPr>
          <w:color w:val="231F20"/>
          <w:sz w:val="14"/>
          <w:szCs w:val="14"/>
        </w:rPr>
        <w:t xml:space="preserve">All general enquiries and requests for test results must be made between 12 noon and 2.00pm. At this time the telephone lines are not so </w:t>
      </w:r>
      <w:proofErr w:type="gramStart"/>
      <w:r w:rsidRPr="00BF311E">
        <w:rPr>
          <w:color w:val="231F20"/>
          <w:sz w:val="14"/>
          <w:szCs w:val="14"/>
        </w:rPr>
        <w:t>busy</w:t>
      </w:r>
      <w:proofErr w:type="gramEnd"/>
      <w:r w:rsidRPr="00BF311E">
        <w:rPr>
          <w:color w:val="231F20"/>
          <w:sz w:val="14"/>
          <w:szCs w:val="14"/>
        </w:rPr>
        <w:t xml:space="preserve"> and the staff will have more time to help you. </w:t>
      </w:r>
      <w:r w:rsidRPr="00BF311E">
        <w:rPr>
          <w:color w:val="231F20"/>
          <w:spacing w:val="-9"/>
          <w:sz w:val="14"/>
          <w:szCs w:val="14"/>
        </w:rPr>
        <w:t xml:space="preserve">To </w:t>
      </w:r>
      <w:r w:rsidRPr="00BF311E">
        <w:rPr>
          <w:color w:val="231F20"/>
          <w:sz w:val="14"/>
          <w:szCs w:val="14"/>
        </w:rPr>
        <w:t>maintain confidentially,</w:t>
      </w:r>
      <w:r w:rsidRPr="00BF311E">
        <w:rPr>
          <w:color w:val="231F20"/>
          <w:spacing w:val="-20"/>
          <w:sz w:val="14"/>
          <w:szCs w:val="14"/>
        </w:rPr>
        <w:t xml:space="preserve"> </w:t>
      </w:r>
      <w:r w:rsidRPr="00BF311E">
        <w:rPr>
          <w:color w:val="231F20"/>
          <w:sz w:val="14"/>
          <w:szCs w:val="14"/>
        </w:rPr>
        <w:t>results will only be given to patients themselves or the parents/ guardians of children and only clinical staff are able to discuss test results with</w:t>
      </w:r>
      <w:r w:rsidRPr="00BF311E">
        <w:rPr>
          <w:color w:val="231F20"/>
          <w:spacing w:val="-3"/>
          <w:sz w:val="14"/>
          <w:szCs w:val="14"/>
        </w:rPr>
        <w:t xml:space="preserve"> </w:t>
      </w:r>
      <w:r w:rsidRPr="00BF311E">
        <w:rPr>
          <w:color w:val="231F20"/>
          <w:sz w:val="14"/>
          <w:szCs w:val="14"/>
        </w:rPr>
        <w:t>you.</w:t>
      </w:r>
    </w:p>
    <w:p w14:paraId="53FDA749" w14:textId="77777777" w:rsidR="00BF311E" w:rsidRPr="00BF311E" w:rsidRDefault="00BF311E" w:rsidP="00BF311E">
      <w:pPr>
        <w:spacing w:before="9"/>
        <w:rPr>
          <w:szCs w:val="14"/>
        </w:rPr>
      </w:pPr>
    </w:p>
    <w:p w14:paraId="45077FEC" w14:textId="77777777" w:rsidR="00BF311E" w:rsidRPr="00BF311E" w:rsidRDefault="00BF311E" w:rsidP="00BF311E">
      <w:pPr>
        <w:ind w:left="121"/>
        <w:outlineLvl w:val="1"/>
        <w:rPr>
          <w:b/>
          <w:bCs/>
          <w:sz w:val="14"/>
          <w:szCs w:val="14"/>
        </w:rPr>
      </w:pPr>
      <w:r w:rsidRPr="00BF311E">
        <w:rPr>
          <w:b/>
          <w:bCs/>
          <w:color w:val="231F20"/>
          <w:sz w:val="14"/>
          <w:szCs w:val="14"/>
        </w:rPr>
        <w:t>Repeat Prescriptions</w:t>
      </w:r>
    </w:p>
    <w:p w14:paraId="4BC369DC" w14:textId="77777777" w:rsidR="00BF311E" w:rsidRPr="00BF311E" w:rsidRDefault="00BF311E" w:rsidP="00BF311E">
      <w:pPr>
        <w:spacing w:before="50" w:line="261" w:lineRule="auto"/>
        <w:ind w:left="121" w:right="5"/>
        <w:rPr>
          <w:b/>
          <w:sz w:val="14"/>
          <w:szCs w:val="14"/>
        </w:rPr>
      </w:pPr>
      <w:r w:rsidRPr="00BF311E">
        <w:rPr>
          <w:color w:val="231F20"/>
          <w:sz w:val="14"/>
          <w:szCs w:val="14"/>
        </w:rPr>
        <w:t xml:space="preserve">Patients on regular medication do not need to see the Doctor for a repeat of medicines. You will be issued with a computer slip attached to your prescription. </w:t>
      </w:r>
      <w:r w:rsidRPr="00BF311E">
        <w:rPr>
          <w:b/>
          <w:color w:val="231F20"/>
          <w:sz w:val="14"/>
          <w:szCs w:val="14"/>
        </w:rPr>
        <w:t xml:space="preserve">The Practice requires 48 </w:t>
      </w:r>
      <w:proofErr w:type="spellStart"/>
      <w:r w:rsidRPr="00BF311E">
        <w:rPr>
          <w:b/>
          <w:color w:val="231F20"/>
          <w:sz w:val="14"/>
          <w:szCs w:val="14"/>
        </w:rPr>
        <w:t xml:space="preserve">hours </w:t>
      </w:r>
      <w:proofErr w:type="gramStart"/>
      <w:r w:rsidRPr="00BF311E">
        <w:rPr>
          <w:b/>
          <w:color w:val="231F20"/>
          <w:sz w:val="14"/>
          <w:szCs w:val="14"/>
        </w:rPr>
        <w:t>notice</w:t>
      </w:r>
      <w:proofErr w:type="spellEnd"/>
      <w:proofErr w:type="gramEnd"/>
    </w:p>
    <w:p w14:paraId="22C0F0B2" w14:textId="77777777" w:rsidR="00BF311E" w:rsidRPr="00BF311E" w:rsidRDefault="00BF311E" w:rsidP="00BF311E">
      <w:pPr>
        <w:spacing w:line="160" w:lineRule="exact"/>
        <w:ind w:left="121"/>
        <w:outlineLvl w:val="1"/>
        <w:rPr>
          <w:b/>
          <w:bCs/>
          <w:sz w:val="14"/>
          <w:szCs w:val="14"/>
        </w:rPr>
      </w:pPr>
      <w:r w:rsidRPr="00BF311E">
        <w:rPr>
          <w:b/>
          <w:bCs/>
          <w:color w:val="231F20"/>
          <w:sz w:val="14"/>
          <w:szCs w:val="14"/>
        </w:rPr>
        <w:t>(NOT including weekends and bank holidays) to</w:t>
      </w:r>
    </w:p>
    <w:p w14:paraId="5EDE92FC" w14:textId="77777777" w:rsidR="00BF311E" w:rsidRPr="00BF311E" w:rsidRDefault="00BF311E" w:rsidP="00BF311E">
      <w:pPr>
        <w:spacing w:before="38"/>
        <w:ind w:left="121"/>
        <w:rPr>
          <w:b/>
          <w:sz w:val="14"/>
        </w:rPr>
      </w:pPr>
      <w:r w:rsidRPr="00BF311E">
        <w:br w:type="column"/>
      </w:r>
      <w:r w:rsidRPr="00BF311E">
        <w:rPr>
          <w:b/>
          <w:color w:val="231F20"/>
          <w:sz w:val="14"/>
        </w:rPr>
        <w:t>We will not, without good reason......</w:t>
      </w:r>
    </w:p>
    <w:p w14:paraId="1BB9C1D7" w14:textId="77777777" w:rsidR="00BF311E" w:rsidRPr="00BF311E" w:rsidRDefault="00BF311E" w:rsidP="00BF311E">
      <w:pPr>
        <w:spacing w:before="34" w:line="261" w:lineRule="auto"/>
        <w:ind w:left="121" w:right="38"/>
        <w:jc w:val="both"/>
        <w:rPr>
          <w:sz w:val="14"/>
          <w:szCs w:val="14"/>
        </w:rPr>
      </w:pPr>
      <w:r w:rsidRPr="00BF311E">
        <w:rPr>
          <w:color w:val="231F20"/>
          <w:sz w:val="14"/>
          <w:szCs w:val="14"/>
        </w:rPr>
        <w:t xml:space="preserve">Give your medical details over the </w:t>
      </w:r>
      <w:proofErr w:type="gramStart"/>
      <w:r w:rsidRPr="00BF311E">
        <w:rPr>
          <w:color w:val="231F20"/>
          <w:sz w:val="14"/>
          <w:szCs w:val="14"/>
        </w:rPr>
        <w:t>phone, unless</w:t>
      </w:r>
      <w:proofErr w:type="gramEnd"/>
      <w:r w:rsidRPr="00BF311E">
        <w:rPr>
          <w:color w:val="231F20"/>
          <w:sz w:val="14"/>
          <w:szCs w:val="14"/>
        </w:rPr>
        <w:t xml:space="preserve"> we are certain of who we are taking to. Give details about you to anyone else without your permission.</w:t>
      </w:r>
    </w:p>
    <w:p w14:paraId="404E04FC" w14:textId="77777777" w:rsidR="00BF311E" w:rsidRPr="00BF311E" w:rsidRDefault="00BF311E" w:rsidP="00BF311E">
      <w:pPr>
        <w:spacing w:before="142"/>
        <w:ind w:left="121"/>
        <w:outlineLvl w:val="1"/>
        <w:rPr>
          <w:b/>
          <w:bCs/>
          <w:sz w:val="14"/>
          <w:szCs w:val="14"/>
        </w:rPr>
      </w:pPr>
      <w:r w:rsidRPr="00BF311E">
        <w:rPr>
          <w:b/>
          <w:bCs/>
          <w:color w:val="231F20"/>
          <w:sz w:val="14"/>
          <w:szCs w:val="14"/>
        </w:rPr>
        <w:t>Other Agencies</w:t>
      </w:r>
    </w:p>
    <w:p w14:paraId="0C221403" w14:textId="77777777" w:rsidR="00BF311E" w:rsidRPr="00BF311E" w:rsidRDefault="00BF311E" w:rsidP="00BF311E">
      <w:pPr>
        <w:spacing w:before="14" w:line="259" w:lineRule="auto"/>
        <w:ind w:left="121" w:right="146"/>
        <w:rPr>
          <w:sz w:val="14"/>
          <w:szCs w:val="14"/>
        </w:rPr>
      </w:pPr>
      <w:r w:rsidRPr="00BF311E">
        <w:rPr>
          <w:color w:val="231F20"/>
          <w:sz w:val="14"/>
          <w:szCs w:val="14"/>
        </w:rPr>
        <w:t>On the odd occasion you may be receiving care from other people such as Social Services. We may need to share some information about you so that we can work together for your benefit. We will pass on information about you if they have a genuine need for</w:t>
      </w:r>
      <w:r w:rsidRPr="00BF311E">
        <w:rPr>
          <w:color w:val="231F20"/>
          <w:spacing w:val="-13"/>
          <w:sz w:val="14"/>
          <w:szCs w:val="14"/>
        </w:rPr>
        <w:t xml:space="preserve"> </w:t>
      </w:r>
      <w:r w:rsidRPr="00BF311E">
        <w:rPr>
          <w:color w:val="231F20"/>
          <w:sz w:val="14"/>
          <w:szCs w:val="14"/>
        </w:rPr>
        <w:t>it.</w:t>
      </w:r>
    </w:p>
    <w:p w14:paraId="1266701D" w14:textId="77777777" w:rsidR="00BF311E" w:rsidRPr="00BF311E" w:rsidRDefault="00BF311E" w:rsidP="00BF311E">
      <w:pPr>
        <w:spacing w:before="127"/>
        <w:ind w:left="121"/>
        <w:rPr>
          <w:b/>
          <w:i/>
          <w:sz w:val="14"/>
        </w:rPr>
      </w:pPr>
      <w:r w:rsidRPr="00BF311E">
        <w:rPr>
          <w:b/>
          <w:i/>
          <w:color w:val="231F20"/>
          <w:spacing w:val="-5"/>
          <w:sz w:val="14"/>
        </w:rPr>
        <w:t xml:space="preserve">You </w:t>
      </w:r>
      <w:r w:rsidRPr="00BF311E">
        <w:rPr>
          <w:b/>
          <w:i/>
          <w:color w:val="231F20"/>
          <w:sz w:val="14"/>
        </w:rPr>
        <w:t>have a ‘Named GP’ at this</w:t>
      </w:r>
      <w:r w:rsidRPr="00BF311E">
        <w:rPr>
          <w:b/>
          <w:i/>
          <w:color w:val="231F20"/>
          <w:spacing w:val="2"/>
          <w:sz w:val="14"/>
        </w:rPr>
        <w:t xml:space="preserve"> </w:t>
      </w:r>
      <w:r w:rsidRPr="00BF311E">
        <w:rPr>
          <w:b/>
          <w:i/>
          <w:color w:val="231F20"/>
          <w:sz w:val="14"/>
        </w:rPr>
        <w:t>Practice...</w:t>
      </w:r>
    </w:p>
    <w:p w14:paraId="7EE7C4C6" w14:textId="77777777" w:rsidR="00BF311E" w:rsidRPr="00BF311E" w:rsidRDefault="00BF311E" w:rsidP="00BF311E">
      <w:pPr>
        <w:spacing w:before="142" w:line="170" w:lineRule="atLeast"/>
        <w:ind w:left="121" w:right="36"/>
        <w:rPr>
          <w:sz w:val="14"/>
          <w:szCs w:val="14"/>
        </w:rPr>
      </w:pPr>
      <w:r w:rsidRPr="00BF311E">
        <w:rPr>
          <w:color w:val="231F20"/>
          <w:sz w:val="14"/>
          <w:szCs w:val="14"/>
        </w:rPr>
        <w:t xml:space="preserve">As one of our patients you have been allocated a named GP who is responsible for your overall care at the Practice. This does not mean you have to see this </w:t>
      </w:r>
      <w:proofErr w:type="gramStart"/>
      <w:r w:rsidRPr="00BF311E">
        <w:rPr>
          <w:color w:val="231F20"/>
          <w:sz w:val="14"/>
          <w:szCs w:val="14"/>
        </w:rPr>
        <w:t>GP,</w:t>
      </w:r>
      <w:proofErr w:type="gramEnd"/>
      <w:r w:rsidRPr="00BF311E">
        <w:rPr>
          <w:color w:val="231F20"/>
          <w:sz w:val="14"/>
          <w:szCs w:val="14"/>
        </w:rPr>
        <w:t xml:space="preserve"> you are entitled to book an appointment with any GP of</w:t>
      </w:r>
    </w:p>
    <w:p w14:paraId="1C74E1A2" w14:textId="77777777" w:rsidR="00BF311E" w:rsidRPr="00BF311E" w:rsidRDefault="00BF311E" w:rsidP="00BF311E">
      <w:pPr>
        <w:spacing w:before="10"/>
        <w:rPr>
          <w:sz w:val="16"/>
          <w:szCs w:val="14"/>
        </w:rPr>
      </w:pPr>
      <w:r w:rsidRPr="00BF311E">
        <w:rPr>
          <w:sz w:val="14"/>
          <w:szCs w:val="14"/>
        </w:rPr>
        <w:br w:type="column"/>
      </w:r>
    </w:p>
    <w:p w14:paraId="4B00C783" w14:textId="77777777" w:rsidR="00BF311E" w:rsidRPr="00BF311E" w:rsidRDefault="00BF311E" w:rsidP="00BF311E">
      <w:pPr>
        <w:spacing w:before="1"/>
        <w:ind w:left="121"/>
        <w:outlineLvl w:val="0"/>
        <w:rPr>
          <w:b/>
          <w:bCs/>
          <w:sz w:val="16"/>
          <w:szCs w:val="16"/>
        </w:rPr>
      </w:pPr>
      <w:r w:rsidRPr="00BF311E">
        <w:rPr>
          <w:b/>
          <w:bCs/>
          <w:color w:val="231F20"/>
          <w:w w:val="105"/>
          <w:sz w:val="16"/>
          <w:szCs w:val="16"/>
        </w:rPr>
        <w:t>Walk in Centre</w:t>
      </w:r>
    </w:p>
    <w:p w14:paraId="77F2C740" w14:textId="77777777" w:rsidR="00BF311E" w:rsidRPr="00BF311E" w:rsidRDefault="00BF311E" w:rsidP="00BF311E">
      <w:pPr>
        <w:spacing w:before="16" w:line="261" w:lineRule="auto"/>
        <w:ind w:left="121" w:right="363"/>
        <w:rPr>
          <w:sz w:val="16"/>
        </w:rPr>
      </w:pPr>
      <w:r w:rsidRPr="00BF311E">
        <w:rPr>
          <w:color w:val="231F20"/>
          <w:sz w:val="16"/>
        </w:rPr>
        <w:t>Kirkby</w:t>
      </w:r>
      <w:r w:rsidRPr="00BF311E">
        <w:rPr>
          <w:color w:val="231F20"/>
          <w:spacing w:val="-21"/>
          <w:sz w:val="16"/>
        </w:rPr>
        <w:t xml:space="preserve"> </w:t>
      </w:r>
      <w:r w:rsidRPr="00BF311E">
        <w:rPr>
          <w:color w:val="231F20"/>
          <w:sz w:val="16"/>
        </w:rPr>
        <w:t>Walk</w:t>
      </w:r>
      <w:r w:rsidRPr="00BF311E">
        <w:rPr>
          <w:color w:val="231F20"/>
          <w:spacing w:val="-21"/>
          <w:sz w:val="16"/>
        </w:rPr>
        <w:t xml:space="preserve"> </w:t>
      </w:r>
      <w:r w:rsidRPr="00BF311E">
        <w:rPr>
          <w:color w:val="231F20"/>
          <w:sz w:val="16"/>
        </w:rPr>
        <w:t>in</w:t>
      </w:r>
      <w:r w:rsidRPr="00BF311E">
        <w:rPr>
          <w:color w:val="231F20"/>
          <w:spacing w:val="-21"/>
          <w:sz w:val="16"/>
        </w:rPr>
        <w:t xml:space="preserve"> </w:t>
      </w:r>
      <w:r w:rsidRPr="00BF311E">
        <w:rPr>
          <w:color w:val="231F20"/>
          <w:sz w:val="16"/>
        </w:rPr>
        <w:t>Centre</w:t>
      </w:r>
      <w:r w:rsidRPr="00BF311E">
        <w:rPr>
          <w:color w:val="231F20"/>
          <w:spacing w:val="-21"/>
          <w:sz w:val="16"/>
        </w:rPr>
        <w:t xml:space="preserve"> </w:t>
      </w:r>
      <w:r w:rsidRPr="00BF311E">
        <w:rPr>
          <w:color w:val="231F20"/>
          <w:sz w:val="16"/>
        </w:rPr>
        <w:t>provides</w:t>
      </w:r>
      <w:r w:rsidRPr="00BF311E">
        <w:rPr>
          <w:color w:val="231F20"/>
          <w:spacing w:val="-21"/>
          <w:sz w:val="16"/>
        </w:rPr>
        <w:t xml:space="preserve"> </w:t>
      </w:r>
      <w:r w:rsidRPr="00BF311E">
        <w:rPr>
          <w:color w:val="231F20"/>
          <w:sz w:val="16"/>
        </w:rPr>
        <w:t>quick,</w:t>
      </w:r>
      <w:r w:rsidRPr="00BF311E">
        <w:rPr>
          <w:color w:val="231F20"/>
          <w:spacing w:val="-21"/>
          <w:sz w:val="16"/>
        </w:rPr>
        <w:t xml:space="preserve"> </w:t>
      </w:r>
      <w:r w:rsidRPr="00BF311E">
        <w:rPr>
          <w:color w:val="231F20"/>
          <w:sz w:val="16"/>
        </w:rPr>
        <w:t>convenient treatment</w:t>
      </w:r>
      <w:r w:rsidRPr="00BF311E">
        <w:rPr>
          <w:color w:val="231F20"/>
          <w:spacing w:val="-9"/>
          <w:sz w:val="16"/>
        </w:rPr>
        <w:t xml:space="preserve"> </w:t>
      </w:r>
      <w:r w:rsidRPr="00BF311E">
        <w:rPr>
          <w:color w:val="231F20"/>
          <w:sz w:val="16"/>
        </w:rPr>
        <w:t>for</w:t>
      </w:r>
      <w:r w:rsidRPr="00BF311E">
        <w:rPr>
          <w:color w:val="231F20"/>
          <w:spacing w:val="-9"/>
          <w:sz w:val="16"/>
        </w:rPr>
        <w:t xml:space="preserve"> </w:t>
      </w:r>
      <w:r w:rsidRPr="00BF311E">
        <w:rPr>
          <w:color w:val="231F20"/>
          <w:sz w:val="16"/>
        </w:rPr>
        <w:t>common</w:t>
      </w:r>
      <w:r w:rsidRPr="00BF311E">
        <w:rPr>
          <w:color w:val="231F20"/>
          <w:spacing w:val="-8"/>
          <w:sz w:val="16"/>
        </w:rPr>
        <w:t xml:space="preserve"> </w:t>
      </w:r>
      <w:r w:rsidRPr="00BF311E">
        <w:rPr>
          <w:color w:val="231F20"/>
          <w:sz w:val="16"/>
        </w:rPr>
        <w:t>illnesses</w:t>
      </w:r>
      <w:r w:rsidRPr="00BF311E">
        <w:rPr>
          <w:color w:val="231F20"/>
          <w:spacing w:val="-9"/>
          <w:sz w:val="16"/>
        </w:rPr>
        <w:t xml:space="preserve"> </w:t>
      </w:r>
      <w:r w:rsidRPr="00BF311E">
        <w:rPr>
          <w:color w:val="231F20"/>
          <w:sz w:val="16"/>
        </w:rPr>
        <w:t>and</w:t>
      </w:r>
      <w:r w:rsidRPr="00BF311E">
        <w:rPr>
          <w:color w:val="231F20"/>
          <w:spacing w:val="-9"/>
          <w:sz w:val="16"/>
        </w:rPr>
        <w:t xml:space="preserve"> </w:t>
      </w:r>
      <w:r w:rsidRPr="00BF311E">
        <w:rPr>
          <w:color w:val="231F20"/>
          <w:sz w:val="16"/>
        </w:rPr>
        <w:t>injuries:</w:t>
      </w:r>
    </w:p>
    <w:p w14:paraId="37D2DA36" w14:textId="77777777" w:rsidR="00BF311E" w:rsidRPr="00BF311E" w:rsidRDefault="00BF311E" w:rsidP="00BF311E">
      <w:pPr>
        <w:spacing w:before="3"/>
        <w:rPr>
          <w:sz w:val="17"/>
          <w:szCs w:val="14"/>
        </w:rPr>
      </w:pPr>
    </w:p>
    <w:p w14:paraId="2F0A1C1D" w14:textId="77777777" w:rsidR="00BF311E" w:rsidRPr="00BF311E" w:rsidRDefault="00BF311E" w:rsidP="00BF311E">
      <w:pPr>
        <w:tabs>
          <w:tab w:val="left" w:pos="1129"/>
        </w:tabs>
        <w:ind w:left="121"/>
        <w:rPr>
          <w:sz w:val="16"/>
        </w:rPr>
      </w:pPr>
      <w:r w:rsidRPr="00BF311E">
        <w:rPr>
          <w:b/>
          <w:color w:val="231F20"/>
          <w:sz w:val="16"/>
        </w:rPr>
        <w:t>Details:</w:t>
      </w:r>
      <w:r w:rsidRPr="00BF311E">
        <w:rPr>
          <w:b/>
          <w:color w:val="231F20"/>
          <w:sz w:val="16"/>
        </w:rPr>
        <w:tab/>
      </w:r>
      <w:r w:rsidRPr="00BF311E">
        <w:rPr>
          <w:color w:val="231F20"/>
          <w:sz w:val="16"/>
        </w:rPr>
        <w:t>8am to 9pm Mon to</w:t>
      </w:r>
      <w:r w:rsidRPr="00BF311E">
        <w:rPr>
          <w:color w:val="231F20"/>
          <w:spacing w:val="-2"/>
          <w:sz w:val="16"/>
        </w:rPr>
        <w:t xml:space="preserve"> </w:t>
      </w:r>
      <w:r w:rsidRPr="00BF311E">
        <w:rPr>
          <w:color w:val="231F20"/>
          <w:sz w:val="16"/>
        </w:rPr>
        <w:t>Sat</w:t>
      </w:r>
    </w:p>
    <w:p w14:paraId="31E55DDA" w14:textId="77777777" w:rsidR="00BF311E" w:rsidRPr="00BF311E" w:rsidRDefault="00BF311E" w:rsidP="00BF311E">
      <w:pPr>
        <w:spacing w:before="16" w:line="261" w:lineRule="auto"/>
        <w:ind w:left="1129"/>
        <w:rPr>
          <w:sz w:val="16"/>
        </w:rPr>
      </w:pPr>
      <w:r w:rsidRPr="00BF311E">
        <w:rPr>
          <w:color w:val="231F20"/>
          <w:sz w:val="16"/>
        </w:rPr>
        <w:t>10am to 9pm on Sunday and Bank Holidays</w:t>
      </w:r>
    </w:p>
    <w:p w14:paraId="474E3B74" w14:textId="77777777" w:rsidR="00BF311E" w:rsidRPr="00BF311E" w:rsidRDefault="00BF311E" w:rsidP="00BF311E">
      <w:pPr>
        <w:spacing w:before="3"/>
        <w:rPr>
          <w:sz w:val="17"/>
          <w:szCs w:val="14"/>
        </w:rPr>
      </w:pPr>
    </w:p>
    <w:p w14:paraId="1F4BA104" w14:textId="77777777" w:rsidR="00BF311E" w:rsidRPr="00BF311E" w:rsidRDefault="00BF311E" w:rsidP="00BF311E">
      <w:pPr>
        <w:spacing w:before="1"/>
        <w:ind w:left="121"/>
        <w:rPr>
          <w:b/>
          <w:sz w:val="16"/>
        </w:rPr>
      </w:pPr>
      <w:r w:rsidRPr="00BF311E">
        <w:rPr>
          <w:b/>
          <w:color w:val="231F20"/>
          <w:w w:val="105"/>
          <w:sz w:val="16"/>
        </w:rPr>
        <w:t>St. Chads</w:t>
      </w:r>
      <w:r w:rsidRPr="00BF311E">
        <w:rPr>
          <w:b/>
          <w:color w:val="231F20"/>
          <w:spacing w:val="20"/>
          <w:w w:val="105"/>
          <w:sz w:val="16"/>
        </w:rPr>
        <w:t xml:space="preserve"> </w:t>
      </w:r>
      <w:r w:rsidRPr="00BF311E">
        <w:rPr>
          <w:b/>
          <w:color w:val="231F20"/>
          <w:w w:val="105"/>
          <w:sz w:val="16"/>
        </w:rPr>
        <w:t>Centre,</w:t>
      </w:r>
    </w:p>
    <w:p w14:paraId="336CE20F" w14:textId="77777777" w:rsidR="00BF311E" w:rsidRPr="00BF311E" w:rsidRDefault="00BF311E" w:rsidP="00BF311E">
      <w:pPr>
        <w:spacing w:before="11" w:line="266" w:lineRule="auto"/>
        <w:ind w:left="121" w:right="1520"/>
        <w:rPr>
          <w:sz w:val="16"/>
        </w:rPr>
      </w:pPr>
      <w:r w:rsidRPr="00BF311E">
        <w:rPr>
          <w:color w:val="231F20"/>
          <w:sz w:val="16"/>
        </w:rPr>
        <w:t>St</w:t>
      </w:r>
      <w:r w:rsidRPr="00BF311E">
        <w:rPr>
          <w:color w:val="231F20"/>
          <w:spacing w:val="-15"/>
          <w:sz w:val="16"/>
        </w:rPr>
        <w:t xml:space="preserve"> </w:t>
      </w:r>
      <w:r w:rsidRPr="00BF311E">
        <w:rPr>
          <w:color w:val="231F20"/>
          <w:sz w:val="16"/>
        </w:rPr>
        <w:t>Chads</w:t>
      </w:r>
      <w:r w:rsidRPr="00BF311E">
        <w:rPr>
          <w:color w:val="231F20"/>
          <w:spacing w:val="-14"/>
          <w:sz w:val="16"/>
        </w:rPr>
        <w:t xml:space="preserve"> </w:t>
      </w:r>
      <w:r w:rsidRPr="00BF311E">
        <w:rPr>
          <w:color w:val="231F20"/>
          <w:sz w:val="16"/>
        </w:rPr>
        <w:t>Drive,</w:t>
      </w:r>
      <w:r w:rsidRPr="00BF311E">
        <w:rPr>
          <w:color w:val="231F20"/>
          <w:spacing w:val="-15"/>
          <w:sz w:val="16"/>
        </w:rPr>
        <w:t xml:space="preserve"> </w:t>
      </w:r>
      <w:r w:rsidRPr="00BF311E">
        <w:rPr>
          <w:color w:val="231F20"/>
          <w:sz w:val="16"/>
        </w:rPr>
        <w:t>Kirkby</w:t>
      </w:r>
      <w:r w:rsidRPr="00BF311E">
        <w:rPr>
          <w:color w:val="231F20"/>
          <w:spacing w:val="-14"/>
          <w:sz w:val="16"/>
        </w:rPr>
        <w:t xml:space="preserve"> </w:t>
      </w:r>
      <w:r w:rsidRPr="00BF311E">
        <w:rPr>
          <w:color w:val="231F20"/>
          <w:sz w:val="16"/>
        </w:rPr>
        <w:t>L32</w:t>
      </w:r>
      <w:r w:rsidRPr="00BF311E">
        <w:rPr>
          <w:color w:val="231F20"/>
          <w:spacing w:val="-15"/>
          <w:sz w:val="16"/>
        </w:rPr>
        <w:t xml:space="preserve"> </w:t>
      </w:r>
      <w:r w:rsidRPr="00BF311E">
        <w:rPr>
          <w:color w:val="231F20"/>
          <w:spacing w:val="-6"/>
          <w:sz w:val="16"/>
        </w:rPr>
        <w:t xml:space="preserve">0RE </w:t>
      </w:r>
      <w:r w:rsidRPr="00BF311E">
        <w:rPr>
          <w:color w:val="231F20"/>
          <w:spacing w:val="-5"/>
          <w:sz w:val="16"/>
        </w:rPr>
        <w:t xml:space="preserve">Tel: </w:t>
      </w:r>
      <w:r w:rsidRPr="00BF311E">
        <w:rPr>
          <w:color w:val="231F20"/>
          <w:sz w:val="16"/>
        </w:rPr>
        <w:t>0151 244</w:t>
      </w:r>
      <w:r w:rsidRPr="00BF311E">
        <w:rPr>
          <w:color w:val="231F20"/>
          <w:spacing w:val="6"/>
          <w:sz w:val="16"/>
        </w:rPr>
        <w:t xml:space="preserve"> </w:t>
      </w:r>
      <w:r w:rsidRPr="00BF311E">
        <w:rPr>
          <w:color w:val="231F20"/>
          <w:sz w:val="16"/>
        </w:rPr>
        <w:t>3180</w:t>
      </w:r>
    </w:p>
    <w:p w14:paraId="7329177D" w14:textId="77777777" w:rsidR="00BF311E" w:rsidRPr="00BF311E" w:rsidRDefault="00BF311E" w:rsidP="00BF311E">
      <w:pPr>
        <w:spacing w:before="130" w:line="324" w:lineRule="auto"/>
        <w:ind w:left="121" w:right="2427"/>
        <w:rPr>
          <w:b/>
          <w:sz w:val="16"/>
        </w:rPr>
      </w:pPr>
      <w:r w:rsidRPr="00BF311E">
        <w:rPr>
          <w:b/>
          <w:color w:val="231F20"/>
          <w:w w:val="105"/>
          <w:sz w:val="16"/>
        </w:rPr>
        <w:t>Useful Contacts Hospitals:</w:t>
      </w:r>
    </w:p>
    <w:p w14:paraId="0A76FF8A" w14:textId="77777777" w:rsidR="00BF311E" w:rsidRPr="00BF311E" w:rsidRDefault="00BF311E" w:rsidP="00BF311E">
      <w:pPr>
        <w:spacing w:line="324" w:lineRule="auto"/>
        <w:rPr>
          <w:sz w:val="16"/>
        </w:rPr>
        <w:sectPr w:rsidR="00BF311E" w:rsidRPr="00BF311E">
          <w:type w:val="continuous"/>
          <w:pgSz w:w="16840" w:h="11910" w:orient="landscape"/>
          <w:pgMar w:top="180" w:right="320" w:bottom="280" w:left="380" w:header="720" w:footer="720" w:gutter="0"/>
          <w:cols w:num="4" w:space="720" w:equalWidth="0">
            <w:col w:w="3689" w:space="263"/>
            <w:col w:w="3625" w:space="757"/>
            <w:col w:w="3680" w:space="279"/>
            <w:col w:w="3847"/>
          </w:cols>
        </w:sectPr>
      </w:pPr>
    </w:p>
    <w:p w14:paraId="1235FE9E" w14:textId="77777777" w:rsidR="00BF311E" w:rsidRPr="00BF311E" w:rsidRDefault="00BF311E" w:rsidP="00BF311E">
      <w:pPr>
        <w:spacing w:before="29" w:line="261" w:lineRule="auto"/>
        <w:ind w:left="124" w:right="249"/>
        <w:rPr>
          <w:sz w:val="14"/>
          <w:szCs w:val="14"/>
        </w:rPr>
      </w:pPr>
      <w:r w:rsidRPr="00BF311E">
        <w:rPr>
          <w:color w:val="231F20"/>
          <w:sz w:val="14"/>
          <w:szCs w:val="14"/>
        </w:rPr>
        <w:t>some background information should you become ill. Please bring with you any medication you are currently taking.</w:t>
      </w:r>
    </w:p>
    <w:p w14:paraId="3C75B0B1" w14:textId="77777777" w:rsidR="00BF311E" w:rsidRPr="00BF311E" w:rsidRDefault="00BF311E" w:rsidP="00BF311E">
      <w:pPr>
        <w:spacing w:before="138" w:line="261" w:lineRule="auto"/>
        <w:ind w:left="124" w:right="70"/>
        <w:rPr>
          <w:sz w:val="14"/>
          <w:szCs w:val="14"/>
        </w:rPr>
      </w:pPr>
      <w:r w:rsidRPr="00BF311E">
        <w:rPr>
          <w:color w:val="231F20"/>
          <w:sz w:val="14"/>
          <w:szCs w:val="14"/>
        </w:rPr>
        <w:t>Health checks are also available for our existing patients, who have not attended surgery for three years or more. These checks are by appointment, with one of our Practice Nurses. Patients over 75 years old are entitled to an annual health check.</w:t>
      </w:r>
    </w:p>
    <w:p w14:paraId="0A08401C" w14:textId="77777777" w:rsidR="00BF311E" w:rsidRPr="00BF311E" w:rsidRDefault="00BF311E" w:rsidP="00BF311E">
      <w:pPr>
        <w:spacing w:before="7"/>
        <w:rPr>
          <w:sz w:val="17"/>
          <w:szCs w:val="14"/>
        </w:rPr>
      </w:pPr>
    </w:p>
    <w:p w14:paraId="7990226C" w14:textId="77777777" w:rsidR="00BF311E" w:rsidRPr="00BF311E" w:rsidRDefault="00BF311E" w:rsidP="00BF311E">
      <w:pPr>
        <w:ind w:left="124"/>
        <w:outlineLvl w:val="1"/>
        <w:rPr>
          <w:b/>
          <w:bCs/>
          <w:sz w:val="14"/>
          <w:szCs w:val="14"/>
        </w:rPr>
      </w:pPr>
      <w:r w:rsidRPr="00BF311E">
        <w:rPr>
          <w:b/>
          <w:bCs/>
          <w:color w:val="231F20"/>
          <w:sz w:val="14"/>
          <w:szCs w:val="14"/>
        </w:rPr>
        <w:t>Home Visits</w:t>
      </w:r>
    </w:p>
    <w:p w14:paraId="2985888A" w14:textId="77777777" w:rsidR="00BF311E" w:rsidRPr="00BF311E" w:rsidRDefault="00BF311E" w:rsidP="00BF311E">
      <w:pPr>
        <w:spacing w:before="51" w:line="261" w:lineRule="auto"/>
        <w:ind w:left="124" w:right="54"/>
        <w:rPr>
          <w:sz w:val="14"/>
          <w:szCs w:val="14"/>
        </w:rPr>
      </w:pPr>
      <w:r w:rsidRPr="00BF311E">
        <w:rPr>
          <w:color w:val="231F20"/>
          <w:sz w:val="14"/>
          <w:szCs w:val="14"/>
        </w:rPr>
        <w:t>Please telephone requests for home visits before 10.00am. You may be contacted by one of the Doctors for further information. Remember that in the time it takes to visit you at home, the Doctor can see several patients in the surgery.</w:t>
      </w:r>
    </w:p>
    <w:p w14:paraId="02D3E0FE" w14:textId="77777777" w:rsidR="00BF311E" w:rsidRPr="00BF311E" w:rsidRDefault="00BF311E" w:rsidP="00BF311E">
      <w:pPr>
        <w:spacing w:before="6"/>
        <w:rPr>
          <w:sz w:val="17"/>
          <w:szCs w:val="14"/>
        </w:rPr>
      </w:pPr>
    </w:p>
    <w:p w14:paraId="156B0EFF" w14:textId="77777777" w:rsidR="00BF311E" w:rsidRPr="00BF311E" w:rsidRDefault="00BF311E" w:rsidP="00BF311E">
      <w:pPr>
        <w:ind w:left="124"/>
        <w:outlineLvl w:val="1"/>
        <w:rPr>
          <w:b/>
          <w:bCs/>
          <w:sz w:val="14"/>
          <w:szCs w:val="14"/>
        </w:rPr>
      </w:pPr>
      <w:r w:rsidRPr="00BF311E">
        <w:rPr>
          <w:b/>
          <w:bCs/>
          <w:color w:val="231F20"/>
          <w:sz w:val="14"/>
          <w:szCs w:val="14"/>
        </w:rPr>
        <w:t>Out of Hours (6.30pm - 8.00am)</w:t>
      </w:r>
    </w:p>
    <w:p w14:paraId="472B123F" w14:textId="77777777" w:rsidR="00BF311E" w:rsidRPr="00BF311E" w:rsidRDefault="00BF311E" w:rsidP="00BF311E">
      <w:pPr>
        <w:spacing w:before="71" w:line="261" w:lineRule="auto"/>
        <w:ind w:left="124" w:right="38"/>
        <w:jc w:val="both"/>
        <w:rPr>
          <w:b/>
          <w:sz w:val="14"/>
        </w:rPr>
      </w:pPr>
      <w:r w:rsidRPr="00BF311E">
        <w:rPr>
          <w:color w:val="231F20"/>
          <w:sz w:val="14"/>
        </w:rPr>
        <w:t xml:space="preserve">If it is not a medical emergency but you need medical help fast, please call NHS 111. Calls are free including mobiles 24 hours a </w:t>
      </w:r>
      <w:r w:rsidRPr="00BF311E">
        <w:rPr>
          <w:color w:val="231F20"/>
          <w:spacing w:val="-5"/>
          <w:sz w:val="14"/>
        </w:rPr>
        <w:t xml:space="preserve">day. </w:t>
      </w:r>
      <w:r w:rsidRPr="00BF311E">
        <w:rPr>
          <w:b/>
          <w:color w:val="231F20"/>
          <w:spacing w:val="-5"/>
          <w:sz w:val="14"/>
        </w:rPr>
        <w:t xml:space="preserve">You </w:t>
      </w:r>
      <w:r w:rsidRPr="00BF311E">
        <w:rPr>
          <w:b/>
          <w:color w:val="231F20"/>
          <w:sz w:val="14"/>
        </w:rPr>
        <w:t xml:space="preserve">only need to dial 111 to access this </w:t>
      </w:r>
      <w:proofErr w:type="gramStart"/>
      <w:r w:rsidRPr="00BF311E">
        <w:rPr>
          <w:b/>
          <w:color w:val="231F20"/>
          <w:sz w:val="14"/>
        </w:rPr>
        <w:t>Service</w:t>
      </w:r>
      <w:proofErr w:type="gramEnd"/>
    </w:p>
    <w:p w14:paraId="5A67E1E9" w14:textId="77777777" w:rsidR="00BF311E" w:rsidRPr="00BF311E" w:rsidRDefault="00BF311E" w:rsidP="00BF311E">
      <w:pPr>
        <w:spacing w:line="48" w:lineRule="exact"/>
        <w:ind w:left="124"/>
        <w:outlineLvl w:val="1"/>
        <w:rPr>
          <w:b/>
          <w:bCs/>
          <w:sz w:val="14"/>
          <w:szCs w:val="14"/>
        </w:rPr>
      </w:pPr>
      <w:r w:rsidRPr="00BF311E">
        <w:rPr>
          <w:bCs/>
          <w:sz w:val="14"/>
          <w:szCs w:val="14"/>
        </w:rPr>
        <w:br w:type="column"/>
      </w:r>
      <w:r w:rsidRPr="00BF311E">
        <w:rPr>
          <w:b/>
          <w:bCs/>
          <w:color w:val="231F20"/>
          <w:sz w:val="14"/>
          <w:szCs w:val="14"/>
        </w:rPr>
        <w:t>arrange your prescription.</w:t>
      </w:r>
    </w:p>
    <w:p w14:paraId="5E529E7B" w14:textId="77777777" w:rsidR="00BF311E" w:rsidRPr="00BF311E" w:rsidRDefault="00BF311E" w:rsidP="00BF311E">
      <w:pPr>
        <w:spacing w:before="3"/>
        <w:rPr>
          <w:b/>
          <w:sz w:val="13"/>
          <w:szCs w:val="14"/>
        </w:rPr>
      </w:pPr>
    </w:p>
    <w:p w14:paraId="2296B1AC" w14:textId="77777777" w:rsidR="00BF311E" w:rsidRPr="00BF311E" w:rsidRDefault="00BF311E" w:rsidP="00BF311E">
      <w:pPr>
        <w:spacing w:line="261" w:lineRule="auto"/>
        <w:ind w:left="124" w:right="21"/>
        <w:rPr>
          <w:b/>
          <w:sz w:val="14"/>
        </w:rPr>
      </w:pPr>
      <w:r w:rsidRPr="00BF311E">
        <w:rPr>
          <w:color w:val="231F20"/>
          <w:sz w:val="14"/>
        </w:rPr>
        <w:t xml:space="preserve">Sometimes you may be required to come in and see the doctor before a prescription is issued. Prescription requests </w:t>
      </w:r>
      <w:r w:rsidRPr="00BF311E">
        <w:rPr>
          <w:b/>
          <w:color w:val="231F20"/>
          <w:sz w:val="14"/>
        </w:rPr>
        <w:t>cannot be taken over the telephone.</w:t>
      </w:r>
    </w:p>
    <w:p w14:paraId="0A2AD6EC" w14:textId="77777777" w:rsidR="00BF311E" w:rsidRPr="00BF311E" w:rsidRDefault="00BF311E" w:rsidP="00BF311E">
      <w:pPr>
        <w:spacing w:before="139" w:line="261" w:lineRule="auto"/>
        <w:ind w:left="124" w:right="178"/>
        <w:outlineLvl w:val="1"/>
        <w:rPr>
          <w:b/>
          <w:bCs/>
          <w:sz w:val="14"/>
          <w:szCs w:val="14"/>
        </w:rPr>
      </w:pPr>
      <w:r w:rsidRPr="00BF311E">
        <w:rPr>
          <w:b/>
          <w:bCs/>
          <w:color w:val="231F20"/>
          <w:sz w:val="14"/>
          <w:szCs w:val="14"/>
        </w:rPr>
        <w:t xml:space="preserve">Requests for non-repeat medication or “one off” prescriptions </w:t>
      </w:r>
      <w:proofErr w:type="gramStart"/>
      <w:r w:rsidRPr="00BF311E">
        <w:rPr>
          <w:b/>
          <w:bCs/>
          <w:color w:val="231F20"/>
          <w:sz w:val="14"/>
          <w:szCs w:val="14"/>
        </w:rPr>
        <w:t>have to</w:t>
      </w:r>
      <w:proofErr w:type="gramEnd"/>
      <w:r w:rsidRPr="00BF311E">
        <w:rPr>
          <w:b/>
          <w:bCs/>
          <w:color w:val="231F20"/>
          <w:sz w:val="14"/>
          <w:szCs w:val="14"/>
        </w:rPr>
        <w:t xml:space="preserve"> be </w:t>
      </w:r>
      <w:proofErr w:type="spellStart"/>
      <w:r w:rsidRPr="00BF311E">
        <w:rPr>
          <w:b/>
          <w:bCs/>
          <w:color w:val="231F20"/>
          <w:sz w:val="14"/>
          <w:szCs w:val="14"/>
        </w:rPr>
        <w:t>authorised</w:t>
      </w:r>
      <w:proofErr w:type="spellEnd"/>
      <w:r w:rsidRPr="00BF311E">
        <w:rPr>
          <w:b/>
          <w:bCs/>
          <w:color w:val="231F20"/>
          <w:sz w:val="14"/>
          <w:szCs w:val="14"/>
        </w:rPr>
        <w:t xml:space="preserve"> by the Doctor and may take longer to process. We have pharmacists working within our team that will contact you regarding any medication issues.</w:t>
      </w:r>
    </w:p>
    <w:p w14:paraId="2883E17F" w14:textId="77777777" w:rsidR="00BF311E" w:rsidRPr="00BF311E" w:rsidRDefault="00BF311E" w:rsidP="00BF311E">
      <w:pPr>
        <w:spacing w:before="8"/>
        <w:rPr>
          <w:b/>
          <w:szCs w:val="14"/>
        </w:rPr>
      </w:pPr>
    </w:p>
    <w:p w14:paraId="666E7CBB" w14:textId="77777777" w:rsidR="00BF311E" w:rsidRPr="00BF311E" w:rsidRDefault="00BF311E" w:rsidP="00BF311E">
      <w:pPr>
        <w:ind w:left="124"/>
        <w:rPr>
          <w:b/>
          <w:sz w:val="14"/>
        </w:rPr>
      </w:pPr>
      <w:r w:rsidRPr="00BF311E">
        <w:rPr>
          <w:b/>
          <w:color w:val="231F20"/>
          <w:sz w:val="14"/>
        </w:rPr>
        <w:t>GP Registrars</w:t>
      </w:r>
    </w:p>
    <w:p w14:paraId="37B40998" w14:textId="77777777" w:rsidR="00BF311E" w:rsidRPr="00BF311E" w:rsidRDefault="00BF311E" w:rsidP="00BF311E">
      <w:pPr>
        <w:spacing w:before="51" w:line="261" w:lineRule="auto"/>
        <w:ind w:left="124" w:right="38"/>
        <w:rPr>
          <w:sz w:val="14"/>
          <w:szCs w:val="14"/>
        </w:rPr>
      </w:pPr>
      <w:r w:rsidRPr="00BF311E">
        <w:rPr>
          <w:color w:val="231F20"/>
          <w:sz w:val="14"/>
          <w:szCs w:val="14"/>
        </w:rPr>
        <w:t>We have GP registrars at the practice. GP registrars are fully qualified Doctors who have chosen general practice as the career that they wish to pursue, and who will be gaining valuable experience by being based at our practice. At all times they provide care of the same standard provided by the other Doctors at the</w:t>
      </w:r>
      <w:r w:rsidRPr="00BF311E">
        <w:rPr>
          <w:color w:val="231F20"/>
          <w:spacing w:val="-23"/>
          <w:sz w:val="14"/>
          <w:szCs w:val="14"/>
        </w:rPr>
        <w:t xml:space="preserve"> </w:t>
      </w:r>
      <w:r w:rsidRPr="00BF311E">
        <w:rPr>
          <w:color w:val="231F20"/>
          <w:sz w:val="14"/>
          <w:szCs w:val="14"/>
        </w:rPr>
        <w:t>practice</w:t>
      </w:r>
    </w:p>
    <w:p w14:paraId="10E0E922" w14:textId="77777777" w:rsidR="00BF311E" w:rsidRPr="00BF311E" w:rsidRDefault="00BF311E" w:rsidP="00BF311E">
      <w:pPr>
        <w:rPr>
          <w:sz w:val="16"/>
          <w:szCs w:val="14"/>
        </w:rPr>
      </w:pPr>
    </w:p>
    <w:p w14:paraId="1F5C79D2" w14:textId="77777777" w:rsidR="00BF311E" w:rsidRPr="00BF311E" w:rsidRDefault="00BF311E" w:rsidP="00BF311E">
      <w:pPr>
        <w:spacing w:before="98"/>
        <w:ind w:left="124"/>
        <w:outlineLvl w:val="1"/>
        <w:rPr>
          <w:b/>
          <w:bCs/>
          <w:sz w:val="14"/>
          <w:szCs w:val="14"/>
        </w:rPr>
      </w:pPr>
      <w:r w:rsidRPr="00BF311E">
        <w:rPr>
          <w:b/>
          <w:bCs/>
          <w:color w:val="231F20"/>
          <w:sz w:val="14"/>
          <w:szCs w:val="14"/>
        </w:rPr>
        <w:t>Confidentiality</w:t>
      </w:r>
    </w:p>
    <w:p w14:paraId="39BA372B" w14:textId="77777777" w:rsidR="00BF311E" w:rsidRPr="00BF311E" w:rsidRDefault="00BF311E" w:rsidP="00BF311E">
      <w:pPr>
        <w:spacing w:before="94"/>
        <w:ind w:left="124"/>
        <w:rPr>
          <w:sz w:val="14"/>
        </w:rPr>
      </w:pPr>
      <w:r w:rsidRPr="00BF311E">
        <w:rPr>
          <w:b/>
          <w:color w:val="231F20"/>
          <w:sz w:val="14"/>
        </w:rPr>
        <w:t xml:space="preserve">Why we collect information about you </w:t>
      </w:r>
      <w:r w:rsidRPr="00BF311E">
        <w:rPr>
          <w:color w:val="231F20"/>
          <w:sz w:val="14"/>
        </w:rPr>
        <w:t>The Doctors,</w:t>
      </w:r>
    </w:p>
    <w:p w14:paraId="37E34A35" w14:textId="77777777" w:rsidR="00BF311E" w:rsidRPr="00BF311E" w:rsidRDefault="00BF311E" w:rsidP="00BF311E">
      <w:pPr>
        <w:spacing w:line="148" w:lineRule="exact"/>
        <w:ind w:left="124"/>
        <w:rPr>
          <w:sz w:val="14"/>
          <w:szCs w:val="14"/>
        </w:rPr>
      </w:pPr>
      <w:r w:rsidRPr="00BF311E">
        <w:rPr>
          <w:sz w:val="14"/>
          <w:szCs w:val="14"/>
        </w:rPr>
        <w:br w:type="column"/>
      </w:r>
      <w:r w:rsidRPr="00BF311E">
        <w:rPr>
          <w:color w:val="231F20"/>
          <w:sz w:val="14"/>
          <w:szCs w:val="14"/>
        </w:rPr>
        <w:t>your choice.</w:t>
      </w:r>
    </w:p>
    <w:p w14:paraId="25A2A813" w14:textId="77777777" w:rsidR="00BF311E" w:rsidRPr="00BF311E" w:rsidRDefault="00BF311E" w:rsidP="00BF311E">
      <w:pPr>
        <w:spacing w:before="7"/>
        <w:rPr>
          <w:sz w:val="18"/>
          <w:szCs w:val="14"/>
        </w:rPr>
      </w:pPr>
    </w:p>
    <w:p w14:paraId="6C16AC0E" w14:textId="77777777" w:rsidR="00BF311E" w:rsidRPr="00BF311E" w:rsidRDefault="00BF311E" w:rsidP="00BF311E">
      <w:pPr>
        <w:spacing w:line="261" w:lineRule="auto"/>
        <w:ind w:left="124" w:right="42"/>
        <w:rPr>
          <w:sz w:val="14"/>
          <w:szCs w:val="14"/>
        </w:rPr>
      </w:pPr>
      <w:r w:rsidRPr="00BF311E">
        <w:rPr>
          <w:color w:val="231F20"/>
          <w:sz w:val="14"/>
          <w:szCs w:val="14"/>
        </w:rPr>
        <w:t>Please ask a member of staff if you wish to know who your named GP is. If for any reason, you would like your named GP changing then please inform a member of staff and the Practice will make reasonable efforts to accommodate this request.</w:t>
      </w:r>
    </w:p>
    <w:p w14:paraId="3CD3760B" w14:textId="77777777" w:rsidR="00BF311E" w:rsidRPr="00BF311E" w:rsidRDefault="00BF311E" w:rsidP="00BF311E">
      <w:pPr>
        <w:rPr>
          <w:sz w:val="14"/>
          <w:szCs w:val="14"/>
        </w:rPr>
      </w:pPr>
    </w:p>
    <w:p w14:paraId="17645FA3" w14:textId="77777777" w:rsidR="00BF311E" w:rsidRPr="00BF311E" w:rsidRDefault="00BF311E" w:rsidP="00BF311E">
      <w:pPr>
        <w:ind w:left="124"/>
        <w:outlineLvl w:val="1"/>
        <w:rPr>
          <w:b/>
          <w:bCs/>
          <w:sz w:val="14"/>
          <w:szCs w:val="14"/>
        </w:rPr>
      </w:pPr>
      <w:r w:rsidRPr="00BF311E">
        <w:rPr>
          <w:b/>
          <w:bCs/>
          <w:color w:val="231F20"/>
          <w:sz w:val="14"/>
          <w:szCs w:val="14"/>
        </w:rPr>
        <w:t xml:space="preserve">Help us to help </w:t>
      </w:r>
      <w:proofErr w:type="gramStart"/>
      <w:r w:rsidRPr="00BF311E">
        <w:rPr>
          <w:b/>
          <w:bCs/>
          <w:color w:val="231F20"/>
          <w:sz w:val="14"/>
          <w:szCs w:val="14"/>
        </w:rPr>
        <w:t>you</w:t>
      </w:r>
      <w:proofErr w:type="gramEnd"/>
    </w:p>
    <w:p w14:paraId="00B5A950" w14:textId="77777777" w:rsidR="00BF311E" w:rsidRPr="00BF311E" w:rsidRDefault="00BF311E" w:rsidP="00BF311E">
      <w:pPr>
        <w:spacing w:before="95" w:line="249" w:lineRule="auto"/>
        <w:ind w:left="371" w:right="38" w:hanging="220"/>
        <w:rPr>
          <w:sz w:val="14"/>
          <w:szCs w:val="14"/>
        </w:rPr>
      </w:pPr>
      <w:r w:rsidRPr="00BF311E">
        <w:rPr>
          <w:rFonts w:ascii="Tahoma" w:eastAsia="MS UI Gothic" w:hAnsi="Tahoma" w:cs="Tahoma"/>
          <w:color w:val="231F20"/>
          <w:position w:val="2"/>
          <w:sz w:val="6"/>
          <w:szCs w:val="6"/>
        </w:rPr>
        <w:t>�</w:t>
      </w:r>
      <w:r w:rsidRPr="00BF311E">
        <w:rPr>
          <w:rFonts w:ascii="MS UI Gothic" w:eastAsia="MS UI Gothic" w:hAnsi="MS UI Gothic" w:cs="MS UI Gothic" w:hint="eastAsia"/>
          <w:color w:val="231F20"/>
          <w:position w:val="2"/>
          <w:sz w:val="6"/>
          <w:szCs w:val="6"/>
        </w:rPr>
        <w:t xml:space="preserve">      </w:t>
      </w:r>
      <w:r w:rsidRPr="00BF311E">
        <w:rPr>
          <w:color w:val="231F20"/>
          <w:sz w:val="14"/>
          <w:szCs w:val="14"/>
        </w:rPr>
        <w:t xml:space="preserve">Please let us know if you change your name, </w:t>
      </w:r>
      <w:proofErr w:type="gramStart"/>
      <w:r w:rsidRPr="00BF311E">
        <w:rPr>
          <w:color w:val="231F20"/>
          <w:sz w:val="14"/>
          <w:szCs w:val="14"/>
        </w:rPr>
        <w:t>address</w:t>
      </w:r>
      <w:proofErr w:type="gramEnd"/>
      <w:r w:rsidRPr="00BF311E">
        <w:rPr>
          <w:color w:val="231F20"/>
          <w:sz w:val="14"/>
          <w:szCs w:val="14"/>
        </w:rPr>
        <w:t xml:space="preserve"> or telephone </w:t>
      </w:r>
      <w:r w:rsidRPr="00BF311E">
        <w:rPr>
          <w:color w:val="231F20"/>
          <w:spacing w:val="-3"/>
          <w:sz w:val="14"/>
          <w:szCs w:val="14"/>
        </w:rPr>
        <w:t xml:space="preserve">number, </w:t>
      </w:r>
      <w:r w:rsidRPr="00BF311E">
        <w:rPr>
          <w:color w:val="231F20"/>
          <w:sz w:val="14"/>
          <w:szCs w:val="14"/>
        </w:rPr>
        <w:t>this is very</w:t>
      </w:r>
      <w:r w:rsidRPr="00BF311E">
        <w:rPr>
          <w:color w:val="231F20"/>
          <w:spacing w:val="23"/>
          <w:sz w:val="14"/>
          <w:szCs w:val="14"/>
        </w:rPr>
        <w:t xml:space="preserve"> </w:t>
      </w:r>
      <w:r w:rsidRPr="00BF311E">
        <w:rPr>
          <w:color w:val="231F20"/>
          <w:sz w:val="14"/>
          <w:szCs w:val="14"/>
        </w:rPr>
        <w:t>important.</w:t>
      </w:r>
    </w:p>
    <w:p w14:paraId="542D2546" w14:textId="77777777" w:rsidR="00BF311E" w:rsidRPr="00BF311E" w:rsidRDefault="00BF311E" w:rsidP="00BF311E">
      <w:pPr>
        <w:spacing w:before="8"/>
        <w:rPr>
          <w:sz w:val="15"/>
          <w:szCs w:val="14"/>
        </w:rPr>
      </w:pPr>
    </w:p>
    <w:p w14:paraId="62FBC5A5" w14:textId="77777777" w:rsidR="00BF311E" w:rsidRPr="00BF311E" w:rsidRDefault="00BF311E" w:rsidP="00BF311E">
      <w:pPr>
        <w:spacing w:line="160" w:lineRule="atLeast"/>
        <w:ind w:left="371"/>
        <w:rPr>
          <w:sz w:val="14"/>
          <w:szCs w:val="14"/>
        </w:rPr>
      </w:pPr>
      <w:r w:rsidRPr="00BF311E">
        <w:rPr>
          <w:color w:val="231F20"/>
          <w:sz w:val="14"/>
          <w:szCs w:val="14"/>
        </w:rPr>
        <w:t>Please advise us if you change your mobile number as we send text messages to confirm your</w:t>
      </w:r>
    </w:p>
    <w:p w14:paraId="6FDA40BA" w14:textId="77777777" w:rsidR="00BF311E" w:rsidRPr="00BF311E" w:rsidRDefault="00BF311E" w:rsidP="00BF311E">
      <w:pPr>
        <w:spacing w:line="31" w:lineRule="exact"/>
        <w:ind w:left="151"/>
        <w:rPr>
          <w:rFonts w:ascii="MS UI Gothic" w:eastAsia="MS UI Gothic" w:hAnsi="MS UI Gothic" w:cs="MS UI Gothic"/>
          <w:sz w:val="6"/>
          <w:szCs w:val="6"/>
        </w:rPr>
      </w:pPr>
      <w:r w:rsidRPr="00BF311E">
        <w:rPr>
          <w:rFonts w:ascii="Tahoma" w:eastAsia="MS UI Gothic" w:hAnsi="Tahoma" w:cs="Tahoma"/>
          <w:color w:val="231F20"/>
          <w:w w:val="79"/>
          <w:sz w:val="6"/>
          <w:szCs w:val="6"/>
        </w:rPr>
        <w:t>�</w:t>
      </w:r>
    </w:p>
    <w:p w14:paraId="22F20E17" w14:textId="77777777" w:rsidR="00BF311E" w:rsidRPr="00BF311E" w:rsidRDefault="00BF311E" w:rsidP="00BF311E">
      <w:pPr>
        <w:spacing w:line="144" w:lineRule="exact"/>
        <w:ind w:left="371"/>
        <w:rPr>
          <w:sz w:val="14"/>
          <w:szCs w:val="14"/>
        </w:rPr>
      </w:pPr>
      <w:r w:rsidRPr="00BF311E">
        <w:rPr>
          <w:color w:val="231F20"/>
          <w:sz w:val="14"/>
          <w:szCs w:val="14"/>
        </w:rPr>
        <w:t>appointment bookings.</w:t>
      </w:r>
    </w:p>
    <w:p w14:paraId="3B135F33" w14:textId="77777777" w:rsidR="00BF311E" w:rsidRPr="00BF311E" w:rsidRDefault="00BF311E" w:rsidP="00BF311E">
      <w:pPr>
        <w:spacing w:before="3"/>
        <w:rPr>
          <w:sz w:val="16"/>
          <w:szCs w:val="14"/>
        </w:rPr>
      </w:pPr>
    </w:p>
    <w:p w14:paraId="7137EF02" w14:textId="77777777" w:rsidR="00BF311E" w:rsidRPr="00BF311E" w:rsidRDefault="00BF311E" w:rsidP="00BF311E">
      <w:pPr>
        <w:spacing w:line="249" w:lineRule="auto"/>
        <w:ind w:left="371" w:right="178"/>
        <w:rPr>
          <w:sz w:val="14"/>
          <w:szCs w:val="14"/>
        </w:rPr>
      </w:pPr>
      <w:r w:rsidRPr="00BF311E">
        <w:rPr>
          <w:color w:val="231F20"/>
          <w:sz w:val="14"/>
          <w:szCs w:val="14"/>
        </w:rPr>
        <w:t xml:space="preserve">Please do everything you can to keep appointments. Tell us as soon as possible if </w:t>
      </w:r>
      <w:proofErr w:type="gramStart"/>
      <w:r w:rsidRPr="00BF311E">
        <w:rPr>
          <w:color w:val="231F20"/>
          <w:sz w:val="14"/>
          <w:szCs w:val="14"/>
        </w:rPr>
        <w:t>you</w:t>
      </w:r>
      <w:proofErr w:type="gramEnd"/>
    </w:p>
    <w:p w14:paraId="09D90482" w14:textId="77777777" w:rsidR="00BF311E" w:rsidRPr="00BF311E" w:rsidRDefault="00BF311E" w:rsidP="00BF311E">
      <w:pPr>
        <w:spacing w:before="2" w:line="249" w:lineRule="auto"/>
        <w:ind w:left="371" w:right="178" w:hanging="220"/>
        <w:rPr>
          <w:sz w:val="14"/>
          <w:szCs w:val="14"/>
        </w:rPr>
      </w:pPr>
      <w:r w:rsidRPr="00BF311E">
        <w:rPr>
          <w:rFonts w:ascii="MS UI Gothic" w:eastAsia="MS UI Gothic" w:hAnsi="MS UI Gothic" w:cs="MS UI Gothic"/>
          <w:color w:val="231F20"/>
          <w:position w:val="5"/>
          <w:sz w:val="6"/>
          <w:szCs w:val="6"/>
        </w:rPr>
        <w:t xml:space="preserve">            </w:t>
      </w:r>
      <w:r w:rsidRPr="00BF311E">
        <w:rPr>
          <w:color w:val="231F20"/>
          <w:sz w:val="14"/>
          <w:szCs w:val="14"/>
        </w:rPr>
        <w:t xml:space="preserve">cannot attend. If you do not attend on 3 </w:t>
      </w:r>
      <w:proofErr w:type="gramStart"/>
      <w:r w:rsidRPr="00BF311E">
        <w:rPr>
          <w:color w:val="231F20"/>
          <w:sz w:val="14"/>
          <w:szCs w:val="14"/>
        </w:rPr>
        <w:t>occasions</w:t>
      </w:r>
      <w:proofErr w:type="gramEnd"/>
      <w:r w:rsidRPr="00BF311E">
        <w:rPr>
          <w:color w:val="231F20"/>
          <w:sz w:val="14"/>
          <w:szCs w:val="14"/>
        </w:rPr>
        <w:t xml:space="preserve"> we will need to contact you to discuss if we can support you to attend your appointments.</w:t>
      </w:r>
    </w:p>
    <w:p w14:paraId="658EAE8A" w14:textId="77777777" w:rsidR="00BF311E" w:rsidRPr="00BF311E" w:rsidRDefault="00BF311E" w:rsidP="00BF311E">
      <w:pPr>
        <w:spacing w:line="107" w:lineRule="exact"/>
        <w:ind w:left="124"/>
        <w:rPr>
          <w:sz w:val="16"/>
        </w:rPr>
      </w:pPr>
      <w:r w:rsidRPr="00BF311E">
        <w:br w:type="column"/>
      </w:r>
      <w:r w:rsidRPr="00BF311E">
        <w:rPr>
          <w:color w:val="231F20"/>
          <w:sz w:val="16"/>
        </w:rPr>
        <w:t>Aintree Hospital</w:t>
      </w:r>
    </w:p>
    <w:p w14:paraId="2DCAD0A1" w14:textId="77777777" w:rsidR="00BF311E" w:rsidRPr="00BF311E" w:rsidRDefault="00BF311E" w:rsidP="00BF311E">
      <w:pPr>
        <w:spacing w:before="57" w:line="302" w:lineRule="auto"/>
        <w:ind w:left="124" w:right="188"/>
        <w:rPr>
          <w:sz w:val="16"/>
        </w:rPr>
      </w:pPr>
      <w:r w:rsidRPr="00BF311E">
        <w:rPr>
          <w:color w:val="231F20"/>
          <w:sz w:val="16"/>
        </w:rPr>
        <w:t>Alder Hey Hospital Royal Liverpool Hospital</w:t>
      </w:r>
    </w:p>
    <w:p w14:paraId="58B28AED" w14:textId="77777777" w:rsidR="00BF311E" w:rsidRPr="00BF311E" w:rsidRDefault="00BF311E" w:rsidP="00BF311E">
      <w:pPr>
        <w:spacing w:before="9" w:line="319" w:lineRule="auto"/>
        <w:ind w:left="124" w:right="27"/>
        <w:rPr>
          <w:sz w:val="16"/>
        </w:rPr>
      </w:pPr>
      <w:r w:rsidRPr="00BF311E">
        <w:rPr>
          <w:color w:val="231F20"/>
          <w:sz w:val="16"/>
        </w:rPr>
        <w:t>Liverpool</w:t>
      </w:r>
      <w:r w:rsidRPr="00BF311E">
        <w:rPr>
          <w:color w:val="231F20"/>
          <w:spacing w:val="-24"/>
          <w:sz w:val="16"/>
        </w:rPr>
        <w:t xml:space="preserve"> </w:t>
      </w:r>
      <w:proofErr w:type="spellStart"/>
      <w:r w:rsidRPr="00BF311E">
        <w:rPr>
          <w:color w:val="231F20"/>
          <w:sz w:val="16"/>
        </w:rPr>
        <w:t>Womens</w:t>
      </w:r>
      <w:proofErr w:type="spellEnd"/>
      <w:r w:rsidRPr="00BF311E">
        <w:rPr>
          <w:color w:val="231F20"/>
          <w:spacing w:val="-24"/>
          <w:sz w:val="16"/>
        </w:rPr>
        <w:t xml:space="preserve"> </w:t>
      </w:r>
      <w:r w:rsidRPr="00BF311E">
        <w:rPr>
          <w:color w:val="231F20"/>
          <w:spacing w:val="-3"/>
          <w:sz w:val="16"/>
        </w:rPr>
        <w:t xml:space="preserve">Hospital </w:t>
      </w:r>
      <w:r w:rsidRPr="00BF311E">
        <w:rPr>
          <w:color w:val="231F20"/>
          <w:sz w:val="16"/>
        </w:rPr>
        <w:t>Ormskirk Hospital Broadgreen Hospital Whiston</w:t>
      </w:r>
      <w:r w:rsidRPr="00BF311E">
        <w:rPr>
          <w:color w:val="231F20"/>
          <w:spacing w:val="-3"/>
          <w:sz w:val="16"/>
        </w:rPr>
        <w:t xml:space="preserve"> </w:t>
      </w:r>
      <w:r w:rsidRPr="00BF311E">
        <w:rPr>
          <w:color w:val="231F20"/>
          <w:sz w:val="16"/>
        </w:rPr>
        <w:t>Hospital</w:t>
      </w:r>
    </w:p>
    <w:p w14:paraId="54888927" w14:textId="77777777" w:rsidR="00BF311E" w:rsidRPr="00BF311E" w:rsidRDefault="00BF311E" w:rsidP="00BF311E">
      <w:pPr>
        <w:spacing w:before="35"/>
        <w:ind w:left="124"/>
        <w:rPr>
          <w:b/>
          <w:sz w:val="16"/>
        </w:rPr>
      </w:pPr>
      <w:r w:rsidRPr="00BF311E">
        <w:rPr>
          <w:b/>
          <w:color w:val="231F20"/>
          <w:w w:val="105"/>
          <w:sz w:val="16"/>
        </w:rPr>
        <w:t>Clinics:</w:t>
      </w:r>
    </w:p>
    <w:p w14:paraId="15027BF5" w14:textId="77777777" w:rsidR="00BF311E" w:rsidRPr="00BF311E" w:rsidRDefault="00BF311E" w:rsidP="00BF311E">
      <w:pPr>
        <w:spacing w:before="58" w:line="312" w:lineRule="auto"/>
        <w:ind w:left="124" w:right="773"/>
        <w:rPr>
          <w:sz w:val="16"/>
        </w:rPr>
      </w:pPr>
      <w:r w:rsidRPr="00BF311E">
        <w:rPr>
          <w:color w:val="231F20"/>
          <w:sz w:val="16"/>
        </w:rPr>
        <w:t xml:space="preserve">St Chad’s Clinic </w:t>
      </w:r>
      <w:proofErr w:type="spellStart"/>
      <w:r w:rsidRPr="00BF311E">
        <w:rPr>
          <w:color w:val="231F20"/>
          <w:sz w:val="16"/>
        </w:rPr>
        <w:t>Towerhill</w:t>
      </w:r>
      <w:proofErr w:type="spellEnd"/>
      <w:r w:rsidRPr="00BF311E">
        <w:rPr>
          <w:color w:val="231F20"/>
          <w:sz w:val="16"/>
        </w:rPr>
        <w:t xml:space="preserve"> Clinic</w:t>
      </w:r>
    </w:p>
    <w:p w14:paraId="1B5A10DE" w14:textId="77777777" w:rsidR="00BF311E" w:rsidRPr="00BF311E" w:rsidRDefault="00BF311E" w:rsidP="00BF311E">
      <w:pPr>
        <w:spacing w:before="10"/>
        <w:rPr>
          <w:sz w:val="24"/>
          <w:szCs w:val="14"/>
        </w:rPr>
      </w:pPr>
    </w:p>
    <w:p w14:paraId="6945C43A" w14:textId="77777777" w:rsidR="00BF311E" w:rsidRPr="00BF311E" w:rsidRDefault="00BF311E" w:rsidP="00BF311E">
      <w:pPr>
        <w:ind w:left="124"/>
        <w:rPr>
          <w:b/>
          <w:sz w:val="16"/>
        </w:rPr>
      </w:pPr>
      <w:r w:rsidRPr="00BF311E">
        <w:rPr>
          <w:b/>
          <w:color w:val="231F20"/>
          <w:w w:val="105"/>
          <w:sz w:val="16"/>
        </w:rPr>
        <w:t>Chemists:</w:t>
      </w:r>
    </w:p>
    <w:p w14:paraId="3485CC06" w14:textId="77777777" w:rsidR="00BF311E" w:rsidRPr="00BF311E" w:rsidRDefault="00BF311E" w:rsidP="00BF311E">
      <w:pPr>
        <w:spacing w:before="56"/>
        <w:ind w:left="124"/>
        <w:rPr>
          <w:sz w:val="16"/>
        </w:rPr>
      </w:pPr>
      <w:r w:rsidRPr="00BF311E">
        <w:rPr>
          <w:color w:val="231F20"/>
          <w:sz w:val="16"/>
        </w:rPr>
        <w:t>Broad</w:t>
      </w:r>
      <w:r w:rsidRPr="00BF311E">
        <w:rPr>
          <w:color w:val="231F20"/>
          <w:spacing w:val="-28"/>
          <w:sz w:val="16"/>
        </w:rPr>
        <w:t xml:space="preserve"> </w:t>
      </w:r>
      <w:r w:rsidRPr="00BF311E">
        <w:rPr>
          <w:color w:val="231F20"/>
          <w:sz w:val="16"/>
        </w:rPr>
        <w:t>Lane</w:t>
      </w:r>
    </w:p>
    <w:p w14:paraId="0BF0CBB0" w14:textId="77777777" w:rsidR="00BF311E" w:rsidRPr="00BF311E" w:rsidRDefault="00BF311E" w:rsidP="00BF311E">
      <w:pPr>
        <w:spacing w:before="56" w:line="312" w:lineRule="auto"/>
        <w:ind w:left="124" w:right="496"/>
        <w:jc w:val="both"/>
        <w:rPr>
          <w:sz w:val="16"/>
        </w:rPr>
      </w:pPr>
      <w:proofErr w:type="spellStart"/>
      <w:r w:rsidRPr="00BF311E">
        <w:rPr>
          <w:color w:val="231F20"/>
          <w:w w:val="95"/>
          <w:sz w:val="16"/>
        </w:rPr>
        <w:t>Harvel</w:t>
      </w:r>
      <w:proofErr w:type="spellEnd"/>
      <w:r w:rsidRPr="00BF311E">
        <w:rPr>
          <w:color w:val="231F20"/>
          <w:w w:val="95"/>
          <w:sz w:val="16"/>
        </w:rPr>
        <w:t xml:space="preserve"> </w:t>
      </w:r>
      <w:r w:rsidRPr="00BF311E">
        <w:rPr>
          <w:color w:val="231F20"/>
          <w:spacing w:val="-4"/>
          <w:w w:val="95"/>
          <w:sz w:val="16"/>
        </w:rPr>
        <w:t xml:space="preserve">(Town Centre) </w:t>
      </w:r>
      <w:r w:rsidRPr="00BF311E">
        <w:rPr>
          <w:color w:val="231F20"/>
          <w:spacing w:val="-6"/>
          <w:w w:val="95"/>
          <w:sz w:val="16"/>
        </w:rPr>
        <w:t xml:space="preserve">Tony’s </w:t>
      </w:r>
      <w:r w:rsidRPr="00BF311E">
        <w:rPr>
          <w:color w:val="231F20"/>
          <w:spacing w:val="-4"/>
          <w:w w:val="95"/>
          <w:sz w:val="16"/>
        </w:rPr>
        <w:t xml:space="preserve">(Town </w:t>
      </w:r>
      <w:r w:rsidRPr="00BF311E">
        <w:rPr>
          <w:color w:val="231F20"/>
          <w:w w:val="95"/>
          <w:sz w:val="16"/>
        </w:rPr>
        <w:t xml:space="preserve">Centre) </w:t>
      </w:r>
      <w:proofErr w:type="spellStart"/>
      <w:r w:rsidRPr="00BF311E">
        <w:rPr>
          <w:color w:val="231F20"/>
          <w:sz w:val="16"/>
        </w:rPr>
        <w:t>Towerhill</w:t>
      </w:r>
      <w:proofErr w:type="spellEnd"/>
    </w:p>
    <w:p w14:paraId="2FC2D9AF" w14:textId="77777777" w:rsidR="00BF311E" w:rsidRPr="00BF311E" w:rsidRDefault="00BF311E" w:rsidP="00BF311E">
      <w:pPr>
        <w:spacing w:line="115" w:lineRule="exact"/>
        <w:ind w:left="133"/>
        <w:rPr>
          <w:sz w:val="16"/>
        </w:rPr>
      </w:pPr>
      <w:r w:rsidRPr="00BF311E">
        <w:br w:type="column"/>
      </w:r>
      <w:r w:rsidRPr="00BF311E">
        <w:rPr>
          <w:color w:val="231F20"/>
          <w:sz w:val="16"/>
        </w:rPr>
        <w:t>525</w:t>
      </w:r>
      <w:r w:rsidRPr="00BF311E">
        <w:rPr>
          <w:color w:val="231F20"/>
          <w:spacing w:val="-1"/>
          <w:sz w:val="16"/>
        </w:rPr>
        <w:t xml:space="preserve"> </w:t>
      </w:r>
      <w:r w:rsidRPr="00BF311E">
        <w:rPr>
          <w:color w:val="231F20"/>
          <w:sz w:val="16"/>
        </w:rPr>
        <w:t>5980</w:t>
      </w:r>
    </w:p>
    <w:p w14:paraId="6125D1A2" w14:textId="77777777" w:rsidR="00BF311E" w:rsidRPr="00BF311E" w:rsidRDefault="00BF311E" w:rsidP="00BF311E">
      <w:pPr>
        <w:spacing w:before="56"/>
        <w:ind w:left="133"/>
        <w:rPr>
          <w:sz w:val="16"/>
        </w:rPr>
      </w:pPr>
      <w:r w:rsidRPr="00BF311E">
        <w:rPr>
          <w:color w:val="231F20"/>
          <w:sz w:val="16"/>
        </w:rPr>
        <w:t>228</w:t>
      </w:r>
      <w:r w:rsidRPr="00BF311E">
        <w:rPr>
          <w:color w:val="231F20"/>
          <w:spacing w:val="-1"/>
          <w:sz w:val="16"/>
        </w:rPr>
        <w:t xml:space="preserve"> </w:t>
      </w:r>
      <w:r w:rsidRPr="00BF311E">
        <w:rPr>
          <w:color w:val="231F20"/>
          <w:sz w:val="16"/>
        </w:rPr>
        <w:t>4811</w:t>
      </w:r>
    </w:p>
    <w:p w14:paraId="02E82380" w14:textId="77777777" w:rsidR="00BF311E" w:rsidRPr="00BF311E" w:rsidRDefault="00BF311E" w:rsidP="00BF311E">
      <w:pPr>
        <w:spacing w:before="56"/>
        <w:ind w:left="133"/>
        <w:rPr>
          <w:sz w:val="16"/>
        </w:rPr>
      </w:pPr>
      <w:r w:rsidRPr="00BF311E">
        <w:rPr>
          <w:color w:val="231F20"/>
          <w:sz w:val="16"/>
        </w:rPr>
        <w:t>706</w:t>
      </w:r>
      <w:r w:rsidRPr="00BF311E">
        <w:rPr>
          <w:color w:val="231F20"/>
          <w:spacing w:val="-1"/>
          <w:sz w:val="16"/>
        </w:rPr>
        <w:t xml:space="preserve"> </w:t>
      </w:r>
      <w:r w:rsidRPr="00BF311E">
        <w:rPr>
          <w:color w:val="231F20"/>
          <w:sz w:val="16"/>
        </w:rPr>
        <w:t>2000</w:t>
      </w:r>
    </w:p>
    <w:p w14:paraId="1EA68B57" w14:textId="77777777" w:rsidR="00BF311E" w:rsidRPr="00BF311E" w:rsidRDefault="00BF311E" w:rsidP="00BF311E">
      <w:pPr>
        <w:spacing w:before="56"/>
        <w:ind w:left="133"/>
        <w:rPr>
          <w:sz w:val="16"/>
        </w:rPr>
      </w:pPr>
      <w:r w:rsidRPr="00BF311E">
        <w:rPr>
          <w:color w:val="231F20"/>
          <w:sz w:val="16"/>
        </w:rPr>
        <w:t>708</w:t>
      </w:r>
      <w:r w:rsidRPr="00BF311E">
        <w:rPr>
          <w:color w:val="231F20"/>
          <w:spacing w:val="-1"/>
          <w:sz w:val="16"/>
        </w:rPr>
        <w:t xml:space="preserve"> </w:t>
      </w:r>
      <w:r w:rsidRPr="00BF311E">
        <w:rPr>
          <w:color w:val="231F20"/>
          <w:sz w:val="16"/>
        </w:rPr>
        <w:t>9988</w:t>
      </w:r>
    </w:p>
    <w:p w14:paraId="763C5807" w14:textId="77777777" w:rsidR="00BF311E" w:rsidRPr="00BF311E" w:rsidRDefault="00BF311E" w:rsidP="00BF311E">
      <w:pPr>
        <w:spacing w:before="56"/>
        <w:ind w:left="133"/>
        <w:rPr>
          <w:sz w:val="16"/>
        </w:rPr>
      </w:pPr>
      <w:r w:rsidRPr="00BF311E">
        <w:rPr>
          <w:color w:val="231F20"/>
          <w:sz w:val="16"/>
        </w:rPr>
        <w:t>01695 577111</w:t>
      </w:r>
    </w:p>
    <w:p w14:paraId="040A0A12" w14:textId="77777777" w:rsidR="00BF311E" w:rsidRPr="00BF311E" w:rsidRDefault="00BF311E" w:rsidP="00BF311E">
      <w:pPr>
        <w:spacing w:before="56"/>
        <w:ind w:left="133"/>
        <w:rPr>
          <w:sz w:val="16"/>
        </w:rPr>
      </w:pPr>
      <w:r w:rsidRPr="00BF311E">
        <w:rPr>
          <w:color w:val="231F20"/>
          <w:sz w:val="16"/>
        </w:rPr>
        <w:t>282</w:t>
      </w:r>
      <w:r w:rsidRPr="00BF311E">
        <w:rPr>
          <w:color w:val="231F20"/>
          <w:spacing w:val="-1"/>
          <w:sz w:val="16"/>
        </w:rPr>
        <w:t xml:space="preserve"> </w:t>
      </w:r>
      <w:r w:rsidRPr="00BF311E">
        <w:rPr>
          <w:color w:val="231F20"/>
          <w:sz w:val="16"/>
        </w:rPr>
        <w:t>6000</w:t>
      </w:r>
    </w:p>
    <w:p w14:paraId="1030FC08" w14:textId="77777777" w:rsidR="00BF311E" w:rsidRPr="00BF311E" w:rsidRDefault="00BF311E" w:rsidP="00BF311E">
      <w:pPr>
        <w:spacing w:before="56"/>
        <w:ind w:left="133"/>
        <w:rPr>
          <w:sz w:val="16"/>
        </w:rPr>
      </w:pPr>
      <w:r w:rsidRPr="00BF311E">
        <w:rPr>
          <w:color w:val="231F20"/>
          <w:sz w:val="16"/>
        </w:rPr>
        <w:t>426</w:t>
      </w:r>
      <w:r w:rsidRPr="00BF311E">
        <w:rPr>
          <w:color w:val="231F20"/>
          <w:spacing w:val="-1"/>
          <w:sz w:val="16"/>
        </w:rPr>
        <w:t xml:space="preserve"> </w:t>
      </w:r>
      <w:r w:rsidRPr="00BF311E">
        <w:rPr>
          <w:color w:val="231F20"/>
          <w:sz w:val="16"/>
        </w:rPr>
        <w:t>1600</w:t>
      </w:r>
    </w:p>
    <w:p w14:paraId="424167D1" w14:textId="77777777" w:rsidR="00BF311E" w:rsidRPr="00BF311E" w:rsidRDefault="00BF311E" w:rsidP="00BF311E">
      <w:pPr>
        <w:rPr>
          <w:sz w:val="16"/>
          <w:szCs w:val="14"/>
        </w:rPr>
      </w:pPr>
    </w:p>
    <w:p w14:paraId="62389D82" w14:textId="77777777" w:rsidR="00BF311E" w:rsidRPr="00BF311E" w:rsidRDefault="00BF311E" w:rsidP="00BF311E">
      <w:pPr>
        <w:spacing w:before="11"/>
        <w:rPr>
          <w:sz w:val="14"/>
          <w:szCs w:val="14"/>
        </w:rPr>
      </w:pPr>
    </w:p>
    <w:p w14:paraId="30FF633D" w14:textId="77777777" w:rsidR="00BF311E" w:rsidRPr="00BF311E" w:rsidRDefault="00BF311E" w:rsidP="00BF311E">
      <w:pPr>
        <w:ind w:left="133"/>
        <w:rPr>
          <w:sz w:val="16"/>
        </w:rPr>
      </w:pPr>
      <w:r w:rsidRPr="00BF311E">
        <w:rPr>
          <w:color w:val="231F20"/>
          <w:sz w:val="16"/>
        </w:rPr>
        <w:t>244</w:t>
      </w:r>
      <w:r w:rsidRPr="00BF311E">
        <w:rPr>
          <w:color w:val="231F20"/>
          <w:spacing w:val="-1"/>
          <w:sz w:val="16"/>
        </w:rPr>
        <w:t xml:space="preserve"> </w:t>
      </w:r>
      <w:r w:rsidRPr="00BF311E">
        <w:rPr>
          <w:color w:val="231F20"/>
          <w:sz w:val="16"/>
        </w:rPr>
        <w:t>4591</w:t>
      </w:r>
    </w:p>
    <w:p w14:paraId="508EDAEC" w14:textId="77777777" w:rsidR="00BF311E" w:rsidRPr="00BF311E" w:rsidRDefault="00BF311E" w:rsidP="00BF311E">
      <w:pPr>
        <w:spacing w:before="34"/>
        <w:ind w:left="124"/>
        <w:rPr>
          <w:sz w:val="16"/>
        </w:rPr>
      </w:pPr>
      <w:r w:rsidRPr="00BF311E">
        <w:rPr>
          <w:color w:val="231F20"/>
          <w:sz w:val="16"/>
        </w:rPr>
        <w:t>548</w:t>
      </w:r>
      <w:r w:rsidRPr="00BF311E">
        <w:rPr>
          <w:color w:val="231F20"/>
          <w:spacing w:val="-1"/>
          <w:sz w:val="16"/>
        </w:rPr>
        <w:t xml:space="preserve"> </w:t>
      </w:r>
      <w:r w:rsidRPr="00BF311E">
        <w:rPr>
          <w:color w:val="231F20"/>
          <w:sz w:val="16"/>
        </w:rPr>
        <w:t>3966</w:t>
      </w:r>
    </w:p>
    <w:p w14:paraId="13717FAE" w14:textId="77777777" w:rsidR="00BF311E" w:rsidRPr="00BF311E" w:rsidRDefault="00BF311E" w:rsidP="00BF311E">
      <w:pPr>
        <w:rPr>
          <w:sz w:val="16"/>
          <w:szCs w:val="14"/>
        </w:rPr>
      </w:pPr>
    </w:p>
    <w:p w14:paraId="043BF7ED" w14:textId="77777777" w:rsidR="00BF311E" w:rsidRPr="00BF311E" w:rsidRDefault="00BF311E" w:rsidP="00BF311E">
      <w:pPr>
        <w:rPr>
          <w:sz w:val="16"/>
          <w:szCs w:val="14"/>
        </w:rPr>
      </w:pPr>
    </w:p>
    <w:p w14:paraId="0BA2FE0A" w14:textId="77777777" w:rsidR="00BF311E" w:rsidRPr="00BF311E" w:rsidRDefault="00BF311E" w:rsidP="00BF311E">
      <w:pPr>
        <w:rPr>
          <w:sz w:val="20"/>
          <w:szCs w:val="14"/>
        </w:rPr>
      </w:pPr>
    </w:p>
    <w:p w14:paraId="06F88F4B" w14:textId="77777777" w:rsidR="00BF311E" w:rsidRPr="00BF311E" w:rsidRDefault="00BF311E" w:rsidP="00BF311E">
      <w:pPr>
        <w:ind w:left="133"/>
        <w:rPr>
          <w:sz w:val="16"/>
        </w:rPr>
      </w:pPr>
      <w:r w:rsidRPr="00BF311E">
        <w:rPr>
          <w:color w:val="231F20"/>
          <w:sz w:val="16"/>
        </w:rPr>
        <w:t>546</w:t>
      </w:r>
      <w:r w:rsidRPr="00BF311E">
        <w:rPr>
          <w:color w:val="231F20"/>
          <w:spacing w:val="-1"/>
          <w:sz w:val="16"/>
        </w:rPr>
        <w:t xml:space="preserve"> </w:t>
      </w:r>
      <w:r w:rsidRPr="00BF311E">
        <w:rPr>
          <w:color w:val="231F20"/>
          <w:sz w:val="16"/>
        </w:rPr>
        <w:t>6016</w:t>
      </w:r>
    </w:p>
    <w:p w14:paraId="089DD291" w14:textId="77777777" w:rsidR="00BF311E" w:rsidRPr="00BF311E" w:rsidRDefault="00BF311E" w:rsidP="00BF311E">
      <w:pPr>
        <w:spacing w:before="56"/>
        <w:ind w:left="133"/>
        <w:rPr>
          <w:sz w:val="16"/>
        </w:rPr>
      </w:pPr>
      <w:r w:rsidRPr="00BF311E">
        <w:rPr>
          <w:color w:val="231F20"/>
          <w:sz w:val="16"/>
        </w:rPr>
        <w:t>549</w:t>
      </w:r>
      <w:r w:rsidRPr="00BF311E">
        <w:rPr>
          <w:color w:val="231F20"/>
          <w:spacing w:val="-1"/>
          <w:sz w:val="16"/>
        </w:rPr>
        <w:t xml:space="preserve"> </w:t>
      </w:r>
      <w:r w:rsidRPr="00BF311E">
        <w:rPr>
          <w:color w:val="231F20"/>
          <w:sz w:val="16"/>
        </w:rPr>
        <w:t>1818</w:t>
      </w:r>
    </w:p>
    <w:p w14:paraId="29A3BF7F" w14:textId="77777777" w:rsidR="00BF311E" w:rsidRPr="00BF311E" w:rsidRDefault="00BF311E" w:rsidP="00BF311E">
      <w:pPr>
        <w:spacing w:before="56"/>
        <w:ind w:left="133"/>
        <w:rPr>
          <w:sz w:val="16"/>
        </w:rPr>
      </w:pPr>
      <w:r w:rsidRPr="00BF311E">
        <w:rPr>
          <w:color w:val="231F20"/>
          <w:sz w:val="16"/>
        </w:rPr>
        <w:t>546</w:t>
      </w:r>
      <w:r w:rsidRPr="00BF311E">
        <w:rPr>
          <w:color w:val="231F20"/>
          <w:spacing w:val="-1"/>
          <w:sz w:val="16"/>
        </w:rPr>
        <w:t xml:space="preserve"> </w:t>
      </w:r>
      <w:r w:rsidRPr="00BF311E">
        <w:rPr>
          <w:color w:val="231F20"/>
          <w:sz w:val="16"/>
        </w:rPr>
        <w:t>6454</w:t>
      </w:r>
    </w:p>
    <w:p w14:paraId="09F6352B" w14:textId="77777777" w:rsidR="00BF311E" w:rsidRPr="00BF311E" w:rsidRDefault="00BF311E" w:rsidP="00BF311E">
      <w:pPr>
        <w:spacing w:before="56"/>
        <w:ind w:left="133"/>
        <w:rPr>
          <w:sz w:val="16"/>
        </w:rPr>
      </w:pPr>
      <w:r w:rsidRPr="00BF311E">
        <w:rPr>
          <w:color w:val="231F20"/>
          <w:sz w:val="16"/>
        </w:rPr>
        <w:t>549</w:t>
      </w:r>
      <w:r w:rsidRPr="00BF311E">
        <w:rPr>
          <w:color w:val="231F20"/>
          <w:spacing w:val="-1"/>
          <w:sz w:val="16"/>
        </w:rPr>
        <w:t xml:space="preserve"> </w:t>
      </w:r>
      <w:r w:rsidRPr="00BF311E">
        <w:rPr>
          <w:color w:val="231F20"/>
          <w:sz w:val="16"/>
        </w:rPr>
        <w:t>1308</w:t>
      </w:r>
    </w:p>
    <w:p w14:paraId="456277C8" w14:textId="77777777" w:rsidR="00BF311E" w:rsidRPr="00BF311E" w:rsidRDefault="00BF311E" w:rsidP="00BF311E">
      <w:pPr>
        <w:rPr>
          <w:sz w:val="16"/>
        </w:rPr>
        <w:sectPr w:rsidR="00BF311E" w:rsidRPr="00BF311E">
          <w:type w:val="continuous"/>
          <w:pgSz w:w="16840" w:h="11910" w:orient="landscape"/>
          <w:pgMar w:top="180" w:right="320" w:bottom="280" w:left="380" w:header="720" w:footer="720" w:gutter="0"/>
          <w:cols w:num="5" w:space="720" w:equalWidth="0">
            <w:col w:w="3786" w:space="163"/>
            <w:col w:w="3636" w:space="745"/>
            <w:col w:w="3665" w:space="294"/>
            <w:col w:w="2047" w:space="535"/>
            <w:col w:w="1269"/>
          </w:cols>
        </w:sectPr>
      </w:pPr>
    </w:p>
    <w:p w14:paraId="6D9A003B" w14:textId="77777777" w:rsidR="00BF311E" w:rsidRPr="00BF311E" w:rsidRDefault="00BF311E" w:rsidP="00BF311E">
      <w:pPr>
        <w:rPr>
          <w:sz w:val="6"/>
          <w:szCs w:val="14"/>
        </w:rPr>
      </w:pPr>
    </w:p>
    <w:p w14:paraId="4807C9B3" w14:textId="77777777" w:rsidR="00BF311E" w:rsidRPr="00BF311E" w:rsidRDefault="00BF311E" w:rsidP="00BF311E">
      <w:pPr>
        <w:spacing w:before="11"/>
        <w:rPr>
          <w:sz w:val="4"/>
          <w:szCs w:val="14"/>
        </w:rPr>
      </w:pPr>
    </w:p>
    <w:p w14:paraId="6DD1B204" w14:textId="77777777" w:rsidR="00BF311E" w:rsidRPr="00BF311E" w:rsidRDefault="00BF311E" w:rsidP="00BF311E">
      <w:pPr>
        <w:ind w:left="138"/>
        <w:rPr>
          <w:rFonts w:ascii="MS UI Gothic" w:eastAsia="MS UI Gothic" w:hAnsi="MS UI Gothic" w:cs="MS UI Gothic"/>
          <w:sz w:val="6"/>
          <w:szCs w:val="6"/>
        </w:rPr>
      </w:pPr>
      <w:r w:rsidRPr="00BF311E">
        <w:rPr>
          <w:rFonts w:ascii="Tahoma" w:eastAsia="MS UI Gothic" w:hAnsi="Tahoma" w:cs="Tahoma"/>
          <w:color w:val="231F20"/>
          <w:w w:val="79"/>
          <w:sz w:val="6"/>
          <w:szCs w:val="6"/>
        </w:rPr>
        <w:t>�</w:t>
      </w:r>
    </w:p>
    <w:p w14:paraId="20A72310" w14:textId="77777777" w:rsidR="00BF311E" w:rsidRPr="00BF311E" w:rsidRDefault="00BF311E" w:rsidP="00BF311E">
      <w:pPr>
        <w:spacing w:before="44"/>
        <w:ind w:left="358"/>
        <w:rPr>
          <w:sz w:val="14"/>
          <w:szCs w:val="14"/>
        </w:rPr>
      </w:pPr>
      <w:r w:rsidRPr="00BF311E">
        <w:rPr>
          <w:color w:val="231F20"/>
          <w:sz w:val="14"/>
          <w:szCs w:val="14"/>
        </w:rPr>
        <w:t>you should use the NHS 111 service if:</w:t>
      </w:r>
    </w:p>
    <w:p w14:paraId="46F8EDF6" w14:textId="77777777" w:rsidR="00BF311E" w:rsidRPr="00BF311E" w:rsidRDefault="00BF311E" w:rsidP="00BF311E">
      <w:pPr>
        <w:spacing w:before="54"/>
        <w:ind w:left="128"/>
        <w:rPr>
          <w:rFonts w:ascii="MS UI Gothic" w:eastAsia="MS UI Gothic" w:hAnsi="MS UI Gothic" w:cs="MS UI Gothic"/>
          <w:sz w:val="6"/>
          <w:szCs w:val="6"/>
        </w:rPr>
      </w:pPr>
      <w:r w:rsidRPr="00BF311E">
        <w:rPr>
          <w:rFonts w:ascii="Tahoma" w:eastAsia="MS UI Gothic" w:hAnsi="Tahoma" w:cs="Tahoma"/>
          <w:color w:val="231F20"/>
          <w:w w:val="79"/>
          <w:sz w:val="6"/>
          <w:szCs w:val="6"/>
        </w:rPr>
        <w:t>�</w:t>
      </w:r>
    </w:p>
    <w:p w14:paraId="56CDC557" w14:textId="77777777" w:rsidR="00BF311E" w:rsidRPr="00BF311E" w:rsidRDefault="00BF311E" w:rsidP="00BF311E">
      <w:pPr>
        <w:spacing w:before="3" w:line="261" w:lineRule="auto"/>
        <w:ind w:left="357" w:right="114"/>
        <w:rPr>
          <w:b/>
          <w:sz w:val="14"/>
        </w:rPr>
      </w:pPr>
      <w:r w:rsidRPr="00BF311E">
        <w:rPr>
          <w:color w:val="231F20"/>
          <w:sz w:val="14"/>
        </w:rPr>
        <w:t xml:space="preserve">you need medical help fast, </w:t>
      </w:r>
      <w:r w:rsidRPr="00BF311E">
        <w:rPr>
          <w:b/>
          <w:color w:val="231F20"/>
          <w:sz w:val="14"/>
        </w:rPr>
        <w:t xml:space="preserve">but it is not a 999 </w:t>
      </w:r>
      <w:proofErr w:type="gramStart"/>
      <w:r w:rsidRPr="00BF311E">
        <w:rPr>
          <w:b/>
          <w:color w:val="231F20"/>
          <w:sz w:val="14"/>
        </w:rPr>
        <w:t>emergency</w:t>
      </w:r>
      <w:proofErr w:type="gramEnd"/>
    </w:p>
    <w:p w14:paraId="2F1885AE" w14:textId="77777777" w:rsidR="00BF311E" w:rsidRPr="00BF311E" w:rsidRDefault="00BF311E" w:rsidP="00BF311E">
      <w:pPr>
        <w:spacing w:before="79" w:line="58" w:lineRule="exact"/>
        <w:ind w:left="128"/>
        <w:rPr>
          <w:rFonts w:ascii="MS UI Gothic" w:eastAsia="MS UI Gothic" w:hAnsi="MS UI Gothic" w:cs="MS UI Gothic"/>
          <w:sz w:val="6"/>
          <w:szCs w:val="6"/>
        </w:rPr>
      </w:pPr>
      <w:r w:rsidRPr="00BF311E">
        <w:rPr>
          <w:rFonts w:ascii="Tahoma" w:eastAsia="MS UI Gothic" w:hAnsi="Tahoma" w:cs="Tahoma"/>
          <w:color w:val="231F20"/>
          <w:w w:val="79"/>
          <w:sz w:val="6"/>
          <w:szCs w:val="6"/>
        </w:rPr>
        <w:t>�</w:t>
      </w:r>
    </w:p>
    <w:p w14:paraId="5ACD2D57" w14:textId="77777777" w:rsidR="00BF311E" w:rsidRPr="00BF311E" w:rsidRDefault="00BF311E" w:rsidP="00BF311E">
      <w:pPr>
        <w:spacing w:line="142" w:lineRule="exact"/>
        <w:ind w:left="357"/>
        <w:rPr>
          <w:sz w:val="14"/>
          <w:szCs w:val="14"/>
        </w:rPr>
      </w:pPr>
      <w:r w:rsidRPr="00BF311E">
        <w:rPr>
          <w:color w:val="231F20"/>
          <w:sz w:val="14"/>
          <w:szCs w:val="14"/>
        </w:rPr>
        <w:t>you think you need to go to A&amp;E or Emergency</w:t>
      </w:r>
    </w:p>
    <w:p w14:paraId="0C51473D" w14:textId="77777777" w:rsidR="00BF311E" w:rsidRPr="00BF311E" w:rsidRDefault="00BF311E" w:rsidP="00BF311E">
      <w:pPr>
        <w:spacing w:before="14"/>
        <w:ind w:left="357"/>
        <w:rPr>
          <w:sz w:val="14"/>
          <w:szCs w:val="14"/>
        </w:rPr>
      </w:pPr>
      <w:r w:rsidRPr="00BF311E">
        <w:rPr>
          <w:color w:val="231F20"/>
          <w:sz w:val="14"/>
          <w:szCs w:val="14"/>
        </w:rPr>
        <w:t>Department or another NHS urgent care service</w:t>
      </w:r>
    </w:p>
    <w:p w14:paraId="2526A077" w14:textId="77777777" w:rsidR="00BF311E" w:rsidRPr="00BF311E" w:rsidRDefault="00BF311E" w:rsidP="00BF311E">
      <w:pPr>
        <w:numPr>
          <w:ilvl w:val="0"/>
          <w:numId w:val="2"/>
        </w:numPr>
        <w:tabs>
          <w:tab w:val="left" w:pos="358"/>
        </w:tabs>
        <w:spacing w:before="135"/>
        <w:rPr>
          <w:sz w:val="14"/>
          <w:szCs w:val="14"/>
        </w:rPr>
      </w:pPr>
      <w:r w:rsidRPr="00BF311E">
        <w:rPr>
          <w:color w:val="231F20"/>
          <w:sz w:val="14"/>
          <w:szCs w:val="14"/>
        </w:rPr>
        <w:t>you don’t know who to call for medical</w:t>
      </w:r>
      <w:r w:rsidRPr="00BF311E">
        <w:rPr>
          <w:color w:val="231F20"/>
          <w:spacing w:val="-7"/>
          <w:sz w:val="14"/>
          <w:szCs w:val="14"/>
        </w:rPr>
        <w:t xml:space="preserve"> </w:t>
      </w:r>
      <w:proofErr w:type="gramStart"/>
      <w:r w:rsidRPr="00BF311E">
        <w:rPr>
          <w:color w:val="231F20"/>
          <w:sz w:val="14"/>
          <w:szCs w:val="14"/>
        </w:rPr>
        <w:t>help</w:t>
      </w:r>
      <w:proofErr w:type="gramEnd"/>
    </w:p>
    <w:p w14:paraId="55E6BCA3" w14:textId="77777777" w:rsidR="00BF311E" w:rsidRPr="00BF311E" w:rsidRDefault="00BF311E" w:rsidP="00BF311E">
      <w:pPr>
        <w:numPr>
          <w:ilvl w:val="0"/>
          <w:numId w:val="2"/>
        </w:numPr>
        <w:tabs>
          <w:tab w:val="left" w:pos="358"/>
        </w:tabs>
        <w:spacing w:before="134" w:line="261" w:lineRule="auto"/>
        <w:ind w:right="38"/>
        <w:rPr>
          <w:sz w:val="14"/>
          <w:szCs w:val="14"/>
        </w:rPr>
      </w:pPr>
      <w:r w:rsidRPr="00BF311E">
        <w:rPr>
          <w:color w:val="231F20"/>
          <w:sz w:val="14"/>
          <w:szCs w:val="14"/>
        </w:rPr>
        <w:t>you require health information or reassurance</w:t>
      </w:r>
      <w:r w:rsidRPr="00BF311E">
        <w:rPr>
          <w:color w:val="231F20"/>
          <w:spacing w:val="-20"/>
          <w:sz w:val="14"/>
          <w:szCs w:val="14"/>
        </w:rPr>
        <w:t xml:space="preserve"> </w:t>
      </w:r>
      <w:r w:rsidRPr="00BF311E">
        <w:rPr>
          <w:color w:val="231F20"/>
          <w:sz w:val="14"/>
          <w:szCs w:val="14"/>
        </w:rPr>
        <w:t>of what to do</w:t>
      </w:r>
      <w:r w:rsidRPr="00BF311E">
        <w:rPr>
          <w:color w:val="231F20"/>
          <w:spacing w:val="-3"/>
          <w:sz w:val="14"/>
          <w:szCs w:val="14"/>
        </w:rPr>
        <w:t xml:space="preserve"> </w:t>
      </w:r>
      <w:proofErr w:type="gramStart"/>
      <w:r w:rsidRPr="00BF311E">
        <w:rPr>
          <w:color w:val="231F20"/>
          <w:sz w:val="14"/>
          <w:szCs w:val="14"/>
        </w:rPr>
        <w:t>next</w:t>
      </w:r>
      <w:proofErr w:type="gramEnd"/>
    </w:p>
    <w:p w14:paraId="0FDF9707" w14:textId="77777777" w:rsidR="00BF311E" w:rsidRPr="00BF311E" w:rsidRDefault="00BF311E" w:rsidP="00BF311E">
      <w:pPr>
        <w:spacing w:line="142" w:lineRule="exact"/>
        <w:ind w:left="128"/>
        <w:rPr>
          <w:sz w:val="14"/>
          <w:szCs w:val="14"/>
        </w:rPr>
      </w:pPr>
      <w:r w:rsidRPr="00BF311E">
        <w:rPr>
          <w:sz w:val="14"/>
          <w:szCs w:val="14"/>
        </w:rPr>
        <w:br w:type="column"/>
      </w:r>
      <w:r w:rsidRPr="00BF311E">
        <w:rPr>
          <w:color w:val="231F20"/>
          <w:sz w:val="14"/>
          <w:szCs w:val="14"/>
        </w:rPr>
        <w:t xml:space="preserve">staff and others who are caring for you, keep </w:t>
      </w:r>
      <w:proofErr w:type="gramStart"/>
      <w:r w:rsidRPr="00BF311E">
        <w:rPr>
          <w:color w:val="231F20"/>
          <w:sz w:val="14"/>
          <w:szCs w:val="14"/>
        </w:rPr>
        <w:t>records</w:t>
      </w:r>
      <w:proofErr w:type="gramEnd"/>
    </w:p>
    <w:p w14:paraId="0FB1AAE8" w14:textId="77777777" w:rsidR="00BF311E" w:rsidRPr="00BF311E" w:rsidRDefault="00BF311E" w:rsidP="00BF311E">
      <w:pPr>
        <w:spacing w:before="12" w:line="259" w:lineRule="auto"/>
        <w:ind w:left="128" w:right="84"/>
        <w:jc w:val="both"/>
        <w:rPr>
          <w:sz w:val="14"/>
          <w:szCs w:val="14"/>
        </w:rPr>
      </w:pPr>
      <w:r w:rsidRPr="00BF311E">
        <w:rPr>
          <w:noProof/>
          <w:sz w:val="14"/>
          <w:szCs w:val="14"/>
          <w:lang w:val="en-GB" w:eastAsia="en-GB" w:bidi="ar-SA"/>
        </w:rPr>
        <mc:AlternateContent>
          <mc:Choice Requires="wps">
            <w:drawing>
              <wp:anchor distT="0" distB="0" distL="114300" distR="114300" simplePos="0" relativeHeight="251658240" behindDoc="0" locked="0" layoutInCell="1" allowOverlap="1" wp14:anchorId="0630BA2D" wp14:editId="1662F8A9">
                <wp:simplePos x="0" y="0"/>
                <wp:positionH relativeFrom="page">
                  <wp:posOffset>2745105</wp:posOffset>
                </wp:positionH>
                <wp:positionV relativeFrom="paragraph">
                  <wp:posOffset>-4455160</wp:posOffset>
                </wp:positionV>
                <wp:extent cx="0" cy="6220460"/>
                <wp:effectExtent l="11430" t="12065" r="7620" b="635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046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F2E4A" id="Line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6.15pt,-350.8pt" to="216.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myugEAAGEDAAAOAAAAZHJzL2Uyb0RvYy54bWysU02P2yAQvVfqf0DcGzveNqqsOHtIml62&#10;baTd/oAJYBsVM4ghsfPvCzjJ9uNW9YJgPt68eTOsH6fBsLPypNE2fLkoOVNWoNS2a/j3l/27j5xR&#10;ACvBoFUNvyjij5u3b9ajq1WFPRqpPIsglurRNbwPwdVFQaJXA9ACnbLR2aIfIMSn7wrpYYzogymq&#10;slwVI3rpPApFFK272ck3Gb9tlQjf2pZUYKbhkVvIp8/nMZ3FZg1158H1WlxpwD+wGEDbWPQOtYMA&#10;7OT1X1CDFh4J27AQOBTYtlqo3EPsZln+0c1zD07lXqI45O4y0f+DFV/PW3vwibqY7LN7QvGDmMVt&#10;D7ZTmcDLxcXBLZNUxeiovqekB7mDZ8fxC8oYA6eAWYWp9UOCjP2xKYt9uYutpsDEbBTRuqqq8v0q&#10;D6KA+pboPIXPCgeWLg032iYdoIbzE4VEBOpbSDJb3Gtj8iyNZWNEffhQ5gRCo2VypjDy3XFrPDtD&#10;3IbqYbmvbnV/C0vIO6B+jsuueU88nqzMVXoF8tP1HkCb+R5ZGXtVKQmTtpDqI8rLwd/Ui3PM9K87&#10;lxbl13fOfv0Zm58AAAD//wMAUEsDBBQABgAIAAAAIQCjdAPt4AAAAAwBAAAPAAAAZHJzL2Rvd25y&#10;ZXYueG1sTI/BTsMwDIbvSLxDZCRuW9IWbVVpOgESEhJcGFy4ZY3XVjROabKu4+kx4jCOtn99/v5y&#10;M7teTDiGzpOGZKlAINXedtRoeH97XOQgQjRkTe8JNZwwwKa6vChNYf2RXnHaxkYwhEJhNLQxDoWU&#10;oW7RmbD0AxLf9n50JvI4NtKO5shw18tUqZV0piP+0JoBH1qsP7cHp+EmfFt6CvlkT/vnl4/7L5lk&#10;ctL6+mq+uwURcY7nMPzqszpU7LTzB7JB9MzI0oyjGhZrlaxAcORvtdOQrnMFsirl/xLVDwAAAP//&#10;AwBQSwECLQAUAAYACAAAACEAtoM4kv4AAADhAQAAEwAAAAAAAAAAAAAAAAAAAAAAW0NvbnRlbnRf&#10;VHlwZXNdLnhtbFBLAQItABQABgAIAAAAIQA4/SH/1gAAAJQBAAALAAAAAAAAAAAAAAAAAC8BAABf&#10;cmVscy8ucmVsc1BLAQItABQABgAIAAAAIQBliPmyugEAAGEDAAAOAAAAAAAAAAAAAAAAAC4CAABk&#10;cnMvZTJvRG9jLnhtbFBLAQItABQABgAIAAAAIQCjdAPt4AAAAAwBAAAPAAAAAAAAAAAAAAAAABQE&#10;AABkcnMvZG93bnJldi54bWxQSwUGAAAAAAQABADzAAAAIQUAAAAA&#10;" strokecolor="#231f20" strokeweight=".5pt">
                <w10:wrap anchorx="page"/>
              </v:line>
            </w:pict>
          </mc:Fallback>
        </mc:AlternateContent>
      </w:r>
      <w:r w:rsidRPr="00BF311E">
        <w:rPr>
          <w:color w:val="231F20"/>
          <w:sz w:val="14"/>
          <w:szCs w:val="14"/>
        </w:rPr>
        <w:t xml:space="preserve">about your health and care or treatment you receive from the NHS. It is important to keep records to help ensure that you receive the </w:t>
      </w:r>
      <w:proofErr w:type="gramStart"/>
      <w:r w:rsidRPr="00BF311E">
        <w:rPr>
          <w:color w:val="231F20"/>
          <w:sz w:val="14"/>
          <w:szCs w:val="14"/>
        </w:rPr>
        <w:t>best</w:t>
      </w:r>
      <w:proofErr w:type="gramEnd"/>
    </w:p>
    <w:p w14:paraId="2DF64513" w14:textId="77777777" w:rsidR="00BF311E" w:rsidRPr="00BF311E" w:rsidRDefault="00BF311E" w:rsidP="00BF311E">
      <w:pPr>
        <w:spacing w:before="10"/>
        <w:rPr>
          <w:sz w:val="14"/>
          <w:szCs w:val="14"/>
        </w:rPr>
      </w:pPr>
    </w:p>
    <w:p w14:paraId="5BC4A59E" w14:textId="77777777" w:rsidR="00BF311E" w:rsidRPr="00BF311E" w:rsidRDefault="00BF311E" w:rsidP="00BF311E">
      <w:pPr>
        <w:ind w:left="128"/>
        <w:jc w:val="both"/>
        <w:outlineLvl w:val="1"/>
        <w:rPr>
          <w:b/>
          <w:bCs/>
          <w:sz w:val="14"/>
          <w:szCs w:val="14"/>
        </w:rPr>
      </w:pPr>
      <w:r w:rsidRPr="00BF311E">
        <w:rPr>
          <w:b/>
          <w:bCs/>
          <w:color w:val="231F20"/>
          <w:sz w:val="14"/>
          <w:szCs w:val="14"/>
        </w:rPr>
        <w:t>Medical Records</w:t>
      </w:r>
    </w:p>
    <w:p w14:paraId="221295B0" w14:textId="77777777" w:rsidR="00BF311E" w:rsidRPr="00BF311E" w:rsidRDefault="00BF311E" w:rsidP="00BF311E">
      <w:pPr>
        <w:spacing w:before="113"/>
        <w:ind w:left="128"/>
        <w:jc w:val="both"/>
        <w:rPr>
          <w:color w:val="231F20"/>
          <w:sz w:val="14"/>
          <w:szCs w:val="14"/>
        </w:rPr>
      </w:pPr>
      <w:r w:rsidRPr="00BF311E">
        <w:rPr>
          <w:color w:val="231F20"/>
          <w:sz w:val="14"/>
          <w:szCs w:val="14"/>
        </w:rPr>
        <w:t>You may request to see your medical record.</w:t>
      </w:r>
    </w:p>
    <w:p w14:paraId="3E053B02" w14:textId="77777777" w:rsidR="00BF311E" w:rsidRPr="00BF311E" w:rsidRDefault="00BF311E" w:rsidP="00BF311E">
      <w:pPr>
        <w:spacing w:before="113"/>
        <w:ind w:left="128"/>
        <w:jc w:val="both"/>
        <w:rPr>
          <w:color w:val="231F20"/>
          <w:sz w:val="14"/>
          <w:szCs w:val="14"/>
        </w:rPr>
      </w:pPr>
      <w:r w:rsidRPr="00BF311E">
        <w:rPr>
          <w:b/>
          <w:bCs/>
          <w:color w:val="231F20"/>
          <w:sz w:val="14"/>
          <w:szCs w:val="14"/>
        </w:rPr>
        <w:t>Chaperone</w:t>
      </w:r>
    </w:p>
    <w:p w14:paraId="69B58CCC" w14:textId="77777777" w:rsidR="00BF311E" w:rsidRPr="00BF311E" w:rsidRDefault="00BF311E" w:rsidP="00BF311E">
      <w:pPr>
        <w:spacing w:before="113"/>
        <w:ind w:left="128"/>
        <w:jc w:val="both"/>
        <w:rPr>
          <w:b/>
          <w:sz w:val="14"/>
          <w:szCs w:val="14"/>
        </w:rPr>
      </w:pPr>
      <w:r w:rsidRPr="00BF311E">
        <w:rPr>
          <w:sz w:val="14"/>
          <w:szCs w:val="14"/>
        </w:rPr>
        <w:t xml:space="preserve">You may request a suitably trained chaperone for any procedure, </w:t>
      </w:r>
      <w:proofErr w:type="gramStart"/>
      <w:r w:rsidRPr="00BF311E">
        <w:rPr>
          <w:sz w:val="14"/>
          <w:szCs w:val="14"/>
        </w:rPr>
        <w:t>test</w:t>
      </w:r>
      <w:proofErr w:type="gramEnd"/>
      <w:r w:rsidRPr="00BF311E">
        <w:rPr>
          <w:sz w:val="14"/>
          <w:szCs w:val="14"/>
        </w:rPr>
        <w:t xml:space="preserve"> or examination.</w:t>
      </w:r>
    </w:p>
    <w:p w14:paraId="74E75C7A" w14:textId="77777777" w:rsidR="00BF311E" w:rsidRPr="00BF311E" w:rsidRDefault="00BF311E" w:rsidP="00BF311E">
      <w:pPr>
        <w:spacing w:before="15"/>
        <w:ind w:left="128"/>
        <w:outlineLvl w:val="1"/>
        <w:rPr>
          <w:bCs/>
          <w:sz w:val="14"/>
          <w:szCs w:val="14"/>
        </w:rPr>
      </w:pPr>
    </w:p>
    <w:p w14:paraId="6AD3A383" w14:textId="77777777" w:rsidR="00BF311E" w:rsidRPr="00BF311E" w:rsidRDefault="00BF311E" w:rsidP="00BF311E">
      <w:pPr>
        <w:spacing w:before="15"/>
        <w:ind w:left="128"/>
        <w:outlineLvl w:val="1"/>
        <w:rPr>
          <w:b/>
          <w:bCs/>
          <w:sz w:val="14"/>
          <w:szCs w:val="14"/>
        </w:rPr>
      </w:pPr>
      <w:r w:rsidRPr="00BF311E">
        <w:rPr>
          <w:b/>
          <w:bCs/>
          <w:sz w:val="14"/>
          <w:szCs w:val="14"/>
        </w:rPr>
        <w:t>Carers</w:t>
      </w:r>
    </w:p>
    <w:p w14:paraId="5434C7B5" w14:textId="77777777" w:rsidR="00BF311E" w:rsidRPr="00BF311E" w:rsidRDefault="00BF311E" w:rsidP="00BF311E">
      <w:pPr>
        <w:spacing w:before="15"/>
        <w:ind w:left="128"/>
        <w:outlineLvl w:val="1"/>
        <w:rPr>
          <w:b/>
          <w:bCs/>
          <w:sz w:val="14"/>
          <w:szCs w:val="14"/>
        </w:rPr>
      </w:pPr>
    </w:p>
    <w:p w14:paraId="07DE52FC" w14:textId="77777777" w:rsidR="00BF311E" w:rsidRPr="00BF311E" w:rsidRDefault="00BF311E" w:rsidP="00BF311E">
      <w:pPr>
        <w:spacing w:before="15"/>
        <w:ind w:left="128"/>
        <w:outlineLvl w:val="1"/>
        <w:rPr>
          <w:b/>
          <w:bCs/>
          <w:sz w:val="14"/>
          <w:szCs w:val="14"/>
        </w:rPr>
      </w:pPr>
      <w:r w:rsidRPr="00BF311E">
        <w:rPr>
          <w:bCs/>
          <w:sz w:val="14"/>
          <w:szCs w:val="14"/>
        </w:rPr>
        <w:t xml:space="preserve">If you are a </w:t>
      </w:r>
      <w:proofErr w:type="spellStart"/>
      <w:r w:rsidRPr="00BF311E">
        <w:rPr>
          <w:bCs/>
          <w:sz w:val="14"/>
          <w:szCs w:val="14"/>
        </w:rPr>
        <w:t>carer</w:t>
      </w:r>
      <w:proofErr w:type="spellEnd"/>
      <w:r w:rsidRPr="00BF311E">
        <w:rPr>
          <w:bCs/>
          <w:sz w:val="14"/>
          <w:szCs w:val="14"/>
        </w:rPr>
        <w:t>, please advise a member of staff.  We can offer referral for support.</w:t>
      </w:r>
      <w:r w:rsidRPr="00BF311E">
        <w:rPr>
          <w:bCs/>
          <w:sz w:val="14"/>
          <w:szCs w:val="14"/>
        </w:rPr>
        <w:br w:type="column"/>
      </w:r>
      <w:r w:rsidRPr="00BF311E">
        <w:rPr>
          <w:b/>
          <w:bCs/>
          <w:color w:val="231F20"/>
          <w:sz w:val="14"/>
          <w:szCs w:val="14"/>
        </w:rPr>
        <w:t>Comments, Suggestions &amp; Complaints</w:t>
      </w:r>
    </w:p>
    <w:p w14:paraId="7722340F" w14:textId="77777777" w:rsidR="00BF311E" w:rsidRPr="00BF311E" w:rsidRDefault="00BF311E" w:rsidP="00BF311E">
      <w:pPr>
        <w:spacing w:before="13" w:line="259" w:lineRule="auto"/>
        <w:ind w:left="128" w:right="4225"/>
        <w:rPr>
          <w:sz w:val="14"/>
          <w:szCs w:val="14"/>
        </w:rPr>
      </w:pPr>
      <w:r w:rsidRPr="00BF311E">
        <w:rPr>
          <w:noProof/>
          <w:sz w:val="14"/>
          <w:szCs w:val="14"/>
          <w:lang w:val="en-GB" w:eastAsia="en-GB" w:bidi="ar-SA"/>
        </w:rPr>
        <mc:AlternateContent>
          <mc:Choice Requires="wps">
            <w:drawing>
              <wp:anchor distT="0" distB="0" distL="114300" distR="114300" simplePos="0" relativeHeight="251657216" behindDoc="0" locked="0" layoutInCell="1" allowOverlap="1" wp14:anchorId="6DEA3A97" wp14:editId="4DD6B2D5">
                <wp:simplePos x="0" y="0"/>
                <wp:positionH relativeFrom="page">
                  <wp:posOffset>8006715</wp:posOffset>
                </wp:positionH>
                <wp:positionV relativeFrom="paragraph">
                  <wp:posOffset>-4476750</wp:posOffset>
                </wp:positionV>
                <wp:extent cx="0" cy="6221095"/>
                <wp:effectExtent l="5715" t="9525" r="13335" b="825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1095"/>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80193"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0.45pt,-352.5pt" to="630.45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3yuwEAAGEDAAAOAAAAZHJzL2Uyb0RvYy54bWysU8lu2zAQvRfoPxC811qCBK1gOQe77iVt&#10;DST9gDFJSUQoDsGhLfnvS9JLt1uRCzGc5fHNm+HycR4NOypPGm3Lq0XJmbICpbZ9y3+8bD985IwC&#10;WAkGrWr5SRF/XL1/t5xco2oc0EjlWQSx1Eyu5UMIrikKEoMagRbolI3BDv0IIV59X0gPU0QfTVGX&#10;5UMxoZfOo1BE0bs5B/kq43edEuF715EKzLQ8cgv59Pncp7NYLaHpPbhBiwsN+A8WI2gbH71BbSAA&#10;O3j9D9SohUfCLiwEjgV2nRYq9xC7qcq/unkewKncSxSH3E0mejtY8e24tjufqIvZPrsnFK/ELK4H&#10;sL3KBF5OLg6uSlIVk6PmVpIu5Hae7aevKGMOHAJmFebOjwky9sfmLPbpJraaAxNnp4jeh7quyk/3&#10;GR2aa6HzFL4oHFkyWm60TTpAA8cnCokINNeU5La41cbkWRrLpoh6d1/mAkKjZQqmNPL9fm08O0Lc&#10;hvqu2tZ5ASLYH2kJeQM0nPNy6LwnHg9W5lcGBfLzxQ6gzdmOQMZeVErCpC2kZo/ytPNX9eIcM/3L&#10;zqVF+f2eq3/9jNVPAAAA//8DAFBLAwQUAAYACAAAACEA0kTRCOEAAAAOAQAADwAAAGRycy9kb3du&#10;cmV2LnhtbEyPwU7DMBBE70j8g7VI3Fq7oTRtiFMBEhISXChcenPjbRIRr0Pspilfz1Yc4DizT7Mz&#10;+Xp0rRiwD40nDbOpAoFUettQpeHj/WmyBBGiIWtaT6jhhAHWxeVFbjLrj/SGwyZWgkMoZEZDHWOX&#10;SRnKGp0JU98h8W3ve2ciy76StjdHDnetTJRaSGca4g+16fCxxvJzc3Aa5uHb0nNYDva0f3ndPnzJ&#10;2Y0ctL6+Gu/vQEQc4x8M5/pcHQrutPMHskG0rJOFWjGrYZKqW551Zn69nYYknacgi1z+n1H8AAAA&#10;//8DAFBLAQItABQABgAIAAAAIQC2gziS/gAAAOEBAAATAAAAAAAAAAAAAAAAAAAAAABbQ29udGVu&#10;dF9UeXBlc10ueG1sUEsBAi0AFAAGAAgAAAAhADj9If/WAAAAlAEAAAsAAAAAAAAAAAAAAAAALwEA&#10;AF9yZWxzLy5yZWxzUEsBAi0AFAAGAAgAAAAhAFdxffK7AQAAYQMAAA4AAAAAAAAAAAAAAAAALgIA&#10;AGRycy9lMm9Eb2MueG1sUEsBAi0AFAAGAAgAAAAhANJE0QjhAAAADgEAAA8AAAAAAAAAAAAAAAAA&#10;FQQAAGRycy9kb3ducmV2LnhtbFBLBQYAAAAABAAEAPMAAAAjBQAAAAA=&#10;" strokecolor="#231f20" strokeweight=".5pt">
                <w10:wrap anchorx="page"/>
              </v:line>
            </w:pict>
          </mc:Fallback>
        </mc:AlternateContent>
      </w:r>
      <w:r w:rsidRPr="00BF311E">
        <w:rPr>
          <w:color w:val="231F20"/>
          <w:sz w:val="14"/>
          <w:szCs w:val="14"/>
        </w:rPr>
        <w:t xml:space="preserve">We operate a practice complaints procedure in line with NHS regulations. We </w:t>
      </w:r>
      <w:proofErr w:type="spellStart"/>
      <w:r w:rsidRPr="00BF311E">
        <w:rPr>
          <w:color w:val="231F20"/>
          <w:sz w:val="14"/>
          <w:szCs w:val="14"/>
        </w:rPr>
        <w:t>endeavour</w:t>
      </w:r>
      <w:proofErr w:type="spellEnd"/>
      <w:r w:rsidRPr="00BF311E">
        <w:rPr>
          <w:color w:val="231F20"/>
          <w:sz w:val="14"/>
          <w:szCs w:val="14"/>
        </w:rPr>
        <w:t xml:space="preserve"> to provide a high standard of service for our patients. If you experience any difficulties or can suggest any improvements to our Surgery </w:t>
      </w:r>
      <w:proofErr w:type="gramStart"/>
      <w:r w:rsidRPr="00BF311E">
        <w:rPr>
          <w:color w:val="231F20"/>
          <w:sz w:val="14"/>
          <w:szCs w:val="14"/>
        </w:rPr>
        <w:t>Services</w:t>
      </w:r>
      <w:proofErr w:type="gramEnd"/>
      <w:r w:rsidRPr="00BF311E">
        <w:rPr>
          <w:color w:val="231F20"/>
          <w:sz w:val="14"/>
          <w:szCs w:val="14"/>
        </w:rPr>
        <w:t xml:space="preserve"> please contact our Practice Manager.</w:t>
      </w:r>
    </w:p>
    <w:p w14:paraId="76340B39" w14:textId="77777777" w:rsidR="00BF311E" w:rsidRPr="00BF311E" w:rsidRDefault="00BF311E" w:rsidP="00BF311E">
      <w:pPr>
        <w:spacing w:before="63" w:line="261" w:lineRule="auto"/>
        <w:ind w:left="128" w:right="4279"/>
        <w:rPr>
          <w:sz w:val="14"/>
          <w:szCs w:val="14"/>
        </w:rPr>
      </w:pPr>
      <w:r w:rsidRPr="00BF311E">
        <w:rPr>
          <w:color w:val="231F20"/>
          <w:sz w:val="14"/>
          <w:szCs w:val="14"/>
        </w:rPr>
        <w:t xml:space="preserve">Details of our </w:t>
      </w:r>
      <w:proofErr w:type="gramStart"/>
      <w:r w:rsidRPr="00BF311E">
        <w:rPr>
          <w:color w:val="231F20"/>
          <w:sz w:val="14"/>
          <w:szCs w:val="14"/>
        </w:rPr>
        <w:t>complaints</w:t>
      </w:r>
      <w:proofErr w:type="gramEnd"/>
      <w:r w:rsidRPr="00BF311E">
        <w:rPr>
          <w:color w:val="231F20"/>
          <w:sz w:val="14"/>
          <w:szCs w:val="14"/>
        </w:rPr>
        <w:t xml:space="preserve"> procedure are available upon request and at reception areas.</w:t>
      </w:r>
    </w:p>
    <w:p w14:paraId="459F7993" w14:textId="77777777" w:rsidR="00BF311E" w:rsidRPr="00BF311E" w:rsidRDefault="00BF311E" w:rsidP="00BF311E">
      <w:pPr>
        <w:spacing w:before="99" w:line="261" w:lineRule="auto"/>
        <w:ind w:left="128" w:right="4497"/>
        <w:rPr>
          <w:sz w:val="14"/>
          <w:szCs w:val="14"/>
        </w:rPr>
      </w:pPr>
      <w:r w:rsidRPr="00BF311E">
        <w:rPr>
          <w:color w:val="231F20"/>
          <w:sz w:val="14"/>
          <w:szCs w:val="14"/>
        </w:rPr>
        <w:t xml:space="preserve">You may also contact NHS England regarding your </w:t>
      </w:r>
      <w:proofErr w:type="gramStart"/>
      <w:r w:rsidRPr="00BF311E">
        <w:rPr>
          <w:color w:val="231F20"/>
          <w:sz w:val="14"/>
          <w:szCs w:val="14"/>
        </w:rPr>
        <w:t>complaint</w:t>
      </w:r>
      <w:proofErr w:type="gramEnd"/>
    </w:p>
    <w:p w14:paraId="1207DD96" w14:textId="77777777" w:rsidR="00BF311E" w:rsidRPr="00BF311E" w:rsidRDefault="00BF311E" w:rsidP="00BF311E">
      <w:pPr>
        <w:spacing w:before="99"/>
        <w:ind w:left="128"/>
        <w:rPr>
          <w:sz w:val="14"/>
          <w:szCs w:val="14"/>
        </w:rPr>
      </w:pPr>
      <w:r w:rsidRPr="00BF311E">
        <w:rPr>
          <w:color w:val="231F20"/>
          <w:sz w:val="14"/>
          <w:szCs w:val="14"/>
        </w:rPr>
        <w:t>Tel: 0300 311 2233</w:t>
      </w:r>
    </w:p>
    <w:p w14:paraId="52CC8D85" w14:textId="77777777" w:rsidR="00BF311E" w:rsidRPr="00BF311E" w:rsidRDefault="00BF311E" w:rsidP="00BF311E">
      <w:pPr>
        <w:spacing w:before="114"/>
        <w:ind w:left="128"/>
        <w:rPr>
          <w:sz w:val="14"/>
          <w:szCs w:val="14"/>
        </w:rPr>
      </w:pPr>
      <w:r w:rsidRPr="00BF311E">
        <w:rPr>
          <w:color w:val="231F20"/>
          <w:sz w:val="14"/>
          <w:szCs w:val="14"/>
        </w:rPr>
        <w:t xml:space="preserve">Email: </w:t>
      </w:r>
      <w:hyperlink r:id="rId7">
        <w:r w:rsidRPr="00BF311E">
          <w:rPr>
            <w:color w:val="231F20"/>
            <w:sz w:val="14"/>
            <w:szCs w:val="14"/>
          </w:rPr>
          <w:t>england.contactus@nhs.net</w:t>
        </w:r>
      </w:hyperlink>
    </w:p>
    <w:p w14:paraId="0C5E12D8" w14:textId="77777777" w:rsidR="00BF311E" w:rsidRPr="00BF311E" w:rsidRDefault="00BF311E" w:rsidP="00BF311E">
      <w:pPr>
        <w:sectPr w:rsidR="00BF311E" w:rsidRPr="00BF311E">
          <w:type w:val="continuous"/>
          <w:pgSz w:w="16840" w:h="11910" w:orient="landscape"/>
          <w:pgMar w:top="180" w:right="320" w:bottom="280" w:left="380" w:header="720" w:footer="720" w:gutter="0"/>
          <w:cols w:num="3" w:space="720" w:equalWidth="0">
            <w:col w:w="3378" w:space="567"/>
            <w:col w:w="3445" w:space="937"/>
            <w:col w:w="7813"/>
          </w:cols>
        </w:sectPr>
      </w:pPr>
    </w:p>
    <w:p w14:paraId="10058EAF" w14:textId="77777777" w:rsidR="00BF311E" w:rsidRPr="00BF311E" w:rsidRDefault="00BF311E" w:rsidP="00BF311E">
      <w:pPr>
        <w:rPr>
          <w:sz w:val="20"/>
          <w:szCs w:val="14"/>
        </w:rPr>
      </w:pPr>
    </w:p>
    <w:p w14:paraId="403F9B7A" w14:textId="520D87BD" w:rsidR="00BF311E" w:rsidRPr="00BF311E" w:rsidRDefault="00BF311E" w:rsidP="00BF311E">
      <w:pPr>
        <w:rPr>
          <w:sz w:val="20"/>
          <w:szCs w:val="14"/>
        </w:rPr>
      </w:pPr>
      <w:r w:rsidRPr="00BF311E">
        <w:rPr>
          <w:noProof/>
          <w:sz w:val="2"/>
          <w:lang w:val="en-GB" w:eastAsia="en-GB" w:bidi="ar-SA"/>
        </w:rPr>
        <mc:AlternateContent>
          <mc:Choice Requires="wpg">
            <w:drawing>
              <wp:inline distT="0" distB="0" distL="0" distR="0" wp14:anchorId="6C1D358C" wp14:editId="379C3E89">
                <wp:extent cx="4728210" cy="15240"/>
                <wp:effectExtent l="9525" t="0" r="15240" b="381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8210" cy="15240"/>
                          <a:chOff x="0" y="0"/>
                          <a:chExt cx="7446" cy="24"/>
                        </a:xfrm>
                      </wpg:grpSpPr>
                      <wps:wsp>
                        <wps:cNvPr id="5" name="Line 5"/>
                        <wps:cNvCnPr/>
                        <wps:spPr bwMode="auto">
                          <a:xfrm>
                            <a:off x="0" y="12"/>
                            <a:ext cx="7445" cy="0"/>
                          </a:xfrm>
                          <a:prstGeom prst="line">
                            <a:avLst/>
                          </a:prstGeom>
                          <a:noFill/>
                          <a:ln w="14884">
                            <a:solidFill>
                              <a:srgbClr val="21409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B6F8AD" id="Group 4" o:spid="_x0000_s1026" style="width:372.3pt;height:1.2pt;mso-position-horizontal-relative:char;mso-position-vertical-relative:line" coordsize="74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ovFgIAAIAEAAAOAAAAZHJzL2Uyb0RvYy54bWyklFFv2yAQx98n7Tsg3hfHltOmVpxqatq8&#10;ZFukbh/gAthGw4CAxOm334HdtGtfpu4FAXfc3f93Z69uz70iJ+G8NLqm+WxOidDMcKnbmv76+fBl&#10;SYkPoDkoo0VNn4Snt+vPn1aDrURhOqO4cASDaF8NtqZdCLbKMs860YOfGSs0Ghvjegh4dG3GHQwY&#10;vVdZMZ9fZYNx3DrDhPd4uxmNdJ3iN41g4UfTeBGIqinWFtLq0nqIa7ZeQdU6sJ1kUxnwgSp6kBqT&#10;XkJtIAA5OvkuVC+ZM940YcZMn5mmkUwkDagmn79Rs3XmaJOWthpae8GEaN9w+nBY9v20dfbR7t1Y&#10;PW53hv32yCUbbFu9tsdzOzqTw/DNcOwnHINJws+N62MIlETOie/Tha84B8LwsrwulkWObWBoyxdF&#10;OfFnHTbp3SvW3U/vrsvyanxUlLFjGVRjulTiVFJsOc6Qf8Hk/w/TYwdWJPo+Ytg7InlNF5Ro6FH5&#10;TmpBFrGcmBcd7vTeTSePPP8RUV6MM/jMCLViiggowblIhco6H7bC9CRuaqowfyIPp50PI5Vnl9gI&#10;bR6kUngPldJkQODlclmmF94oyaM1Gr1rD3fKkRPgJ1Lk5fzm68T4L7cYegO+G/2SaSwcZ1TzlKYT&#10;wO+nfQCpxj0qUDpNk68il5HXwfCnhAtbmLo2zRuOeerv9EnG7+j1OXm9/DjWfwAAAP//AwBQSwME&#10;FAAGAAgAAAAhACtDRDfcAAAAAwEAAA8AAABkcnMvZG93bnJldi54bWxMj81qwzAQhO+FvIPYQm+N&#10;7NRNi2s5hJD2FAr5gdLbxtrYJtbKWIrtvH3VXprLwjDDzLfZYjSN6KlztWUF8TQCQVxYXXOp4LB/&#10;f3wF4TyyxsYyKbiSg0U+ucsw1XbgLfU7X4pQwi5FBZX3bSqlKyoy6Ka2JQ7eyXYGfZBdKXWHQyg3&#10;jZxF0VwarDksVNjSqqLivLsYBR8DDsuneN1vzqfV9Xv//Pm1iUmph/tx+QbC0+j/w/CLH9AhD0xH&#10;e2HtRKMgPOL/bvBekmQO4qhgloDMM3nLnv8AAAD//wMAUEsBAi0AFAAGAAgAAAAhALaDOJL+AAAA&#10;4QEAABMAAAAAAAAAAAAAAAAAAAAAAFtDb250ZW50X1R5cGVzXS54bWxQSwECLQAUAAYACAAAACEA&#10;OP0h/9YAAACUAQAACwAAAAAAAAAAAAAAAAAvAQAAX3JlbHMvLnJlbHNQSwECLQAUAAYACAAAACEA&#10;30OqLxYCAACABAAADgAAAAAAAAAAAAAAAAAuAgAAZHJzL2Uyb0RvYy54bWxQSwECLQAUAAYACAAA&#10;ACEAK0NEN9wAAAADAQAADwAAAAAAAAAAAAAAAABwBAAAZHJzL2Rvd25yZXYueG1sUEsFBgAAAAAE&#10;AAQA8wAAAHkFAAAAAA==&#10;">
                <v:line id="Line 5" o:spid="_x0000_s1027" style="position:absolute;visibility:visible;mso-wrap-style:square" from="0,12" to="744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LfxwQAAANoAAAAPAAAAZHJzL2Rvd25yZXYueG1sRI9BawIx&#10;FITvQv9DeIXeNKtQ0dUotkXqHt0t9PpInrvBzcuyibr9940geBxm5htmvR1cK67UB+tZwXSSgSDW&#10;3liuFfxU+/ECRIjIBlvPpOCPAmw3L6M15sbf+EjXMtYiQTjkqKCJsculDLohh2HiO+LknXzvMCbZ&#10;19L0eEtw18pZls2lQ8tpocGOPhvS5/LiFNhy+VFMf4vw/VWyt4VeVLTXSr29DrsViEhDfIYf7YNR&#10;8A73K+kGyM0/AAAA//8DAFBLAQItABQABgAIAAAAIQDb4fbL7gAAAIUBAAATAAAAAAAAAAAAAAAA&#10;AAAAAABbQ29udGVudF9UeXBlc10ueG1sUEsBAi0AFAAGAAgAAAAhAFr0LFu/AAAAFQEAAAsAAAAA&#10;AAAAAAAAAAAAHwEAAF9yZWxzLy5yZWxzUEsBAi0AFAAGAAgAAAAhAIeQt/HBAAAA2gAAAA8AAAAA&#10;AAAAAAAAAAAABwIAAGRycy9kb3ducmV2LnhtbFBLBQYAAAAAAwADALcAAAD1AgAAAAA=&#10;" strokecolor="#21409a" strokeweight=".41344mm"/>
                <w10:anchorlock/>
              </v:group>
            </w:pict>
          </mc:Fallback>
        </mc:AlternateContent>
      </w:r>
    </w:p>
    <w:p w14:paraId="7BF6EA01" w14:textId="5EFA88AD" w:rsidR="00BF311E" w:rsidRDefault="00BF311E" w:rsidP="00BF311E">
      <w:pPr>
        <w:rPr>
          <w:rFonts w:ascii="Times New Roman"/>
          <w:sz w:val="19"/>
          <w:szCs w:val="16"/>
        </w:rPr>
      </w:pPr>
    </w:p>
    <w:p w14:paraId="43F0464B" w14:textId="77777777" w:rsidR="00511AE1" w:rsidRDefault="00511AE1">
      <w:pPr>
        <w:pStyle w:val="BodyText"/>
        <w:spacing w:before="7"/>
        <w:rPr>
          <w:rFonts w:ascii="Times New Roman"/>
          <w:sz w:val="19"/>
        </w:rPr>
      </w:pPr>
    </w:p>
    <w:p w14:paraId="6D8EFD68" w14:textId="77777777" w:rsidR="00511AE1" w:rsidRDefault="00294B9A">
      <w:pPr>
        <w:pStyle w:val="Heading1"/>
        <w:spacing w:before="94"/>
      </w:pPr>
      <w:r>
        <w:rPr>
          <w:noProof/>
          <w:lang w:val="en-GB" w:eastAsia="en-GB" w:bidi="ar-SA"/>
        </w:rPr>
        <mc:AlternateContent>
          <mc:Choice Requires="wpg">
            <w:drawing>
              <wp:anchor distT="0" distB="0" distL="114300" distR="114300" simplePos="0" relativeHeight="251654656" behindDoc="0" locked="0" layoutInCell="1" allowOverlap="1" wp14:anchorId="56923B68" wp14:editId="42FDF865">
                <wp:simplePos x="0" y="0"/>
                <wp:positionH relativeFrom="page">
                  <wp:posOffset>5617210</wp:posOffset>
                </wp:positionH>
                <wp:positionV relativeFrom="paragraph">
                  <wp:posOffset>-142875</wp:posOffset>
                </wp:positionV>
                <wp:extent cx="4783455" cy="1306195"/>
                <wp:effectExtent l="0" t="0" r="63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1306195"/>
                          <a:chOff x="8846" y="-225"/>
                          <a:chExt cx="7533" cy="2057"/>
                        </a:xfrm>
                      </wpg:grpSpPr>
                      <wps:wsp>
                        <wps:cNvPr id="22" name="Rectangle 26"/>
                        <wps:cNvSpPr>
                          <a:spLocks noChangeArrowheads="1"/>
                        </wps:cNvSpPr>
                        <wps:spPr bwMode="auto">
                          <a:xfrm>
                            <a:off x="8845" y="-226"/>
                            <a:ext cx="7533" cy="2057"/>
                          </a:xfrm>
                          <a:prstGeom prst="rect">
                            <a:avLst/>
                          </a:prstGeom>
                          <a:solidFill>
                            <a:srgbClr val="2140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964" y="11"/>
                            <a:ext cx="904"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Rectangle 24"/>
                        <wps:cNvSpPr>
                          <a:spLocks noChangeArrowheads="1"/>
                        </wps:cNvSpPr>
                        <wps:spPr bwMode="auto">
                          <a:xfrm>
                            <a:off x="10964" y="11"/>
                            <a:ext cx="903" cy="917"/>
                          </a:xfrm>
                          <a:prstGeom prst="rect">
                            <a:avLst/>
                          </a:prstGeom>
                          <a:noFill/>
                          <a:ln w="1667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23"/>
                        <wps:cNvSpPr txBox="1">
                          <a:spLocks noChangeArrowheads="1"/>
                        </wps:cNvSpPr>
                        <wps:spPr bwMode="auto">
                          <a:xfrm>
                            <a:off x="11987" y="453"/>
                            <a:ext cx="4157" cy="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12279" w14:textId="77777777" w:rsidR="00511AE1" w:rsidRDefault="00294B9A">
                              <w:pPr>
                                <w:spacing w:before="13"/>
                                <w:rPr>
                                  <w:sz w:val="48"/>
                                </w:rPr>
                              </w:pPr>
                              <w:r>
                                <w:rPr>
                                  <w:color w:val="FFFFFF"/>
                                  <w:spacing w:val="9"/>
                                  <w:w w:val="95"/>
                                  <w:sz w:val="48"/>
                                </w:rPr>
                                <w:t>MEDICAL</w:t>
                              </w:r>
                              <w:r>
                                <w:rPr>
                                  <w:color w:val="FFFFFF"/>
                                  <w:spacing w:val="-29"/>
                                  <w:w w:val="95"/>
                                  <w:sz w:val="48"/>
                                </w:rPr>
                                <w:t xml:space="preserve"> </w:t>
                              </w:r>
                              <w:r>
                                <w:rPr>
                                  <w:color w:val="FFFFFF"/>
                                  <w:spacing w:val="11"/>
                                  <w:w w:val="95"/>
                                  <w:sz w:val="48"/>
                                </w:rPr>
                                <w:t>CENTRE</w:t>
                              </w:r>
                            </w:p>
                            <w:p w14:paraId="2A644A1C" w14:textId="77777777" w:rsidR="00511AE1" w:rsidRDefault="00294B9A">
                              <w:pPr>
                                <w:spacing w:before="183"/>
                                <w:ind w:left="644"/>
                                <w:rPr>
                                  <w:b/>
                                  <w:sz w:val="42"/>
                                </w:rPr>
                              </w:pPr>
                              <w:r>
                                <w:rPr>
                                  <w:b/>
                                  <w:color w:val="FFFFFF"/>
                                  <w:w w:val="110"/>
                                  <w:sz w:val="42"/>
                                </w:rPr>
                                <w:t>Practice</w:t>
                              </w:r>
                              <w:r>
                                <w:rPr>
                                  <w:b/>
                                  <w:color w:val="FFFFFF"/>
                                  <w:spacing w:val="61"/>
                                  <w:w w:val="110"/>
                                  <w:sz w:val="42"/>
                                </w:rPr>
                                <w:t xml:space="preserve"> </w:t>
                              </w:r>
                              <w:r>
                                <w:rPr>
                                  <w:b/>
                                  <w:color w:val="FFFFFF"/>
                                  <w:w w:val="110"/>
                                  <w:sz w:val="42"/>
                                </w:rPr>
                                <w:t>Leaflet</w:t>
                              </w:r>
                            </w:p>
                          </w:txbxContent>
                        </wps:txbx>
                        <wps:bodyPr rot="0" vert="horz" wrap="square" lIns="0" tIns="0" rIns="0" bIns="0" anchor="t" anchorCtr="0" upright="1">
                          <a:noAutofit/>
                        </wps:bodyPr>
                      </wps:wsp>
                      <wps:wsp>
                        <wps:cNvPr id="26" name="Text Box 22"/>
                        <wps:cNvSpPr txBox="1">
                          <a:spLocks noChangeArrowheads="1"/>
                        </wps:cNvSpPr>
                        <wps:spPr bwMode="auto">
                          <a:xfrm>
                            <a:off x="11970" y="-153"/>
                            <a:ext cx="4147" cy="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EFF19" w14:textId="77777777" w:rsidR="00511AE1" w:rsidRDefault="00294B9A">
                              <w:pPr>
                                <w:spacing w:before="24"/>
                                <w:rPr>
                                  <w:b/>
                                  <w:sz w:val="69"/>
                                </w:rPr>
                              </w:pPr>
                              <w:r>
                                <w:rPr>
                                  <w:b/>
                                  <w:color w:val="FFFFFF"/>
                                  <w:spacing w:val="-8"/>
                                  <w:sz w:val="69"/>
                                </w:rPr>
                                <w:t>MILLBROOK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23B68" id="Group 21" o:spid="_x0000_s1026" style="position:absolute;left:0;text-align:left;margin-left:442.3pt;margin-top:-11.25pt;width:376.65pt;height:102.85pt;z-index:251654656;mso-position-horizontal-relative:page" coordorigin="8846,-225" coordsize="7533,20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imncTBAAArw4AAA4AAABkcnMvZTJvRG9jLnhtbNRXa2/bNhT9PmD/&#10;geD3RA/LLyF2kSVNUKDbgrX9ATRFSUQlkiNpy+mv3yUp+dk1addmmwELfPPew3PPJa9ebdsGbZg2&#10;XIoFTi5jjJigsuCiWuAP7+8uZhgZS0RBGinYAj8yg18tf/7pqlM5S2Utm4JpBIsIk3dqgWtrVR5F&#10;htasJeZSKiags5S6JRaquooKTTpYvW2iNI4nUSd1obSkzBhovQ2deOnXL0tG7e9laZhFzQKDbdZ/&#10;tf+u3DdaXpG80kTVnPZmkG+woiVcwKa7pW6JJWit+dlSLadaGlnaSyrbSJYlp8z7AN4k8Yk391qu&#10;lfelyrtK7WACaE9w+uZl6W+be63eqQcdrIfiW0k/GsAl6lSVH/a7ehUGo1X3qyzgPMnaSu/4ttSt&#10;WwJcQluP7+MOX7a1iEJjNp2NsvEYIwp9ySieJPNxOAFawzG5ebNZNsEIui/SdNf3up8/HY9GYXIa&#10;j6duZkTysLE3tjfOHT6wyewBM/8MsHc1Ucyfg3GAPGjEiwVOU4wEaQGEP4BmRFQNQ+nEWeW2h3ED&#10;qiZAioS8qWEYu9ZadjUjBZiVeC+OJriKgQN5EmPACrAMWPl9ST4g/QWkSK60sfdMtsgVFliD9f4I&#10;yeatsQHUYYg7USMbXtzxpvEVXa1uGo02BAIqTbJ4ft2fw9GwRrjBQrppYUXXAocUXAsQrWTxCG5q&#10;GaISVAQKtdSfMOogIhfY/LkmmmHUvBEA1TzJMhfCvpKNpylU9GHP6rCHCApLLbDFKBRvbAj7tdK8&#10;qmGnxDst5DVQuOTecWdfsKo3Fki0vFKc5vDvww9KZ2x6WqZgll07X4LUtc9aoyX641pdgFIoYvmK&#10;N9w+etUDy51RYvPAqYtcVzkgJgRJICZ0u11RCKVhVJgDPODUx/qemEYBFxwy+6Yzrh6vErnqkR2r&#10;hquBLa7cewzgn2jWZ0ALengr6bplwgaB16wB56UwNVcGTjxn7YoVQNs3hQ8eIKimLgKBZ1C2mlla&#10;u2IJ3OvbQSZ2Hd7ivZHO/mdFWxLPJ5kPt6Tfdwi2eQztTtLmybEofXWo7QKG5H8TQYO5wE9XhP9L&#10;qR34eKZ22Quq3Zfw77PC98UfdRAJk8l07HXiSN7MoQre+d/nVNCp6C0xdVBLv4IbRvKWW7j1NLyF&#10;hBe7X2h2OeG1KPwQS3gTykDe/7F4Okn98akY8mAg53sXlL/ILUpHJ9xEdgvtg+z/qJycJPPZ1KtE&#10;NvYW7HNylsCdJVx9UkhkIS0O16Yh4T4zJz8tFMep1m5XW9hwn9+enXV3GXeXbaEQMi0UvmOWfRmi&#10;wOXylCjpv0WUKQDobm/JOVOynikzuGS+OFH87dbnuP8yX/yNH15F/hHQv+Dcs+uw7m9x+3fm8i8A&#10;AAD//wMAUEsDBAoAAAAAAAAAIQC+Ni8ryQcAAMkHAAAVAAAAZHJzL21lZGlhL2ltYWdlMS5qcGVn&#10;/9j/4AAQSkZJRgABAQEAYABgAAD/2wBDAAMCAgMCAgMDAwMEAwMEBQgFBQQEBQoHBwYIDAoMDAsK&#10;CwsNDhIQDQ4RDgsLEBYQERMUFRUVDA8XGBYUGBIUFRT/2wBDAQMEBAUEBQkFBQkUDQsNFBQUFBQU&#10;FBQUFBQUFBQUFBQUFBQUFBQUFBQUFBQUFBQUFBQUFBQUFBQUFBQUFBQUFBT/wAARCAA/AD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J8S/F&#10;LxXb+INRjTX74Is7gDz24G4+9Zo+K/i3/oYb7/v+f8a5LxdekeKNVGf+XmT/ANCNZIvjxzX7vCVD&#10;kXur7j+fp0MTzv3n97PQ/wDha3i3/oYb7/v+3+NH/C1vFv8A0MN9/wB/2/xrzz7ccdaT7cfWr5qH&#10;8q+4j2GJ/mf3s9E/4Wv4tx/yMN9/3/b/ABo/4Wv4t/6GG+/8CG/xrzv7cc+tL9uPejmofyr7kHsM&#10;T/M/vZ6H/wALW8W5/wCRivsf9d2/xoHxX8W848Q3v43Df41559uIHU0C+45yfwpqVD+VfcL2GK/m&#10;f3sreML/AB4q1fnH+lSf+hGsf7fno361X8Z3pXxbrIzn/S5f/QjXp37J/wAEpf2gfitaaROXj0Gy&#10;X7ZqcycHygRiMH1ckD2GT2r454xU6fNJ6JH6d9S552S3PPTPOIROY5VhPSUoQp/HpUf28/3jX6qf&#10;tC+Lvg38Bfh1baR4o8O2dzYXEfkWuk2lshmkUDBYE4Ix/ez1r4Bn+E/g/wCMWpzy/CHXxbXj/P8A&#10;8Ip4kcQXIz2gmGVkHscH61yUM19snKUXFd+hvVyxQdou7PPvCujal408Q2GiaTA93qF9KIYYl7k+&#10;vtX1f4g/4JyeMtN8LfbtP8Q2eo6ukfmSacYiik45VXz1r0z9iD9kTWPhVf3ni7xvaQwa6ymGyslc&#10;SfZ0/ickcbj7dKyf2kvin48+OPxkj+D/AMJ7+Sxi09fM1nVIHKBG9GcchVyOBySQOxrjrZnWqVuT&#10;DySit29jpp5bShT5qsbt7I+FvEGmap4T1e40vV7OfT7+3YrJBOu1gf61ni/J/ir6d+Jnwk8Q+BVS&#10;w+I+pWHxK0qIbZb7R7pV1rTfU7WyZFH91s/UVtfDP9ib4Z/EnRG1jTPjA91ZSEBIvsscE0HXKyqz&#10;/e/wNd/9qQjHmk/uu1/Xqcn9mNytFfefGnjHRNYufGd6kGk30zXt5ILXy7d2E+XONuBz+Ffq3+xD&#10;8An+APwjkvNfjS18Q6xi9vy5A+zRKCUjY9toJJ9z7V+cXws/ao8Sfs9/FHWJLOKLWdGe/kM2l3Q3&#10;L988xk/db6V9B/Fn9vbX/wBpTTbP4X/DDwzqGla14hZbO9muMGSNG++q46LjO5j0XPrXzGInUqpU&#10;1t3PqIU4wfN1Ou8G6NpH7U/xr8afFzxo4b4aeFGa106K4OIphH1Y+3f3JxXz78Zv2nvh78R/EskF&#10;j8OItH0i1k2WOt6VN9n1BAOBIFACkd9pI4716t+2jr+n/s2/s9eEvgj4euVF/dwifVZIj87L1Yt3&#10;+ds9a/PgXXvV0Wn7z22Xp/wRSh0Pufwb8bf2g9S8KPpvw58QwfEPSZE8lJUVf7StFIxiSNmVlI/v&#10;YI969Xhjf9hT9mHWNe1qeKb4reL5NoLuHkWV8nr3EYLMSON2B6V+aOi+KNT8N36X2k6hc6beIcrP&#10;aylGH4ir/i/4k+JPH95FdeJNcvdbuIV2RveTF9i+gz0qpQUnbS3XzBR69S1N4u1W41iXVZdSuX1G&#10;SQyvcmVt7MTkknNdVp3jjw9qKNLr9pqtrqGQGuNDmWJbj/akUkAMPUdc9q8t+1e9Au/f866/apmS&#10;pFnxzcFPG2tlTgi9lwQeR85r3n4Nft8+NPg9pclvFomg61fiD7PBq17aAXkadlaVcM4HoxNfPXjs&#10;lvGmukHj7bLz/wADNYWT614rlzKzPRsdb8QfiRr3xR8W3/iTxJqEmpavevvkmkPQdlUdlHQAVz32&#10;j/Oap5PrRvb1qudrQVi39o/zmjzz6/rVTc3rRub1o52Fi55/b+tILg/X8aqbmPelG6nzsdj/2VBL&#10;AwQUAAYACAAAACEAkXSDsuMAAAAMAQAADwAAAGRycy9kb3ducmV2LnhtbEyPTWvCQBCG74X+h2UK&#10;venmo6Zpmo2ItD2JUC2ItzU7JsHsbMiuSfz3XU/tbYZ5eOd58+WkWzZgbxtDAsJ5AAypNKqhSsDP&#10;/nOWArNOkpKtIRRwQwvL4vEhl5kyI33jsHMV8yFkMymgdq7LOLdljVrauemQ/O1sei2dX/uKq16O&#10;Ply3PAqChGvZkP9Qyw7XNZaX3VUL+BrluIrDj2FzOa9vx/1ie9iEKMTz07R6B+Zwcn8w3PW9OhTe&#10;6WSupCxrBaTpS+JRAbMoWgC7E0n8+gbs5Kc0joAXOf9fovgF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OAimncTBAAArw4AAA4AAAAAAAAAAAAAAAAAPAIAAGRycy9l&#10;Mm9Eb2MueG1sUEsBAi0ACgAAAAAAAAAhAL42LyvJBwAAyQcAABUAAAAAAAAAAAAAAAAAewYAAGRy&#10;cy9tZWRpYS9pbWFnZTEuanBlZ1BLAQItABQABgAIAAAAIQCRdIOy4wAAAAwBAAAPAAAAAAAAAAAA&#10;AAAAAHcOAABkcnMvZG93bnJldi54bWxQSwECLQAUAAYACAAAACEAWGCzG7oAAAAiAQAAGQAAAAAA&#10;AAAAAAAAAACHDwAAZHJzL19yZWxzL2Uyb0RvYy54bWwucmVsc1BLBQYAAAAABgAGAH0BAAB4EAAA&#10;AAA=&#10;">
                <v:rect id="Rectangle 26" o:spid="_x0000_s1027" style="position:absolute;left:8845;top:-226;width:753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pYUxAAAANsAAAAPAAAAZHJzL2Rvd25yZXYueG1sRI9Ba8JA&#10;FITvBf/D8gRvzaYB25JmlSIKsTetIN5es88kmH0bdtcY/71bKPQ4zMw3TLEcTScGcr61rOAlSUEQ&#10;V1a3XCs4fG+e30H4gKyxs0wK7uRhuZg8FZhre+MdDftQiwhhn6OCJoQ+l9JXDRn0ie2Jo3e2zmCI&#10;0tVSO7xFuOlklqav0mDLcaHBnlYNVZf91Shwb/OfA683x8t2V51D+XVaZ91cqdl0/PwAEWgM/+G/&#10;dqkVZBn8fok/QC4eAAAA//8DAFBLAQItABQABgAIAAAAIQDb4fbL7gAAAIUBAAATAAAAAAAAAAAA&#10;AAAAAAAAAABbQ29udGVudF9UeXBlc10ueG1sUEsBAi0AFAAGAAgAAAAhAFr0LFu/AAAAFQEAAAsA&#10;AAAAAAAAAAAAAAAAHwEAAF9yZWxzLy5yZWxzUEsBAi0AFAAGAAgAAAAhALDSlhTEAAAA2wAAAA8A&#10;AAAAAAAAAAAAAAAABwIAAGRycy9kb3ducmV2LnhtbFBLBQYAAAAAAwADALcAAAD4AgAAAAA=&#10;" fillcolor="#21409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style="position:absolute;left:10964;top:11;width:904;height: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Pi1xQAAANsAAAAPAAAAZHJzL2Rvd25yZXYueG1sRI9Pa8JA&#10;FMTvBb/D8oTe6kYtRaMbsUJpD6L4B7w+ss9sSPZtmt1o+u27hYLHYWZ+wyxXva3FjVpfOlYwHiUg&#10;iHOnSy4UnE8fLzMQPiBrrB2Tgh/ysMoGT0tMtbvzgW7HUIgIYZ+iAhNCk0rpc0MW/cg1xNG7utZi&#10;iLItpG7xHuG2lpMkeZMWS44LBhvaGMqrY2cV7L6L/cV+VvN99zrdbjf2vdvVRqnnYb9egAjUh0f4&#10;v/2lFUym8Pcl/gCZ/QIAAP//AwBQSwECLQAUAAYACAAAACEA2+H2y+4AAACFAQAAEwAAAAAAAAAA&#10;AAAAAAAAAAAAW0NvbnRlbnRfVHlwZXNdLnhtbFBLAQItABQABgAIAAAAIQBa9CxbvwAAABUBAAAL&#10;AAAAAAAAAAAAAAAAAB8BAABfcmVscy8ucmVsc1BLAQItABQABgAIAAAAIQAIsPi1xQAAANsAAAAP&#10;AAAAAAAAAAAAAAAAAAcCAABkcnMvZG93bnJldi54bWxQSwUGAAAAAAMAAwC3AAAA+QIAAAAA&#10;">
                  <v:imagedata r:id="rId8" o:title=""/>
                </v:shape>
                <v:rect id="Rectangle 24" o:spid="_x0000_s1029" style="position:absolute;left:10964;top:11;width:903;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slxAAAANsAAAAPAAAAZHJzL2Rvd25yZXYueG1sRI9PawIx&#10;FMTvhX6H8Arearb2j7IapViU9qarHrw9Nq/J4uZlm0TdfvumUOhxmJnfMLNF71pxoRAbzwoehgUI&#10;4trrho2C/W51PwERE7LG1jMp+KYIi/ntzQxL7a+8pUuVjMgQjiUqsCl1pZSxtuQwDn1HnL1PHxym&#10;LIOROuA1w10rR0XxIh02nBcsdrS0VJ+qs1NwfPvC7bhaW+PC6dBvjh+PZvms1OCuf52CSNSn//Bf&#10;+10rGD3B75f8A+T8BwAA//8DAFBLAQItABQABgAIAAAAIQDb4fbL7gAAAIUBAAATAAAAAAAAAAAA&#10;AAAAAAAAAABbQ29udGVudF9UeXBlc10ueG1sUEsBAi0AFAAGAAgAAAAhAFr0LFu/AAAAFQEAAAsA&#10;AAAAAAAAAAAAAAAAHwEAAF9yZWxzLy5yZWxzUEsBAi0AFAAGAAgAAAAhAPBxeyXEAAAA2wAAAA8A&#10;AAAAAAAAAAAAAAAABwIAAGRycy9kb3ducmV2LnhtbFBLBQYAAAAAAwADALcAAAD4AgAAAAA=&#10;" filled="f" strokecolor="white" strokeweight=".46319mm"/>
                <v:shapetype id="_x0000_t202" coordsize="21600,21600" o:spt="202" path="m,l,21600r21600,l21600,xe">
                  <v:stroke joinstyle="miter"/>
                  <v:path gradientshapeok="t" o:connecttype="rect"/>
                </v:shapetype>
                <v:shape id="Text Box 23" o:spid="_x0000_s1030" type="#_x0000_t202" style="position:absolute;left:11987;top:453;width:4157;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6112279" w14:textId="77777777" w:rsidR="00511AE1" w:rsidRDefault="00294B9A">
                        <w:pPr>
                          <w:spacing w:before="13"/>
                          <w:rPr>
                            <w:sz w:val="48"/>
                          </w:rPr>
                        </w:pPr>
                        <w:r>
                          <w:rPr>
                            <w:color w:val="FFFFFF"/>
                            <w:spacing w:val="9"/>
                            <w:w w:val="95"/>
                            <w:sz w:val="48"/>
                          </w:rPr>
                          <w:t>MEDICAL</w:t>
                        </w:r>
                        <w:r>
                          <w:rPr>
                            <w:color w:val="FFFFFF"/>
                            <w:spacing w:val="-29"/>
                            <w:w w:val="95"/>
                            <w:sz w:val="48"/>
                          </w:rPr>
                          <w:t xml:space="preserve"> </w:t>
                        </w:r>
                        <w:r>
                          <w:rPr>
                            <w:color w:val="FFFFFF"/>
                            <w:spacing w:val="11"/>
                            <w:w w:val="95"/>
                            <w:sz w:val="48"/>
                          </w:rPr>
                          <w:t>CENTRE</w:t>
                        </w:r>
                      </w:p>
                      <w:p w14:paraId="2A644A1C" w14:textId="77777777" w:rsidR="00511AE1" w:rsidRDefault="00294B9A">
                        <w:pPr>
                          <w:spacing w:before="183"/>
                          <w:ind w:left="644"/>
                          <w:rPr>
                            <w:b/>
                            <w:sz w:val="42"/>
                          </w:rPr>
                        </w:pPr>
                        <w:r>
                          <w:rPr>
                            <w:b/>
                            <w:color w:val="FFFFFF"/>
                            <w:w w:val="110"/>
                            <w:sz w:val="42"/>
                          </w:rPr>
                          <w:t>Practice</w:t>
                        </w:r>
                        <w:r>
                          <w:rPr>
                            <w:b/>
                            <w:color w:val="FFFFFF"/>
                            <w:spacing w:val="61"/>
                            <w:w w:val="110"/>
                            <w:sz w:val="42"/>
                          </w:rPr>
                          <w:t xml:space="preserve"> </w:t>
                        </w:r>
                        <w:r>
                          <w:rPr>
                            <w:b/>
                            <w:color w:val="FFFFFF"/>
                            <w:w w:val="110"/>
                            <w:sz w:val="42"/>
                          </w:rPr>
                          <w:t>Leaflet</w:t>
                        </w:r>
                      </w:p>
                    </w:txbxContent>
                  </v:textbox>
                </v:shape>
                <v:shape id="Text Box 22" o:spid="_x0000_s1031" type="#_x0000_t202" style="position:absolute;left:11970;top:-153;width:4147;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E3EFF19" w14:textId="77777777" w:rsidR="00511AE1" w:rsidRDefault="00294B9A">
                        <w:pPr>
                          <w:spacing w:before="24"/>
                          <w:rPr>
                            <w:b/>
                            <w:sz w:val="69"/>
                          </w:rPr>
                        </w:pPr>
                        <w:r>
                          <w:rPr>
                            <w:b/>
                            <w:color w:val="FFFFFF"/>
                            <w:spacing w:val="-8"/>
                            <w:sz w:val="69"/>
                          </w:rPr>
                          <w:t>MILLBROOK</w:t>
                        </w:r>
                      </w:p>
                    </w:txbxContent>
                  </v:textbox>
                </v:shape>
                <w10:wrap anchorx="page"/>
              </v:group>
            </w:pict>
          </mc:Fallback>
        </mc:AlternateContent>
      </w:r>
      <w:r>
        <w:rPr>
          <w:color w:val="221F1F"/>
        </w:rPr>
        <w:t>Additional Non-NHS Services</w:t>
      </w:r>
    </w:p>
    <w:p w14:paraId="219C612A" w14:textId="77777777" w:rsidR="00511AE1" w:rsidRDefault="00511AE1">
      <w:pPr>
        <w:pStyle w:val="BodyText"/>
        <w:spacing w:before="6"/>
        <w:rPr>
          <w:b/>
          <w:sz w:val="19"/>
        </w:rPr>
      </w:pPr>
    </w:p>
    <w:p w14:paraId="07484EC5" w14:textId="36C56953" w:rsidR="00511AE1" w:rsidRDefault="0023089D">
      <w:pPr>
        <w:spacing w:before="1" w:line="249" w:lineRule="auto"/>
        <w:ind w:left="200" w:right="10017"/>
        <w:rPr>
          <w:sz w:val="18"/>
        </w:rPr>
      </w:pPr>
      <w:r>
        <w:rPr>
          <w:color w:val="221F1F"/>
          <w:sz w:val="18"/>
          <w:u w:val="single" w:color="221F1F"/>
        </w:rPr>
        <w:t>Private S</w:t>
      </w:r>
      <w:r w:rsidR="00294B9A">
        <w:rPr>
          <w:color w:val="221F1F"/>
          <w:sz w:val="18"/>
          <w:u w:val="single" w:color="221F1F"/>
        </w:rPr>
        <w:t xml:space="preserve">ickness </w:t>
      </w:r>
      <w:r>
        <w:rPr>
          <w:color w:val="221F1F"/>
          <w:sz w:val="18"/>
          <w:u w:val="single" w:color="221F1F"/>
        </w:rPr>
        <w:t>C</w:t>
      </w:r>
      <w:r w:rsidR="00294B9A">
        <w:rPr>
          <w:color w:val="221F1F"/>
          <w:sz w:val="18"/>
          <w:u w:val="single" w:color="221F1F"/>
        </w:rPr>
        <w:t>ertificates</w:t>
      </w:r>
      <w:r w:rsidR="00294B9A">
        <w:rPr>
          <w:color w:val="221F1F"/>
          <w:sz w:val="18"/>
        </w:rPr>
        <w:t xml:space="preserve"> - for the first 7 days of illness are not provided by the </w:t>
      </w:r>
      <w:proofErr w:type="gramStart"/>
      <w:r w:rsidR="00294B9A">
        <w:rPr>
          <w:color w:val="221F1F"/>
          <w:sz w:val="18"/>
        </w:rPr>
        <w:t>Doctors</w:t>
      </w:r>
      <w:proofErr w:type="gramEnd"/>
    </w:p>
    <w:p w14:paraId="7C028C1E" w14:textId="77777777" w:rsidR="00511AE1" w:rsidRDefault="00511AE1">
      <w:pPr>
        <w:pStyle w:val="BodyText"/>
        <w:spacing w:before="8"/>
        <w:rPr>
          <w:sz w:val="10"/>
        </w:rPr>
      </w:pPr>
    </w:p>
    <w:p w14:paraId="08C64FB7" w14:textId="77777777" w:rsidR="00511AE1" w:rsidRDefault="00511AE1">
      <w:pPr>
        <w:rPr>
          <w:sz w:val="10"/>
        </w:rPr>
        <w:sectPr w:rsidR="00511AE1">
          <w:type w:val="continuous"/>
          <w:pgSz w:w="16840" w:h="11910" w:orient="landscape"/>
          <w:pgMar w:top="340" w:right="340" w:bottom="0" w:left="400" w:header="720" w:footer="720" w:gutter="0"/>
          <w:cols w:space="720"/>
        </w:sectPr>
      </w:pPr>
    </w:p>
    <w:p w14:paraId="3AECD9DA" w14:textId="77777777" w:rsidR="00511AE1" w:rsidRDefault="00294B9A">
      <w:pPr>
        <w:spacing w:before="94" w:line="249" w:lineRule="auto"/>
        <w:ind w:left="200" w:right="127"/>
        <w:rPr>
          <w:sz w:val="18"/>
        </w:rPr>
      </w:pPr>
      <w:r>
        <w:rPr>
          <w:color w:val="221F1F"/>
          <w:sz w:val="18"/>
          <w:u w:val="single" w:color="221F1F"/>
        </w:rPr>
        <w:t>Forms/Letters</w:t>
      </w:r>
      <w:r>
        <w:rPr>
          <w:color w:val="221F1F"/>
          <w:sz w:val="18"/>
        </w:rPr>
        <w:t xml:space="preserve"> - e.g. Holiday cancellations, Fitness to fly, Sickness insurance should be left at </w:t>
      </w:r>
      <w:proofErr w:type="gramStart"/>
      <w:r>
        <w:rPr>
          <w:color w:val="221F1F"/>
          <w:sz w:val="18"/>
        </w:rPr>
        <w:t>reception</w:t>
      </w:r>
      <w:proofErr w:type="gramEnd"/>
    </w:p>
    <w:p w14:paraId="2B6E46C8" w14:textId="77777777" w:rsidR="00511AE1" w:rsidRDefault="00511AE1">
      <w:pPr>
        <w:pStyle w:val="BodyText"/>
        <w:spacing w:before="10"/>
        <w:rPr>
          <w:sz w:val="18"/>
        </w:rPr>
      </w:pPr>
    </w:p>
    <w:p w14:paraId="409E1E2E" w14:textId="77777777" w:rsidR="00511AE1" w:rsidRDefault="00294B9A">
      <w:pPr>
        <w:spacing w:before="1" w:line="249" w:lineRule="auto"/>
        <w:ind w:left="200" w:right="176"/>
        <w:rPr>
          <w:sz w:val="18"/>
        </w:rPr>
      </w:pPr>
      <w:r>
        <w:rPr>
          <w:color w:val="221F1F"/>
          <w:sz w:val="18"/>
          <w:u w:val="single" w:color="221F1F"/>
        </w:rPr>
        <w:t>Examinations</w:t>
      </w:r>
      <w:r>
        <w:rPr>
          <w:color w:val="221F1F"/>
          <w:sz w:val="18"/>
        </w:rPr>
        <w:t xml:space="preserve"> - e.g. Employment, Fitness to drive are not undertaken during surgery times. Special arrangements can be made to accommodate such requests.</w:t>
      </w:r>
    </w:p>
    <w:p w14:paraId="0CF8950B" w14:textId="77777777" w:rsidR="00511AE1" w:rsidRDefault="00511AE1">
      <w:pPr>
        <w:pStyle w:val="BodyText"/>
        <w:spacing w:before="11"/>
        <w:rPr>
          <w:sz w:val="18"/>
        </w:rPr>
      </w:pPr>
    </w:p>
    <w:p w14:paraId="377A81AA" w14:textId="77777777" w:rsidR="00511AE1" w:rsidRDefault="00294B9A">
      <w:pPr>
        <w:spacing w:line="249" w:lineRule="auto"/>
        <w:ind w:left="200" w:right="19"/>
        <w:rPr>
          <w:b/>
          <w:sz w:val="18"/>
        </w:rPr>
      </w:pPr>
      <w:r>
        <w:rPr>
          <w:b/>
          <w:color w:val="221F1F"/>
          <w:sz w:val="18"/>
        </w:rPr>
        <w:t>PLEASE NOTE THAT CHARGES ARE MADE FOR THE ABOVE NON-NHS SERVICES.</w:t>
      </w:r>
    </w:p>
    <w:p w14:paraId="71CD3936" w14:textId="77777777" w:rsidR="00511AE1" w:rsidRDefault="00511AE1">
      <w:pPr>
        <w:pStyle w:val="BodyText"/>
        <w:spacing w:before="10"/>
        <w:rPr>
          <w:b/>
          <w:sz w:val="18"/>
        </w:rPr>
      </w:pPr>
    </w:p>
    <w:p w14:paraId="6918C061" w14:textId="77777777" w:rsidR="00511AE1" w:rsidRDefault="00294B9A">
      <w:pPr>
        <w:ind w:left="200"/>
        <w:rPr>
          <w:sz w:val="18"/>
        </w:rPr>
      </w:pPr>
      <w:r>
        <w:rPr>
          <w:color w:val="221F1F"/>
          <w:sz w:val="18"/>
        </w:rPr>
        <w:t>Please ask for a list of current charges.</w:t>
      </w:r>
    </w:p>
    <w:p w14:paraId="75993B80" w14:textId="77777777" w:rsidR="00511AE1" w:rsidRDefault="00511AE1">
      <w:pPr>
        <w:pStyle w:val="BodyText"/>
        <w:rPr>
          <w:sz w:val="20"/>
        </w:rPr>
      </w:pPr>
    </w:p>
    <w:p w14:paraId="128C9DC8" w14:textId="77777777" w:rsidR="00511AE1" w:rsidRDefault="00511AE1">
      <w:pPr>
        <w:pStyle w:val="BodyText"/>
        <w:rPr>
          <w:sz w:val="20"/>
        </w:rPr>
      </w:pPr>
    </w:p>
    <w:p w14:paraId="378DB3EF" w14:textId="77777777" w:rsidR="00511AE1" w:rsidRDefault="00511AE1">
      <w:pPr>
        <w:pStyle w:val="BodyText"/>
        <w:rPr>
          <w:sz w:val="20"/>
        </w:rPr>
      </w:pPr>
    </w:p>
    <w:p w14:paraId="523CAD18" w14:textId="77777777" w:rsidR="00511AE1" w:rsidRDefault="00511AE1">
      <w:pPr>
        <w:pStyle w:val="BodyText"/>
        <w:rPr>
          <w:sz w:val="20"/>
        </w:rPr>
      </w:pPr>
    </w:p>
    <w:p w14:paraId="7CC94051" w14:textId="77777777" w:rsidR="000946FA" w:rsidRDefault="000946FA">
      <w:pPr>
        <w:pStyle w:val="BodyText"/>
        <w:rPr>
          <w:color w:val="000000"/>
          <w:sz w:val="20"/>
          <w:szCs w:val="20"/>
          <w:lang w:val="en"/>
        </w:rPr>
      </w:pPr>
      <w:r>
        <w:rPr>
          <w:sz w:val="20"/>
        </w:rPr>
        <w:t xml:space="preserve">    </w:t>
      </w:r>
      <w:r w:rsidRPr="000946FA">
        <w:rPr>
          <w:rStyle w:val="Strong"/>
          <w:bCs w:val="0"/>
          <w:color w:val="0D6829"/>
          <w:sz w:val="24"/>
          <w:szCs w:val="24"/>
          <w:lang w:val="en"/>
        </w:rPr>
        <w:t xml:space="preserve">Healthwatch </w:t>
      </w:r>
      <w:proofErr w:type="spellStart"/>
      <w:proofErr w:type="gramStart"/>
      <w:r w:rsidRPr="000946FA">
        <w:rPr>
          <w:rStyle w:val="Strong"/>
          <w:bCs w:val="0"/>
          <w:color w:val="0D6829"/>
          <w:sz w:val="24"/>
          <w:szCs w:val="24"/>
          <w:lang w:val="en"/>
        </w:rPr>
        <w:t>Knowsley</w:t>
      </w:r>
      <w:proofErr w:type="spellEnd"/>
      <w:r>
        <w:rPr>
          <w:rFonts w:ascii="Helvetica" w:hAnsi="Helvetica" w:cs="Helvetica"/>
          <w:color w:val="0D6829"/>
          <w:sz w:val="29"/>
          <w:szCs w:val="29"/>
          <w:lang w:val="en"/>
        </w:rPr>
        <w:t>  ...</w:t>
      </w:r>
      <w:proofErr w:type="gramEnd"/>
      <w:r>
        <w:rPr>
          <w:rFonts w:ascii="Helvetica" w:hAnsi="Helvetica" w:cs="Helvetica"/>
          <w:color w:val="0D6829"/>
          <w:sz w:val="29"/>
          <w:szCs w:val="29"/>
          <w:lang w:val="en"/>
        </w:rPr>
        <w:t xml:space="preserve">  </w:t>
      </w:r>
      <w:r w:rsidRPr="000946FA">
        <w:rPr>
          <w:color w:val="000000"/>
          <w:sz w:val="20"/>
          <w:szCs w:val="20"/>
          <w:lang w:val="en"/>
        </w:rPr>
        <w:t xml:space="preserve">Have your say on Health &amp; </w:t>
      </w:r>
      <w:r>
        <w:rPr>
          <w:color w:val="000000"/>
          <w:sz w:val="20"/>
          <w:szCs w:val="20"/>
          <w:lang w:val="en"/>
        </w:rPr>
        <w:t xml:space="preserve">        </w:t>
      </w:r>
    </w:p>
    <w:p w14:paraId="4FB55205" w14:textId="77777777" w:rsidR="00511AE1" w:rsidRPr="000946FA" w:rsidRDefault="000946FA">
      <w:pPr>
        <w:pStyle w:val="BodyText"/>
        <w:rPr>
          <w:sz w:val="20"/>
          <w:szCs w:val="20"/>
        </w:rPr>
      </w:pPr>
      <w:r>
        <w:rPr>
          <w:color w:val="000000"/>
          <w:sz w:val="20"/>
          <w:szCs w:val="20"/>
          <w:lang w:val="en"/>
        </w:rPr>
        <w:t xml:space="preserve">    Social Care in </w:t>
      </w:r>
      <w:proofErr w:type="spellStart"/>
      <w:proofErr w:type="gramStart"/>
      <w:r>
        <w:rPr>
          <w:color w:val="000000"/>
          <w:sz w:val="20"/>
          <w:szCs w:val="20"/>
          <w:lang w:val="en"/>
        </w:rPr>
        <w:t>Knowsley</w:t>
      </w:r>
      <w:proofErr w:type="spellEnd"/>
      <w:r>
        <w:rPr>
          <w:color w:val="000000"/>
          <w:sz w:val="20"/>
          <w:szCs w:val="20"/>
          <w:lang w:val="en"/>
        </w:rPr>
        <w:t xml:space="preserve">  -</w:t>
      </w:r>
      <w:proofErr w:type="gramEnd"/>
      <w:r>
        <w:rPr>
          <w:color w:val="000000"/>
          <w:sz w:val="20"/>
          <w:szCs w:val="20"/>
          <w:lang w:val="en"/>
        </w:rPr>
        <w:t xml:space="preserve">  visit www.healthwatchknowsley.co.uk</w:t>
      </w:r>
    </w:p>
    <w:p w14:paraId="7A18678C" w14:textId="77777777" w:rsidR="00511AE1" w:rsidRDefault="00511AE1">
      <w:pPr>
        <w:pStyle w:val="BodyText"/>
        <w:rPr>
          <w:sz w:val="20"/>
        </w:rPr>
      </w:pPr>
    </w:p>
    <w:p w14:paraId="15496EFB" w14:textId="77777777" w:rsidR="00511AE1" w:rsidRDefault="00511AE1">
      <w:pPr>
        <w:pStyle w:val="BodyText"/>
        <w:rPr>
          <w:sz w:val="20"/>
        </w:rPr>
      </w:pPr>
    </w:p>
    <w:p w14:paraId="3D33563F" w14:textId="77777777" w:rsidR="00511AE1" w:rsidRDefault="00511AE1">
      <w:pPr>
        <w:pStyle w:val="BodyText"/>
        <w:rPr>
          <w:sz w:val="20"/>
        </w:rPr>
      </w:pPr>
    </w:p>
    <w:p w14:paraId="7580782A" w14:textId="77777777" w:rsidR="00511AE1" w:rsidRDefault="00511AE1">
      <w:pPr>
        <w:pStyle w:val="BodyText"/>
        <w:rPr>
          <w:sz w:val="20"/>
        </w:rPr>
      </w:pPr>
    </w:p>
    <w:p w14:paraId="5C8ED5D2" w14:textId="77777777" w:rsidR="00511AE1" w:rsidRDefault="00511AE1">
      <w:pPr>
        <w:pStyle w:val="BodyText"/>
        <w:rPr>
          <w:sz w:val="20"/>
        </w:rPr>
      </w:pPr>
    </w:p>
    <w:p w14:paraId="6EADCF26" w14:textId="77777777" w:rsidR="00511AE1" w:rsidRDefault="00511AE1">
      <w:pPr>
        <w:pStyle w:val="BodyText"/>
        <w:rPr>
          <w:sz w:val="20"/>
        </w:rPr>
      </w:pPr>
    </w:p>
    <w:p w14:paraId="1CF0DA4B" w14:textId="77777777" w:rsidR="00511AE1" w:rsidRDefault="00511AE1">
      <w:pPr>
        <w:pStyle w:val="BodyText"/>
        <w:rPr>
          <w:sz w:val="20"/>
        </w:rPr>
      </w:pPr>
    </w:p>
    <w:p w14:paraId="5EF341E4" w14:textId="77777777" w:rsidR="00511AE1" w:rsidRDefault="00511AE1">
      <w:pPr>
        <w:pStyle w:val="BodyText"/>
        <w:rPr>
          <w:sz w:val="20"/>
        </w:rPr>
      </w:pPr>
    </w:p>
    <w:p w14:paraId="3533AF15" w14:textId="77777777" w:rsidR="00511AE1" w:rsidRDefault="00511AE1">
      <w:pPr>
        <w:pStyle w:val="BodyText"/>
        <w:rPr>
          <w:sz w:val="20"/>
        </w:rPr>
      </w:pPr>
    </w:p>
    <w:p w14:paraId="1AD077A5" w14:textId="77777777" w:rsidR="00511AE1" w:rsidRDefault="00511AE1">
      <w:pPr>
        <w:pStyle w:val="BodyText"/>
        <w:rPr>
          <w:sz w:val="20"/>
        </w:rPr>
      </w:pPr>
    </w:p>
    <w:p w14:paraId="4A8AC590" w14:textId="77777777" w:rsidR="00511AE1" w:rsidRDefault="00511AE1">
      <w:pPr>
        <w:pStyle w:val="BodyText"/>
        <w:rPr>
          <w:sz w:val="20"/>
        </w:rPr>
      </w:pPr>
    </w:p>
    <w:p w14:paraId="48CA103C" w14:textId="77777777" w:rsidR="00511AE1" w:rsidRDefault="00511AE1">
      <w:pPr>
        <w:pStyle w:val="BodyText"/>
        <w:rPr>
          <w:sz w:val="20"/>
        </w:rPr>
      </w:pPr>
    </w:p>
    <w:p w14:paraId="0ADDAF5B" w14:textId="77777777" w:rsidR="00511AE1" w:rsidRDefault="00511AE1">
      <w:pPr>
        <w:pStyle w:val="BodyText"/>
        <w:rPr>
          <w:sz w:val="20"/>
        </w:rPr>
      </w:pPr>
    </w:p>
    <w:p w14:paraId="759CFC90" w14:textId="77777777" w:rsidR="00511AE1" w:rsidRDefault="00511AE1">
      <w:pPr>
        <w:pStyle w:val="BodyText"/>
        <w:rPr>
          <w:sz w:val="20"/>
        </w:rPr>
      </w:pPr>
    </w:p>
    <w:p w14:paraId="22921D98" w14:textId="77777777" w:rsidR="00511AE1" w:rsidRDefault="00511AE1">
      <w:pPr>
        <w:pStyle w:val="BodyText"/>
        <w:spacing w:before="4"/>
        <w:rPr>
          <w:sz w:val="22"/>
        </w:rPr>
      </w:pPr>
    </w:p>
    <w:p w14:paraId="5A861EAB" w14:textId="77777777" w:rsidR="00511AE1" w:rsidRDefault="00294B9A">
      <w:pPr>
        <w:pStyle w:val="BodyText"/>
        <w:ind w:left="130"/>
      </w:pPr>
      <w:r>
        <w:rPr>
          <w:color w:val="231F20"/>
        </w:rPr>
        <w:t>Details of Primary Medical Services available in this area may be obtained from:</w:t>
      </w:r>
    </w:p>
    <w:p w14:paraId="665366C7" w14:textId="77777777" w:rsidR="00511AE1" w:rsidRDefault="00511AE1">
      <w:pPr>
        <w:pStyle w:val="BodyText"/>
        <w:spacing w:before="9"/>
        <w:rPr>
          <w:sz w:val="18"/>
        </w:rPr>
      </w:pPr>
    </w:p>
    <w:p w14:paraId="289AC646" w14:textId="002F7972" w:rsidR="00511AE1" w:rsidRDefault="0023089D">
      <w:pPr>
        <w:pStyle w:val="BodyText"/>
        <w:spacing w:line="261" w:lineRule="auto"/>
        <w:ind w:left="130" w:right="4860"/>
      </w:pPr>
      <w:r>
        <w:rPr>
          <w:b/>
          <w:color w:val="231F20"/>
        </w:rPr>
        <w:t>Cheshire and Merseyside ICB</w:t>
      </w:r>
      <w:r w:rsidR="00294B9A">
        <w:rPr>
          <w:b/>
          <w:color w:val="231F20"/>
        </w:rPr>
        <w:t xml:space="preserve"> </w:t>
      </w:r>
      <w:r w:rsidR="00294B9A">
        <w:rPr>
          <w:color w:val="231F20"/>
        </w:rPr>
        <w:t xml:space="preserve">Tel: 0151 </w:t>
      </w:r>
      <w:r>
        <w:rPr>
          <w:color w:val="231F20"/>
        </w:rPr>
        <w:t>244 4126</w:t>
      </w:r>
    </w:p>
    <w:p w14:paraId="54B52712" w14:textId="77777777" w:rsidR="00511AE1" w:rsidRDefault="00511AE1">
      <w:pPr>
        <w:pStyle w:val="BodyText"/>
        <w:spacing w:before="9"/>
        <w:rPr>
          <w:sz w:val="25"/>
        </w:rPr>
      </w:pPr>
    </w:p>
    <w:p w14:paraId="44A8CDDB" w14:textId="77777777" w:rsidR="00511AE1" w:rsidRDefault="00294B9A">
      <w:pPr>
        <w:spacing w:line="485" w:lineRule="exact"/>
        <w:ind w:left="817"/>
        <w:rPr>
          <w:b/>
          <w:sz w:val="48"/>
        </w:rPr>
      </w:pPr>
      <w:r>
        <w:rPr>
          <w:noProof/>
          <w:lang w:val="en-GB" w:eastAsia="en-GB" w:bidi="ar-SA"/>
        </w:rPr>
        <w:drawing>
          <wp:anchor distT="0" distB="0" distL="0" distR="0" simplePos="0" relativeHeight="251655680" behindDoc="0" locked="0" layoutInCell="1" allowOverlap="1" wp14:anchorId="242F1EF3" wp14:editId="3EC3051A">
            <wp:simplePos x="0" y="0"/>
            <wp:positionH relativeFrom="page">
              <wp:posOffset>326288</wp:posOffset>
            </wp:positionH>
            <wp:positionV relativeFrom="paragraph">
              <wp:posOffset>60301</wp:posOffset>
            </wp:positionV>
            <wp:extent cx="401383" cy="4075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01383" cy="407568"/>
                    </a:xfrm>
                    <a:prstGeom prst="rect">
                      <a:avLst/>
                    </a:prstGeom>
                  </pic:spPr>
                </pic:pic>
              </a:graphicData>
            </a:graphic>
          </wp:anchor>
        </w:drawing>
      </w:r>
      <w:r>
        <w:rPr>
          <w:b/>
          <w:color w:val="231F20"/>
          <w:spacing w:val="-6"/>
          <w:sz w:val="48"/>
        </w:rPr>
        <w:t>MILLBROOK</w:t>
      </w:r>
    </w:p>
    <w:p w14:paraId="1AEE2F1D" w14:textId="77777777" w:rsidR="00511AE1" w:rsidRDefault="00294B9A">
      <w:pPr>
        <w:spacing w:line="313" w:lineRule="exact"/>
        <w:ind w:left="830"/>
        <w:rPr>
          <w:sz w:val="33"/>
        </w:rPr>
      </w:pPr>
      <w:r>
        <w:rPr>
          <w:noProof/>
          <w:lang w:val="en-GB" w:eastAsia="en-GB" w:bidi="ar-SA"/>
        </w:rPr>
        <mc:AlternateContent>
          <mc:Choice Requires="wps">
            <w:drawing>
              <wp:anchor distT="0" distB="0" distL="114300" distR="114300" simplePos="0" relativeHeight="251657728" behindDoc="0" locked="0" layoutInCell="1" allowOverlap="1" wp14:anchorId="5AA79275" wp14:editId="69AA6E70">
                <wp:simplePos x="0" y="0"/>
                <wp:positionH relativeFrom="page">
                  <wp:posOffset>337185</wp:posOffset>
                </wp:positionH>
                <wp:positionV relativeFrom="paragraph">
                  <wp:posOffset>285750</wp:posOffset>
                </wp:positionV>
                <wp:extent cx="4663440" cy="0"/>
                <wp:effectExtent l="32385" t="38100" r="38100" b="3810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59525">
                          <a:solidFill>
                            <a:srgbClr val="21409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8B58E" id="Line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5pt,22.5pt" to="393.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2qwAEAAGIDAAAOAAAAZHJzL2Uyb0RvYy54bWysU01v2zAMvQ/YfxB0X+xkSbAacYohWXfp&#10;tgBtfwAjybYwWRREJXb+/STlo8V2K3YhRJF8enykVvdjb9hRedJoaz6dlJwpK1Bq29b85fnh0xfO&#10;KICVYNCqmp8U8fv1xw+rwVVqhh0aqTyLIJaqwdW8C8FVRUGiUz3QBJ2yMdig7yFE17eF9DBE9N4U&#10;s7JcFgN66TwKRRRvt+cgX2f8plEi/GoaUoGZmkduIVuf7T7ZYr2CqvXgOi0uNOAdLHrQNj56g9pC&#10;AHbw+h+oXguPhE2YCOwLbBotVO4hdjMt/+rmqQOnci9RHHI3mej/wYqfx43d+URdjPbJPaL4Tczi&#10;pgPbqkzg+eTi4KZJqmJwVN1KkkNu59l++IEy5sAhYFZhbHyfIGN/bMxin25iqzEwES/ny+Xn+TzO&#10;RFxjBVTXQucpfFfYs3SoudE26QAVHB8pJCJQXVPStcUHbUyepbFsqPnibjFb5ApCo2WKpjzy7X5j&#10;PDtCXIfZdF7efc1txcjbtAS9BerOeTl0XhSPByvzM50C+e1yDqDN+RxpGXuRKSmT1pCqPcrTzl/l&#10;i4PM/C9LlzblrZ+rX7/G+g8AAAD//wMAUEsDBBQABgAIAAAAIQA2ZYsk3gAAAAgBAAAPAAAAZHJz&#10;L2Rvd25yZXYueG1sTI/NTsMwEITvSLyDtUjcqFNoaBXiVPwICUVFoi3c3djEEfY62G4S3p5FHOC4&#10;M6PZb8r15CwbdIidRwHzWQZMY+NVh62A1/3jxQpYTBKVtB61gC8dYV2dnpSyUH7ErR52qWVUgrGQ&#10;AkxKfcF5bIx2Ms58r5G8dx+cTHSGlqsgRyp3ll9m2TV3skP6YGSv741uPnZHJ+ApPNT9ZvGCg8me&#10;67t6sp9hfBPi/Gy6vQGW9JT+wvCDT+hQEdPBH1FFZgXkV3NKCljkNIn85WqZAzv8Crwq+f8B1TcA&#10;AAD//wMAUEsBAi0AFAAGAAgAAAAhALaDOJL+AAAA4QEAABMAAAAAAAAAAAAAAAAAAAAAAFtDb250&#10;ZW50X1R5cGVzXS54bWxQSwECLQAUAAYACAAAACEAOP0h/9YAAACUAQAACwAAAAAAAAAAAAAAAAAv&#10;AQAAX3JlbHMvLnJlbHNQSwECLQAUAAYACAAAACEAXJVtqsABAABiAwAADgAAAAAAAAAAAAAAAAAu&#10;AgAAZHJzL2Uyb0RvYy54bWxQSwECLQAUAAYACAAAACEANmWLJN4AAAAIAQAADwAAAAAAAAAAAAAA&#10;AAAaBAAAZHJzL2Rvd25yZXYueG1sUEsFBgAAAAAEAAQA8wAAACUFAAAAAA==&#10;" strokecolor="#21409a" strokeweight="1.65347mm">
                <w10:wrap anchorx="page"/>
              </v:line>
            </w:pict>
          </mc:Fallback>
        </mc:AlternateContent>
      </w:r>
      <w:r>
        <w:rPr>
          <w:color w:val="231F20"/>
          <w:spacing w:val="6"/>
          <w:w w:val="95"/>
          <w:sz w:val="33"/>
        </w:rPr>
        <w:t>MEDICAL</w:t>
      </w:r>
      <w:r>
        <w:rPr>
          <w:color w:val="231F20"/>
          <w:spacing w:val="34"/>
          <w:w w:val="95"/>
          <w:sz w:val="33"/>
        </w:rPr>
        <w:t xml:space="preserve"> </w:t>
      </w:r>
      <w:r>
        <w:rPr>
          <w:color w:val="231F20"/>
          <w:spacing w:val="8"/>
          <w:w w:val="95"/>
          <w:sz w:val="33"/>
        </w:rPr>
        <w:t>CENTRE</w:t>
      </w:r>
    </w:p>
    <w:p w14:paraId="3E923C3C" w14:textId="77777777" w:rsidR="00511AE1" w:rsidRDefault="00294B9A">
      <w:pPr>
        <w:pStyle w:val="BodyText"/>
        <w:rPr>
          <w:sz w:val="20"/>
        </w:rPr>
      </w:pPr>
      <w:r>
        <w:br w:type="column"/>
      </w:r>
    </w:p>
    <w:p w14:paraId="0B1D9554" w14:textId="77777777" w:rsidR="00511AE1" w:rsidRDefault="00511AE1">
      <w:pPr>
        <w:pStyle w:val="BodyText"/>
        <w:rPr>
          <w:sz w:val="20"/>
        </w:rPr>
      </w:pPr>
    </w:p>
    <w:p w14:paraId="08F66E97" w14:textId="77777777" w:rsidR="00511AE1" w:rsidRDefault="00511AE1">
      <w:pPr>
        <w:pStyle w:val="BodyText"/>
        <w:rPr>
          <w:sz w:val="20"/>
        </w:rPr>
      </w:pPr>
    </w:p>
    <w:p w14:paraId="70FD5DBC" w14:textId="77777777" w:rsidR="00511AE1" w:rsidRDefault="00511AE1">
      <w:pPr>
        <w:pStyle w:val="BodyText"/>
        <w:spacing w:before="10"/>
        <w:rPr>
          <w:sz w:val="11"/>
        </w:rPr>
      </w:pPr>
    </w:p>
    <w:p w14:paraId="4301EF0E" w14:textId="77777777" w:rsidR="00511AE1" w:rsidRDefault="00294B9A">
      <w:pPr>
        <w:pStyle w:val="BodyText"/>
        <w:ind w:left="102" w:right="-51"/>
        <w:rPr>
          <w:sz w:val="20"/>
        </w:rPr>
      </w:pPr>
      <w:r>
        <w:rPr>
          <w:noProof/>
          <w:sz w:val="20"/>
          <w:lang w:val="en-GB" w:eastAsia="en-GB" w:bidi="ar-SA"/>
        </w:rPr>
        <mc:AlternateContent>
          <mc:Choice Requires="wps">
            <w:drawing>
              <wp:inline distT="0" distB="0" distL="0" distR="0" wp14:anchorId="4A5BBA05" wp14:editId="3BFC2AE8">
                <wp:extent cx="2350770" cy="1030605"/>
                <wp:effectExtent l="0" t="0" r="1905" b="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1030605"/>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030AE" w14:textId="77777777" w:rsidR="00511AE1" w:rsidRDefault="00294B9A">
                            <w:pPr>
                              <w:spacing w:before="72"/>
                              <w:ind w:left="124"/>
                              <w:rPr>
                                <w:b/>
                                <w:sz w:val="16"/>
                              </w:rPr>
                            </w:pPr>
                            <w:proofErr w:type="spellStart"/>
                            <w:r>
                              <w:rPr>
                                <w:b/>
                                <w:color w:val="FFFFFF"/>
                                <w:sz w:val="16"/>
                              </w:rPr>
                              <w:t>Towerhill</w:t>
                            </w:r>
                            <w:proofErr w:type="spellEnd"/>
                            <w:r>
                              <w:rPr>
                                <w:b/>
                                <w:color w:val="FFFFFF"/>
                                <w:sz w:val="16"/>
                              </w:rPr>
                              <w:t xml:space="preserve"> Primary Care Resource Centre</w:t>
                            </w:r>
                          </w:p>
                          <w:p w14:paraId="49986D76" w14:textId="2AD5E569" w:rsidR="00511AE1" w:rsidRDefault="00294B9A">
                            <w:pPr>
                              <w:pStyle w:val="BodyText"/>
                              <w:spacing w:before="11" w:line="254" w:lineRule="auto"/>
                              <w:ind w:left="124" w:right="1979"/>
                              <w:rPr>
                                <w:color w:val="FFFFFF"/>
                              </w:rPr>
                            </w:pPr>
                            <w:r>
                              <w:rPr>
                                <w:color w:val="FFFFFF"/>
                              </w:rPr>
                              <w:t>Ebony Way, Kirkby L33 1XT</w:t>
                            </w:r>
                          </w:p>
                          <w:p w14:paraId="6ACEA99C" w14:textId="6148AFBE" w:rsidR="00603585" w:rsidRDefault="00603585" w:rsidP="00603585">
                            <w:pPr>
                              <w:pStyle w:val="BodyText"/>
                              <w:spacing w:before="45"/>
                              <w:ind w:left="106"/>
                            </w:pPr>
                            <w:r>
                              <w:rPr>
                                <w:color w:val="FFFFFF"/>
                              </w:rPr>
                              <w:t>Tel: 0151 546 2480</w:t>
                            </w:r>
                          </w:p>
                          <w:p w14:paraId="1F17CB23" w14:textId="77777777" w:rsidR="00511AE1" w:rsidRDefault="00294B9A">
                            <w:pPr>
                              <w:pStyle w:val="BodyText"/>
                              <w:spacing w:before="14"/>
                              <w:ind w:left="124"/>
                            </w:pPr>
                            <w:r>
                              <w:rPr>
                                <w:color w:val="FFFFFF"/>
                              </w:rPr>
                              <w:t xml:space="preserve">Email: </w:t>
                            </w:r>
                            <w:hyperlink r:id="rId9">
                              <w:r>
                                <w:rPr>
                                  <w:color w:val="FFFFFF"/>
                                </w:rPr>
                                <w:t>gp.n83032@nhs.net</w:t>
                              </w:r>
                            </w:hyperlink>
                          </w:p>
                          <w:p w14:paraId="6ED8D142" w14:textId="77777777" w:rsidR="00511AE1" w:rsidRDefault="00BF7E60">
                            <w:pPr>
                              <w:spacing w:before="15"/>
                              <w:ind w:left="124"/>
                              <w:rPr>
                                <w:b/>
                                <w:sz w:val="16"/>
                              </w:rPr>
                            </w:pPr>
                            <w:hyperlink r:id="rId10">
                              <w:r w:rsidR="00294B9A">
                                <w:rPr>
                                  <w:b/>
                                  <w:color w:val="FFFFFF"/>
                                  <w:sz w:val="16"/>
                                </w:rPr>
                                <w:t>www.millbrookmedicalcentre.nhs.uk</w:t>
                              </w:r>
                            </w:hyperlink>
                          </w:p>
                        </w:txbxContent>
                      </wps:txbx>
                      <wps:bodyPr rot="0" vert="horz" wrap="square" lIns="0" tIns="0" rIns="0" bIns="0" anchor="t" anchorCtr="0" upright="1">
                        <a:noAutofit/>
                      </wps:bodyPr>
                    </wps:wsp>
                  </a:graphicData>
                </a:graphic>
              </wp:inline>
            </w:drawing>
          </mc:Choice>
          <mc:Fallback>
            <w:pict>
              <v:shape w14:anchorId="4A5BBA05" id="Text Box 19" o:spid="_x0000_s1032" type="#_x0000_t202" style="width:185.1pt;height:8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Bs8AEAAMIDAAAOAAAAZHJzL2Uyb0RvYy54bWysU9tu2zAMfR+wfxD0vthJ0XYw4hRZ2gwD&#10;unVAtw+QZdkWJosapcTOvn6U7KS7vA17ESiRPOQ5pNZ3Y2/YUaHXYEu+XOScKSuh1rYt+dcv+zdv&#10;OfNB2FoYsKrkJ+X53eb1q/XgCrWCDkytkBGI9cXgSt6F4Ios87JTvfALcMqSswHsRaArtlmNYiD0&#10;3mSrPL/JBsDaIUjlPb3eT06+SfhNo2R4ahqvAjMlp95COjGdVTyzzVoULQrXaTm3If6hi15oS0Uv&#10;UPciCHZA/RdUryWChyYsJPQZNI2WKnEgNsv8DzbPnXAqcSFxvLvI5P8frPx0fHafkYXxHYw0wETC&#10;u0eQ3zyzsOuEbdUWEYZOiZoKL6Nk2eB8MadGqX3hI0g1fISahiwOARLQ2GAfVSGejNBpAKeL6GoM&#10;TNLj6uo6v70llyTfMr/Kb/LrVEMU53SHPrxX0LNolBxpqgleHB99iO2I4hwSq3kwut5rY9IF22pn&#10;kB1F3IB8+/Cwn9F/CzM2BluIaRNifEk8I7WJZBirkemaeo4QkXYF9YmII0yLRR+BjA7wB2cDLVXJ&#10;/feDQMWZ+WBJvLiBZwPPRnU2hJWUWvLA2WTuwrSpB4e67Qh5Go+FLQnc6ET9pYu5XVqUpMi81HET&#10;f72nqJevt/kJAAD//wMAUEsDBBQABgAIAAAAIQBCr39r2QAAAAUBAAAPAAAAZHJzL2Rvd25yZXYu&#10;eG1sTI/BTsMwEETvSPyDtUjcqEMKaRXiVIBAcKWgnrfxkkTY6yh208DXs3CBy0irGc28rTazd2qi&#10;MfaBDVwuMlDETbA9twbeXh8v1qBiQrboApOBT4qwqU9PKixtOPILTdvUKinhWKKBLqWh1Do2HXmM&#10;izAQi/ceRo9JzrHVdsSjlHun8ywrtMeeZaHDge47aj62B2/gy+ki3V09T/y0WrfXjvKHXbEz5vxs&#10;vr0BlWhOf2H4wRd0qIVpHw5so3IG5JH0q+ItV1kOai+hIl+Criv9n77+BgAA//8DAFBLAQItABQA&#10;BgAIAAAAIQC2gziS/gAAAOEBAAATAAAAAAAAAAAAAAAAAAAAAABbQ29udGVudF9UeXBlc10ueG1s&#10;UEsBAi0AFAAGAAgAAAAhADj9If/WAAAAlAEAAAsAAAAAAAAAAAAAAAAALwEAAF9yZWxzLy5yZWxz&#10;UEsBAi0AFAAGAAgAAAAhACmhEGzwAQAAwgMAAA4AAAAAAAAAAAAAAAAALgIAAGRycy9lMm9Eb2Mu&#10;eG1sUEsBAi0AFAAGAAgAAAAhAEKvf2vZAAAABQEAAA8AAAAAAAAAAAAAAAAASgQAAGRycy9kb3du&#10;cmV2LnhtbFBLBQYAAAAABAAEAPMAAABQBQAAAAA=&#10;" fillcolor="#00aeef" stroked="f">
                <v:textbox inset="0,0,0,0">
                  <w:txbxContent>
                    <w:p w14:paraId="504030AE" w14:textId="77777777" w:rsidR="00511AE1" w:rsidRDefault="00294B9A">
                      <w:pPr>
                        <w:spacing w:before="72"/>
                        <w:ind w:left="124"/>
                        <w:rPr>
                          <w:b/>
                          <w:sz w:val="16"/>
                        </w:rPr>
                      </w:pPr>
                      <w:proofErr w:type="spellStart"/>
                      <w:r>
                        <w:rPr>
                          <w:b/>
                          <w:color w:val="FFFFFF"/>
                          <w:sz w:val="16"/>
                        </w:rPr>
                        <w:t>Towerhill</w:t>
                      </w:r>
                      <w:proofErr w:type="spellEnd"/>
                      <w:r>
                        <w:rPr>
                          <w:b/>
                          <w:color w:val="FFFFFF"/>
                          <w:sz w:val="16"/>
                        </w:rPr>
                        <w:t xml:space="preserve"> Primary Care Resource Centre</w:t>
                      </w:r>
                    </w:p>
                    <w:p w14:paraId="49986D76" w14:textId="2AD5E569" w:rsidR="00511AE1" w:rsidRDefault="00294B9A">
                      <w:pPr>
                        <w:pStyle w:val="BodyText"/>
                        <w:spacing w:before="11" w:line="254" w:lineRule="auto"/>
                        <w:ind w:left="124" w:right="1979"/>
                        <w:rPr>
                          <w:color w:val="FFFFFF"/>
                        </w:rPr>
                      </w:pPr>
                      <w:r>
                        <w:rPr>
                          <w:color w:val="FFFFFF"/>
                        </w:rPr>
                        <w:t>Ebony Way, Kirkby L33 1XT</w:t>
                      </w:r>
                    </w:p>
                    <w:p w14:paraId="6ACEA99C" w14:textId="6148AFBE" w:rsidR="00603585" w:rsidRDefault="00603585" w:rsidP="00603585">
                      <w:pPr>
                        <w:pStyle w:val="BodyText"/>
                        <w:spacing w:before="45"/>
                        <w:ind w:left="106"/>
                      </w:pPr>
                      <w:r>
                        <w:rPr>
                          <w:color w:val="FFFFFF"/>
                        </w:rPr>
                        <w:t>Tel: 0151 546 2480</w:t>
                      </w:r>
                    </w:p>
                    <w:p w14:paraId="1F17CB23" w14:textId="77777777" w:rsidR="00511AE1" w:rsidRDefault="00294B9A">
                      <w:pPr>
                        <w:pStyle w:val="BodyText"/>
                        <w:spacing w:before="14"/>
                        <w:ind w:left="124"/>
                      </w:pPr>
                      <w:r>
                        <w:rPr>
                          <w:color w:val="FFFFFF"/>
                        </w:rPr>
                        <w:t xml:space="preserve">Email: </w:t>
                      </w:r>
                      <w:hyperlink r:id="rId11">
                        <w:r>
                          <w:rPr>
                            <w:color w:val="FFFFFF"/>
                          </w:rPr>
                          <w:t>gp.n83032@nhs.net</w:t>
                        </w:r>
                      </w:hyperlink>
                    </w:p>
                    <w:p w14:paraId="6ED8D142" w14:textId="77777777" w:rsidR="00511AE1" w:rsidRDefault="00BF7E60">
                      <w:pPr>
                        <w:spacing w:before="15"/>
                        <w:ind w:left="124"/>
                        <w:rPr>
                          <w:b/>
                          <w:sz w:val="16"/>
                        </w:rPr>
                      </w:pPr>
                      <w:hyperlink r:id="rId12">
                        <w:r w:rsidR="00294B9A">
                          <w:rPr>
                            <w:b/>
                            <w:color w:val="FFFFFF"/>
                            <w:sz w:val="16"/>
                          </w:rPr>
                          <w:t>www.millbrookmedicalcentre.nhs.uk</w:t>
                        </w:r>
                      </w:hyperlink>
                    </w:p>
                  </w:txbxContent>
                </v:textbox>
                <w10:anchorlock/>
              </v:shape>
            </w:pict>
          </mc:Fallback>
        </mc:AlternateContent>
      </w:r>
    </w:p>
    <w:p w14:paraId="3C3CCC5F" w14:textId="77777777" w:rsidR="00511AE1" w:rsidRDefault="00294B9A">
      <w:pPr>
        <w:pStyle w:val="Heading1"/>
        <w:spacing w:before="71"/>
        <w:ind w:left="136"/>
      </w:pPr>
      <w:r>
        <w:rPr>
          <w:color w:val="231F20"/>
        </w:rPr>
        <w:t>Practice Details</w:t>
      </w:r>
    </w:p>
    <w:p w14:paraId="03791BA7" w14:textId="77777777" w:rsidR="00511AE1" w:rsidRDefault="00294B9A">
      <w:pPr>
        <w:pStyle w:val="BodyText"/>
        <w:spacing w:before="81" w:line="288" w:lineRule="auto"/>
        <w:ind w:left="136" w:right="306"/>
        <w:rPr>
          <w:color w:val="231F20"/>
        </w:rPr>
      </w:pPr>
      <w:r>
        <w:rPr>
          <w:color w:val="231F20"/>
        </w:rPr>
        <w:t>The Practice is available for appointments from 8.00am - 6.30pm, Monday to Friday.</w:t>
      </w:r>
    </w:p>
    <w:p w14:paraId="67BC99EB" w14:textId="33473E1F" w:rsidR="004D3F18" w:rsidRDefault="004D3F18" w:rsidP="00BF311E">
      <w:pPr>
        <w:pStyle w:val="BodyText"/>
        <w:spacing w:line="288" w:lineRule="auto"/>
        <w:ind w:right="626"/>
        <w:rPr>
          <w:color w:val="231F20"/>
        </w:rPr>
      </w:pPr>
    </w:p>
    <w:p w14:paraId="4F270088" w14:textId="77777777" w:rsidR="00BF311E" w:rsidRDefault="00BF311E" w:rsidP="00BF311E">
      <w:pPr>
        <w:pStyle w:val="BodyText"/>
        <w:spacing w:line="288" w:lineRule="auto"/>
        <w:ind w:right="626"/>
        <w:rPr>
          <w:color w:val="231F20"/>
        </w:rPr>
      </w:pPr>
    </w:p>
    <w:p w14:paraId="77AC79AC" w14:textId="548FCC31" w:rsidR="00511AE1" w:rsidRDefault="00294B9A" w:rsidP="00BF311E">
      <w:pPr>
        <w:pStyle w:val="BodyText"/>
        <w:spacing w:line="288" w:lineRule="auto"/>
        <w:ind w:left="136" w:right="626"/>
      </w:pPr>
      <w:r>
        <w:rPr>
          <w:color w:val="231F20"/>
        </w:rPr>
        <w:t>We have full disabled access at both sites.</w:t>
      </w:r>
    </w:p>
    <w:p w14:paraId="2B994DB7" w14:textId="77777777" w:rsidR="00BF311E" w:rsidRPr="00BF311E" w:rsidRDefault="00BF311E" w:rsidP="00BF311E">
      <w:pPr>
        <w:pStyle w:val="BodyText"/>
        <w:spacing w:line="288" w:lineRule="auto"/>
        <w:ind w:left="136" w:right="626"/>
      </w:pPr>
    </w:p>
    <w:p w14:paraId="2EC4A43C" w14:textId="77777777" w:rsidR="00511AE1" w:rsidRDefault="00294B9A">
      <w:pPr>
        <w:pStyle w:val="BodyText"/>
        <w:spacing w:before="113" w:line="288" w:lineRule="auto"/>
        <w:ind w:left="128" w:right="100"/>
      </w:pPr>
      <w:r>
        <w:rPr>
          <w:color w:val="231F20"/>
        </w:rPr>
        <w:t>We</w:t>
      </w:r>
      <w:r>
        <w:rPr>
          <w:color w:val="231F20"/>
          <w:spacing w:val="-20"/>
        </w:rPr>
        <w:t xml:space="preserve"> </w:t>
      </w:r>
      <w:r>
        <w:rPr>
          <w:color w:val="231F20"/>
        </w:rPr>
        <w:t>have</w:t>
      </w:r>
      <w:r>
        <w:rPr>
          <w:color w:val="231F20"/>
          <w:spacing w:val="-20"/>
        </w:rPr>
        <w:t xml:space="preserve"> </w:t>
      </w:r>
      <w:r>
        <w:rPr>
          <w:color w:val="231F20"/>
        </w:rPr>
        <w:t>male</w:t>
      </w:r>
      <w:r>
        <w:rPr>
          <w:color w:val="231F20"/>
          <w:spacing w:val="-20"/>
        </w:rPr>
        <w:t xml:space="preserve"> </w:t>
      </w:r>
      <w:r>
        <w:rPr>
          <w:color w:val="231F20"/>
        </w:rPr>
        <w:t>and</w:t>
      </w:r>
      <w:r>
        <w:rPr>
          <w:color w:val="231F20"/>
          <w:spacing w:val="-20"/>
        </w:rPr>
        <w:t xml:space="preserve"> </w:t>
      </w:r>
      <w:r>
        <w:rPr>
          <w:color w:val="231F20"/>
        </w:rPr>
        <w:t>female</w:t>
      </w:r>
      <w:r>
        <w:rPr>
          <w:color w:val="231F20"/>
          <w:spacing w:val="-20"/>
        </w:rPr>
        <w:t xml:space="preserve"> </w:t>
      </w:r>
      <w:r>
        <w:rPr>
          <w:color w:val="231F20"/>
        </w:rPr>
        <w:t>Clinicians</w:t>
      </w:r>
      <w:r>
        <w:rPr>
          <w:color w:val="231F20"/>
          <w:spacing w:val="-20"/>
        </w:rPr>
        <w:t xml:space="preserve"> </w:t>
      </w:r>
      <w:r>
        <w:rPr>
          <w:color w:val="231F20"/>
        </w:rPr>
        <w:t>at</w:t>
      </w:r>
      <w:r>
        <w:rPr>
          <w:color w:val="231F20"/>
          <w:spacing w:val="-20"/>
        </w:rPr>
        <w:t xml:space="preserve"> </w:t>
      </w:r>
      <w:r>
        <w:rPr>
          <w:color w:val="231F20"/>
        </w:rPr>
        <w:t>our</w:t>
      </w:r>
      <w:r>
        <w:rPr>
          <w:color w:val="231F20"/>
          <w:spacing w:val="-20"/>
        </w:rPr>
        <w:t xml:space="preserve"> </w:t>
      </w:r>
      <w:proofErr w:type="gramStart"/>
      <w:r>
        <w:rPr>
          <w:color w:val="231F20"/>
        </w:rPr>
        <w:t>Practice,</w:t>
      </w:r>
      <w:proofErr w:type="gramEnd"/>
      <w:r>
        <w:rPr>
          <w:color w:val="231F20"/>
        </w:rPr>
        <w:t xml:space="preserve"> they</w:t>
      </w:r>
      <w:r>
        <w:rPr>
          <w:color w:val="231F20"/>
          <w:spacing w:val="-12"/>
        </w:rPr>
        <w:t xml:space="preserve"> </w:t>
      </w:r>
      <w:r>
        <w:rPr>
          <w:color w:val="231F20"/>
        </w:rPr>
        <w:t>work</w:t>
      </w:r>
      <w:r>
        <w:rPr>
          <w:color w:val="231F20"/>
          <w:spacing w:val="-11"/>
        </w:rPr>
        <w:t xml:space="preserve"> </w:t>
      </w:r>
      <w:r>
        <w:rPr>
          <w:color w:val="231F20"/>
        </w:rPr>
        <w:t>across</w:t>
      </w:r>
      <w:r>
        <w:rPr>
          <w:color w:val="231F20"/>
          <w:spacing w:val="-11"/>
        </w:rPr>
        <w:t xml:space="preserve"> </w:t>
      </w:r>
      <w:r>
        <w:rPr>
          <w:color w:val="231F20"/>
        </w:rPr>
        <w:t>both</w:t>
      </w:r>
      <w:r>
        <w:rPr>
          <w:color w:val="231F20"/>
          <w:spacing w:val="-11"/>
        </w:rPr>
        <w:t xml:space="preserve"> </w:t>
      </w:r>
      <w:r>
        <w:rPr>
          <w:color w:val="231F20"/>
        </w:rPr>
        <w:t>surgeries.</w:t>
      </w:r>
      <w:r>
        <w:rPr>
          <w:color w:val="231F20"/>
          <w:spacing w:val="-11"/>
        </w:rPr>
        <w:t xml:space="preserve"> </w:t>
      </w:r>
      <w:r>
        <w:rPr>
          <w:color w:val="231F20"/>
        </w:rPr>
        <w:t>Patients</w:t>
      </w:r>
      <w:r>
        <w:rPr>
          <w:color w:val="231F20"/>
          <w:spacing w:val="-11"/>
        </w:rPr>
        <w:t xml:space="preserve"> </w:t>
      </w:r>
      <w:r>
        <w:rPr>
          <w:color w:val="231F20"/>
        </w:rPr>
        <w:t>can</w:t>
      </w:r>
      <w:r>
        <w:rPr>
          <w:color w:val="231F20"/>
          <w:spacing w:val="-11"/>
        </w:rPr>
        <w:t xml:space="preserve"> </w:t>
      </w:r>
      <w:r>
        <w:rPr>
          <w:color w:val="231F20"/>
        </w:rPr>
        <w:t>book appointments with any Clinician or the Clinician of their choice depending on their</w:t>
      </w:r>
      <w:r>
        <w:rPr>
          <w:color w:val="231F20"/>
          <w:spacing w:val="-32"/>
        </w:rPr>
        <w:t xml:space="preserve"> </w:t>
      </w:r>
      <w:r>
        <w:rPr>
          <w:color w:val="231F20"/>
        </w:rPr>
        <w:t>availability.</w:t>
      </w:r>
    </w:p>
    <w:p w14:paraId="48DD693D" w14:textId="77777777" w:rsidR="004D3F18" w:rsidRDefault="004D3F18">
      <w:pPr>
        <w:spacing w:before="96"/>
        <w:ind w:left="113"/>
        <w:rPr>
          <w:b/>
          <w:color w:val="231F20"/>
          <w:w w:val="105"/>
          <w:sz w:val="20"/>
        </w:rPr>
      </w:pPr>
    </w:p>
    <w:p w14:paraId="711B2206" w14:textId="77777777" w:rsidR="004D3F18" w:rsidRDefault="004D3F18">
      <w:pPr>
        <w:spacing w:before="96"/>
        <w:ind w:left="113"/>
        <w:rPr>
          <w:b/>
          <w:color w:val="231F20"/>
          <w:w w:val="105"/>
          <w:sz w:val="20"/>
        </w:rPr>
      </w:pPr>
    </w:p>
    <w:p w14:paraId="38F52A5B" w14:textId="77777777" w:rsidR="00511AE1" w:rsidRDefault="00294B9A">
      <w:pPr>
        <w:spacing w:before="96"/>
        <w:ind w:left="113"/>
        <w:rPr>
          <w:b/>
          <w:sz w:val="20"/>
        </w:rPr>
      </w:pPr>
      <w:r>
        <w:rPr>
          <w:b/>
          <w:color w:val="231F20"/>
          <w:w w:val="105"/>
          <w:sz w:val="20"/>
        </w:rPr>
        <w:t>Practice Boundary</w:t>
      </w:r>
    </w:p>
    <w:p w14:paraId="3066A75F" w14:textId="77777777" w:rsidR="00511AE1" w:rsidRDefault="00294B9A">
      <w:pPr>
        <w:pStyle w:val="BodyText"/>
        <w:spacing w:before="118" w:line="288" w:lineRule="auto"/>
        <w:ind w:left="128" w:right="32"/>
      </w:pPr>
      <w:r>
        <w:rPr>
          <w:color w:val="231F20"/>
        </w:rPr>
        <w:t>The</w:t>
      </w:r>
      <w:r>
        <w:rPr>
          <w:color w:val="231F20"/>
          <w:spacing w:val="-13"/>
        </w:rPr>
        <w:t xml:space="preserve"> </w:t>
      </w:r>
      <w:r>
        <w:rPr>
          <w:color w:val="231F20"/>
        </w:rPr>
        <w:t>Practice</w:t>
      </w:r>
      <w:r>
        <w:rPr>
          <w:color w:val="231F20"/>
          <w:spacing w:val="-13"/>
        </w:rPr>
        <w:t xml:space="preserve"> </w:t>
      </w:r>
      <w:r>
        <w:rPr>
          <w:color w:val="231F20"/>
        </w:rPr>
        <w:t>can</w:t>
      </w:r>
      <w:r>
        <w:rPr>
          <w:color w:val="231F20"/>
          <w:spacing w:val="-12"/>
        </w:rPr>
        <w:t xml:space="preserve"> </w:t>
      </w:r>
      <w:r>
        <w:rPr>
          <w:color w:val="231F20"/>
        </w:rPr>
        <w:t>only</w:t>
      </w:r>
      <w:r>
        <w:rPr>
          <w:color w:val="231F20"/>
          <w:spacing w:val="-13"/>
        </w:rPr>
        <w:t xml:space="preserve"> </w:t>
      </w:r>
      <w:r>
        <w:rPr>
          <w:color w:val="231F20"/>
        </w:rPr>
        <w:t>accept</w:t>
      </w:r>
      <w:r>
        <w:rPr>
          <w:color w:val="231F20"/>
          <w:spacing w:val="-12"/>
        </w:rPr>
        <w:t xml:space="preserve"> </w:t>
      </w:r>
      <w:r>
        <w:rPr>
          <w:color w:val="231F20"/>
        </w:rPr>
        <w:t>patients</w:t>
      </w:r>
      <w:r>
        <w:rPr>
          <w:color w:val="231F20"/>
          <w:spacing w:val="-13"/>
        </w:rPr>
        <w:t xml:space="preserve"> </w:t>
      </w:r>
      <w:r>
        <w:rPr>
          <w:color w:val="231F20"/>
        </w:rPr>
        <w:t>who</w:t>
      </w:r>
      <w:r>
        <w:rPr>
          <w:color w:val="231F20"/>
          <w:spacing w:val="-13"/>
        </w:rPr>
        <w:t xml:space="preserve"> </w:t>
      </w:r>
      <w:r>
        <w:rPr>
          <w:color w:val="231F20"/>
        </w:rPr>
        <w:t>live</w:t>
      </w:r>
      <w:r>
        <w:rPr>
          <w:color w:val="231F20"/>
          <w:spacing w:val="-12"/>
        </w:rPr>
        <w:t xml:space="preserve"> </w:t>
      </w:r>
      <w:r>
        <w:rPr>
          <w:color w:val="231F20"/>
          <w:spacing w:val="-3"/>
        </w:rPr>
        <w:t xml:space="preserve">within </w:t>
      </w:r>
      <w:r>
        <w:rPr>
          <w:color w:val="231F20"/>
        </w:rPr>
        <w:t>the</w:t>
      </w:r>
      <w:r>
        <w:rPr>
          <w:color w:val="231F20"/>
          <w:spacing w:val="-14"/>
        </w:rPr>
        <w:t xml:space="preserve"> </w:t>
      </w:r>
      <w:r>
        <w:rPr>
          <w:color w:val="231F20"/>
        </w:rPr>
        <w:t>Practice</w:t>
      </w:r>
      <w:r>
        <w:rPr>
          <w:color w:val="231F20"/>
          <w:spacing w:val="-13"/>
        </w:rPr>
        <w:t xml:space="preserve"> </w:t>
      </w:r>
      <w:r>
        <w:rPr>
          <w:color w:val="231F20"/>
        </w:rPr>
        <w:t>boundary.</w:t>
      </w:r>
      <w:r>
        <w:rPr>
          <w:color w:val="231F20"/>
          <w:spacing w:val="-13"/>
        </w:rPr>
        <w:t xml:space="preserve"> </w:t>
      </w:r>
      <w:r>
        <w:rPr>
          <w:color w:val="231F20"/>
        </w:rPr>
        <w:t>The</w:t>
      </w:r>
      <w:r>
        <w:rPr>
          <w:color w:val="231F20"/>
          <w:spacing w:val="-14"/>
        </w:rPr>
        <w:t xml:space="preserve"> </w:t>
      </w:r>
      <w:r>
        <w:rPr>
          <w:color w:val="231F20"/>
        </w:rPr>
        <w:t>following</w:t>
      </w:r>
      <w:r>
        <w:rPr>
          <w:color w:val="231F20"/>
          <w:spacing w:val="-13"/>
        </w:rPr>
        <w:t xml:space="preserve"> </w:t>
      </w:r>
      <w:r>
        <w:rPr>
          <w:color w:val="231F20"/>
        </w:rPr>
        <w:t>postcodes</w:t>
      </w:r>
      <w:r>
        <w:rPr>
          <w:color w:val="231F20"/>
          <w:spacing w:val="-13"/>
        </w:rPr>
        <w:t xml:space="preserve"> </w:t>
      </w:r>
      <w:r>
        <w:rPr>
          <w:color w:val="231F20"/>
        </w:rPr>
        <w:t>are included:</w:t>
      </w:r>
    </w:p>
    <w:p w14:paraId="6D2FB7D5" w14:textId="77777777" w:rsidR="00511AE1" w:rsidRDefault="00294B9A">
      <w:pPr>
        <w:pStyle w:val="BodyText"/>
        <w:spacing w:line="288" w:lineRule="auto"/>
        <w:ind w:left="128" w:right="161"/>
      </w:pPr>
      <w:r>
        <w:rPr>
          <w:color w:val="231F20"/>
        </w:rPr>
        <w:t>L32/L33/L31</w:t>
      </w:r>
      <w:r>
        <w:rPr>
          <w:color w:val="231F20"/>
          <w:spacing w:val="-16"/>
        </w:rPr>
        <w:t xml:space="preserve"> </w:t>
      </w:r>
      <w:r>
        <w:rPr>
          <w:color w:val="231F20"/>
        </w:rPr>
        <w:t>(Melling</w:t>
      </w:r>
      <w:r>
        <w:rPr>
          <w:color w:val="231F20"/>
          <w:spacing w:val="-15"/>
        </w:rPr>
        <w:t xml:space="preserve"> </w:t>
      </w:r>
      <w:r>
        <w:rPr>
          <w:color w:val="231F20"/>
        </w:rPr>
        <w:t>only)</w:t>
      </w:r>
      <w:r>
        <w:rPr>
          <w:color w:val="231F20"/>
          <w:spacing w:val="-15"/>
        </w:rPr>
        <w:t xml:space="preserve"> </w:t>
      </w:r>
      <w:r>
        <w:rPr>
          <w:color w:val="231F20"/>
        </w:rPr>
        <w:t>/L9</w:t>
      </w:r>
      <w:r>
        <w:rPr>
          <w:color w:val="231F20"/>
          <w:spacing w:val="-15"/>
        </w:rPr>
        <w:t xml:space="preserve"> </w:t>
      </w:r>
      <w:r>
        <w:rPr>
          <w:color w:val="231F20"/>
        </w:rPr>
        <w:t>(up</w:t>
      </w:r>
      <w:r>
        <w:rPr>
          <w:color w:val="231F20"/>
          <w:spacing w:val="-15"/>
        </w:rPr>
        <w:t xml:space="preserve"> </w:t>
      </w:r>
      <w:r>
        <w:rPr>
          <w:color w:val="231F20"/>
        </w:rPr>
        <w:t>to</w:t>
      </w:r>
      <w:r>
        <w:rPr>
          <w:color w:val="231F20"/>
          <w:spacing w:val="-15"/>
        </w:rPr>
        <w:t xml:space="preserve"> </w:t>
      </w:r>
      <w:r>
        <w:rPr>
          <w:color w:val="231F20"/>
        </w:rPr>
        <w:t>and</w:t>
      </w:r>
      <w:r>
        <w:rPr>
          <w:color w:val="231F20"/>
          <w:spacing w:val="-15"/>
        </w:rPr>
        <w:t xml:space="preserve"> </w:t>
      </w:r>
      <w:r>
        <w:rPr>
          <w:color w:val="231F20"/>
        </w:rPr>
        <w:t>including Field Lane</w:t>
      </w:r>
      <w:r>
        <w:rPr>
          <w:color w:val="231F20"/>
          <w:spacing w:val="-4"/>
        </w:rPr>
        <w:t xml:space="preserve"> </w:t>
      </w:r>
      <w:r>
        <w:rPr>
          <w:color w:val="231F20"/>
        </w:rPr>
        <w:t>Estate)</w:t>
      </w:r>
    </w:p>
    <w:p w14:paraId="5AAC5BCA" w14:textId="77777777" w:rsidR="00511AE1" w:rsidRDefault="00294B9A">
      <w:pPr>
        <w:pStyle w:val="BodyText"/>
        <w:rPr>
          <w:sz w:val="20"/>
        </w:rPr>
      </w:pPr>
      <w:r>
        <w:br w:type="column"/>
      </w:r>
    </w:p>
    <w:p w14:paraId="214A4680" w14:textId="77777777" w:rsidR="00511AE1" w:rsidRDefault="00511AE1">
      <w:pPr>
        <w:pStyle w:val="BodyText"/>
        <w:rPr>
          <w:sz w:val="20"/>
        </w:rPr>
      </w:pPr>
    </w:p>
    <w:p w14:paraId="397F687A" w14:textId="77777777" w:rsidR="00511AE1" w:rsidRDefault="00511AE1">
      <w:pPr>
        <w:pStyle w:val="BodyText"/>
        <w:rPr>
          <w:sz w:val="20"/>
        </w:rPr>
      </w:pPr>
    </w:p>
    <w:p w14:paraId="67D7F133" w14:textId="77777777" w:rsidR="00511AE1" w:rsidRDefault="00294B9A">
      <w:pPr>
        <w:pStyle w:val="BodyText"/>
        <w:spacing w:before="3"/>
        <w:rPr>
          <w:sz w:val="10"/>
        </w:rPr>
      </w:pPr>
      <w:r>
        <w:rPr>
          <w:noProof/>
          <w:lang w:val="en-GB" w:eastAsia="en-GB" w:bidi="ar-SA"/>
        </w:rPr>
        <mc:AlternateContent>
          <mc:Choice Requires="wps">
            <w:drawing>
              <wp:anchor distT="0" distB="0" distL="0" distR="0" simplePos="0" relativeHeight="251658752" behindDoc="1" locked="0" layoutInCell="1" allowOverlap="1" wp14:anchorId="5406DEFF" wp14:editId="26A5B8E0">
                <wp:simplePos x="0" y="0"/>
                <wp:positionH relativeFrom="page">
                  <wp:posOffset>8098790</wp:posOffset>
                </wp:positionH>
                <wp:positionV relativeFrom="paragraph">
                  <wp:posOffset>90170</wp:posOffset>
                </wp:positionV>
                <wp:extent cx="2297430" cy="1030605"/>
                <wp:effectExtent l="2540" t="4445" r="0" b="31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030605"/>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0E2B3" w14:textId="77777777" w:rsidR="00511AE1" w:rsidRDefault="00294B9A">
                            <w:pPr>
                              <w:ind w:left="106"/>
                              <w:rPr>
                                <w:b/>
                                <w:sz w:val="16"/>
                              </w:rPr>
                            </w:pPr>
                            <w:proofErr w:type="spellStart"/>
                            <w:r>
                              <w:rPr>
                                <w:b/>
                                <w:color w:val="FFFFFF"/>
                                <w:sz w:val="16"/>
                              </w:rPr>
                              <w:t>Southdene</w:t>
                            </w:r>
                            <w:proofErr w:type="spellEnd"/>
                            <w:r>
                              <w:rPr>
                                <w:b/>
                                <w:color w:val="FFFFFF"/>
                                <w:sz w:val="16"/>
                              </w:rPr>
                              <w:t xml:space="preserve"> Primary Care Resource Centre</w:t>
                            </w:r>
                          </w:p>
                          <w:p w14:paraId="25D5D016" w14:textId="77777777" w:rsidR="00511AE1" w:rsidRDefault="00294B9A">
                            <w:pPr>
                              <w:pStyle w:val="BodyText"/>
                              <w:spacing w:before="11" w:line="254" w:lineRule="auto"/>
                              <w:ind w:left="106" w:right="2024"/>
                            </w:pPr>
                            <w:r>
                              <w:rPr>
                                <w:color w:val="FFFFFF"/>
                              </w:rPr>
                              <w:t>Bewley Drive, Kirkby L32 9PF</w:t>
                            </w:r>
                          </w:p>
                          <w:p w14:paraId="169C946B" w14:textId="77777777" w:rsidR="00511AE1" w:rsidRDefault="00294B9A">
                            <w:pPr>
                              <w:pStyle w:val="BodyText"/>
                              <w:spacing w:before="45"/>
                              <w:ind w:left="106"/>
                            </w:pPr>
                            <w:r>
                              <w:rPr>
                                <w:color w:val="FFFFFF"/>
                              </w:rPr>
                              <w:t>Tel: 0151 546 2480</w:t>
                            </w:r>
                          </w:p>
                          <w:p w14:paraId="7D5C16DF" w14:textId="77777777" w:rsidR="00511AE1" w:rsidRDefault="00294B9A">
                            <w:pPr>
                              <w:pStyle w:val="BodyText"/>
                              <w:spacing w:before="14"/>
                              <w:ind w:left="106"/>
                            </w:pPr>
                            <w:r>
                              <w:rPr>
                                <w:color w:val="FFFFFF"/>
                              </w:rPr>
                              <w:t xml:space="preserve">Email: </w:t>
                            </w:r>
                            <w:hyperlink r:id="rId13">
                              <w:r>
                                <w:rPr>
                                  <w:color w:val="FFFFFF"/>
                                </w:rPr>
                                <w:t>gp.n83032@nhs.net</w:t>
                              </w:r>
                            </w:hyperlink>
                          </w:p>
                          <w:p w14:paraId="50E67653" w14:textId="77777777" w:rsidR="00511AE1" w:rsidRDefault="00BF7E60">
                            <w:pPr>
                              <w:spacing w:before="15"/>
                              <w:ind w:left="106"/>
                              <w:rPr>
                                <w:b/>
                                <w:sz w:val="16"/>
                              </w:rPr>
                            </w:pPr>
                            <w:hyperlink r:id="rId14">
                              <w:r w:rsidR="00294B9A">
                                <w:rPr>
                                  <w:b/>
                                  <w:color w:val="FFFFFF"/>
                                  <w:sz w:val="16"/>
                                </w:rPr>
                                <w:t>www.millbrookmedicalcentre.nhs.uk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6DEFF" id="Text Box 3" o:spid="_x0000_s1033" type="#_x0000_t202" style="position:absolute;margin-left:637.7pt;margin-top:7.1pt;width:180.9pt;height:8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D18gEAAMIDAAAOAAAAZHJzL2Uyb0RvYy54bWysU9tu2zAMfR+wfxD0vthJtm414hRZ2gwD&#10;uq1Atw+QZdkWJosapcTOvr6UnKS7vA17ESiRPOQ5pFY3Y2/YQaHXYEs+n+WcKSuh1rYt+bevu1fv&#10;OPNB2FoYsKrkR+X5zfrli9XgCrWADkytkBGI9cXgSt6F4Ios87JTvfAzcMqSswHsRaArtlmNYiD0&#10;3mSLPL/KBsDaIUjlPb3eTk6+TvhNo2T40jReBWZKTr2FdGI6q3hm65UoWhSu0/LUhviHLnqhLRW9&#10;QN2KINge9V9QvZYIHpowk9Bn0DRaqsSB2MzzP9g8dsKpxIXE8e4ik/9/sPLz4dE9IAvjexhpgImE&#10;d/cgv3tmYdsJ26oNIgydEjUVnkfJssH54pQapfaFjyDV8AlqGrLYB0hAY4N9VIV4MkKnARwvoqsx&#10;MEmPi8X129dLcknyzfNlfpW/STVEcU536MMHBT2LRsmRpprgxeHeh9iOKM4hsZoHo+udNiZdsK22&#10;BtlBxA3IN3d3uxP6b2HGxmALMW1CjC+JZ6Q2kQxjNTJdl3wZISLtCuojEUeYFos+Ahkd4E/OBlqq&#10;kvsfe4GKM/PRknhxA88Gno3qbAgrKbXkgbPJ3IZpU/cOddsR8jQeCxsSuNGJ+nMXp3ZpUZIip6WO&#10;m/jrPUU9f731EwAAAP//AwBQSwMEFAAGAAgAAAAhAIRMCHXdAAAADAEAAA8AAABkcnMvZG93bnJl&#10;di54bWxMj81OwzAQhO9IvIO1SNyoQ8hPFeJUgEBwpaCe3XhJIux1FLtp4OnZnuhtRjua/abeLM6K&#10;GacweFJwu0pAILXeDNQp+Px4uVmDCFGT0dYTKvjBAJvm8qLWlfFHesd5GzvBJRQqraCPcaykDG2P&#10;ToeVH5H49uUnpyPbqZNm0kcud1amSVJIpwfiD70e8anH9nt7cAp+rSziY/Y202u57nKL6fOu2Cl1&#10;fbU83IOIuMT/MJzwGR0aZtr7A5kgLPu0zDPOsspSEKdEcVey2rMqixxkU8vzEc0fAAAA//8DAFBL&#10;AQItABQABgAIAAAAIQC2gziS/gAAAOEBAAATAAAAAAAAAAAAAAAAAAAAAABbQ29udGVudF9UeXBl&#10;c10ueG1sUEsBAi0AFAAGAAgAAAAhADj9If/WAAAAlAEAAAsAAAAAAAAAAAAAAAAALwEAAF9yZWxz&#10;Ly5yZWxzUEsBAi0AFAAGAAgAAAAhAEtlcPXyAQAAwgMAAA4AAAAAAAAAAAAAAAAALgIAAGRycy9l&#10;Mm9Eb2MueG1sUEsBAi0AFAAGAAgAAAAhAIRMCHXdAAAADAEAAA8AAAAAAAAAAAAAAAAATAQAAGRy&#10;cy9kb3ducmV2LnhtbFBLBQYAAAAABAAEAPMAAABWBQAAAAA=&#10;" fillcolor="#00aeef" stroked="f">
                <v:textbox inset="0,0,0,0">
                  <w:txbxContent>
                    <w:p w14:paraId="5F10E2B3" w14:textId="77777777" w:rsidR="00511AE1" w:rsidRDefault="00294B9A">
                      <w:pPr>
                        <w:ind w:left="106"/>
                        <w:rPr>
                          <w:b/>
                          <w:sz w:val="16"/>
                        </w:rPr>
                      </w:pPr>
                      <w:proofErr w:type="spellStart"/>
                      <w:r>
                        <w:rPr>
                          <w:b/>
                          <w:color w:val="FFFFFF"/>
                          <w:sz w:val="16"/>
                        </w:rPr>
                        <w:t>Southdene</w:t>
                      </w:r>
                      <w:proofErr w:type="spellEnd"/>
                      <w:r>
                        <w:rPr>
                          <w:b/>
                          <w:color w:val="FFFFFF"/>
                          <w:sz w:val="16"/>
                        </w:rPr>
                        <w:t xml:space="preserve"> Primary Care Resource Centre</w:t>
                      </w:r>
                    </w:p>
                    <w:p w14:paraId="25D5D016" w14:textId="77777777" w:rsidR="00511AE1" w:rsidRDefault="00294B9A">
                      <w:pPr>
                        <w:pStyle w:val="BodyText"/>
                        <w:spacing w:before="11" w:line="254" w:lineRule="auto"/>
                        <w:ind w:left="106" w:right="2024"/>
                      </w:pPr>
                      <w:r>
                        <w:rPr>
                          <w:color w:val="FFFFFF"/>
                        </w:rPr>
                        <w:t>Bewley Drive, Kirkby L32 9PF</w:t>
                      </w:r>
                    </w:p>
                    <w:p w14:paraId="169C946B" w14:textId="77777777" w:rsidR="00511AE1" w:rsidRDefault="00294B9A">
                      <w:pPr>
                        <w:pStyle w:val="BodyText"/>
                        <w:spacing w:before="45"/>
                        <w:ind w:left="106"/>
                      </w:pPr>
                      <w:r>
                        <w:rPr>
                          <w:color w:val="FFFFFF"/>
                        </w:rPr>
                        <w:t>Tel: 0151 546 2480</w:t>
                      </w:r>
                    </w:p>
                    <w:p w14:paraId="7D5C16DF" w14:textId="77777777" w:rsidR="00511AE1" w:rsidRDefault="00294B9A">
                      <w:pPr>
                        <w:pStyle w:val="BodyText"/>
                        <w:spacing w:before="14"/>
                        <w:ind w:left="106"/>
                      </w:pPr>
                      <w:r>
                        <w:rPr>
                          <w:color w:val="FFFFFF"/>
                        </w:rPr>
                        <w:t xml:space="preserve">Email: </w:t>
                      </w:r>
                      <w:hyperlink r:id="rId15">
                        <w:r>
                          <w:rPr>
                            <w:color w:val="FFFFFF"/>
                          </w:rPr>
                          <w:t>gp.n83032@nhs.net</w:t>
                        </w:r>
                      </w:hyperlink>
                    </w:p>
                    <w:p w14:paraId="50E67653" w14:textId="77777777" w:rsidR="00511AE1" w:rsidRDefault="00BF7E60">
                      <w:pPr>
                        <w:spacing w:before="15"/>
                        <w:ind w:left="106"/>
                        <w:rPr>
                          <w:b/>
                          <w:sz w:val="16"/>
                        </w:rPr>
                      </w:pPr>
                      <w:hyperlink r:id="rId16">
                        <w:r w:rsidR="00294B9A">
                          <w:rPr>
                            <w:b/>
                            <w:color w:val="FFFFFF"/>
                            <w:sz w:val="16"/>
                          </w:rPr>
                          <w:t>www.millbrookmedicalcentre.nhs.uk</w:t>
                        </w:r>
                      </w:hyperlink>
                    </w:p>
                  </w:txbxContent>
                </v:textbox>
                <w10:wrap type="topAndBottom" anchorx="page"/>
              </v:shape>
            </w:pict>
          </mc:Fallback>
        </mc:AlternateContent>
      </w:r>
    </w:p>
    <w:p w14:paraId="624D2C68" w14:textId="77777777" w:rsidR="00511AE1" w:rsidRDefault="00294B9A">
      <w:pPr>
        <w:pStyle w:val="Heading1"/>
        <w:spacing w:before="89"/>
        <w:ind w:left="126"/>
      </w:pPr>
      <w:r>
        <w:rPr>
          <w:color w:val="231F20"/>
        </w:rPr>
        <w:t>The Practice Team</w:t>
      </w:r>
    </w:p>
    <w:p w14:paraId="45AD8DCA" w14:textId="77777777" w:rsidR="00511AE1" w:rsidRDefault="00294B9A">
      <w:pPr>
        <w:pStyle w:val="Heading2"/>
        <w:spacing w:before="89"/>
        <w:ind w:left="120"/>
      </w:pPr>
      <w:r>
        <w:rPr>
          <w:noProof/>
          <w:lang w:val="en-GB" w:eastAsia="en-GB" w:bidi="ar-SA"/>
        </w:rPr>
        <mc:AlternateContent>
          <mc:Choice Requires="wps">
            <w:drawing>
              <wp:anchor distT="0" distB="0" distL="114300" distR="114300" simplePos="0" relativeHeight="251656704" behindDoc="0" locked="0" layoutInCell="1" allowOverlap="1" wp14:anchorId="3EB233DB" wp14:editId="557C212A">
                <wp:simplePos x="0" y="0"/>
                <wp:positionH relativeFrom="page">
                  <wp:posOffset>8029575</wp:posOffset>
                </wp:positionH>
                <wp:positionV relativeFrom="paragraph">
                  <wp:posOffset>-102870</wp:posOffset>
                </wp:positionV>
                <wp:extent cx="0" cy="4348480"/>
                <wp:effectExtent l="9525" t="11430" r="952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848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0D6CF"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2.25pt,-8.1pt" to="632.25pt,3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e3uwEAAGEDAAAOAAAAZHJzL2Uyb0RvYy54bWysU8lu2zAQvRfoPxC815KXBoZgOQe77iVt&#10;DST9gDFJSUQpDsGhLfnvS9JLutyCXAhyljdv3gxXj2Nv2El50mhrPp2UnCkrUGrb1vzny+7TkjMK&#10;YCUYtKrmZ0X8cf3xw2pwlZphh0YqzyKIpWpwNe9CcFVRkOhUDzRBp2x0Nuh7CPHp20J6GCJ6b4pZ&#10;WT4UA3rpPApFFK3bi5OvM37TKBF+NA2pwEzNI7eQT5/PQzqL9Qqq1oPrtLjSgDew6EHbWPQOtYUA&#10;7Oj1f1C9Fh4JmzAR2BfYNFqo3EPsZlr+081zB07lXqI45O4y0fvBiu+njd37RF2M9tk9ofhFzOKm&#10;A9uqTODl7OLgpkmqYnBU3VPSg9zes8PwDWWMgWPArMLY+D5Bxv7YmMU+38VWY2DiYhTRupgvlotl&#10;HkQB1S3ReQpfFfYsXWputE06QAWnJwqJCFS3kGS2uNPG5Fkay4aaP8w/lzmB0GiZnCmMfHvYGM9O&#10;ELdhNp/uZre6f4Ul5C1Qd4nLrsueeDxamat0CuSX6z2ANpd7ZGXsVaUkTNpCqg4oz3t/Uy/OMdO/&#10;7lxalD/fOfv1Z6x/AwAA//8DAFBLAwQUAAYACAAAACEANVWePt8AAAANAQAADwAAAGRycy9kb3du&#10;cmV2LnhtbEyPwU7DMAyG70i8Q2QkblvaMqKqNJ0ACQkJLgwu3LLGaysapzRZ1/H0eOIwjr/96ffn&#10;cj27Xkw4hs6ThnSZgECqve2o0fDx/rTIQYRoyJreE2o4YoB1dXlRmsL6A73htImN4BIKhdHQxjgU&#10;Uoa6RWfC0g9IvNv50ZnIcWykHc2By10vsyRR0pmO+EJrBnxssf7a7J2GVfix9BzyyR53L6+fD98y&#10;vZGT1tdX8/0diIhzPMNw0md1qNhp6/dkg+g5Z2p1y6yGRaoyECfkb7TVoFSuQFal/P9F9QsAAP//&#10;AwBQSwECLQAUAAYACAAAACEAtoM4kv4AAADhAQAAEwAAAAAAAAAAAAAAAAAAAAAAW0NvbnRlbnRf&#10;VHlwZXNdLnhtbFBLAQItABQABgAIAAAAIQA4/SH/1gAAAJQBAAALAAAAAAAAAAAAAAAAAC8BAABf&#10;cmVscy8ucmVsc1BLAQItABQABgAIAAAAIQAz7Me3uwEAAGEDAAAOAAAAAAAAAAAAAAAAAC4CAABk&#10;cnMvZTJvRG9jLnhtbFBLAQItABQABgAIAAAAIQA1VZ4+3wAAAA0BAAAPAAAAAAAAAAAAAAAAABUE&#10;AABkcnMvZG93bnJldi54bWxQSwUGAAAAAAQABADzAAAAIQUAAAAA&#10;" strokecolor="#231f20" strokeweight=".5pt">
                <w10:wrap anchorx="page"/>
              </v:line>
            </w:pict>
          </mc:Fallback>
        </mc:AlternateContent>
      </w:r>
      <w:r>
        <w:rPr>
          <w:color w:val="231F20"/>
        </w:rPr>
        <w:t>Partners</w:t>
      </w:r>
    </w:p>
    <w:p w14:paraId="2E254976" w14:textId="1A5FAC22" w:rsidR="00511AE1" w:rsidRDefault="00294B9A">
      <w:pPr>
        <w:spacing w:before="36"/>
        <w:ind w:left="120"/>
        <w:rPr>
          <w:sz w:val="12"/>
        </w:rPr>
      </w:pPr>
      <w:r>
        <w:rPr>
          <w:b/>
          <w:color w:val="231F20"/>
          <w:sz w:val="16"/>
        </w:rPr>
        <w:t xml:space="preserve">Dr Mike Merriman </w:t>
      </w:r>
      <w:r>
        <w:rPr>
          <w:color w:val="231F20"/>
          <w:sz w:val="16"/>
        </w:rPr>
        <w:t xml:space="preserve">- </w:t>
      </w:r>
      <w:r>
        <w:rPr>
          <w:color w:val="231F20"/>
          <w:sz w:val="12"/>
        </w:rPr>
        <w:t xml:space="preserve">MBChB, </w:t>
      </w:r>
      <w:r w:rsidR="001865ED">
        <w:rPr>
          <w:color w:val="231F20"/>
          <w:sz w:val="12"/>
        </w:rPr>
        <w:t>F</w:t>
      </w:r>
      <w:r>
        <w:rPr>
          <w:color w:val="231F20"/>
          <w:sz w:val="12"/>
        </w:rPr>
        <w:t>RCGP, DRCOG</w:t>
      </w:r>
    </w:p>
    <w:p w14:paraId="67800DDB" w14:textId="0B6377CF" w:rsidR="00511AE1" w:rsidRDefault="00294B9A">
      <w:pPr>
        <w:spacing w:before="35" w:line="285" w:lineRule="auto"/>
        <w:ind w:left="120" w:right="518"/>
        <w:jc w:val="both"/>
        <w:rPr>
          <w:color w:val="231F20"/>
          <w:sz w:val="12"/>
        </w:rPr>
      </w:pPr>
      <w:r>
        <w:rPr>
          <w:b/>
          <w:color w:val="231F20"/>
          <w:sz w:val="16"/>
        </w:rPr>
        <w:t xml:space="preserve">Dr Mohan </w:t>
      </w:r>
      <w:proofErr w:type="spellStart"/>
      <w:r>
        <w:rPr>
          <w:b/>
          <w:color w:val="231F20"/>
          <w:sz w:val="16"/>
        </w:rPr>
        <w:t>Segarajassinghe</w:t>
      </w:r>
      <w:proofErr w:type="spellEnd"/>
      <w:r>
        <w:rPr>
          <w:b/>
          <w:color w:val="231F20"/>
          <w:sz w:val="16"/>
        </w:rPr>
        <w:t xml:space="preserve"> </w:t>
      </w:r>
      <w:r>
        <w:rPr>
          <w:color w:val="231F20"/>
          <w:sz w:val="16"/>
        </w:rPr>
        <w:t xml:space="preserve">- </w:t>
      </w:r>
      <w:r>
        <w:rPr>
          <w:color w:val="231F20"/>
          <w:sz w:val="12"/>
        </w:rPr>
        <w:t xml:space="preserve">MBChB, MRCGP </w:t>
      </w:r>
    </w:p>
    <w:p w14:paraId="36A06A2B" w14:textId="77777777" w:rsidR="00F75100" w:rsidRDefault="00F75100" w:rsidP="00F75100">
      <w:pPr>
        <w:spacing w:before="34"/>
        <w:ind w:left="120"/>
        <w:rPr>
          <w:sz w:val="12"/>
        </w:rPr>
      </w:pPr>
      <w:r>
        <w:rPr>
          <w:b/>
          <w:color w:val="231F20"/>
          <w:sz w:val="16"/>
        </w:rPr>
        <w:t xml:space="preserve">Dr Andrew Fisher - </w:t>
      </w:r>
      <w:r>
        <w:rPr>
          <w:color w:val="231F20"/>
          <w:sz w:val="12"/>
        </w:rPr>
        <w:t>MBChB</w:t>
      </w:r>
    </w:p>
    <w:p w14:paraId="4315C4C5" w14:textId="77777777" w:rsidR="00F75100" w:rsidRDefault="00F75100">
      <w:pPr>
        <w:spacing w:before="35" w:line="285" w:lineRule="auto"/>
        <w:ind w:left="120" w:right="518"/>
        <w:jc w:val="both"/>
        <w:rPr>
          <w:sz w:val="12"/>
        </w:rPr>
      </w:pPr>
    </w:p>
    <w:p w14:paraId="3BC50135" w14:textId="6D929C62" w:rsidR="00511AE1" w:rsidRPr="00DB2B71" w:rsidRDefault="00294B9A" w:rsidP="00DB2B71">
      <w:pPr>
        <w:pStyle w:val="Heading2"/>
        <w:spacing w:before="146"/>
        <w:ind w:left="120"/>
      </w:pPr>
      <w:r>
        <w:rPr>
          <w:color w:val="231F20"/>
        </w:rPr>
        <w:t>Salaried GPs</w:t>
      </w:r>
    </w:p>
    <w:p w14:paraId="0FCC1763" w14:textId="3DB708AB" w:rsidR="00511AE1" w:rsidRDefault="00294B9A">
      <w:pPr>
        <w:spacing w:before="67"/>
        <w:ind w:left="120"/>
        <w:rPr>
          <w:sz w:val="12"/>
        </w:rPr>
      </w:pPr>
      <w:r>
        <w:rPr>
          <w:b/>
          <w:color w:val="231F20"/>
          <w:sz w:val="16"/>
        </w:rPr>
        <w:t xml:space="preserve">Dr </w:t>
      </w:r>
      <w:r w:rsidR="00A34F21">
        <w:rPr>
          <w:b/>
          <w:color w:val="231F20"/>
          <w:sz w:val="16"/>
        </w:rPr>
        <w:t>Ori Abrahamson</w:t>
      </w:r>
      <w:r>
        <w:rPr>
          <w:b/>
          <w:color w:val="231F20"/>
          <w:sz w:val="16"/>
        </w:rPr>
        <w:t xml:space="preserve"> </w:t>
      </w:r>
      <w:r>
        <w:rPr>
          <w:color w:val="231F20"/>
          <w:sz w:val="16"/>
        </w:rPr>
        <w:t xml:space="preserve">- </w:t>
      </w:r>
      <w:proofErr w:type="gramStart"/>
      <w:r>
        <w:rPr>
          <w:color w:val="231F20"/>
          <w:sz w:val="12"/>
        </w:rPr>
        <w:t>MBChB(</w:t>
      </w:r>
      <w:proofErr w:type="gramEnd"/>
      <w:r>
        <w:rPr>
          <w:color w:val="231F20"/>
          <w:sz w:val="12"/>
        </w:rPr>
        <w:t>Hons) MRCGP</w:t>
      </w:r>
    </w:p>
    <w:p w14:paraId="494B8219" w14:textId="5ED74F87" w:rsidR="002179CC" w:rsidRDefault="002179CC">
      <w:pPr>
        <w:spacing w:before="35"/>
        <w:ind w:left="120"/>
        <w:rPr>
          <w:sz w:val="12"/>
        </w:rPr>
      </w:pPr>
      <w:r>
        <w:rPr>
          <w:b/>
          <w:color w:val="231F20"/>
          <w:sz w:val="16"/>
        </w:rPr>
        <w:t xml:space="preserve">Dr Sharon </w:t>
      </w:r>
      <w:r w:rsidR="007C679A">
        <w:rPr>
          <w:b/>
          <w:color w:val="231F20"/>
          <w:sz w:val="16"/>
        </w:rPr>
        <w:t>King</w:t>
      </w:r>
      <w:r>
        <w:rPr>
          <w:b/>
          <w:color w:val="231F20"/>
          <w:sz w:val="16"/>
        </w:rPr>
        <w:t xml:space="preserve"> </w:t>
      </w:r>
      <w:r w:rsidR="00020529">
        <w:rPr>
          <w:b/>
          <w:color w:val="231F20"/>
          <w:sz w:val="16"/>
        </w:rPr>
        <w:t>–</w:t>
      </w:r>
      <w:r>
        <w:rPr>
          <w:sz w:val="12"/>
        </w:rPr>
        <w:t xml:space="preserve"> </w:t>
      </w:r>
      <w:r w:rsidR="00020529">
        <w:rPr>
          <w:sz w:val="12"/>
        </w:rPr>
        <w:t>MBBS, MRCGP, DRCOG</w:t>
      </w:r>
    </w:p>
    <w:p w14:paraId="5013A0F7" w14:textId="57D2319D" w:rsidR="000B462D" w:rsidRDefault="000B462D">
      <w:pPr>
        <w:spacing w:before="35"/>
        <w:ind w:left="120"/>
        <w:rPr>
          <w:sz w:val="12"/>
        </w:rPr>
      </w:pPr>
      <w:r>
        <w:rPr>
          <w:b/>
          <w:color w:val="231F20"/>
          <w:sz w:val="16"/>
        </w:rPr>
        <w:t xml:space="preserve">Dr Michael Jones </w:t>
      </w:r>
      <w:r w:rsidR="001865ED">
        <w:rPr>
          <w:b/>
          <w:color w:val="231F20"/>
          <w:sz w:val="16"/>
        </w:rPr>
        <w:t>–</w:t>
      </w:r>
      <w:r>
        <w:rPr>
          <w:sz w:val="12"/>
        </w:rPr>
        <w:t xml:space="preserve"> MBChB</w:t>
      </w:r>
      <w:r w:rsidR="001865ED">
        <w:rPr>
          <w:sz w:val="12"/>
        </w:rPr>
        <w:t>. MRCGP</w:t>
      </w:r>
    </w:p>
    <w:p w14:paraId="0031ACEE" w14:textId="6C53F111" w:rsidR="00A34F21" w:rsidRDefault="00A34F21" w:rsidP="00A34F21">
      <w:pPr>
        <w:spacing w:before="35"/>
        <w:ind w:left="120"/>
        <w:rPr>
          <w:sz w:val="12"/>
        </w:rPr>
      </w:pPr>
      <w:r>
        <w:rPr>
          <w:b/>
          <w:color w:val="231F20"/>
          <w:sz w:val="16"/>
        </w:rPr>
        <w:t>Dr Allwyn Mammen –</w:t>
      </w:r>
      <w:r>
        <w:rPr>
          <w:sz w:val="12"/>
        </w:rPr>
        <w:t xml:space="preserve"> MBBS. MRCGP</w:t>
      </w:r>
    </w:p>
    <w:p w14:paraId="3EC87361" w14:textId="2BA8723D" w:rsidR="00BF7E60" w:rsidRDefault="00BF7E60" w:rsidP="00BF7E60">
      <w:pPr>
        <w:spacing w:before="35"/>
        <w:ind w:left="120"/>
        <w:rPr>
          <w:sz w:val="12"/>
        </w:rPr>
      </w:pPr>
      <w:r>
        <w:rPr>
          <w:b/>
          <w:color w:val="231F20"/>
          <w:sz w:val="16"/>
        </w:rPr>
        <w:t xml:space="preserve">Dr </w:t>
      </w:r>
      <w:r>
        <w:rPr>
          <w:b/>
          <w:color w:val="231F20"/>
          <w:sz w:val="16"/>
        </w:rPr>
        <w:t xml:space="preserve">James Holdsworth </w:t>
      </w:r>
      <w:r>
        <w:rPr>
          <w:b/>
          <w:color w:val="231F20"/>
          <w:sz w:val="16"/>
        </w:rPr>
        <w:t>–</w:t>
      </w:r>
      <w:r>
        <w:rPr>
          <w:sz w:val="12"/>
        </w:rPr>
        <w:t xml:space="preserve"> MBChB</w:t>
      </w:r>
    </w:p>
    <w:p w14:paraId="6082898C" w14:textId="77777777" w:rsidR="00BF7E60" w:rsidRDefault="00BF7E60" w:rsidP="00BF7E60">
      <w:pPr>
        <w:spacing w:before="35"/>
        <w:ind w:left="120"/>
        <w:rPr>
          <w:sz w:val="12"/>
        </w:rPr>
      </w:pPr>
    </w:p>
    <w:p w14:paraId="70CAE6D9" w14:textId="77777777" w:rsidR="00511AE1" w:rsidRDefault="00511AE1">
      <w:pPr>
        <w:pStyle w:val="BodyText"/>
        <w:spacing w:before="2"/>
        <w:rPr>
          <w:sz w:val="17"/>
        </w:rPr>
      </w:pPr>
    </w:p>
    <w:p w14:paraId="33071702" w14:textId="77777777" w:rsidR="00511AE1" w:rsidRDefault="00294B9A">
      <w:pPr>
        <w:pStyle w:val="Heading2"/>
        <w:spacing w:line="345" w:lineRule="auto"/>
        <w:ind w:right="634"/>
      </w:pPr>
      <w:r>
        <w:rPr>
          <w:color w:val="231F20"/>
        </w:rPr>
        <w:t>Practice Manage</w:t>
      </w:r>
      <w:r w:rsidR="004D3F18">
        <w:rPr>
          <w:color w:val="231F20"/>
        </w:rPr>
        <w:t>r</w:t>
      </w:r>
      <w:r>
        <w:rPr>
          <w:color w:val="231F20"/>
        </w:rPr>
        <w:t xml:space="preserve">: </w:t>
      </w:r>
      <w:r w:rsidR="00F75100">
        <w:rPr>
          <w:color w:val="231F20"/>
        </w:rPr>
        <w:t>Claire Gould</w:t>
      </w:r>
    </w:p>
    <w:p w14:paraId="54BB1025" w14:textId="77777777" w:rsidR="00511AE1" w:rsidRDefault="00294B9A">
      <w:pPr>
        <w:spacing w:before="139"/>
        <w:ind w:left="119"/>
        <w:rPr>
          <w:b/>
          <w:sz w:val="16"/>
        </w:rPr>
      </w:pPr>
      <w:r>
        <w:rPr>
          <w:b/>
          <w:color w:val="231F20"/>
          <w:sz w:val="16"/>
        </w:rPr>
        <w:t>Other Services</w:t>
      </w:r>
    </w:p>
    <w:p w14:paraId="27673D86" w14:textId="77777777" w:rsidR="00511AE1" w:rsidRDefault="00294B9A">
      <w:pPr>
        <w:pStyle w:val="BodyText"/>
        <w:spacing w:before="26" w:line="273" w:lineRule="auto"/>
        <w:ind w:left="119" w:right="1639"/>
      </w:pPr>
      <w:r>
        <w:rPr>
          <w:color w:val="231F20"/>
        </w:rPr>
        <w:t>Clinical Pharmacist Services Phlebotomy</w:t>
      </w:r>
    </w:p>
    <w:p w14:paraId="3EB00E9A" w14:textId="77777777" w:rsidR="00511AE1" w:rsidRDefault="00294B9A">
      <w:pPr>
        <w:pStyle w:val="BodyText"/>
        <w:spacing w:line="273" w:lineRule="auto"/>
        <w:ind w:left="119" w:right="2063"/>
      </w:pPr>
      <w:r>
        <w:rPr>
          <w:color w:val="231F20"/>
        </w:rPr>
        <w:t xml:space="preserve">Anticoagulation </w:t>
      </w:r>
      <w:r>
        <w:rPr>
          <w:color w:val="231F20"/>
          <w:spacing w:val="-3"/>
        </w:rPr>
        <w:t xml:space="preserve">Clinics </w:t>
      </w:r>
      <w:r>
        <w:rPr>
          <w:color w:val="231F20"/>
        </w:rPr>
        <w:t>Antenatal Clinic Sexual Health Clinics Mum and Baby Clinic Cervical</w:t>
      </w:r>
      <w:r>
        <w:rPr>
          <w:color w:val="231F20"/>
          <w:spacing w:val="-2"/>
        </w:rPr>
        <w:t xml:space="preserve"> </w:t>
      </w:r>
      <w:r>
        <w:rPr>
          <w:color w:val="231F20"/>
        </w:rPr>
        <w:t>Smears</w:t>
      </w:r>
    </w:p>
    <w:p w14:paraId="032D0A62" w14:textId="77777777" w:rsidR="00511AE1" w:rsidRDefault="00294B9A">
      <w:pPr>
        <w:pStyle w:val="BodyText"/>
        <w:spacing w:line="184" w:lineRule="exact"/>
        <w:ind w:left="119"/>
      </w:pPr>
      <w:r>
        <w:rPr>
          <w:color w:val="231F20"/>
        </w:rPr>
        <w:t>Chronic Disease Management Clinics</w:t>
      </w:r>
    </w:p>
    <w:p w14:paraId="71F3FC4F" w14:textId="77777777" w:rsidR="00511AE1" w:rsidRDefault="00294B9A">
      <w:pPr>
        <w:pStyle w:val="ListParagraph"/>
        <w:numPr>
          <w:ilvl w:val="0"/>
          <w:numId w:val="1"/>
        </w:numPr>
        <w:tabs>
          <w:tab w:val="left" w:pos="184"/>
        </w:tabs>
        <w:spacing w:before="49"/>
        <w:ind w:hanging="64"/>
        <w:rPr>
          <w:sz w:val="16"/>
          <w:szCs w:val="16"/>
        </w:rPr>
      </w:pPr>
      <w:r>
        <w:rPr>
          <w:color w:val="231F20"/>
          <w:sz w:val="16"/>
          <w:szCs w:val="16"/>
        </w:rPr>
        <w:t>Asthma /COPD</w:t>
      </w:r>
    </w:p>
    <w:p w14:paraId="38235112" w14:textId="77777777" w:rsidR="00511AE1" w:rsidRDefault="00294B9A">
      <w:pPr>
        <w:pStyle w:val="ListParagraph"/>
        <w:numPr>
          <w:ilvl w:val="0"/>
          <w:numId w:val="1"/>
        </w:numPr>
        <w:tabs>
          <w:tab w:val="left" w:pos="184"/>
        </w:tabs>
        <w:ind w:hanging="64"/>
        <w:rPr>
          <w:sz w:val="16"/>
          <w:szCs w:val="16"/>
        </w:rPr>
      </w:pPr>
      <w:r>
        <w:rPr>
          <w:color w:val="231F20"/>
          <w:sz w:val="16"/>
          <w:szCs w:val="16"/>
        </w:rPr>
        <w:t>Diabetes</w:t>
      </w:r>
    </w:p>
    <w:p w14:paraId="3DE9FF5F" w14:textId="77777777" w:rsidR="00511AE1" w:rsidRDefault="00294B9A">
      <w:pPr>
        <w:pStyle w:val="ListParagraph"/>
        <w:numPr>
          <w:ilvl w:val="0"/>
          <w:numId w:val="1"/>
        </w:numPr>
        <w:tabs>
          <w:tab w:val="left" w:pos="184"/>
        </w:tabs>
        <w:spacing w:before="31"/>
        <w:ind w:hanging="64"/>
        <w:rPr>
          <w:sz w:val="16"/>
          <w:szCs w:val="16"/>
        </w:rPr>
      </w:pPr>
      <w:r>
        <w:rPr>
          <w:color w:val="231F20"/>
          <w:sz w:val="16"/>
          <w:szCs w:val="16"/>
        </w:rPr>
        <w:t>Blood Pressure</w:t>
      </w:r>
    </w:p>
    <w:p w14:paraId="54F6C590" w14:textId="77777777" w:rsidR="00511AE1" w:rsidRDefault="00294B9A">
      <w:pPr>
        <w:pStyle w:val="ListParagraph"/>
        <w:numPr>
          <w:ilvl w:val="0"/>
          <w:numId w:val="1"/>
        </w:numPr>
        <w:tabs>
          <w:tab w:val="left" w:pos="184"/>
        </w:tabs>
        <w:spacing w:before="22"/>
        <w:ind w:hanging="64"/>
        <w:rPr>
          <w:sz w:val="16"/>
          <w:szCs w:val="16"/>
        </w:rPr>
      </w:pPr>
      <w:r>
        <w:rPr>
          <w:color w:val="231F20"/>
          <w:sz w:val="16"/>
          <w:szCs w:val="16"/>
        </w:rPr>
        <w:t>Heart</w:t>
      </w:r>
      <w:r>
        <w:rPr>
          <w:color w:val="231F20"/>
          <w:spacing w:val="-2"/>
          <w:sz w:val="16"/>
          <w:szCs w:val="16"/>
        </w:rPr>
        <w:t xml:space="preserve"> </w:t>
      </w:r>
      <w:r>
        <w:rPr>
          <w:color w:val="231F20"/>
          <w:sz w:val="16"/>
          <w:szCs w:val="16"/>
        </w:rPr>
        <w:t>Disease</w:t>
      </w:r>
    </w:p>
    <w:p w14:paraId="1A060E4A" w14:textId="77777777" w:rsidR="00511AE1" w:rsidRDefault="00511AE1">
      <w:pPr>
        <w:pStyle w:val="BodyText"/>
      </w:pPr>
    </w:p>
    <w:p w14:paraId="755EF2B7" w14:textId="77777777" w:rsidR="00511AE1" w:rsidRDefault="00294B9A">
      <w:pPr>
        <w:pStyle w:val="Heading2"/>
        <w:spacing w:line="261" w:lineRule="auto"/>
        <w:ind w:left="113" w:right="54"/>
      </w:pPr>
      <w:r>
        <w:rPr>
          <w:color w:val="231F20"/>
        </w:rPr>
        <w:t xml:space="preserve">This Practice will not tolerate abuse or violence towards any member of staff. Such </w:t>
      </w:r>
      <w:proofErr w:type="spellStart"/>
      <w:r>
        <w:rPr>
          <w:color w:val="231F20"/>
        </w:rPr>
        <w:t>behaviour</w:t>
      </w:r>
      <w:proofErr w:type="spellEnd"/>
      <w:r>
        <w:rPr>
          <w:color w:val="231F20"/>
        </w:rPr>
        <w:t xml:space="preserve"> will result in removal from our </w:t>
      </w:r>
      <w:proofErr w:type="gramStart"/>
      <w:r>
        <w:rPr>
          <w:color w:val="231F20"/>
        </w:rPr>
        <w:t>Practice</w:t>
      </w:r>
      <w:proofErr w:type="gramEnd"/>
    </w:p>
    <w:sectPr w:rsidR="00511AE1">
      <w:type w:val="continuous"/>
      <w:pgSz w:w="16840" w:h="11910" w:orient="landscape"/>
      <w:pgMar w:top="340" w:right="340" w:bottom="0" w:left="400" w:header="720" w:footer="720" w:gutter="0"/>
      <w:cols w:num="3" w:space="720" w:equalWidth="0">
        <w:col w:w="6420" w:space="1899"/>
        <w:col w:w="3797" w:space="187"/>
        <w:col w:w="379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44164"/>
    <w:multiLevelType w:val="hybridMultilevel"/>
    <w:tmpl w:val="D91A6384"/>
    <w:lvl w:ilvl="0" w:tplc="18A4C9CE">
      <w:numFmt w:val="bullet"/>
      <w:lvlText w:val="�"/>
      <w:lvlJc w:val="left"/>
      <w:pPr>
        <w:ind w:left="183" w:hanging="65"/>
      </w:pPr>
      <w:rPr>
        <w:rFonts w:ascii="MS UI Gothic" w:eastAsia="MS UI Gothic" w:hAnsi="MS UI Gothic" w:cs="MS UI Gothic" w:hint="default"/>
        <w:color w:val="231F20"/>
        <w:w w:val="79"/>
        <w:position w:val="4"/>
        <w:sz w:val="4"/>
        <w:szCs w:val="4"/>
        <w:lang w:val="en-US" w:eastAsia="en-US" w:bidi="en-US"/>
      </w:rPr>
    </w:lvl>
    <w:lvl w:ilvl="1" w:tplc="6CEACE7A">
      <w:numFmt w:val="bullet"/>
      <w:lvlText w:val="•"/>
      <w:lvlJc w:val="left"/>
      <w:pPr>
        <w:ind w:left="541" w:hanging="65"/>
      </w:pPr>
      <w:rPr>
        <w:rFonts w:hint="default"/>
        <w:lang w:val="en-US" w:eastAsia="en-US" w:bidi="en-US"/>
      </w:rPr>
    </w:lvl>
    <w:lvl w:ilvl="2" w:tplc="9740E64E">
      <w:numFmt w:val="bullet"/>
      <w:lvlText w:val="•"/>
      <w:lvlJc w:val="left"/>
      <w:pPr>
        <w:ind w:left="902" w:hanging="65"/>
      </w:pPr>
      <w:rPr>
        <w:rFonts w:hint="default"/>
        <w:lang w:val="en-US" w:eastAsia="en-US" w:bidi="en-US"/>
      </w:rPr>
    </w:lvl>
    <w:lvl w:ilvl="3" w:tplc="EBBC5406">
      <w:numFmt w:val="bullet"/>
      <w:lvlText w:val="•"/>
      <w:lvlJc w:val="left"/>
      <w:pPr>
        <w:ind w:left="1264" w:hanging="65"/>
      </w:pPr>
      <w:rPr>
        <w:rFonts w:hint="default"/>
        <w:lang w:val="en-US" w:eastAsia="en-US" w:bidi="en-US"/>
      </w:rPr>
    </w:lvl>
    <w:lvl w:ilvl="4" w:tplc="CF8EEF8E">
      <w:numFmt w:val="bullet"/>
      <w:lvlText w:val="•"/>
      <w:lvlJc w:val="left"/>
      <w:pPr>
        <w:ind w:left="1625" w:hanging="65"/>
      </w:pPr>
      <w:rPr>
        <w:rFonts w:hint="default"/>
        <w:lang w:val="en-US" w:eastAsia="en-US" w:bidi="en-US"/>
      </w:rPr>
    </w:lvl>
    <w:lvl w:ilvl="5" w:tplc="BFFEEE62">
      <w:numFmt w:val="bullet"/>
      <w:lvlText w:val="•"/>
      <w:lvlJc w:val="left"/>
      <w:pPr>
        <w:ind w:left="1987" w:hanging="65"/>
      </w:pPr>
      <w:rPr>
        <w:rFonts w:hint="default"/>
        <w:lang w:val="en-US" w:eastAsia="en-US" w:bidi="en-US"/>
      </w:rPr>
    </w:lvl>
    <w:lvl w:ilvl="6" w:tplc="E634F13A">
      <w:numFmt w:val="bullet"/>
      <w:lvlText w:val="•"/>
      <w:lvlJc w:val="left"/>
      <w:pPr>
        <w:ind w:left="2348" w:hanging="65"/>
      </w:pPr>
      <w:rPr>
        <w:rFonts w:hint="default"/>
        <w:lang w:val="en-US" w:eastAsia="en-US" w:bidi="en-US"/>
      </w:rPr>
    </w:lvl>
    <w:lvl w:ilvl="7" w:tplc="C74C376A">
      <w:numFmt w:val="bullet"/>
      <w:lvlText w:val="•"/>
      <w:lvlJc w:val="left"/>
      <w:pPr>
        <w:ind w:left="2710" w:hanging="65"/>
      </w:pPr>
      <w:rPr>
        <w:rFonts w:hint="default"/>
        <w:lang w:val="en-US" w:eastAsia="en-US" w:bidi="en-US"/>
      </w:rPr>
    </w:lvl>
    <w:lvl w:ilvl="8" w:tplc="466E7328">
      <w:numFmt w:val="bullet"/>
      <w:lvlText w:val="•"/>
      <w:lvlJc w:val="left"/>
      <w:pPr>
        <w:ind w:left="3071" w:hanging="65"/>
      </w:pPr>
      <w:rPr>
        <w:rFonts w:hint="default"/>
        <w:lang w:val="en-US" w:eastAsia="en-US" w:bidi="en-US"/>
      </w:rPr>
    </w:lvl>
  </w:abstractNum>
  <w:abstractNum w:abstractNumId="1" w15:restartNumberingAfterBreak="0">
    <w:nsid w:val="7B6764AA"/>
    <w:multiLevelType w:val="hybridMultilevel"/>
    <w:tmpl w:val="2C8A243A"/>
    <w:lvl w:ilvl="0" w:tplc="1DAE0236">
      <w:numFmt w:val="bullet"/>
      <w:lvlText w:val="�"/>
      <w:lvlJc w:val="left"/>
      <w:pPr>
        <w:ind w:left="358" w:hanging="230"/>
      </w:pPr>
      <w:rPr>
        <w:rFonts w:ascii="MS UI Gothic" w:eastAsia="MS UI Gothic" w:hAnsi="MS UI Gothic" w:cs="MS UI Gothic" w:hint="default"/>
        <w:color w:val="231F20"/>
        <w:w w:val="79"/>
        <w:position w:val="6"/>
        <w:sz w:val="6"/>
        <w:szCs w:val="6"/>
        <w:lang w:val="en-US" w:eastAsia="en-US" w:bidi="en-US"/>
      </w:rPr>
    </w:lvl>
    <w:lvl w:ilvl="1" w:tplc="0CA2EFF6">
      <w:numFmt w:val="bullet"/>
      <w:lvlText w:val="•"/>
      <w:lvlJc w:val="left"/>
      <w:pPr>
        <w:ind w:left="661" w:hanging="230"/>
      </w:pPr>
      <w:rPr>
        <w:rFonts w:hint="default"/>
        <w:lang w:val="en-US" w:eastAsia="en-US" w:bidi="en-US"/>
      </w:rPr>
    </w:lvl>
    <w:lvl w:ilvl="2" w:tplc="55423368">
      <w:numFmt w:val="bullet"/>
      <w:lvlText w:val="•"/>
      <w:lvlJc w:val="left"/>
      <w:pPr>
        <w:ind w:left="963" w:hanging="230"/>
      </w:pPr>
      <w:rPr>
        <w:rFonts w:hint="default"/>
        <w:lang w:val="en-US" w:eastAsia="en-US" w:bidi="en-US"/>
      </w:rPr>
    </w:lvl>
    <w:lvl w:ilvl="3" w:tplc="971A4EEC">
      <w:numFmt w:val="bullet"/>
      <w:lvlText w:val="•"/>
      <w:lvlJc w:val="left"/>
      <w:pPr>
        <w:ind w:left="1265" w:hanging="230"/>
      </w:pPr>
      <w:rPr>
        <w:rFonts w:hint="default"/>
        <w:lang w:val="en-US" w:eastAsia="en-US" w:bidi="en-US"/>
      </w:rPr>
    </w:lvl>
    <w:lvl w:ilvl="4" w:tplc="055AC000">
      <w:numFmt w:val="bullet"/>
      <w:lvlText w:val="•"/>
      <w:lvlJc w:val="left"/>
      <w:pPr>
        <w:ind w:left="1567" w:hanging="230"/>
      </w:pPr>
      <w:rPr>
        <w:rFonts w:hint="default"/>
        <w:lang w:val="en-US" w:eastAsia="en-US" w:bidi="en-US"/>
      </w:rPr>
    </w:lvl>
    <w:lvl w:ilvl="5" w:tplc="50789304">
      <w:numFmt w:val="bullet"/>
      <w:lvlText w:val="•"/>
      <w:lvlJc w:val="left"/>
      <w:pPr>
        <w:ind w:left="1868" w:hanging="230"/>
      </w:pPr>
      <w:rPr>
        <w:rFonts w:hint="default"/>
        <w:lang w:val="en-US" w:eastAsia="en-US" w:bidi="en-US"/>
      </w:rPr>
    </w:lvl>
    <w:lvl w:ilvl="6" w:tplc="7C6800A4">
      <w:numFmt w:val="bullet"/>
      <w:lvlText w:val="•"/>
      <w:lvlJc w:val="left"/>
      <w:pPr>
        <w:ind w:left="2170" w:hanging="230"/>
      </w:pPr>
      <w:rPr>
        <w:rFonts w:hint="default"/>
        <w:lang w:val="en-US" w:eastAsia="en-US" w:bidi="en-US"/>
      </w:rPr>
    </w:lvl>
    <w:lvl w:ilvl="7" w:tplc="CF30EEA4">
      <w:numFmt w:val="bullet"/>
      <w:lvlText w:val="•"/>
      <w:lvlJc w:val="left"/>
      <w:pPr>
        <w:ind w:left="2472" w:hanging="230"/>
      </w:pPr>
      <w:rPr>
        <w:rFonts w:hint="default"/>
        <w:lang w:val="en-US" w:eastAsia="en-US" w:bidi="en-US"/>
      </w:rPr>
    </w:lvl>
    <w:lvl w:ilvl="8" w:tplc="9774D198">
      <w:numFmt w:val="bullet"/>
      <w:lvlText w:val="•"/>
      <w:lvlJc w:val="left"/>
      <w:pPr>
        <w:ind w:left="2774" w:hanging="230"/>
      </w:pPr>
      <w:rPr>
        <w:rFonts w:hint="default"/>
        <w:lang w:val="en-US" w:eastAsia="en-US" w:bidi="en-US"/>
      </w:rPr>
    </w:lvl>
  </w:abstractNum>
  <w:num w:numId="1" w16cid:durableId="2008170732">
    <w:abstractNumId w:val="0"/>
  </w:num>
  <w:num w:numId="2" w16cid:durableId="661666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E1"/>
    <w:rsid w:val="00020529"/>
    <w:rsid w:val="000946FA"/>
    <w:rsid w:val="000B462D"/>
    <w:rsid w:val="000E5FE2"/>
    <w:rsid w:val="001865ED"/>
    <w:rsid w:val="002179CC"/>
    <w:rsid w:val="0023089D"/>
    <w:rsid w:val="0025525B"/>
    <w:rsid w:val="00294B9A"/>
    <w:rsid w:val="004D3F18"/>
    <w:rsid w:val="00511AE1"/>
    <w:rsid w:val="00603585"/>
    <w:rsid w:val="007C679A"/>
    <w:rsid w:val="008F2623"/>
    <w:rsid w:val="00A34F21"/>
    <w:rsid w:val="00B63032"/>
    <w:rsid w:val="00BC7C82"/>
    <w:rsid w:val="00BF311E"/>
    <w:rsid w:val="00BF7E60"/>
    <w:rsid w:val="00DB2B71"/>
    <w:rsid w:val="00F75100"/>
    <w:rsid w:val="00FA3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2FA7"/>
  <w15:docId w15:val="{5853380C-CF9F-4F82-813D-247CA67D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00"/>
      <w:outlineLvl w:val="0"/>
    </w:pPr>
    <w:rPr>
      <w:b/>
      <w:bCs/>
      <w:sz w:val="18"/>
      <w:szCs w:val="18"/>
    </w:rPr>
  </w:style>
  <w:style w:type="paragraph" w:styleId="Heading2">
    <w:name w:val="heading 2"/>
    <w:basedOn w:val="Normal"/>
    <w:uiPriority w:val="1"/>
    <w:qFormat/>
    <w:pPr>
      <w:ind w:left="119"/>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2"/>
      <w:ind w:left="183" w:hanging="64"/>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0946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gp.n83032@nhs.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ngland.contactus@nhs.net" TargetMode="External"/><Relationship Id="rId12" Type="http://schemas.openxmlformats.org/officeDocument/2006/relationships/hyperlink" Target="http://www.millbrookmedicalcentre.nhs.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llbrookmedicalcentre.nhs.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gp.n83032@nhs.net" TargetMode="External"/><Relationship Id="rId5" Type="http://schemas.openxmlformats.org/officeDocument/2006/relationships/webSettings" Target="webSettings.xml"/><Relationship Id="rId15" Type="http://schemas.openxmlformats.org/officeDocument/2006/relationships/hyperlink" Target="mailto:gp.n83032@nhs.net" TargetMode="External"/><Relationship Id="rId10" Type="http://schemas.openxmlformats.org/officeDocument/2006/relationships/hyperlink" Target="http://www.millbrookmedicalcentre.nhs.uk/" TargetMode="External"/><Relationship Id="rId4" Type="http://schemas.openxmlformats.org/officeDocument/2006/relationships/settings" Target="settings.xml"/><Relationship Id="rId9" Type="http://schemas.openxmlformats.org/officeDocument/2006/relationships/hyperlink" Target="mailto:gp.n83032@nhs.net" TargetMode="External"/><Relationship Id="rId14" Type="http://schemas.openxmlformats.org/officeDocument/2006/relationships/hyperlink" Target="http://www.millbrookmedicalcent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44CD-3538-411C-A106-FBB27BF8A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Print</vt:lpstr>
    </vt:vector>
  </TitlesOfParts>
  <Company>St.Helens and Knowsley Teaching Hospitals</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dc:title>
  <dc:creator>Barbara Jones</dc:creator>
  <cp:lastModifiedBy>Ben Dobbie</cp:lastModifiedBy>
  <cp:revision>2</cp:revision>
  <dcterms:created xsi:type="dcterms:W3CDTF">2024-11-19T14:42:00Z</dcterms:created>
  <dcterms:modified xsi:type="dcterms:W3CDTF">2024-11-19T14:42:00Z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2016-11-08T00:00:00Z</vt:filetime>
  </property>
  <property fmtid="{D5CDD505-2E9C-101B-9397-08002B2CF9AE}" pid="3" name="Creator">
    <vt:lpwstr>Adobe Illustrator CS6 (Macintosh)</vt:lpwstr>
  </property>
  <property fmtid="{D5CDD505-2E9C-101B-9397-08002B2CF9AE}" pid="4" name="LastSaved">
    <vt:filetime>2019-11-21T00:00:00Z</vt:filetime>
  </property>
</Properties>
</file>