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32BAB" w14:textId="14F9A8AA" w:rsidR="003C7D57" w:rsidRDefault="003C7D57">
      <w:r>
        <w:t>Virtual PPG Meeting 8/9/22</w:t>
      </w:r>
    </w:p>
    <w:p w14:paraId="48C847E4" w14:textId="21D4FCBE" w:rsidR="003C7D57" w:rsidRDefault="003C7D57">
      <w:r>
        <w:t xml:space="preserve">Present: Stacy Holding (PM), Shirley </w:t>
      </w:r>
      <w:proofErr w:type="gramStart"/>
      <w:r w:rsidR="0030610D">
        <w:t>Moy(</w:t>
      </w:r>
      <w:proofErr w:type="gramEnd"/>
      <w:r w:rsidR="0030610D">
        <w:t>BM</w:t>
      </w:r>
      <w:r>
        <w:t xml:space="preserve">), Elena </w:t>
      </w:r>
      <w:proofErr w:type="spellStart"/>
      <w:r>
        <w:t>Dellafiora</w:t>
      </w:r>
      <w:proofErr w:type="spellEnd"/>
      <w:r>
        <w:t xml:space="preserve">, Frances Halliday, </w:t>
      </w:r>
      <w:r w:rsidR="00403584">
        <w:t>M</w:t>
      </w:r>
      <w:r>
        <w:t xml:space="preserve">aria </w:t>
      </w:r>
      <w:r w:rsidR="00403584">
        <w:t>Mitchell</w:t>
      </w:r>
      <w:r>
        <w:t xml:space="preserve">, </w:t>
      </w:r>
      <w:proofErr w:type="spellStart"/>
      <w:r>
        <w:t>Rohinton</w:t>
      </w:r>
      <w:proofErr w:type="spellEnd"/>
      <w:r>
        <w:t xml:space="preserve"> </w:t>
      </w:r>
      <w:proofErr w:type="spellStart"/>
      <w:r>
        <w:t>Khajotia</w:t>
      </w:r>
      <w:proofErr w:type="spellEnd"/>
      <w:r>
        <w:t>, Stephanie Jacobs, Thomas Devine &amp; Vina Amin,</w:t>
      </w:r>
    </w:p>
    <w:p w14:paraId="09B5D6F5" w14:textId="57C8B3AC" w:rsidR="003C7D57" w:rsidRDefault="003C7D57">
      <w:r>
        <w:t>Apologies:</w:t>
      </w:r>
      <w:r w:rsidR="0030610D">
        <w:t xml:space="preserve"> Elizabeth Meth &amp; Babu Shah</w:t>
      </w:r>
    </w:p>
    <w:p w14:paraId="49A1B26A" w14:textId="5DF68CE6" w:rsidR="0030610D" w:rsidRDefault="0030610D">
      <w:r>
        <w:t>Review Previous Minutes:</w:t>
      </w:r>
    </w:p>
    <w:p w14:paraId="2323488F" w14:textId="0F88AAD3" w:rsidR="0030610D" w:rsidRDefault="0030610D">
      <w:r>
        <w:t xml:space="preserve">1, </w:t>
      </w:r>
      <w:r w:rsidR="0057197B">
        <w:t>Outpatient</w:t>
      </w:r>
      <w:r>
        <w:t xml:space="preserve"> waiting times, GP Liaison team said updated figures due month of October. Due to Covid there is a back log of routine NHS work and some areas like Dermatology have had suffered more than </w:t>
      </w:r>
      <w:r w:rsidR="0057197B">
        <w:t>most and we must not forget that Covid is still affecting NHS workers as they still required to isolate. Personal feedback from those present is that the waiting times are gradually decreasing.</w:t>
      </w:r>
    </w:p>
    <w:p w14:paraId="360FF927" w14:textId="46BB525D" w:rsidR="0057197B" w:rsidRDefault="0057197B">
      <w:r>
        <w:t>2, We had a good uptake during smear awareness week and managed to get some of our non-responding ladies in for their overdue smear test, Shirley works hard on the smear targets.</w:t>
      </w:r>
    </w:p>
    <w:p w14:paraId="1B539EF1" w14:textId="6C5A775B" w:rsidR="0057197B" w:rsidRDefault="0057197B">
      <w:r>
        <w:t>3, No change to previous enhanced services.</w:t>
      </w:r>
    </w:p>
    <w:p w14:paraId="65A1D079" w14:textId="02F0D726" w:rsidR="0057197B" w:rsidRDefault="0057197B">
      <w:r>
        <w:t>4,</w:t>
      </w:r>
      <w:r w:rsidR="00403584">
        <w:t xml:space="preserve"> </w:t>
      </w:r>
      <w:r>
        <w:t>The local neighbourhood app /discussion group has shown more complimentary comments re practice according to VA.</w:t>
      </w:r>
    </w:p>
    <w:p w14:paraId="4557ED9F" w14:textId="3194751A" w:rsidR="0057197B" w:rsidRDefault="0057197B">
      <w:r>
        <w:t>5, It was previously raised that some staff not wearing ID badges at work, Stacy said Michelle w</w:t>
      </w:r>
      <w:r w:rsidR="00403584">
        <w:t>as</w:t>
      </w:r>
      <w:r>
        <w:t xml:space="preserve"> addressing this with her team and that they are personally either kept </w:t>
      </w:r>
      <w:r w:rsidR="00FD42DC">
        <w:t>with staff or in their work in-tray, but they all got used to not wearing during shut down, all now trying hard to get back to normal. It was suggested that Michelle inspect staff for badges each morning, as</w:t>
      </w:r>
      <w:r w:rsidR="00403584">
        <w:t xml:space="preserve"> a</w:t>
      </w:r>
      <w:r w:rsidR="00FD42DC">
        <w:t xml:space="preserve"> reception notice of who </w:t>
      </w:r>
      <w:r w:rsidR="00403584">
        <w:t xml:space="preserve">is </w:t>
      </w:r>
      <w:r w:rsidR="00FD42DC">
        <w:t xml:space="preserve">on duty may prove difficult as staff move around from desk to </w:t>
      </w:r>
      <w:proofErr w:type="gramStart"/>
      <w:r w:rsidR="00FD42DC">
        <w:t>desk</w:t>
      </w:r>
      <w:proofErr w:type="gramEnd"/>
      <w:r w:rsidR="00FD42DC">
        <w:t xml:space="preserve"> so badge </w:t>
      </w:r>
      <w:r w:rsidR="00403584">
        <w:t xml:space="preserve">is the </w:t>
      </w:r>
      <w:r w:rsidR="00FD42DC">
        <w:t>better option.</w:t>
      </w:r>
    </w:p>
    <w:p w14:paraId="1DD9D368" w14:textId="488FF14E" w:rsidR="00FD42DC" w:rsidRDefault="00FD42DC"/>
    <w:p w14:paraId="552923D6" w14:textId="3B5142C9" w:rsidR="00FD42DC" w:rsidRDefault="00FD42DC">
      <w:r>
        <w:t>Agenda:</w:t>
      </w:r>
    </w:p>
    <w:p w14:paraId="377BE8D2" w14:textId="275D253D" w:rsidR="00FD42DC" w:rsidRDefault="00C520A7">
      <w:r>
        <w:t>1,</w:t>
      </w:r>
      <w:r w:rsidR="00403584">
        <w:t xml:space="preserve"> </w:t>
      </w:r>
      <w:r w:rsidR="00FD42DC">
        <w:t>Covid Boosters- The PCN have emailed out that they will administer from 12</w:t>
      </w:r>
      <w:r w:rsidR="00FD42DC" w:rsidRPr="00FD42DC">
        <w:rPr>
          <w:vertAlign w:val="superscript"/>
        </w:rPr>
        <w:t>th</w:t>
      </w:r>
      <w:r w:rsidR="00FD42DC">
        <w:t xml:space="preserve"> September along side Flu vaccinations</w:t>
      </w:r>
      <w:r w:rsidR="00B4432F">
        <w:t xml:space="preserve">. Carlton House will be the vaccination site 9am </w:t>
      </w:r>
      <w:proofErr w:type="spellStart"/>
      <w:r w:rsidR="00B4432F">
        <w:t>til</w:t>
      </w:r>
      <w:proofErr w:type="spellEnd"/>
      <w:r w:rsidR="00B4432F">
        <w:t xml:space="preserve"> 6pm.</w:t>
      </w:r>
    </w:p>
    <w:p w14:paraId="42B882F6" w14:textId="721CEFDA" w:rsidR="00B4432F" w:rsidRDefault="00B4432F">
      <w:r>
        <w:t>Patients will be invited via text but can walk in</w:t>
      </w:r>
      <w:r w:rsidR="00403584">
        <w:t>,</w:t>
      </w:r>
      <w:r>
        <w:t xml:space="preserve"> phone or book </w:t>
      </w:r>
      <w:proofErr w:type="gramStart"/>
      <w:r>
        <w:t>on line</w:t>
      </w:r>
      <w:proofErr w:type="gramEnd"/>
      <w:r>
        <w:t xml:space="preserve"> if </w:t>
      </w:r>
      <w:r w:rsidR="00403584">
        <w:t>eligible, they</w:t>
      </w:r>
      <w:r>
        <w:t xml:space="preserve"> will start with over 75s, care homes, then over 65s, pregnant ladies, carers, immunosuppressed patients and then over 50s.</w:t>
      </w:r>
    </w:p>
    <w:p w14:paraId="79120592" w14:textId="0504060D" w:rsidR="00B4432F" w:rsidRDefault="00B4432F">
      <w:r>
        <w:t>VA and ED confirmed that local pharmacy Parkview will begin administering both Covid and flu vaccines from next week</w:t>
      </w:r>
      <w:r w:rsidR="00403584">
        <w:t xml:space="preserve">, </w:t>
      </w:r>
      <w:r>
        <w:t xml:space="preserve">which is preference to some but not </w:t>
      </w:r>
      <w:r w:rsidR="00403584">
        <w:t>all.</w:t>
      </w:r>
    </w:p>
    <w:p w14:paraId="072C4C71" w14:textId="1EE3795D" w:rsidR="00B4432F" w:rsidRDefault="00B4432F">
      <w:r>
        <w:t xml:space="preserve">SM explained that as a practice we buy in the vaccines we need for our </w:t>
      </w:r>
      <w:proofErr w:type="gramStart"/>
      <w:r>
        <w:t>at risk</w:t>
      </w:r>
      <w:proofErr w:type="gramEnd"/>
      <w:r>
        <w:t xml:space="preserve"> groups and hope not to be left with many as sale or return usually based on 10%, so </w:t>
      </w:r>
      <w:r w:rsidR="00C520A7">
        <w:t xml:space="preserve">from a </w:t>
      </w:r>
      <w:r>
        <w:t>financial</w:t>
      </w:r>
      <w:r w:rsidR="00C520A7">
        <w:t xml:space="preserve"> point of view obviously we would</w:t>
      </w:r>
      <w:r>
        <w:t xml:space="preserve"> prefer that we administer vaccines </w:t>
      </w:r>
      <w:r w:rsidR="00D65D35">
        <w:t>as we then reimbursed for payment</w:t>
      </w:r>
      <w:r w:rsidR="00403584">
        <w:t>.  A</w:t>
      </w:r>
      <w:r w:rsidR="00D65D35">
        <w:t xml:space="preserve">ny given by pharmacist </w:t>
      </w:r>
      <w:r w:rsidR="00C520A7">
        <w:t xml:space="preserve">although </w:t>
      </w:r>
      <w:r w:rsidR="00D65D35">
        <w:t xml:space="preserve">does count towards our </w:t>
      </w:r>
      <w:r w:rsidR="00403584">
        <w:t>targets, we</w:t>
      </w:r>
      <w:r w:rsidR="00C520A7">
        <w:t xml:space="preserve"> do not get paid but</w:t>
      </w:r>
      <w:r w:rsidR="00D65D35">
        <w:t xml:space="preserve"> vaccination site is patient choice</w:t>
      </w:r>
      <w:r w:rsidR="00403584">
        <w:t xml:space="preserve">. </w:t>
      </w:r>
      <w:r w:rsidR="008B38D0">
        <w:t xml:space="preserve"> ED asked if we </w:t>
      </w:r>
      <w:proofErr w:type="gramStart"/>
      <w:r w:rsidR="008B38D0">
        <w:t>can</w:t>
      </w:r>
      <w:proofErr w:type="gramEnd"/>
      <w:r w:rsidR="008B38D0">
        <w:t xml:space="preserve"> sell vaccines we are left with, but SM felt not although unsure.</w:t>
      </w:r>
    </w:p>
    <w:p w14:paraId="2904E46E" w14:textId="7E6A1121" w:rsidR="00C520A7" w:rsidRDefault="00C520A7">
      <w:r>
        <w:t>Parkview have confirmed to patients they will be giving the Moderna Bivalent vaccine this Autumn.</w:t>
      </w:r>
    </w:p>
    <w:p w14:paraId="46202868" w14:textId="6EB23012" w:rsidR="00C520A7" w:rsidRDefault="00C520A7">
      <w:r>
        <w:t>2, Stacy confirmed our Flu vaccination campaign will begin here on Saturday 24</w:t>
      </w:r>
      <w:r w:rsidRPr="00C520A7">
        <w:rPr>
          <w:vertAlign w:val="superscript"/>
        </w:rPr>
        <w:t>th</w:t>
      </w:r>
      <w:r>
        <w:t xml:space="preserve"> September for over 65s and Saturday 1</w:t>
      </w:r>
      <w:r w:rsidRPr="00C520A7">
        <w:rPr>
          <w:vertAlign w:val="superscript"/>
        </w:rPr>
        <w:t>st</w:t>
      </w:r>
      <w:r>
        <w:t xml:space="preserve"> October under 65s in at risk </w:t>
      </w:r>
      <w:r w:rsidR="008B38D0">
        <w:t>groups.</w:t>
      </w:r>
    </w:p>
    <w:p w14:paraId="0F670AE6" w14:textId="77777777" w:rsidR="008A3D62" w:rsidRDefault="008A3D62"/>
    <w:p w14:paraId="44EB1C99" w14:textId="391F6453" w:rsidR="008B38D0" w:rsidRDefault="008B38D0">
      <w:r>
        <w:t xml:space="preserve">3, </w:t>
      </w:r>
      <w:proofErr w:type="spellStart"/>
      <w:r>
        <w:t>Nirusha</w:t>
      </w:r>
      <w:proofErr w:type="spellEnd"/>
      <w:r>
        <w:t>,</w:t>
      </w:r>
      <w:r w:rsidR="00403584">
        <w:t xml:space="preserve"> </w:t>
      </w:r>
      <w:r>
        <w:t>our Physician Associate although employed by the PCN, has been based here and a great asset to our practice but unfortunately has relocated and now will be working nearer to home</w:t>
      </w:r>
      <w:r w:rsidR="00403584">
        <w:t>.  This will be a great</w:t>
      </w:r>
      <w:r>
        <w:t xml:space="preserve"> loss to </w:t>
      </w:r>
      <w:proofErr w:type="gramStart"/>
      <w:r>
        <w:t>OMC</w:t>
      </w:r>
      <w:proofErr w:type="gramEnd"/>
      <w:r>
        <w:t xml:space="preserve"> </w:t>
      </w:r>
      <w:r w:rsidR="00403584">
        <w:t xml:space="preserve">and </w:t>
      </w:r>
      <w:r>
        <w:t xml:space="preserve">this </w:t>
      </w:r>
      <w:r w:rsidR="00403584">
        <w:t xml:space="preserve">was </w:t>
      </w:r>
      <w:r>
        <w:t>echoed by patients present today. There will be an exit review.</w:t>
      </w:r>
    </w:p>
    <w:p w14:paraId="5AD7EF8E" w14:textId="47EBEAFF" w:rsidR="008B38D0" w:rsidRDefault="00C2172F">
      <w:r>
        <w:t>4,</w:t>
      </w:r>
      <w:r w:rsidR="00403584">
        <w:t xml:space="preserve"> </w:t>
      </w:r>
      <w:r w:rsidR="008B38D0">
        <w:t xml:space="preserve">PATCHs will be dealt with by GPs as it is an electronic </w:t>
      </w:r>
      <w:r w:rsidR="00403584">
        <w:t>appointment, until</w:t>
      </w:r>
      <w:r>
        <w:t xml:space="preserve"> such time we can recruit another PA of our own as PCN currently do not have another available to us. Alternatively, it may remain with GPs long term, we are interviewing a new salaried GP next week.</w:t>
      </w:r>
    </w:p>
    <w:p w14:paraId="523AFC7F" w14:textId="40A321E9" w:rsidR="008A3D62" w:rsidRDefault="008A3D62">
      <w:r>
        <w:t>ED suggested we approach PCN as to whether there could be Physician associate hub appts made available? Stacy will inquire.</w:t>
      </w:r>
    </w:p>
    <w:p w14:paraId="46A52C40" w14:textId="61F64000" w:rsidR="00C2172F" w:rsidRDefault="00C2172F">
      <w:r>
        <w:t>5, Dr Jones joined the practice as a salaried GP from 8/4/22 following retirement as GP Partner, but due to ill health has remained on sick leave, Stacy explained she has now sadly resigned.</w:t>
      </w:r>
    </w:p>
    <w:p w14:paraId="3F023783" w14:textId="62315623" w:rsidR="00C2172F" w:rsidRDefault="00C2172F">
      <w:r>
        <w:t xml:space="preserve">6, Linda Davies remains on </w:t>
      </w:r>
      <w:r w:rsidR="008A3D62">
        <w:t>long term</w:t>
      </w:r>
      <w:r>
        <w:t xml:space="preserve"> sick </w:t>
      </w:r>
      <w:r w:rsidR="008A3D62">
        <w:t>leave,</w:t>
      </w:r>
      <w:r>
        <w:t xml:space="preserve"> and we unsure at this stage as to when she will be able to </w:t>
      </w:r>
      <w:r w:rsidR="00403584">
        <w:t>return.</w:t>
      </w:r>
      <w:r w:rsidR="008A3D62">
        <w:t xml:space="preserve"> We have recruited Deborah on a fixed term 1 year contract to cover her hours.</w:t>
      </w:r>
    </w:p>
    <w:p w14:paraId="1B294599" w14:textId="5392C850" w:rsidR="008A3D62" w:rsidRDefault="008A3D62">
      <w:r>
        <w:t xml:space="preserve">7, Our nurse Karen </w:t>
      </w:r>
      <w:proofErr w:type="spellStart"/>
      <w:r>
        <w:t>Entsie</w:t>
      </w:r>
      <w:proofErr w:type="spellEnd"/>
      <w:r>
        <w:t xml:space="preserve"> remains on maternity leave until November and Karen Davies has now broken her ankle so off 6 </w:t>
      </w:r>
      <w:r w:rsidR="009A455E">
        <w:t>weeks, this</w:t>
      </w:r>
      <w:r>
        <w:t xml:space="preserve"> having an impact on nurse appointments. There is a national NHS staffing crisis and nurse difficult to </w:t>
      </w:r>
      <w:r w:rsidR="00403584">
        <w:t>recruit, we</w:t>
      </w:r>
      <w:r>
        <w:t xml:space="preserve"> will try employ our own Physician </w:t>
      </w:r>
      <w:proofErr w:type="gramStart"/>
      <w:r>
        <w:t>Associate</w:t>
      </w:r>
      <w:proofErr w:type="gramEnd"/>
      <w:r>
        <w:t xml:space="preserve"> but nurse practitioners are just not available.</w:t>
      </w:r>
    </w:p>
    <w:p w14:paraId="4BCA357B" w14:textId="6F62DC57" w:rsidR="009A455E" w:rsidRDefault="009A455E">
      <w:r>
        <w:t xml:space="preserve">8, TD asked how long for a routine GP </w:t>
      </w:r>
      <w:proofErr w:type="gramStart"/>
      <w:r w:rsidR="00403584">
        <w:t>appt</w:t>
      </w:r>
      <w:proofErr w:type="gramEnd"/>
      <w:r w:rsidR="00403584">
        <w:t xml:space="preserve"> and</w:t>
      </w:r>
      <w:r>
        <w:t xml:space="preserve"> Stacy explained we can book up to 6 weeks in advance if Routine.</w:t>
      </w:r>
    </w:p>
    <w:p w14:paraId="2B13C2FC" w14:textId="64294D3E" w:rsidR="009A455E" w:rsidRDefault="009A455E">
      <w:r>
        <w:t xml:space="preserve">9, When will PPG meetings return to face to face – today we experienced some issues with echo which not normally the </w:t>
      </w:r>
      <w:r w:rsidR="00AA1D4E">
        <w:t>case,</w:t>
      </w:r>
      <w:r>
        <w:t xml:space="preserve"> but it was agreed with all present that the next meeting remains via Zoom.</w:t>
      </w:r>
    </w:p>
    <w:p w14:paraId="140FBBB7" w14:textId="61A0CA62" w:rsidR="0099559B" w:rsidRDefault="0099559B">
      <w:r>
        <w:t>S</w:t>
      </w:r>
      <w:r w:rsidR="00403584">
        <w:t>J</w:t>
      </w:r>
      <w:r>
        <w:t xml:space="preserve"> left meeting due to </w:t>
      </w:r>
      <w:r w:rsidR="00AA1D4E">
        <w:t>background</w:t>
      </w:r>
      <w:r>
        <w:t xml:space="preserve"> noise.</w:t>
      </w:r>
    </w:p>
    <w:p w14:paraId="44169F9A" w14:textId="1AECB1FA" w:rsidR="00F767E7" w:rsidRDefault="009A455E">
      <w:r>
        <w:t>10, Polio campaign- Stacy explained this has coincided with Flu but we are inviting children who are eligible to come in for their polio vaccination.</w:t>
      </w:r>
      <w:r w:rsidR="00403584">
        <w:t xml:space="preserve"> </w:t>
      </w:r>
      <w:r>
        <w:t xml:space="preserve">1- </w:t>
      </w:r>
      <w:r w:rsidR="00F767E7">
        <w:t>9</w:t>
      </w:r>
      <w:r w:rsidR="00EF6CA8">
        <w:t>yrs</w:t>
      </w:r>
      <w:r w:rsidR="00403584">
        <w:t xml:space="preserve"> have already been invited f</w:t>
      </w:r>
      <w:r w:rsidR="00F767E7">
        <w:t xml:space="preserve">or any missed </w:t>
      </w:r>
      <w:r w:rsidR="0099559B">
        <w:t>vaccines.</w:t>
      </w:r>
    </w:p>
    <w:p w14:paraId="18046FC1" w14:textId="711E095F" w:rsidR="00F767E7" w:rsidRDefault="00F767E7">
      <w:r>
        <w:t xml:space="preserve">All 1 to 9yrs who are up to date </w:t>
      </w:r>
      <w:r w:rsidR="00403584">
        <w:t>will be invited for a booster if eligible.</w:t>
      </w:r>
    </w:p>
    <w:p w14:paraId="04510457" w14:textId="1FB26A33" w:rsidR="00F767E7" w:rsidRDefault="009A455E">
      <w:r>
        <w:t xml:space="preserve">A booster can be given up to </w:t>
      </w:r>
      <w:r w:rsidR="00403584">
        <w:t xml:space="preserve">and including </w:t>
      </w:r>
      <w:r>
        <w:t>9 years</w:t>
      </w:r>
      <w:r w:rsidR="00403584">
        <w:t>.  For children aged 1 year to 3 years and 4 months, the booster can be given if 4 months has passed since their last dose.  For children aged 3 years and 4 months to 9 years, the booster can be given if 12 months has passed since their last dose.</w:t>
      </w:r>
      <w:r>
        <w:t xml:space="preserve"> </w:t>
      </w:r>
    </w:p>
    <w:p w14:paraId="111BA5C1" w14:textId="2DC5FE9C" w:rsidR="009A455E" w:rsidRDefault="009A455E">
      <w:r>
        <w:t xml:space="preserve">Anyone </w:t>
      </w:r>
      <w:r w:rsidR="00403584">
        <w:t xml:space="preserve">over the age of 14 who has not </w:t>
      </w:r>
      <w:r>
        <w:t xml:space="preserve">had </w:t>
      </w:r>
      <w:r w:rsidR="00403584">
        <w:t xml:space="preserve">all </w:t>
      </w:r>
      <w:r>
        <w:t xml:space="preserve">5 </w:t>
      </w:r>
      <w:r w:rsidR="00403584">
        <w:t xml:space="preserve">of their </w:t>
      </w:r>
      <w:r>
        <w:t xml:space="preserve">polio vaccinations can book an </w:t>
      </w:r>
      <w:r w:rsidR="0099559B">
        <w:t>appointment.</w:t>
      </w:r>
    </w:p>
    <w:p w14:paraId="5577F216" w14:textId="532457FA" w:rsidR="00F767E7" w:rsidRDefault="00F767E7">
      <w:r>
        <w:t xml:space="preserve">11, Rubbish in car park – </w:t>
      </w:r>
      <w:r w:rsidR="00EF6CA8">
        <w:t>Stacy</w:t>
      </w:r>
      <w:r>
        <w:t xml:space="preserve"> informed PPG that we are aware of the issue and that Shirl</w:t>
      </w:r>
      <w:r w:rsidR="00BC3905">
        <w:t>e</w:t>
      </w:r>
      <w:r>
        <w:t xml:space="preserve">y has contacted the council re </w:t>
      </w:r>
      <w:r w:rsidR="00BC3905">
        <w:t xml:space="preserve">inquiry to </w:t>
      </w:r>
      <w:r>
        <w:t>regular street cleaning and to its cost to practice as we are private road</w:t>
      </w:r>
      <w:r w:rsidR="00BC3905">
        <w:t xml:space="preserve"> and car park</w:t>
      </w:r>
      <w:r>
        <w:t>.</w:t>
      </w:r>
      <w:r w:rsidR="00BC3905">
        <w:t xml:space="preserve"> We are arranging for trees to be cut back to improve CCTV view of car park. ED and husband were cleaning area on Sunday mornings pre Covid.</w:t>
      </w:r>
    </w:p>
    <w:p w14:paraId="0FFCFD71" w14:textId="2D4030FE" w:rsidR="00BC3905" w:rsidRDefault="00BC3905">
      <w:r>
        <w:lastRenderedPageBreak/>
        <w:t xml:space="preserve">TD explained that there is a considerable anti-social concern in the area re possible drug dealing and a connection to the flats that back on to our car </w:t>
      </w:r>
      <w:r w:rsidR="00EF6CA8">
        <w:t>park (33</w:t>
      </w:r>
      <w:r>
        <w:t xml:space="preserve">- 43 </w:t>
      </w:r>
      <w:r w:rsidR="00403584">
        <w:t>Reservoir Road</w:t>
      </w:r>
      <w:r>
        <w:t>). Unfortunately</w:t>
      </w:r>
      <w:r w:rsidR="00EF6CA8">
        <w:t>,</w:t>
      </w:r>
      <w:r>
        <w:t xml:space="preserve"> as we are out of site from road it is an ideal place for fly tipping and drug dealing </w:t>
      </w:r>
      <w:r w:rsidR="00403584">
        <w:t>etc.</w:t>
      </w:r>
      <w:r>
        <w:t xml:space="preserve"> Stacy has informed local police via 101 who said they will attend when a problem is current, but we are not at surgery during night hours and TD believes that the activity is around Midnight</w:t>
      </w:r>
      <w:r w:rsidR="00EF6CA8">
        <w:t>.</w:t>
      </w:r>
    </w:p>
    <w:p w14:paraId="6982B80C" w14:textId="4BEE10B1" w:rsidR="00EF6CA8" w:rsidRDefault="00EF6CA8">
      <w:r>
        <w:t>It was agreed that M</w:t>
      </w:r>
      <w:r w:rsidR="00403584">
        <w:t xml:space="preserve">M </w:t>
      </w:r>
      <w:r>
        <w:t xml:space="preserve">will email Sabrina Henry (estate manager), Safer </w:t>
      </w:r>
      <w:r w:rsidR="00403584">
        <w:t>neighbourhoods’</w:t>
      </w:r>
      <w:r>
        <w:t xml:space="preserve"> team, Cockfosters and Oakwood ward, and TD has requested he is invited as Secretary of the Residents Association </w:t>
      </w:r>
      <w:proofErr w:type="spellStart"/>
      <w:r>
        <w:t>f</w:t>
      </w:r>
      <w:r w:rsidR="00403584">
        <w:t>OR</w:t>
      </w:r>
      <w:proofErr w:type="spellEnd"/>
      <w:r>
        <w:t xml:space="preserve"> M</w:t>
      </w:r>
      <w:proofErr w:type="spellStart"/>
      <w:r>
        <w:t>erryhills</w:t>
      </w:r>
      <w:proofErr w:type="spellEnd"/>
      <w:r>
        <w:t xml:space="preserve"> </w:t>
      </w:r>
      <w:r w:rsidR="00AA1D4E">
        <w:t xml:space="preserve">court, plus contact </w:t>
      </w:r>
      <w:r>
        <w:t>waste enforcement team and invite all to attend a meeting with us and our PPG to discuss this ongoing matter.</w:t>
      </w:r>
    </w:p>
    <w:p w14:paraId="01587E73" w14:textId="070342F3" w:rsidR="0099559B" w:rsidRDefault="0099559B">
      <w:r>
        <w:t xml:space="preserve">12, We will also as a practice </w:t>
      </w:r>
      <w:proofErr w:type="gramStart"/>
      <w:r>
        <w:t>look into</w:t>
      </w:r>
      <w:proofErr w:type="gramEnd"/>
      <w:r>
        <w:t xml:space="preserve"> contacting the CCTV mobile unit at the council for possible assistance and look into the cost of installing bollards to prevent cars coming in when closed, but there may</w:t>
      </w:r>
      <w:r w:rsidR="00403584">
        <w:t xml:space="preserve"> </w:t>
      </w:r>
      <w:r>
        <w:t>be some legalities around the latter with legal access for those in the flats.</w:t>
      </w:r>
    </w:p>
    <w:p w14:paraId="4C9D0E66" w14:textId="5FB71E86" w:rsidR="0099559B" w:rsidRDefault="0099559B">
      <w:r>
        <w:t>13, Shirley will contact street lighting re the light on corner of Malcolm’s way/Reservoir Road which is not working.</w:t>
      </w:r>
    </w:p>
    <w:p w14:paraId="4AD55DB9" w14:textId="76796D47" w:rsidR="0099559B" w:rsidRDefault="0099559B"/>
    <w:p w14:paraId="2B622C4A" w14:textId="7651D4E9" w:rsidR="0099559B" w:rsidRDefault="0099559B">
      <w:r>
        <w:t>Next Meeting agreed Thursday 15</w:t>
      </w:r>
      <w:r w:rsidRPr="0099559B">
        <w:rPr>
          <w:vertAlign w:val="superscript"/>
        </w:rPr>
        <w:t>th</w:t>
      </w:r>
      <w:r>
        <w:t xml:space="preserve"> December at 9.30am via ZOOM</w:t>
      </w:r>
    </w:p>
    <w:p w14:paraId="138642A7" w14:textId="77777777" w:rsidR="008A3D62" w:rsidRDefault="008A3D62"/>
    <w:p w14:paraId="0B1F3DE3" w14:textId="77777777" w:rsidR="00C2172F" w:rsidRDefault="00C2172F"/>
    <w:sectPr w:rsidR="00C217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57"/>
    <w:rsid w:val="0030610D"/>
    <w:rsid w:val="003C7D57"/>
    <w:rsid w:val="00403584"/>
    <w:rsid w:val="0057197B"/>
    <w:rsid w:val="0081346D"/>
    <w:rsid w:val="008A3D62"/>
    <w:rsid w:val="008B38D0"/>
    <w:rsid w:val="0099559B"/>
    <w:rsid w:val="009A455E"/>
    <w:rsid w:val="00AA1D4E"/>
    <w:rsid w:val="00B4432F"/>
    <w:rsid w:val="00BC3905"/>
    <w:rsid w:val="00C2172F"/>
    <w:rsid w:val="00C520A7"/>
    <w:rsid w:val="00D65D35"/>
    <w:rsid w:val="00EF6CA8"/>
    <w:rsid w:val="00F767E7"/>
    <w:rsid w:val="00FD4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954A"/>
  <w15:chartTrackingRefBased/>
  <w15:docId w15:val="{056026E7-5FA6-47B4-B133-32DD4057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Moy</dc:creator>
  <cp:keywords/>
  <dc:description/>
  <cp:lastModifiedBy>Stacy Holding</cp:lastModifiedBy>
  <cp:revision>2</cp:revision>
  <dcterms:created xsi:type="dcterms:W3CDTF">2022-09-09T09:27:00Z</dcterms:created>
  <dcterms:modified xsi:type="dcterms:W3CDTF">2022-09-09T09:27:00Z</dcterms:modified>
</cp:coreProperties>
</file>