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75BE" w14:textId="21A5F30B" w:rsidR="005C3A51" w:rsidRPr="005C3A51" w:rsidRDefault="00092053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>
        <w:rPr>
          <w:i w:val="0"/>
          <w:color w:val="auto"/>
          <w:spacing w:val="-1"/>
        </w:rPr>
        <w:t xml:space="preserve">Bowland Medical </w:t>
      </w:r>
      <w:r w:rsidR="005C3A51" w:rsidRPr="005C3A51">
        <w:rPr>
          <w:i w:val="0"/>
          <w:color w:val="auto"/>
          <w:spacing w:val="-1"/>
        </w:rPr>
        <w:t>Practice</w:t>
      </w:r>
      <w:r w:rsidR="005C3A51" w:rsidRPr="005C3A51">
        <w:rPr>
          <w:i w:val="0"/>
          <w:color w:val="auto"/>
          <w:spacing w:val="59"/>
        </w:rPr>
        <w:t xml:space="preserve"> </w:t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699AD564" w14:textId="77777777" w:rsidR="006C15ED" w:rsidRDefault="006C15ED" w:rsidP="00122625">
      <w:pPr>
        <w:rPr>
          <w:rFonts w:ascii="Arial" w:hAnsi="Arial" w:cs="Arial"/>
          <w:lang w:val="en-GB"/>
        </w:rPr>
      </w:pP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92053"/>
    <w:rsid w:val="000E7594"/>
    <w:rsid w:val="000F49F5"/>
    <w:rsid w:val="001223DD"/>
    <w:rsid w:val="00122625"/>
    <w:rsid w:val="00135F3B"/>
    <w:rsid w:val="00147515"/>
    <w:rsid w:val="001B11FD"/>
    <w:rsid w:val="001B7518"/>
    <w:rsid w:val="001E1AFC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WILLIAMSON, Angela (BOWLAND MEDICAL PRACTICE)</cp:lastModifiedBy>
  <cp:revision>2</cp:revision>
  <cp:lastPrinted>2023-11-27T13:50:00Z</cp:lastPrinted>
  <dcterms:created xsi:type="dcterms:W3CDTF">2023-11-27T13:51:00Z</dcterms:created>
  <dcterms:modified xsi:type="dcterms:W3CDTF">2023-11-27T13:51:00Z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