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BD" w:rsidRPr="000E2D63" w:rsidRDefault="000E2D63" w:rsidP="000E2D63">
      <w:pPr>
        <w:jc w:val="center"/>
        <w:rPr>
          <w:b/>
          <w:sz w:val="36"/>
          <w:szCs w:val="36"/>
          <w:u w:val="single"/>
        </w:rPr>
      </w:pPr>
      <w:bookmarkStart w:id="0" w:name="_GoBack"/>
      <w:bookmarkEnd w:id="0"/>
      <w:r w:rsidRPr="000E2D63">
        <w:rPr>
          <w:b/>
          <w:sz w:val="36"/>
          <w:szCs w:val="36"/>
          <w:u w:val="single"/>
        </w:rPr>
        <w:t>Minutes of Meeting at Springfield Patients Group</w:t>
      </w:r>
    </w:p>
    <w:p w:rsidR="000E2D63" w:rsidRDefault="000E2D63" w:rsidP="000E2D63">
      <w:pPr>
        <w:jc w:val="center"/>
        <w:rPr>
          <w:b/>
          <w:sz w:val="36"/>
          <w:szCs w:val="36"/>
          <w:u w:val="single"/>
        </w:rPr>
      </w:pPr>
      <w:r w:rsidRPr="000E2D63">
        <w:rPr>
          <w:b/>
          <w:sz w:val="36"/>
          <w:szCs w:val="36"/>
          <w:u w:val="single"/>
        </w:rPr>
        <w:t>At 7pm Wednesday 1</w:t>
      </w:r>
      <w:r w:rsidRPr="000E2D63">
        <w:rPr>
          <w:b/>
          <w:sz w:val="36"/>
          <w:szCs w:val="36"/>
          <w:u w:val="single"/>
          <w:vertAlign w:val="superscript"/>
        </w:rPr>
        <w:t>st</w:t>
      </w:r>
      <w:r w:rsidRPr="000E2D63">
        <w:rPr>
          <w:b/>
          <w:sz w:val="36"/>
          <w:szCs w:val="36"/>
          <w:u w:val="single"/>
        </w:rPr>
        <w:t xml:space="preserve"> February 2017</w:t>
      </w:r>
    </w:p>
    <w:p w:rsidR="000E2D63" w:rsidRPr="00066714" w:rsidRDefault="000E2D63" w:rsidP="000E2D63">
      <w:pPr>
        <w:rPr>
          <w:sz w:val="28"/>
          <w:szCs w:val="28"/>
        </w:rPr>
      </w:pPr>
      <w:r w:rsidRPr="00066714">
        <w:rPr>
          <w:sz w:val="28"/>
          <w:szCs w:val="28"/>
          <w:u w:val="single"/>
        </w:rPr>
        <w:t>Present:</w:t>
      </w:r>
      <w:r w:rsidRPr="00066714">
        <w:rPr>
          <w:sz w:val="28"/>
          <w:szCs w:val="28"/>
        </w:rPr>
        <w:t xml:space="preserve"> Adele Birds, Elizabeth Williams, Judith Marshall, Andy Stobbie, Maxine </w:t>
      </w:r>
      <w:r w:rsidR="009B1661" w:rsidRPr="00066714">
        <w:rPr>
          <w:sz w:val="28"/>
          <w:szCs w:val="28"/>
        </w:rPr>
        <w:t xml:space="preserve">Whilby, Tony Martin, Frieda Taylor, Ann Smith, Derek Smith, Gwyneth Woodrow, Sharon Beaden, Dr Aldabbagh, Maria Crosbie, Frieda Taylor, </w:t>
      </w:r>
      <w:r w:rsidR="0053319C" w:rsidRPr="00066714">
        <w:rPr>
          <w:sz w:val="28"/>
          <w:szCs w:val="28"/>
        </w:rPr>
        <w:t>Yvonne Banham, Tim Banham, J &amp; R</w:t>
      </w:r>
      <w:r w:rsidR="009B1661" w:rsidRPr="00066714">
        <w:rPr>
          <w:sz w:val="28"/>
          <w:szCs w:val="28"/>
        </w:rPr>
        <w:t>ay Cummings, C. Rushton, C</w:t>
      </w:r>
      <w:r w:rsidR="0053319C" w:rsidRPr="00066714">
        <w:rPr>
          <w:sz w:val="28"/>
          <w:szCs w:val="28"/>
        </w:rPr>
        <w:t>hristine Dawson, David Fletcher, Jill Elsby.</w:t>
      </w:r>
    </w:p>
    <w:p w:rsidR="009B1661" w:rsidRPr="00066714" w:rsidRDefault="009B1661" w:rsidP="000E2D63">
      <w:pPr>
        <w:rPr>
          <w:sz w:val="28"/>
          <w:szCs w:val="28"/>
        </w:rPr>
      </w:pPr>
      <w:r w:rsidRPr="00066714">
        <w:rPr>
          <w:sz w:val="28"/>
          <w:szCs w:val="28"/>
          <w:u w:val="single"/>
        </w:rPr>
        <w:t>Apologies:</w:t>
      </w:r>
      <w:r w:rsidRPr="00066714">
        <w:rPr>
          <w:sz w:val="28"/>
          <w:szCs w:val="28"/>
        </w:rPr>
        <w:t xml:space="preserve"> Jon Leigh, Diane Hall, Denise Leese.</w:t>
      </w:r>
    </w:p>
    <w:p w:rsidR="0053319C" w:rsidRPr="00066714" w:rsidRDefault="0053319C" w:rsidP="000E2D63">
      <w:pPr>
        <w:rPr>
          <w:sz w:val="28"/>
          <w:szCs w:val="28"/>
        </w:rPr>
      </w:pPr>
      <w:r w:rsidRPr="00066714">
        <w:rPr>
          <w:sz w:val="28"/>
          <w:szCs w:val="28"/>
        </w:rPr>
        <w:t>Minutes read and approved</w:t>
      </w:r>
    </w:p>
    <w:p w:rsidR="00E63EA3" w:rsidRPr="00066714" w:rsidRDefault="00E63EA3" w:rsidP="000E2D63">
      <w:pPr>
        <w:rPr>
          <w:sz w:val="28"/>
          <w:szCs w:val="28"/>
        </w:rPr>
      </w:pPr>
      <w:r w:rsidRPr="00066714">
        <w:rPr>
          <w:sz w:val="28"/>
          <w:szCs w:val="28"/>
        </w:rPr>
        <w:t>Speaker Carol Rushton from the Memory Team at The Meadows in Offerton. Lots of different kinds of dementia but sometimes there is other physical causes. In Stockport there is a drive to live well with dementia! Good Dementia Matron at Stepping Hill</w:t>
      </w:r>
      <w:r w:rsidR="004B7AA0" w:rsidRPr="00066714">
        <w:rPr>
          <w:sz w:val="28"/>
          <w:szCs w:val="28"/>
        </w:rPr>
        <w:t>. Twiddle muffs helps some people which have been knitted by community groups. It is important to find out about the individual , what they like, help manage the situation involving the family all the time. To help prevent dementia it is good to exercise, going for walks, keeping in touch with people, good lifestyle. People worry that they won’t beable to drive, not always the case, need to have an assessment.</w:t>
      </w:r>
    </w:p>
    <w:p w:rsidR="00066714" w:rsidRPr="00066714" w:rsidRDefault="00B81301" w:rsidP="000E2D63">
      <w:pPr>
        <w:rPr>
          <w:sz w:val="28"/>
          <w:szCs w:val="28"/>
        </w:rPr>
      </w:pPr>
      <w:r w:rsidRPr="00066714">
        <w:rPr>
          <w:sz w:val="28"/>
          <w:szCs w:val="28"/>
          <w:u w:val="single"/>
        </w:rPr>
        <w:t>Update</w:t>
      </w:r>
      <w:r w:rsidRPr="00066714">
        <w:rPr>
          <w:sz w:val="28"/>
          <w:szCs w:val="28"/>
        </w:rPr>
        <w:t>- Several new staff at the surgery. At Christmas the surgery had a colouring competition for children with a prize. Dr Alferi leaving. Possible foldup chairs for the porch area. Reminders now given for appointments. 95 people did not attend in December but this included the flu clinics.Discussion re use of open surgery. Telephone consultations available, double appointments can be booked if needed. Dr Aldabbagh mentioned chicken pox that if possible not to bring children into the surgery</w:t>
      </w:r>
      <w:r w:rsidR="00066714" w:rsidRPr="00066714">
        <w:rPr>
          <w:sz w:val="28"/>
          <w:szCs w:val="28"/>
        </w:rPr>
        <w:t>. Walks still every Wednesday 2.30pm from surgery, all welcome.</w:t>
      </w:r>
    </w:p>
    <w:p w:rsidR="00066714" w:rsidRPr="00066714" w:rsidRDefault="00066714" w:rsidP="000E2D63">
      <w:pPr>
        <w:rPr>
          <w:sz w:val="28"/>
          <w:szCs w:val="28"/>
        </w:rPr>
      </w:pPr>
      <w:r w:rsidRPr="00066714">
        <w:rPr>
          <w:sz w:val="28"/>
          <w:szCs w:val="28"/>
          <w:u w:val="single"/>
        </w:rPr>
        <w:t>Next Event</w:t>
      </w:r>
      <w:r w:rsidRPr="00066714">
        <w:rPr>
          <w:sz w:val="28"/>
          <w:szCs w:val="28"/>
        </w:rPr>
        <w:t>- Healthy Hazel Grove 24</w:t>
      </w:r>
      <w:r w:rsidRPr="00066714">
        <w:rPr>
          <w:sz w:val="28"/>
          <w:szCs w:val="28"/>
          <w:vertAlign w:val="superscript"/>
        </w:rPr>
        <w:t>th</w:t>
      </w:r>
      <w:r w:rsidRPr="00066714">
        <w:rPr>
          <w:sz w:val="28"/>
          <w:szCs w:val="28"/>
        </w:rPr>
        <w:t xml:space="preserve"> June, Adele to contact Dementia Group Singers, any other ideas to contact Adele.</w:t>
      </w:r>
    </w:p>
    <w:p w:rsidR="00066714" w:rsidRPr="00066714" w:rsidRDefault="00066714" w:rsidP="000E2D63">
      <w:pPr>
        <w:rPr>
          <w:sz w:val="28"/>
          <w:szCs w:val="28"/>
        </w:rPr>
      </w:pPr>
      <w:r w:rsidRPr="00066714">
        <w:rPr>
          <w:sz w:val="28"/>
          <w:szCs w:val="28"/>
          <w:u w:val="single"/>
        </w:rPr>
        <w:t>A.O.B.</w:t>
      </w:r>
      <w:r w:rsidRPr="00066714">
        <w:rPr>
          <w:sz w:val="28"/>
          <w:szCs w:val="28"/>
        </w:rPr>
        <w:t xml:space="preserve">  Another bannister asked for on the other side of the stairs.</w:t>
      </w:r>
    </w:p>
    <w:p w:rsidR="00B81301" w:rsidRPr="00066714" w:rsidRDefault="00066714" w:rsidP="000E2D63">
      <w:pPr>
        <w:rPr>
          <w:sz w:val="28"/>
          <w:szCs w:val="28"/>
        </w:rPr>
      </w:pPr>
      <w:r w:rsidRPr="00066714">
        <w:rPr>
          <w:sz w:val="28"/>
          <w:szCs w:val="28"/>
          <w:u w:val="single"/>
        </w:rPr>
        <w:t xml:space="preserve">Next meeting </w:t>
      </w:r>
      <w:r w:rsidRPr="00066714">
        <w:rPr>
          <w:sz w:val="28"/>
          <w:szCs w:val="28"/>
        </w:rPr>
        <w:t xml:space="preserve"> 26</w:t>
      </w:r>
      <w:r w:rsidRPr="00066714">
        <w:rPr>
          <w:sz w:val="28"/>
          <w:szCs w:val="28"/>
          <w:vertAlign w:val="superscript"/>
        </w:rPr>
        <w:t>th</w:t>
      </w:r>
      <w:r w:rsidRPr="00066714">
        <w:rPr>
          <w:sz w:val="28"/>
          <w:szCs w:val="28"/>
        </w:rPr>
        <w:t xml:space="preserve"> April possibly on depression or End of Life. </w:t>
      </w:r>
      <w:r w:rsidR="00B81301" w:rsidRPr="00066714">
        <w:rPr>
          <w:sz w:val="28"/>
          <w:szCs w:val="28"/>
        </w:rPr>
        <w:t xml:space="preserve"> </w:t>
      </w:r>
    </w:p>
    <w:sectPr w:rsidR="00B81301" w:rsidRPr="00066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63"/>
    <w:rsid w:val="00066714"/>
    <w:rsid w:val="000E2D63"/>
    <w:rsid w:val="002F24EC"/>
    <w:rsid w:val="00434EDC"/>
    <w:rsid w:val="004B7AA0"/>
    <w:rsid w:val="0053319C"/>
    <w:rsid w:val="008F64BD"/>
    <w:rsid w:val="009B1661"/>
    <w:rsid w:val="00B81301"/>
    <w:rsid w:val="00E342EC"/>
    <w:rsid w:val="00E6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Sharon Beaden</cp:lastModifiedBy>
  <cp:revision>2</cp:revision>
  <cp:lastPrinted>2017-02-20T21:56:00Z</cp:lastPrinted>
  <dcterms:created xsi:type="dcterms:W3CDTF">2017-02-21T12:03:00Z</dcterms:created>
  <dcterms:modified xsi:type="dcterms:W3CDTF">2017-02-21T12:03:00Z</dcterms:modified>
</cp:coreProperties>
</file>