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37CA" w14:textId="527D315A" w:rsidR="007D5CF1" w:rsidRDefault="004F1C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065E8D" wp14:editId="76151326">
                <wp:simplePos x="0" y="0"/>
                <wp:positionH relativeFrom="page">
                  <wp:posOffset>3829050</wp:posOffset>
                </wp:positionH>
                <wp:positionV relativeFrom="paragraph">
                  <wp:posOffset>-752476</wp:posOffset>
                </wp:positionV>
                <wp:extent cx="3152775" cy="72485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724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2BB047" w14:textId="77777777" w:rsidR="004F1CA2" w:rsidRPr="004F1CA2" w:rsidRDefault="004F1CA2" w:rsidP="004F1CA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Test Results:</w:t>
                            </w:r>
                          </w:p>
                          <w:p w14:paraId="31165D86" w14:textId="77777777" w:rsidR="004F1CA2" w:rsidRPr="004F1CA2" w:rsidRDefault="004F1CA2" w:rsidP="004F1CA2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Blood and Urine test results are normally available after 4 working days.</w:t>
                            </w:r>
                          </w:p>
                          <w:p w14:paraId="420EAD54" w14:textId="77777777" w:rsidR="004F1CA2" w:rsidRPr="004F1CA2" w:rsidRDefault="004F1CA2" w:rsidP="004F1CA2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The easiest and quickest way to access your results is via NHS App.</w:t>
                            </w:r>
                          </w:p>
                          <w:p w14:paraId="481C4C94" w14:textId="77777777" w:rsidR="004F1CA2" w:rsidRPr="004F1CA2" w:rsidRDefault="004F1CA2" w:rsidP="004F1CA2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Cervical smear results are normally back within up to 4 weeks however, you will receive a result through the post.</w:t>
                            </w:r>
                          </w:p>
                          <w:p w14:paraId="00B2942C" w14:textId="77777777" w:rsidR="004F1CA2" w:rsidRPr="004F1CA2" w:rsidRDefault="004F1CA2" w:rsidP="004F1CA2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Please phone after 11.00am for results. </w:t>
                            </w:r>
                          </w:p>
                          <w:p w14:paraId="5DEB1D9F" w14:textId="77777777" w:rsidR="004F1CA2" w:rsidRPr="004F1CA2" w:rsidRDefault="004F1CA2" w:rsidP="004F1CA2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The doctor will state whether the results are normal or abnormal and what further action is required, if any.</w:t>
                            </w:r>
                          </w:p>
                          <w:p w14:paraId="0729BB72" w14:textId="77777777" w:rsidR="004F1CA2" w:rsidRPr="004F1CA2" w:rsidRDefault="004F1CA2" w:rsidP="004F1CA2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Please hand any samples into reception before 2pm Monday to Friday.</w:t>
                            </w:r>
                          </w:p>
                          <w:p w14:paraId="20C91B16" w14:textId="77777777" w:rsidR="004F1CA2" w:rsidRDefault="004F1CA2" w:rsidP="004F1CA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931D062" w14:textId="27DB3D3D" w:rsidR="00B17744" w:rsidRDefault="00B17744" w:rsidP="004F1CA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Complaints</w:t>
                            </w:r>
                          </w:p>
                          <w:p w14:paraId="23A324A0" w14:textId="2CCAABE2" w:rsidR="00B17744" w:rsidRDefault="00B17744" w:rsidP="002F0DDD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Vernon Park aims to give a friendly and professional service to all our patients. However, if you have any concerns about any aspect of our service, please let us know.</w:t>
                            </w:r>
                          </w:p>
                          <w:p w14:paraId="42676C63" w14:textId="0B9904EB" w:rsidR="00B17744" w:rsidRDefault="00B17744" w:rsidP="002F0DDD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Speak to whomever you feel most comfortable – your GP, our Practice Manger or our reception staff will be happy to help.</w:t>
                            </w:r>
                          </w:p>
                          <w:p w14:paraId="265868CB" w14:textId="74CCFD28" w:rsidR="00B17744" w:rsidRDefault="00B17744" w:rsidP="002F0DDD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In majority of cases, concerns can be resolved easily. However, if you feel we have not dealt with the issues you have raised as you would wis, you can write to: </w:t>
                            </w:r>
                          </w:p>
                          <w:p w14:paraId="6D22FD35" w14:textId="77777777" w:rsidR="00B17744" w:rsidRPr="00B17744" w:rsidRDefault="00B17744" w:rsidP="00B17744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242424"/>
                                <w:kern w:val="0"/>
                                <w:sz w:val="23"/>
                                <w:szCs w:val="23"/>
                                <w:lang w:eastAsia="en-GB"/>
                                <w14:ligatures w14:val="none"/>
                              </w:rPr>
                            </w:pPr>
                            <w:r w:rsidRPr="00B177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Complaints,</w:t>
                            </w:r>
                            <w:r w:rsidRPr="00B177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B177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Stockport – NHS GM,</w:t>
                            </w:r>
                            <w:r w:rsidRPr="00B177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B177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1st Floor, Stopford House</w:t>
                            </w:r>
                            <w:r w:rsidRPr="00B177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B177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Piccadilly</w:t>
                            </w:r>
                            <w:r w:rsidRPr="00B177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br/>
                            </w:r>
                            <w:r w:rsidRPr="00B177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Stockport</w:t>
                            </w:r>
                          </w:p>
                          <w:p w14:paraId="7258C9AB" w14:textId="77777777" w:rsidR="00B17744" w:rsidRDefault="00B17744" w:rsidP="00B17744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 w:rsidRPr="00B1774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SK1 3XE</w:t>
                            </w:r>
                          </w:p>
                          <w:p w14:paraId="5B9DE1B2" w14:textId="77777777" w:rsidR="00B17744" w:rsidRDefault="00B17744" w:rsidP="00B17744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52F048E1" w14:textId="475B838E" w:rsidR="00B17744" w:rsidRDefault="00B17744" w:rsidP="00B17744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</w:pPr>
                            <w:r w:rsidRPr="003A766B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>Or by email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12529"/>
                                <w:kern w:val="0"/>
                                <w:bdr w:val="none" w:sz="0" w:space="0" w:color="auto" w:frame="1"/>
                                <w:lang w:eastAsia="en-GB"/>
                                <w14:ligatures w14:val="none"/>
                              </w:rPr>
                              <w:t xml:space="preserve">: </w:t>
                            </w:r>
                            <w:hyperlink r:id="rId5" w:history="1">
                              <w:r w:rsidR="009A1807" w:rsidRPr="00E63D88">
                                <w:rPr>
                                  <w:rStyle w:val="Hyperlink"/>
                                  <w:rFonts w:ascii="Arial" w:eastAsia="Times New Roman" w:hAnsi="Arial" w:cs="Arial"/>
                                  <w:b/>
                                  <w:bCs/>
                                  <w:kern w:val="0"/>
                                  <w:bdr w:val="none" w:sz="0" w:space="0" w:color="auto" w:frame="1"/>
                                  <w:lang w:eastAsia="en-GB"/>
                                  <w14:ligatures w14:val="none"/>
                                </w:rPr>
                                <w:t>gmicb-sto.contactus@nhs.net</w:t>
                              </w:r>
                            </w:hyperlink>
                          </w:p>
                          <w:p w14:paraId="007E9E41" w14:textId="77777777" w:rsidR="00B17744" w:rsidRPr="00B17744" w:rsidRDefault="00B17744" w:rsidP="002F0DDD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65E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1.5pt;margin-top:-59.25pt;width:248.25pt;height:570.7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" filled="f" stroked="f" strokeweight=".5pt">
                <v:textbox>
                  <w:txbxContent>
                    <w:p w14:paraId="122BB047" w14:textId="77777777" w:rsidR="004F1CA2" w:rsidRPr="004F1CA2" w:rsidRDefault="004F1CA2" w:rsidP="004F1CA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Test Results:</w:t>
                      </w:r>
                    </w:p>
                    <w:p w14:paraId="31165D86" w14:textId="77777777" w:rsidR="004F1CA2" w:rsidRPr="004F1CA2" w:rsidRDefault="004F1CA2" w:rsidP="004F1CA2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>Blood and Urine test results are normally available after 4 working days.</w:t>
                      </w:r>
                    </w:p>
                    <w:p w14:paraId="420EAD54" w14:textId="77777777" w:rsidR="004F1CA2" w:rsidRPr="004F1CA2" w:rsidRDefault="004F1CA2" w:rsidP="004F1CA2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>The easiest and quickest way to access your results is via NHS App.</w:t>
                      </w:r>
                    </w:p>
                    <w:p w14:paraId="481C4C94" w14:textId="77777777" w:rsidR="004F1CA2" w:rsidRPr="004F1CA2" w:rsidRDefault="004F1CA2" w:rsidP="004F1CA2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>Cervical smear results are normally back within up to 4 weeks however, you will receive a result through the post.</w:t>
                      </w:r>
                    </w:p>
                    <w:p w14:paraId="00B2942C" w14:textId="77777777" w:rsidR="004F1CA2" w:rsidRPr="004F1CA2" w:rsidRDefault="004F1CA2" w:rsidP="004F1CA2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Please phone after 11.00am for results. </w:t>
                      </w:r>
                    </w:p>
                    <w:p w14:paraId="5DEB1D9F" w14:textId="77777777" w:rsidR="004F1CA2" w:rsidRPr="004F1CA2" w:rsidRDefault="004F1CA2" w:rsidP="004F1CA2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>The doctor will state whether the results are normal or abnormal and what further action is required, if any.</w:t>
                      </w:r>
                    </w:p>
                    <w:p w14:paraId="0729BB72" w14:textId="77777777" w:rsidR="004F1CA2" w:rsidRPr="004F1CA2" w:rsidRDefault="004F1CA2" w:rsidP="004F1CA2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>Please hand any samples into reception before 2pm Monday to Friday.</w:t>
                      </w:r>
                    </w:p>
                    <w:p w14:paraId="20C91B16" w14:textId="77777777" w:rsidR="004F1CA2" w:rsidRDefault="004F1CA2" w:rsidP="004F1CA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931D062" w14:textId="27DB3D3D" w:rsidR="00B17744" w:rsidRDefault="00B17744" w:rsidP="004F1CA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Complaints</w:t>
                      </w:r>
                    </w:p>
                    <w:p w14:paraId="23A324A0" w14:textId="2CCAABE2" w:rsidR="00B17744" w:rsidRDefault="00B17744" w:rsidP="002F0DDD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Vernon Park aims to give a friendly and professional service to all our patients. However, if you have any concerns about any aspect of our service, please let us know.</w:t>
                      </w:r>
                    </w:p>
                    <w:p w14:paraId="42676C63" w14:textId="0B9904EB" w:rsidR="00B17744" w:rsidRDefault="00B17744" w:rsidP="002F0DDD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Speak to whomever you feel most comfortable – your GP, our Practice Manger or our reception staff will be happy to help.</w:t>
                      </w:r>
                    </w:p>
                    <w:p w14:paraId="265868CB" w14:textId="74CCFD28" w:rsidR="00B17744" w:rsidRDefault="00B17744" w:rsidP="002F0DDD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In majority of cases, concerns can be resolved easily. However, if you feel we have not dealt with the issues you have raised as you would wis, you can write to: </w:t>
                      </w:r>
                    </w:p>
                    <w:p w14:paraId="6D22FD35" w14:textId="77777777" w:rsidR="00B17744" w:rsidRPr="00B17744" w:rsidRDefault="00B17744" w:rsidP="00B17744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color w:val="242424"/>
                          <w:kern w:val="0"/>
                          <w:sz w:val="23"/>
                          <w:szCs w:val="23"/>
                          <w:lang w:eastAsia="en-GB"/>
                          <w14:ligatures w14:val="none"/>
                        </w:rPr>
                      </w:pPr>
                      <w:r w:rsidRPr="00B17744"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t>Complaints,</w:t>
                      </w:r>
                      <w:r w:rsidRPr="00B1774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br/>
                      </w:r>
                      <w:r w:rsidRPr="00B17744"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t>Stockport – NHS GM,</w:t>
                      </w:r>
                      <w:r w:rsidRPr="00B1774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br/>
                      </w:r>
                      <w:r w:rsidRPr="00B17744"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t>1st Floor, Stopford House</w:t>
                      </w:r>
                      <w:r w:rsidRPr="00B1774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br/>
                      </w:r>
                      <w:r w:rsidRPr="00B17744"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t>Piccadilly</w:t>
                      </w:r>
                      <w:r w:rsidRPr="00B1774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br/>
                      </w:r>
                      <w:r w:rsidRPr="00B17744"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t>Stockport</w:t>
                      </w:r>
                    </w:p>
                    <w:p w14:paraId="7258C9AB" w14:textId="77777777" w:rsidR="00B17744" w:rsidRDefault="00B17744" w:rsidP="00B17744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 w:rsidRPr="00B17744"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t>SK1 3XE</w:t>
                      </w:r>
                    </w:p>
                    <w:p w14:paraId="5B9DE1B2" w14:textId="77777777" w:rsidR="00B17744" w:rsidRDefault="00B17744" w:rsidP="00B17744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</w:p>
                    <w:p w14:paraId="52F048E1" w14:textId="475B838E" w:rsidR="00B17744" w:rsidRDefault="00B17744" w:rsidP="00B17744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</w:pPr>
                      <w:r w:rsidRPr="003A766B">
                        <w:rPr>
                          <w:rFonts w:ascii="Arial" w:eastAsia="Times New Roman" w:hAnsi="Arial" w:cs="Arial"/>
                          <w:i/>
                          <w:i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t>Or by email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212529"/>
                          <w:kern w:val="0"/>
                          <w:bdr w:val="none" w:sz="0" w:space="0" w:color="auto" w:frame="1"/>
                          <w:lang w:eastAsia="en-GB"/>
                          <w14:ligatures w14:val="none"/>
                        </w:rPr>
                        <w:t xml:space="preserve">: </w:t>
                      </w:r>
                      <w:hyperlink r:id="rId6" w:history="1">
                        <w:r w:rsidR="009A1807" w:rsidRPr="00E63D88">
                          <w:rPr>
                            <w:rStyle w:val="Hyperlink"/>
                            <w:rFonts w:ascii="Arial" w:eastAsia="Times New Roman" w:hAnsi="Arial" w:cs="Arial"/>
                            <w:b/>
                            <w:bCs/>
                            <w:kern w:val="0"/>
                            <w:bdr w:val="none" w:sz="0" w:space="0" w:color="auto" w:frame="1"/>
                            <w:lang w:eastAsia="en-GB"/>
                            <w14:ligatures w14:val="none"/>
                          </w:rPr>
                          <w:t>gmicb-sto.contactus@nhs.net</w:t>
                        </w:r>
                      </w:hyperlink>
                    </w:p>
                    <w:p w14:paraId="007E9E41" w14:textId="77777777" w:rsidR="00B17744" w:rsidRPr="00B17744" w:rsidRDefault="00B17744" w:rsidP="002F0DDD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67E94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05536C55" wp14:editId="22CB5514">
            <wp:simplePos x="0" y="0"/>
            <wp:positionH relativeFrom="column">
              <wp:posOffset>6543675</wp:posOffset>
            </wp:positionH>
            <wp:positionV relativeFrom="paragraph">
              <wp:posOffset>-703176</wp:posOffset>
            </wp:positionV>
            <wp:extent cx="2786400" cy="2246400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00" cy="22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CF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7F4C0E" wp14:editId="3B57CAAA">
                <wp:simplePos x="0" y="0"/>
                <wp:positionH relativeFrom="page">
                  <wp:posOffset>234350</wp:posOffset>
                </wp:positionH>
                <wp:positionV relativeFrom="paragraph">
                  <wp:posOffset>-755650</wp:posOffset>
                </wp:positionV>
                <wp:extent cx="3152775" cy="72199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721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51719" w14:textId="38FE051D" w:rsidR="00854D10" w:rsidRDefault="00854D10" w:rsidP="00854D10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Prescriptions:</w:t>
                            </w:r>
                          </w:p>
                          <w:p w14:paraId="01EF0B4B" w14:textId="3D461CC4" w:rsidR="00854D10" w:rsidRPr="004F1CA2" w:rsidRDefault="00854D10" w:rsidP="00854D1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Vernon Park has an onsi</w:t>
                            </w:r>
                            <w:r w:rsidR="004F1CA2"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t</w:t>
                            </w:r>
                            <w:r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e pharmacy – Manor Pharmacy where patients can have their prescriptions dispensed if it is more convenient. </w:t>
                            </w:r>
                          </w:p>
                          <w:p w14:paraId="34324403" w14:textId="0C9E4EAE" w:rsidR="00854D10" w:rsidRPr="004F1CA2" w:rsidRDefault="00854D10" w:rsidP="00854D1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Manor Pharmacy Contact</w:t>
                            </w:r>
                            <w:r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:</w:t>
                            </w:r>
                            <w:r w:rsidR="002F0DDD"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2F0DDD" w:rsidRPr="004F1CA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0161 429 7769</w:t>
                            </w:r>
                          </w:p>
                          <w:p w14:paraId="2573E59D" w14:textId="56A8BF1D" w:rsidR="00854D10" w:rsidRPr="004F1CA2" w:rsidRDefault="002F0DDD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Repeat Prescriptions ordering:</w:t>
                            </w:r>
                          </w:p>
                          <w:p w14:paraId="0A709B70" w14:textId="14CADD2A" w:rsidR="002F0DDD" w:rsidRPr="004F1CA2" w:rsidRDefault="002F0DDD" w:rsidP="002F0DD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Online – </w:t>
                            </w: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 xml:space="preserve">The </w:t>
                            </w:r>
                            <w:r w:rsidRPr="004F1CA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lang w:val="en-US"/>
                              </w:rPr>
                              <w:t>NHS app</w:t>
                            </w: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 xml:space="preserve"> is the quickest and most convenient way to order repeat prescriptions with the click of </w:t>
                            </w:r>
                            <w:r w:rsidR="00B04E78"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a button.</w:t>
                            </w:r>
                          </w:p>
                          <w:p w14:paraId="46ABCE6D" w14:textId="5582E6AA" w:rsidR="002F0DDD" w:rsidRPr="004F1CA2" w:rsidRDefault="002F0DDD" w:rsidP="002F0DD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In person –</w:t>
                            </w:r>
                            <w:r w:rsidRPr="004F1CA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4F1CA2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 xml:space="preserve">Please bring </w:t>
                            </w:r>
                            <w:r w:rsidR="00B04E78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>your</w:t>
                            </w:r>
                            <w:r w:rsidRPr="004F1CA2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 xml:space="preserve"> repeat prescription slip or through your local Pharmacy.</w:t>
                            </w:r>
                          </w:p>
                          <w:p w14:paraId="38ED8140" w14:textId="0FC8ED7E" w:rsidR="002F0DDD" w:rsidRPr="002F0DDD" w:rsidRDefault="002F0DDD" w:rsidP="002F0DD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By Post –</w:t>
                            </w:r>
                            <w:r w:rsidRPr="004F1CA2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4F1CA2">
                              <w:rPr>
                                <w:rFonts w:ascii="Arial" w:hAnsi="Arial" w:cs="Arial"/>
                                <w:i/>
                                <w:iCs/>
                                <w:lang w:val="en-US"/>
                              </w:rPr>
                              <w:t xml:space="preserve">Post your request to us with a </w:t>
                            </w:r>
                            <w:r w:rsidRPr="004F1CA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stamped self-addressed envelope</w:t>
                            </w:r>
                            <w:r w:rsidRPr="002F0DD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</w:p>
                          <w:p w14:paraId="2BA4C47B" w14:textId="77777777" w:rsidR="003A766B" w:rsidRDefault="003A766B" w:rsidP="00967E9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04FD9613" w14:textId="7F0289D5" w:rsidR="009A1807" w:rsidRDefault="004F1CA2" w:rsidP="003A766B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Pharmacy First Scheme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712EDBD7" w14:textId="0F7C4A0B" w:rsidR="004F1CA2" w:rsidRDefault="004F1CA2" w:rsidP="003A766B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Pharmacy First will enable community pharmacists to supply prescription-only medicines, including antibiotics and antivirals where clinically appropriate, to treat seven common health conditions without the need to visit a GP.</w:t>
                            </w:r>
                          </w:p>
                          <w:p w14:paraId="31AF4389" w14:textId="2B6390E2" w:rsidR="004F1CA2" w:rsidRDefault="004F1CA2" w:rsidP="003A766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What are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se</w:t>
                            </w:r>
                            <w:r w:rsidRPr="004F1C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en</w:t>
                            </w:r>
                            <w:r w:rsidRPr="004F1C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common conditions?</w:t>
                            </w:r>
                          </w:p>
                          <w:p w14:paraId="626547E8" w14:textId="77777777" w:rsidR="004F1CA2" w:rsidRPr="004F1CA2" w:rsidRDefault="004F1CA2" w:rsidP="004F1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Sinusitis</w:t>
                            </w:r>
                          </w:p>
                          <w:p w14:paraId="62848C56" w14:textId="77777777" w:rsidR="004F1CA2" w:rsidRPr="004F1CA2" w:rsidRDefault="004F1CA2" w:rsidP="004F1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Sore throat</w:t>
                            </w:r>
                          </w:p>
                          <w:p w14:paraId="12089F27" w14:textId="77777777" w:rsidR="004F1CA2" w:rsidRPr="004F1CA2" w:rsidRDefault="004F1CA2" w:rsidP="004F1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Earache</w:t>
                            </w:r>
                          </w:p>
                          <w:p w14:paraId="6FCE61D3" w14:textId="77777777" w:rsidR="004F1CA2" w:rsidRPr="004F1CA2" w:rsidRDefault="004F1CA2" w:rsidP="004F1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Infected insect bite</w:t>
                            </w:r>
                          </w:p>
                          <w:p w14:paraId="5B8BC081" w14:textId="77777777" w:rsidR="004F1CA2" w:rsidRPr="004F1CA2" w:rsidRDefault="004F1CA2" w:rsidP="004F1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Impetigo (a bacterial skin infection)</w:t>
                            </w:r>
                          </w:p>
                          <w:p w14:paraId="1B650196" w14:textId="77777777" w:rsidR="004F1CA2" w:rsidRPr="004F1CA2" w:rsidRDefault="004F1CA2" w:rsidP="004F1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Shingles</w:t>
                            </w:r>
                          </w:p>
                          <w:p w14:paraId="6B1A8DE1" w14:textId="0CFAA07A" w:rsidR="004F1CA2" w:rsidRPr="004F1CA2" w:rsidRDefault="004F1CA2" w:rsidP="004F1CA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Uncomplicated urinary tract infections</w:t>
                            </w:r>
                            <w:r w:rsidRP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 in women.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F4C0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margin-left:18.45pt;margin-top:-59.5pt;width:248.25pt;height:568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" filled="f" stroked="f" strokeweight=".5pt">
                <v:textbox>
                  <w:txbxContent>
                    <w:p w14:paraId="31A51719" w14:textId="38FE051D" w:rsidR="00854D10" w:rsidRDefault="00854D10" w:rsidP="00854D10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Prescriptions:</w:t>
                      </w:r>
                    </w:p>
                    <w:p w14:paraId="01EF0B4B" w14:textId="3D461CC4" w:rsidR="00854D10" w:rsidRPr="004F1CA2" w:rsidRDefault="00854D10" w:rsidP="00854D10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>Vernon Park has an onsi</w:t>
                      </w:r>
                      <w:r w:rsidR="004F1CA2"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>t</w:t>
                      </w:r>
                      <w:r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e pharmacy – Manor Pharmacy where patients can have their prescriptions dispensed if it is more convenient. </w:t>
                      </w:r>
                    </w:p>
                    <w:p w14:paraId="34324403" w14:textId="0C9E4EAE" w:rsidR="00854D10" w:rsidRPr="004F1CA2" w:rsidRDefault="00854D10" w:rsidP="00854D10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Manor Pharmacy Contact</w:t>
                      </w:r>
                      <w:r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>:</w:t>
                      </w:r>
                      <w:r w:rsidR="002F0DDD"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</w:t>
                      </w:r>
                      <w:r w:rsidR="002F0DDD" w:rsidRPr="004F1CA2">
                        <w:rPr>
                          <w:rFonts w:ascii="Arial" w:hAnsi="Arial" w:cs="Arial"/>
                          <w:b/>
                          <w:lang w:val="en-US"/>
                        </w:rPr>
                        <w:t>0161 429 7769</w:t>
                      </w:r>
                    </w:p>
                    <w:p w14:paraId="2573E59D" w14:textId="56A8BF1D" w:rsidR="00854D10" w:rsidRPr="004F1CA2" w:rsidRDefault="002F0DDD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/>
                          <w:lang w:val="en-US"/>
                        </w:rPr>
                        <w:t>Repeat Prescriptions ordering:</w:t>
                      </w:r>
                    </w:p>
                    <w:p w14:paraId="0A709B70" w14:textId="14CADD2A" w:rsidR="002F0DDD" w:rsidRPr="004F1CA2" w:rsidRDefault="002F0DDD" w:rsidP="002F0DD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Online – </w:t>
                      </w: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 xml:space="preserve">The </w:t>
                      </w:r>
                      <w:r w:rsidRPr="004F1CA2">
                        <w:rPr>
                          <w:rFonts w:ascii="Arial" w:hAnsi="Arial" w:cs="Arial"/>
                          <w:b/>
                          <w:i/>
                          <w:iCs/>
                          <w:lang w:val="en-US"/>
                        </w:rPr>
                        <w:t>NHS app</w:t>
                      </w: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 xml:space="preserve"> is the quickest and most convenient way to order repeat prescriptions with the click of </w:t>
                      </w:r>
                      <w:r w:rsidR="00B04E78"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a button.</w:t>
                      </w:r>
                    </w:p>
                    <w:p w14:paraId="46ABCE6D" w14:textId="5582E6AA" w:rsidR="002F0DDD" w:rsidRPr="004F1CA2" w:rsidRDefault="002F0DDD" w:rsidP="002F0DD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/>
                          <w:lang w:val="en-US"/>
                        </w:rPr>
                        <w:t>In person –</w:t>
                      </w:r>
                      <w:r w:rsidRPr="004F1CA2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4F1CA2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 xml:space="preserve">Please bring </w:t>
                      </w:r>
                      <w:r w:rsidR="00B04E78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>your</w:t>
                      </w:r>
                      <w:r w:rsidRPr="004F1CA2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 xml:space="preserve"> repeat prescription slip or through your local Pharmacy.</w:t>
                      </w:r>
                    </w:p>
                    <w:p w14:paraId="38ED8140" w14:textId="0FC8ED7E" w:rsidR="002F0DDD" w:rsidRPr="002F0DDD" w:rsidRDefault="002F0DDD" w:rsidP="002F0DD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/>
                          <w:lang w:val="en-US"/>
                        </w:rPr>
                        <w:t>By Post –</w:t>
                      </w:r>
                      <w:r w:rsidRPr="004F1CA2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4F1CA2">
                        <w:rPr>
                          <w:rFonts w:ascii="Arial" w:hAnsi="Arial" w:cs="Arial"/>
                          <w:i/>
                          <w:iCs/>
                          <w:lang w:val="en-US"/>
                        </w:rPr>
                        <w:t xml:space="preserve">Post your request to us with a </w:t>
                      </w:r>
                      <w:r w:rsidRPr="004F1CA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</w:rPr>
                        <w:t>stamped self-addressed envelope</w:t>
                      </w:r>
                      <w:r w:rsidRPr="002F0DD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lang w:val="en-US"/>
                        </w:rPr>
                        <w:t>.</w:t>
                      </w:r>
                    </w:p>
                    <w:p w14:paraId="2BA4C47B" w14:textId="77777777" w:rsidR="003A766B" w:rsidRDefault="003A766B" w:rsidP="00967E94">
                      <w:pPr>
                        <w:spacing w:after="0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04FD9613" w14:textId="7F0289D5" w:rsidR="009A1807" w:rsidRDefault="004F1CA2" w:rsidP="003A766B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szCs w:val="28"/>
                          <w:u w:val="single"/>
                          <w:lang w:val="en-US"/>
                        </w:rPr>
                        <w:t>Pharmacy First Scheme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712EDBD7" w14:textId="0F7C4A0B" w:rsidR="004F1CA2" w:rsidRDefault="004F1CA2" w:rsidP="003A766B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lang w:val="en-US"/>
                        </w:rPr>
                        <w:t>Pharmacy First will enable community pharmacists to supply prescription-only medicines, including antibiotics and antivirals where clinically appropriate, to treat seven common health conditions without the need to visit a GP.</w:t>
                      </w:r>
                    </w:p>
                    <w:p w14:paraId="31AF4389" w14:textId="2B6390E2" w:rsidR="004F1CA2" w:rsidRDefault="004F1CA2" w:rsidP="003A766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What are the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se</w:t>
                      </w:r>
                      <w:r w:rsidRPr="004F1CA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en</w:t>
                      </w:r>
                      <w:r w:rsidRPr="004F1CA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common conditions?</w:t>
                      </w:r>
                    </w:p>
                    <w:p w14:paraId="626547E8" w14:textId="77777777" w:rsidR="004F1CA2" w:rsidRPr="004F1CA2" w:rsidRDefault="004F1CA2" w:rsidP="004F1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Sinusitis</w:t>
                      </w:r>
                    </w:p>
                    <w:p w14:paraId="62848C56" w14:textId="77777777" w:rsidR="004F1CA2" w:rsidRPr="004F1CA2" w:rsidRDefault="004F1CA2" w:rsidP="004F1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Sore throat</w:t>
                      </w:r>
                    </w:p>
                    <w:p w14:paraId="12089F27" w14:textId="77777777" w:rsidR="004F1CA2" w:rsidRPr="004F1CA2" w:rsidRDefault="004F1CA2" w:rsidP="004F1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Earache</w:t>
                      </w:r>
                    </w:p>
                    <w:p w14:paraId="6FCE61D3" w14:textId="77777777" w:rsidR="004F1CA2" w:rsidRPr="004F1CA2" w:rsidRDefault="004F1CA2" w:rsidP="004F1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Infected insect bite</w:t>
                      </w:r>
                    </w:p>
                    <w:p w14:paraId="5B8BC081" w14:textId="77777777" w:rsidR="004F1CA2" w:rsidRPr="004F1CA2" w:rsidRDefault="004F1CA2" w:rsidP="004F1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Impetigo (a bacterial skin infection)</w:t>
                      </w:r>
                    </w:p>
                    <w:p w14:paraId="1B650196" w14:textId="77777777" w:rsidR="004F1CA2" w:rsidRPr="004F1CA2" w:rsidRDefault="004F1CA2" w:rsidP="004F1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Shingles</w:t>
                      </w:r>
                    </w:p>
                    <w:p w14:paraId="6B1A8DE1" w14:textId="0CFAA07A" w:rsidR="004F1CA2" w:rsidRPr="004F1CA2" w:rsidRDefault="004F1CA2" w:rsidP="004F1CA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Uncomplicated urinary tract infections</w:t>
                      </w:r>
                      <w:r w:rsidRPr="004F1CA2">
                        <w:rPr>
                          <w:rFonts w:ascii="Arial" w:hAnsi="Arial" w:cs="Arial"/>
                          <w:bCs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 in women.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3E2881" w14:textId="2C7FAB67" w:rsidR="007D5CF1" w:rsidRDefault="007D5CF1"/>
    <w:p w14:paraId="3035FDC2" w14:textId="77247D5F" w:rsidR="007D5CF1" w:rsidRDefault="007D5CF1"/>
    <w:p w14:paraId="26CB4CAD" w14:textId="1A6DABF3" w:rsidR="007D5CF1" w:rsidRDefault="007D5CF1"/>
    <w:p w14:paraId="7673789D" w14:textId="6EF37D1F" w:rsidR="007D5CF1" w:rsidRDefault="007D5CF1"/>
    <w:p w14:paraId="2808A28D" w14:textId="52CA224B" w:rsidR="007D5CF1" w:rsidRDefault="00B04E7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2A117" wp14:editId="03A97439">
                <wp:simplePos x="0" y="0"/>
                <wp:positionH relativeFrom="page">
                  <wp:posOffset>7429500</wp:posOffset>
                </wp:positionH>
                <wp:positionV relativeFrom="paragraph">
                  <wp:posOffset>228600</wp:posOffset>
                </wp:positionV>
                <wp:extent cx="2990850" cy="49053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90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FC027" w14:textId="52D590E1" w:rsidR="007D5CF1" w:rsidRPr="007D5CF1" w:rsidRDefault="007D5CF1" w:rsidP="007D5CF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7D5CF1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VERNON PARK SURGERY</w:t>
                            </w:r>
                          </w:p>
                          <w:p w14:paraId="08A8E6EB" w14:textId="301FB866" w:rsidR="007D5CF1" w:rsidRPr="007D5CF1" w:rsidRDefault="007D5CF1" w:rsidP="007D5CF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5CF1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30-32 Brinnington Road,</w:t>
                            </w:r>
                          </w:p>
                          <w:p w14:paraId="1C5B5E91" w14:textId="59CE728E" w:rsidR="007D5CF1" w:rsidRPr="007D5CF1" w:rsidRDefault="007D5CF1" w:rsidP="007D5CF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5CF1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Vernon Park,</w:t>
                            </w:r>
                          </w:p>
                          <w:p w14:paraId="07425161" w14:textId="18901B65" w:rsidR="007D5CF1" w:rsidRPr="007D5CF1" w:rsidRDefault="007D5CF1" w:rsidP="007D5CF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5CF1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Stockport,</w:t>
                            </w:r>
                          </w:p>
                          <w:p w14:paraId="6ABCF520" w14:textId="6CF0846A" w:rsidR="007D5CF1" w:rsidRPr="007D5CF1" w:rsidRDefault="007D5CF1" w:rsidP="007D5CF1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7D5CF1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SK1 2EX</w:t>
                            </w:r>
                          </w:p>
                          <w:p w14:paraId="562EE56F" w14:textId="06407743" w:rsidR="007D5CF1" w:rsidRPr="007D5CF1" w:rsidRDefault="007D5CF1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5CF1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Telephone:</w:t>
                            </w:r>
                            <w:r w:rsidRPr="007D5CF1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0161 983 5484</w:t>
                            </w:r>
                          </w:p>
                          <w:p w14:paraId="715BF98E" w14:textId="713163C5" w:rsidR="007D5CF1" w:rsidRPr="007D5CF1" w:rsidRDefault="007D5CF1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5CF1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Email:</w:t>
                            </w:r>
                            <w:r w:rsidRPr="007D5CF1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7D5CF1">
                                <w:rPr>
                                  <w:rStyle w:val="Hyperlink"/>
                                  <w:rFonts w:ascii="Arial" w:hAnsi="Arial" w:cs="Arial"/>
                                  <w:b/>
                                  <w:lang w:val="en-US"/>
                                </w:rPr>
                                <w:t>gmicb-sto.vernonpark@nhs.net</w:t>
                              </w:r>
                            </w:hyperlink>
                          </w:p>
                          <w:p w14:paraId="596A73BF" w14:textId="06A92281" w:rsidR="007D5CF1" w:rsidRDefault="007D5CF1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7D5CF1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Website:</w:t>
                            </w:r>
                            <w:r w:rsidRPr="007D5CF1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E63D88">
                                <w:rPr>
                                  <w:rStyle w:val="Hyperlink"/>
                                  <w:rFonts w:ascii="Arial" w:hAnsi="Arial" w:cs="Arial"/>
                                  <w:b/>
                                  <w:lang w:val="en-US"/>
                                </w:rPr>
                                <w:t>www.vernonparksurgery.nhs.uk</w:t>
                              </w:r>
                            </w:hyperlink>
                          </w:p>
                          <w:p w14:paraId="552E7DE2" w14:textId="7C136E66" w:rsidR="007D5CF1" w:rsidRDefault="00D41E68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D41E6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Facebook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VernonParkDoctorSurgery</w:t>
                            </w:r>
                            <w:proofErr w:type="spellEnd"/>
                          </w:p>
                          <w:p w14:paraId="3DC4836C" w14:textId="77777777" w:rsidR="003A766B" w:rsidRDefault="003A766B" w:rsidP="003A766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7525AA1D" w14:textId="6B1272A1" w:rsidR="007D5CF1" w:rsidRDefault="007D5CF1" w:rsidP="009A180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7D5CF1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  <w:lang w:val="en-US"/>
                              </w:rPr>
                              <w:t>PRACTICE LEAFLET</w:t>
                            </w:r>
                          </w:p>
                          <w:p w14:paraId="6A5B6CA1" w14:textId="78FE881F" w:rsidR="009A1807" w:rsidRPr="009A1807" w:rsidRDefault="009A1807" w:rsidP="009A1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A1807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A guide to our service</w:t>
                            </w:r>
                          </w:p>
                          <w:p w14:paraId="60E90AF0" w14:textId="77777777" w:rsidR="00101CF0" w:rsidRDefault="00101CF0" w:rsidP="00101CF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212B32"/>
                                <w:shd w:val="clear" w:color="auto" w:fill="FFFFFF"/>
                              </w:rPr>
                            </w:pPr>
                          </w:p>
                          <w:p w14:paraId="0B2291E0" w14:textId="044FC84E" w:rsidR="00101CF0" w:rsidRDefault="00101CF0" w:rsidP="00101CF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hAnsi="Arial" w:cs="Arial"/>
                                <w:i/>
                                <w:iCs/>
                                <w:color w:val="212B32"/>
                                <w:shd w:val="clear" w:color="auto" w:fill="FFFFFF"/>
                              </w:rPr>
                            </w:pPr>
                            <w:r w:rsidRPr="009A1807">
                              <w:rPr>
                                <w:rFonts w:ascii="Arial" w:hAnsi="Arial" w:cs="Arial"/>
                                <w:i/>
                                <w:iCs/>
                                <w:color w:val="212B32"/>
                                <w:shd w:val="clear" w:color="auto" w:fill="FFFFFF"/>
                              </w:rPr>
                              <w:t xml:space="preserve">The practice operates a </w:t>
                            </w:r>
                            <w:r w:rsidR="004F1CA2" w:rsidRPr="009A1807">
                              <w:rPr>
                                <w:rFonts w:ascii="Arial" w:hAnsi="Arial" w:cs="Arial"/>
                                <w:i/>
                                <w:iCs/>
                                <w:color w:val="212B32"/>
                                <w:shd w:val="clear" w:color="auto" w:fill="FFFFFF"/>
                              </w:rPr>
                              <w:t>zero-tolerance</w:t>
                            </w:r>
                            <w:r w:rsidRPr="009A1807">
                              <w:rPr>
                                <w:rFonts w:ascii="Arial" w:hAnsi="Arial" w:cs="Arial"/>
                                <w:i/>
                                <w:iCs/>
                                <w:color w:val="212B32"/>
                                <w:shd w:val="clear" w:color="auto" w:fill="FFFFFF"/>
                              </w:rPr>
                              <w:t xml:space="preserve"> policy. Anyone who abuses the doctors, </w:t>
                            </w:r>
                            <w:r w:rsidR="00BB40E5" w:rsidRPr="009A1807">
                              <w:rPr>
                                <w:rFonts w:ascii="Arial" w:hAnsi="Arial" w:cs="Arial"/>
                                <w:i/>
                                <w:iCs/>
                                <w:color w:val="212B32"/>
                                <w:shd w:val="clear" w:color="auto" w:fill="FFFFFF"/>
                              </w:rPr>
                              <w:t>staff,</w:t>
                            </w:r>
                            <w:r w:rsidRPr="009A1807">
                              <w:rPr>
                                <w:rFonts w:ascii="Arial" w:hAnsi="Arial" w:cs="Arial"/>
                                <w:i/>
                                <w:iCs/>
                                <w:color w:val="212B32"/>
                                <w:shd w:val="clear" w:color="auto" w:fill="FFFFFF"/>
                              </w:rPr>
                              <w:t xml:space="preserve"> or other patients verbally or physically or behaves in a threatening manner will be removed from the practice list.</w:t>
                            </w:r>
                          </w:p>
                          <w:p w14:paraId="61860D88" w14:textId="77777777" w:rsidR="00B04E78" w:rsidRDefault="00B04E78" w:rsidP="00B04E7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</w:p>
                          <w:p w14:paraId="3B6CE0BE" w14:textId="6D689E19" w:rsidR="00B04E78" w:rsidRPr="00967E94" w:rsidRDefault="00B04E78" w:rsidP="00B04E7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967E94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The Practice premises have access for disabled patients.</w:t>
                            </w:r>
                          </w:p>
                          <w:p w14:paraId="23A2E661" w14:textId="77777777" w:rsidR="00B04E78" w:rsidRPr="00B17744" w:rsidRDefault="00B04E78" w:rsidP="00101CF0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242424"/>
                                <w:kern w:val="0"/>
                                <w:sz w:val="18"/>
                                <w:szCs w:val="18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DB89671" w14:textId="77777777" w:rsidR="007D5CF1" w:rsidRDefault="007D5CF1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771A4D79" w14:textId="77777777" w:rsidR="007D5CF1" w:rsidRDefault="007D5CF1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4198512E" w14:textId="77777777" w:rsidR="007D5CF1" w:rsidRPr="007D5CF1" w:rsidRDefault="007D5CF1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A117" id="Text Box 6" o:spid="_x0000_s1028" type="#_x0000_t202" style="position:absolute;margin-left:585pt;margin-top:18pt;width:235.5pt;height:3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" filled="f" stroked="f" strokeweight=".5pt">
                <v:textbox>
                  <w:txbxContent>
                    <w:p w14:paraId="1B8FC027" w14:textId="52D590E1" w:rsidR="007D5CF1" w:rsidRPr="007D5CF1" w:rsidRDefault="007D5CF1" w:rsidP="007D5CF1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7D5CF1">
                        <w:rPr>
                          <w:b/>
                          <w:sz w:val="40"/>
                          <w:szCs w:val="40"/>
                          <w:lang w:val="en-US"/>
                        </w:rPr>
                        <w:t>VERNON PARK SURGERY</w:t>
                      </w:r>
                    </w:p>
                    <w:p w14:paraId="08A8E6EB" w14:textId="301FB866" w:rsidR="007D5CF1" w:rsidRPr="007D5CF1" w:rsidRDefault="007D5CF1" w:rsidP="007D5CF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5CF1">
                        <w:rPr>
                          <w:rFonts w:ascii="Arial" w:hAnsi="Arial" w:cs="Arial"/>
                          <w:b/>
                          <w:lang w:val="en-US"/>
                        </w:rPr>
                        <w:t>30-32 Brinnington Road,</w:t>
                      </w:r>
                    </w:p>
                    <w:p w14:paraId="1C5B5E91" w14:textId="59CE728E" w:rsidR="007D5CF1" w:rsidRPr="007D5CF1" w:rsidRDefault="007D5CF1" w:rsidP="007D5CF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5CF1">
                        <w:rPr>
                          <w:rFonts w:ascii="Arial" w:hAnsi="Arial" w:cs="Arial"/>
                          <w:b/>
                          <w:lang w:val="en-US"/>
                        </w:rPr>
                        <w:t>Vernon Park,</w:t>
                      </w:r>
                    </w:p>
                    <w:p w14:paraId="07425161" w14:textId="18901B65" w:rsidR="007D5CF1" w:rsidRPr="007D5CF1" w:rsidRDefault="007D5CF1" w:rsidP="007D5CF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5CF1">
                        <w:rPr>
                          <w:rFonts w:ascii="Arial" w:hAnsi="Arial" w:cs="Arial"/>
                          <w:b/>
                          <w:lang w:val="en-US"/>
                        </w:rPr>
                        <w:t>Stockport,</w:t>
                      </w:r>
                    </w:p>
                    <w:p w14:paraId="6ABCF520" w14:textId="6CF0846A" w:rsidR="007D5CF1" w:rsidRPr="007D5CF1" w:rsidRDefault="007D5CF1" w:rsidP="007D5CF1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  <w:r w:rsidRPr="007D5CF1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SK1 2EX</w:t>
                      </w:r>
                    </w:p>
                    <w:p w14:paraId="562EE56F" w14:textId="06407743" w:rsidR="007D5CF1" w:rsidRPr="007D5CF1" w:rsidRDefault="007D5CF1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5CF1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Telephone:</w:t>
                      </w:r>
                      <w:r w:rsidRPr="007D5CF1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0161 983 5484</w:t>
                      </w:r>
                    </w:p>
                    <w:p w14:paraId="715BF98E" w14:textId="713163C5" w:rsidR="007D5CF1" w:rsidRPr="007D5CF1" w:rsidRDefault="007D5CF1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5CF1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Email:</w:t>
                      </w:r>
                      <w:r w:rsidRPr="007D5CF1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hyperlink r:id="rId10" w:history="1">
                        <w:r w:rsidRPr="007D5CF1">
                          <w:rPr>
                            <w:rStyle w:val="Hyperlink"/>
                            <w:rFonts w:ascii="Arial" w:hAnsi="Arial" w:cs="Arial"/>
                            <w:b/>
                            <w:lang w:val="en-US"/>
                          </w:rPr>
                          <w:t>gmicb-sto.vernonpark@nhs.net</w:t>
                        </w:r>
                      </w:hyperlink>
                    </w:p>
                    <w:p w14:paraId="596A73BF" w14:textId="06A92281" w:rsidR="007D5CF1" w:rsidRDefault="007D5CF1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7D5CF1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Website:</w:t>
                      </w:r>
                      <w:r w:rsidRPr="007D5CF1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hyperlink r:id="rId11" w:history="1">
                        <w:r w:rsidRPr="00E63D88">
                          <w:rPr>
                            <w:rStyle w:val="Hyperlink"/>
                            <w:rFonts w:ascii="Arial" w:hAnsi="Arial" w:cs="Arial"/>
                            <w:b/>
                            <w:lang w:val="en-US"/>
                          </w:rPr>
                          <w:t>www.vernonparksurgery.nhs.uk</w:t>
                        </w:r>
                      </w:hyperlink>
                    </w:p>
                    <w:p w14:paraId="552E7DE2" w14:textId="7C136E66" w:rsidR="007D5CF1" w:rsidRDefault="00D41E68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D41E68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Facebook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VernonParkDoctorSurgery</w:t>
                      </w:r>
                      <w:proofErr w:type="spellEnd"/>
                    </w:p>
                    <w:p w14:paraId="3DC4836C" w14:textId="77777777" w:rsidR="003A766B" w:rsidRDefault="003A766B" w:rsidP="003A766B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-US"/>
                        </w:rPr>
                      </w:pPr>
                    </w:p>
                    <w:p w14:paraId="7525AA1D" w14:textId="6B1272A1" w:rsidR="007D5CF1" w:rsidRDefault="007D5CF1" w:rsidP="009A1807">
                      <w:pPr>
                        <w:spacing w:after="0"/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7D5CF1">
                        <w:rPr>
                          <w:rFonts w:ascii="Arial" w:hAnsi="Arial" w:cs="Arial"/>
                          <w:b/>
                          <w:sz w:val="44"/>
                          <w:szCs w:val="44"/>
                          <w:lang w:val="en-US"/>
                        </w:rPr>
                        <w:t>PRACTICE LEAFLET</w:t>
                      </w:r>
                    </w:p>
                    <w:p w14:paraId="6A5B6CA1" w14:textId="78FE881F" w:rsidR="009A1807" w:rsidRPr="009A1807" w:rsidRDefault="009A1807" w:rsidP="009A1807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9A1807">
                        <w:rPr>
                          <w:rFonts w:ascii="Arial" w:hAnsi="Arial" w:cs="Arial"/>
                          <w:b/>
                          <w:i/>
                          <w:iCs/>
                          <w:sz w:val="24"/>
                          <w:szCs w:val="24"/>
                          <w:lang w:val="en-US"/>
                        </w:rPr>
                        <w:t>A guide to our service</w:t>
                      </w:r>
                    </w:p>
                    <w:p w14:paraId="60E90AF0" w14:textId="77777777" w:rsidR="00101CF0" w:rsidRDefault="00101CF0" w:rsidP="00101CF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212B32"/>
                          <w:shd w:val="clear" w:color="auto" w:fill="FFFFFF"/>
                        </w:rPr>
                      </w:pPr>
                    </w:p>
                    <w:p w14:paraId="0B2291E0" w14:textId="044FC84E" w:rsidR="00101CF0" w:rsidRDefault="00101CF0" w:rsidP="00101CF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hAnsi="Arial" w:cs="Arial"/>
                          <w:i/>
                          <w:iCs/>
                          <w:color w:val="212B32"/>
                          <w:shd w:val="clear" w:color="auto" w:fill="FFFFFF"/>
                        </w:rPr>
                      </w:pPr>
                      <w:r w:rsidRPr="009A1807">
                        <w:rPr>
                          <w:rFonts w:ascii="Arial" w:hAnsi="Arial" w:cs="Arial"/>
                          <w:i/>
                          <w:iCs/>
                          <w:color w:val="212B32"/>
                          <w:shd w:val="clear" w:color="auto" w:fill="FFFFFF"/>
                        </w:rPr>
                        <w:t xml:space="preserve">The practice operates a </w:t>
                      </w:r>
                      <w:r w:rsidR="004F1CA2" w:rsidRPr="009A1807">
                        <w:rPr>
                          <w:rFonts w:ascii="Arial" w:hAnsi="Arial" w:cs="Arial"/>
                          <w:i/>
                          <w:iCs/>
                          <w:color w:val="212B32"/>
                          <w:shd w:val="clear" w:color="auto" w:fill="FFFFFF"/>
                        </w:rPr>
                        <w:t>zero-tolerance</w:t>
                      </w:r>
                      <w:r w:rsidRPr="009A1807">
                        <w:rPr>
                          <w:rFonts w:ascii="Arial" w:hAnsi="Arial" w:cs="Arial"/>
                          <w:i/>
                          <w:iCs/>
                          <w:color w:val="212B32"/>
                          <w:shd w:val="clear" w:color="auto" w:fill="FFFFFF"/>
                        </w:rPr>
                        <w:t xml:space="preserve"> policy. Anyone who abuses the doctors, </w:t>
                      </w:r>
                      <w:r w:rsidR="00BB40E5" w:rsidRPr="009A1807">
                        <w:rPr>
                          <w:rFonts w:ascii="Arial" w:hAnsi="Arial" w:cs="Arial"/>
                          <w:i/>
                          <w:iCs/>
                          <w:color w:val="212B32"/>
                          <w:shd w:val="clear" w:color="auto" w:fill="FFFFFF"/>
                        </w:rPr>
                        <w:t>staff,</w:t>
                      </w:r>
                      <w:r w:rsidRPr="009A1807">
                        <w:rPr>
                          <w:rFonts w:ascii="Arial" w:hAnsi="Arial" w:cs="Arial"/>
                          <w:i/>
                          <w:iCs/>
                          <w:color w:val="212B32"/>
                          <w:shd w:val="clear" w:color="auto" w:fill="FFFFFF"/>
                        </w:rPr>
                        <w:t xml:space="preserve"> or other patients verbally or physically or behaves in a threatening manner will be removed from the practice list.</w:t>
                      </w:r>
                    </w:p>
                    <w:p w14:paraId="61860D88" w14:textId="77777777" w:rsidR="00B04E78" w:rsidRDefault="00B04E78" w:rsidP="00B04E78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</w:p>
                    <w:p w14:paraId="3B6CE0BE" w14:textId="6D689E19" w:rsidR="00B04E78" w:rsidRPr="00967E94" w:rsidRDefault="00B04E78" w:rsidP="00B04E78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  <w:r w:rsidRPr="00967E94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The Practice premises have access for disabled patients.</w:t>
                      </w:r>
                    </w:p>
                    <w:p w14:paraId="23A2E661" w14:textId="77777777" w:rsidR="00B04E78" w:rsidRPr="00B17744" w:rsidRDefault="00B04E78" w:rsidP="00101CF0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Arial" w:eastAsia="Times New Roman" w:hAnsi="Arial" w:cs="Arial"/>
                          <w:i/>
                          <w:iCs/>
                          <w:color w:val="242424"/>
                          <w:kern w:val="0"/>
                          <w:sz w:val="18"/>
                          <w:szCs w:val="18"/>
                          <w:lang w:eastAsia="en-GB"/>
                          <w14:ligatures w14:val="none"/>
                        </w:rPr>
                      </w:pPr>
                    </w:p>
                    <w:p w14:paraId="2DB89671" w14:textId="77777777" w:rsidR="007D5CF1" w:rsidRDefault="007D5CF1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771A4D79" w14:textId="77777777" w:rsidR="007D5CF1" w:rsidRDefault="007D5CF1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4198512E" w14:textId="77777777" w:rsidR="007D5CF1" w:rsidRPr="007D5CF1" w:rsidRDefault="007D5CF1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A90865" w14:textId="447EE2A8" w:rsidR="007D5CF1" w:rsidRDefault="007D5CF1"/>
    <w:p w14:paraId="6ABE3BD7" w14:textId="76F612C9" w:rsidR="007D5CF1" w:rsidRDefault="007D5CF1"/>
    <w:p w14:paraId="75B8DF44" w14:textId="7A7830F7" w:rsidR="007D5CF1" w:rsidRDefault="007D5CF1"/>
    <w:p w14:paraId="2EC86591" w14:textId="00725F4F" w:rsidR="007D5CF1" w:rsidRDefault="004F1C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8D30CE" wp14:editId="7CFC91CD">
                <wp:simplePos x="0" y="0"/>
                <wp:positionH relativeFrom="column">
                  <wp:posOffset>2999105</wp:posOffset>
                </wp:positionH>
                <wp:positionV relativeFrom="paragraph">
                  <wp:posOffset>75565</wp:posOffset>
                </wp:positionV>
                <wp:extent cx="3109595" cy="12065"/>
                <wp:effectExtent l="0" t="0" r="33655" b="2603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09595" cy="120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67E462" id="Straight Connector 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15pt,5.95pt" to="481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</w:p>
    <w:p w14:paraId="446EB1BE" w14:textId="77777777" w:rsidR="004F1CA2" w:rsidRDefault="004F1CA2"/>
    <w:p w14:paraId="1D4F3BA4" w14:textId="7B9320C3" w:rsidR="007D5CF1" w:rsidRDefault="007D5CF1"/>
    <w:p w14:paraId="0AEFFA55" w14:textId="734EC5C5" w:rsidR="007D5CF1" w:rsidRDefault="007D5CF1"/>
    <w:p w14:paraId="046532AC" w14:textId="7D8CD40F" w:rsidR="007D5CF1" w:rsidRDefault="007D5CF1"/>
    <w:p w14:paraId="23A59B61" w14:textId="7665018C" w:rsidR="007D5CF1" w:rsidRDefault="007D5CF1"/>
    <w:p w14:paraId="6883EDF2" w14:textId="62BE8651" w:rsidR="007D5CF1" w:rsidRDefault="007D5CF1"/>
    <w:p w14:paraId="13584830" w14:textId="337CE6D8" w:rsidR="007D5CF1" w:rsidRDefault="007D5CF1"/>
    <w:p w14:paraId="7B751645" w14:textId="366965E7" w:rsidR="007D5CF1" w:rsidRDefault="007D5CF1"/>
    <w:p w14:paraId="33B0A980" w14:textId="6A71DD93" w:rsidR="007D5CF1" w:rsidRDefault="007D5CF1"/>
    <w:p w14:paraId="50919256" w14:textId="1965D433" w:rsidR="007D5CF1" w:rsidRDefault="007D5CF1"/>
    <w:p w14:paraId="70B80957" w14:textId="51ADE65B" w:rsidR="007D5CF1" w:rsidRDefault="004F1CA2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CCDA14" wp14:editId="02C646CD">
                <wp:simplePos x="0" y="0"/>
                <wp:positionH relativeFrom="margin">
                  <wp:posOffset>6305550</wp:posOffset>
                </wp:positionH>
                <wp:positionV relativeFrom="paragraph">
                  <wp:posOffset>-841375</wp:posOffset>
                </wp:positionV>
                <wp:extent cx="3300095" cy="7467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095" cy="746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9A9B47" w14:textId="3BA4415D" w:rsidR="00D87169" w:rsidRPr="00C5378A" w:rsidRDefault="00D41E68" w:rsidP="007D5C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Our Team</w:t>
                            </w:r>
                          </w:p>
                          <w:p w14:paraId="4BEF5558" w14:textId="192C0E49" w:rsidR="00D41E68" w:rsidRPr="00C5378A" w:rsidRDefault="00D41E68" w:rsidP="00D41E6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Doctors:</w:t>
                            </w:r>
                          </w:p>
                          <w:p w14:paraId="593F5C82" w14:textId="4BB539A5" w:rsidR="00D41E68" w:rsidRPr="00C5378A" w:rsidRDefault="00D41E68" w:rsidP="00D41E6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Dr </w:t>
                            </w:r>
                            <w:proofErr w:type="spellStart"/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Suvajit</w:t>
                            </w:r>
                            <w:proofErr w:type="spellEnd"/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Chaterjee</w:t>
                            </w:r>
                            <w:proofErr w:type="spellEnd"/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(M)</w:t>
                            </w:r>
                          </w:p>
                          <w:p w14:paraId="4D868366" w14:textId="5B7F5250" w:rsidR="00D41E68" w:rsidRPr="00C5378A" w:rsidRDefault="00D41E68" w:rsidP="00D41E6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US"/>
                              </w:rPr>
                              <w:t>MMBS 1998, DLO 2003, MRCGP 2008</w:t>
                            </w:r>
                          </w:p>
                          <w:p w14:paraId="41706B54" w14:textId="3E859CA2" w:rsidR="00D41E68" w:rsidRPr="00C5378A" w:rsidRDefault="00D41E68" w:rsidP="00D41E6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Dr Saqib Rafique (M) – Salaried GP</w:t>
                            </w:r>
                          </w:p>
                          <w:p w14:paraId="76B0392A" w14:textId="20AA57F1" w:rsidR="00D41E68" w:rsidRPr="00C5378A" w:rsidRDefault="00D41E68" w:rsidP="00D41E6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MMBS 1993, MRCGP 2002 </w:t>
                            </w:r>
                          </w:p>
                          <w:p w14:paraId="08F13688" w14:textId="77777777" w:rsidR="00E57FD8" w:rsidRDefault="00E57FD8" w:rsidP="00D41E6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3CE3DE70" w14:textId="7ADCF007" w:rsidR="00D41E68" w:rsidRPr="00C5378A" w:rsidRDefault="00D41E68" w:rsidP="00D41E6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Nurses</w:t>
                            </w:r>
                            <w:r w:rsidR="00E95604"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04BEA667" w14:textId="2D207F5D" w:rsidR="00D41E68" w:rsidRPr="00C5378A" w:rsidRDefault="00D41E68" w:rsidP="007040E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Chelsea Pape (F) </w:t>
                            </w:r>
                            <w:r w:rsidR="007040E4"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Practice Nurse</w:t>
                            </w:r>
                          </w:p>
                          <w:p w14:paraId="7A82D6DD" w14:textId="6CCC40F7" w:rsidR="00D41E68" w:rsidRPr="00C5378A" w:rsidRDefault="00D41E68" w:rsidP="007040E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Michelle Trelfa (F)</w:t>
                            </w:r>
                            <w:r w:rsidR="007040E4"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-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Assistant Practitioner</w:t>
                            </w:r>
                          </w:p>
                          <w:p w14:paraId="4DEF455C" w14:textId="060775E0" w:rsidR="007040E4" w:rsidRPr="00C5378A" w:rsidRDefault="00D41E68" w:rsidP="007040E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Sarah Robinson</w:t>
                            </w:r>
                            <w:r w:rsidR="007040E4"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(F) </w:t>
                            </w:r>
                            <w:r w:rsidR="00C5378A"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–</w:t>
                            </w:r>
                            <w:r w:rsidR="007040E4"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C5378A"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Trainee </w:t>
                            </w:r>
                            <w:r w:rsidR="00BB40E5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C5378A"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urse </w:t>
                            </w:r>
                            <w:r w:rsidR="00BB40E5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C5378A"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ssociate </w:t>
                            </w:r>
                          </w:p>
                          <w:p w14:paraId="41C2ECEA" w14:textId="77777777" w:rsidR="00E57FD8" w:rsidRDefault="00E57FD8" w:rsidP="00E57FD8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46BCCB1C" w14:textId="28C5A7CB" w:rsidR="00D41E68" w:rsidRPr="00C5378A" w:rsidRDefault="007040E4" w:rsidP="00D41E6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Administration Team</w:t>
                            </w:r>
                            <w:r w:rsidR="00E95604"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1E056F98" w14:textId="77777777" w:rsidR="00E95604" w:rsidRPr="00C5378A" w:rsidRDefault="007040E4" w:rsidP="00E956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Ilham Yasser -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Practice Manager</w:t>
                            </w:r>
                          </w:p>
                          <w:p w14:paraId="79C1B9AF" w14:textId="43729686" w:rsidR="007040E4" w:rsidRPr="00C5378A" w:rsidRDefault="007040E4" w:rsidP="00E956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Sandra -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Receptionist</w:t>
                            </w:r>
                          </w:p>
                          <w:p w14:paraId="021AB63F" w14:textId="68232B0B" w:rsidR="007040E4" w:rsidRPr="00C5378A" w:rsidRDefault="007040E4" w:rsidP="00E956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Debbie -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Receptionist</w:t>
                            </w:r>
                          </w:p>
                          <w:p w14:paraId="1CC12817" w14:textId="69A346F7" w:rsidR="007040E4" w:rsidRPr="00C5378A" w:rsidRDefault="007040E4" w:rsidP="00E956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Natalie -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Receptionist</w:t>
                            </w:r>
                          </w:p>
                          <w:p w14:paraId="194FAF7C" w14:textId="22232C6D" w:rsidR="007040E4" w:rsidRPr="00C5378A" w:rsidRDefault="007040E4" w:rsidP="00E956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Marie -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Receptionist</w:t>
                            </w:r>
                          </w:p>
                          <w:p w14:paraId="552856BD" w14:textId="349648D9" w:rsidR="00E95604" w:rsidRPr="00C5378A" w:rsidRDefault="007040E4" w:rsidP="00E956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Maria </w:t>
                            </w:r>
                            <w:r w:rsidR="00854D10"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–</w:t>
                            </w:r>
                            <w:r w:rsidRPr="00C5378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Receptionist</w:t>
                            </w:r>
                          </w:p>
                          <w:p w14:paraId="62FB52DB" w14:textId="77777777" w:rsidR="00854D10" w:rsidRPr="00C5378A" w:rsidRDefault="00854D10" w:rsidP="00E95604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DB3316E" w14:textId="5259AC00" w:rsidR="007040E4" w:rsidRPr="00C5378A" w:rsidRDefault="007040E4" w:rsidP="00D41E6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We have other professionals who work with us on behalf of the </w:t>
                            </w: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Tame Valley PCN.</w:t>
                            </w:r>
                          </w:p>
                          <w:p w14:paraId="6ECBDEDB" w14:textId="538FCBE7" w:rsidR="007040E4" w:rsidRPr="00C5378A" w:rsidRDefault="007040E4" w:rsidP="00D41E6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Physio –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US"/>
                              </w:rPr>
                              <w:t>Nick</w:t>
                            </w:r>
                            <w:r w:rsidR="00E95604" w:rsidRPr="00C5378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and Cathleen</w:t>
                            </w: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ECDE174" w14:textId="5B9135E2" w:rsidR="00E95604" w:rsidRPr="00C5378A" w:rsidRDefault="00E95604" w:rsidP="00D41E6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Mental Health Care Coordinator – </w:t>
                            </w:r>
                          </w:p>
                          <w:p w14:paraId="06BCFF71" w14:textId="2956FF7B" w:rsidR="00E95604" w:rsidRPr="00C5378A" w:rsidRDefault="00E95604" w:rsidP="00D41E6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Cancer Care Coordinator –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Diane</w:t>
                            </w:r>
                          </w:p>
                          <w:p w14:paraId="103AFB2C" w14:textId="06F3DDA7" w:rsidR="00E95604" w:rsidRPr="00C5378A" w:rsidRDefault="00E95604" w:rsidP="00D41E6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Dementia &amp; Frailty Health Coach –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Victoria and Cheryl</w:t>
                            </w:r>
                          </w:p>
                          <w:p w14:paraId="0904241C" w14:textId="4B759A96" w:rsidR="00E95604" w:rsidRPr="00C5378A" w:rsidRDefault="00E95604" w:rsidP="00D41E6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Employment Supper Health Coach –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Ed</w:t>
                            </w:r>
                          </w:p>
                          <w:p w14:paraId="69B3B9F2" w14:textId="3488E08E" w:rsidR="00E95604" w:rsidRPr="00C5378A" w:rsidRDefault="00E95604" w:rsidP="00D41E6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Wellbeing Coordinator – 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Homara</w:t>
                            </w:r>
                          </w:p>
                          <w:p w14:paraId="5B7A27E2" w14:textId="650471D8" w:rsidR="00C5378A" w:rsidRPr="00C5378A" w:rsidRDefault="00C5378A" w:rsidP="00D41E6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Midwife appointment</w:t>
                            </w:r>
                            <w:r w:rsidR="00E57FD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are held at the Brinnington Health Centre – </w:t>
                            </w:r>
                            <w:r w:rsidR="00E57FD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to book an appointment, please contact our reception </w:t>
                            </w:r>
                            <w:r w:rsidR="004F1CA2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team.</w:t>
                            </w:r>
                          </w:p>
                          <w:p w14:paraId="701F33DC" w14:textId="308A78E7" w:rsidR="00E95604" w:rsidRPr="00C5378A" w:rsidRDefault="00E95604" w:rsidP="00D41E6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For more PCN information visit</w:t>
                            </w: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 www.tameva</w:t>
                            </w:r>
                            <w:r w:rsidR="006473C2"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l</w:t>
                            </w: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leypcn.nhs.uk</w:t>
                            </w:r>
                          </w:p>
                          <w:p w14:paraId="04756C00" w14:textId="77777777" w:rsidR="00854D10" w:rsidRPr="00C5378A" w:rsidRDefault="00854D10" w:rsidP="00854D10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 xml:space="preserve">(Vernon Park is a training practice, undergraduate medical students from Manchester University are placed here for a few weeks in a year to gain experience, </w:t>
                            </w:r>
                            <w:r w:rsidRPr="00C5378A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your records may be used for educational purposes with your consent</w:t>
                            </w:r>
                            <w:r w:rsidRPr="00C5378A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  <w:p w14:paraId="031463E5" w14:textId="77777777" w:rsidR="00E95604" w:rsidRPr="00854D10" w:rsidRDefault="00E95604" w:rsidP="00D41E6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DA14" id="Text Box 17" o:spid="_x0000_s1029" type="#_x0000_t202" style="position:absolute;margin-left:496.5pt;margin-top:-66.25pt;width:259.85pt;height:58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Hk8HAIAADQ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" filled="f" stroked="f" strokeweight=".5pt">
                <v:textbox>
                  <w:txbxContent>
                    <w:p w14:paraId="159A9B47" w14:textId="3BA4415D" w:rsidR="00D87169" w:rsidRPr="00C5378A" w:rsidRDefault="00D41E68" w:rsidP="007D5C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Our Team</w:t>
                      </w:r>
                    </w:p>
                    <w:p w14:paraId="4BEF5558" w14:textId="192C0E49" w:rsidR="00D41E68" w:rsidRPr="00C5378A" w:rsidRDefault="00D41E68" w:rsidP="00D41E68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US"/>
                        </w:rPr>
                        <w:t>Doctors:</w:t>
                      </w:r>
                    </w:p>
                    <w:p w14:paraId="593F5C82" w14:textId="4BB539A5" w:rsidR="00D41E68" w:rsidRPr="00C5378A" w:rsidRDefault="00D41E68" w:rsidP="00D41E6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Dr </w:t>
                      </w:r>
                      <w:proofErr w:type="spellStart"/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Suvajit</w:t>
                      </w:r>
                      <w:proofErr w:type="spellEnd"/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Chaterjee</w:t>
                      </w:r>
                      <w:proofErr w:type="spellEnd"/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(M)</w:t>
                      </w:r>
                    </w:p>
                    <w:p w14:paraId="4D868366" w14:textId="5B7F5250" w:rsidR="00D41E68" w:rsidRPr="00C5378A" w:rsidRDefault="00D41E68" w:rsidP="00D41E68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US"/>
                        </w:rPr>
                        <w:t>MMBS 1998, DLO 2003, MRCGP 2008</w:t>
                      </w:r>
                    </w:p>
                    <w:p w14:paraId="41706B54" w14:textId="3E859CA2" w:rsidR="00D41E68" w:rsidRPr="00C5378A" w:rsidRDefault="00D41E68" w:rsidP="00D41E6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Dr Saqib Rafique (M) – Salaried GP</w:t>
                      </w:r>
                    </w:p>
                    <w:p w14:paraId="76B0392A" w14:textId="20AA57F1" w:rsidR="00D41E68" w:rsidRPr="00C5378A" w:rsidRDefault="00D41E68" w:rsidP="00D41E68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MMBS 1993, MRCGP 2002 </w:t>
                      </w:r>
                    </w:p>
                    <w:p w14:paraId="08F13688" w14:textId="77777777" w:rsidR="00E57FD8" w:rsidRDefault="00E57FD8" w:rsidP="00D41E68">
                      <w:pPr>
                        <w:spacing w:after="0"/>
                        <w:rPr>
                          <w:rFonts w:ascii="Arial" w:hAnsi="Arial" w:cs="Arial"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3CE3DE70" w14:textId="7ADCF007" w:rsidR="00D41E68" w:rsidRPr="00C5378A" w:rsidRDefault="00D41E68" w:rsidP="00D41E68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US"/>
                        </w:rPr>
                        <w:t>Nurses</w:t>
                      </w:r>
                      <w:r w:rsidR="00E95604"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US"/>
                        </w:rPr>
                        <w:t>:</w:t>
                      </w:r>
                    </w:p>
                    <w:p w14:paraId="04BEA667" w14:textId="2D207F5D" w:rsidR="00D41E68" w:rsidRPr="00C5378A" w:rsidRDefault="00D41E68" w:rsidP="007040E4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Chelsea Pape (F) </w:t>
                      </w:r>
                      <w:r w:rsidR="007040E4"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Practice Nurse</w:t>
                      </w:r>
                    </w:p>
                    <w:p w14:paraId="7A82D6DD" w14:textId="6CCC40F7" w:rsidR="00D41E68" w:rsidRPr="00C5378A" w:rsidRDefault="00D41E68" w:rsidP="007040E4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>Michelle Trelfa (F)</w:t>
                      </w:r>
                      <w:r w:rsidR="007040E4"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-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Assistant Practitioner</w:t>
                      </w:r>
                    </w:p>
                    <w:p w14:paraId="4DEF455C" w14:textId="060775E0" w:rsidR="007040E4" w:rsidRPr="00C5378A" w:rsidRDefault="00D41E68" w:rsidP="007040E4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>Sarah Robinson</w:t>
                      </w:r>
                      <w:r w:rsidR="007040E4"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(F) </w:t>
                      </w:r>
                      <w:r w:rsidR="00C5378A"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>–</w:t>
                      </w:r>
                      <w:r w:rsidR="007040E4"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C5378A"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Trainee </w:t>
                      </w:r>
                      <w:r w:rsidR="00BB40E5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C5378A"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urse </w:t>
                      </w:r>
                      <w:r w:rsidR="00BB40E5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C5378A"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ssociate </w:t>
                      </w:r>
                    </w:p>
                    <w:p w14:paraId="41C2ECEA" w14:textId="77777777" w:rsidR="00E57FD8" w:rsidRDefault="00E57FD8" w:rsidP="00E57FD8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14:paraId="46BCCB1C" w14:textId="28C5A7CB" w:rsidR="00D41E68" w:rsidRPr="00C5378A" w:rsidRDefault="007040E4" w:rsidP="00D41E68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US"/>
                        </w:rPr>
                        <w:t>Administration Team</w:t>
                      </w:r>
                      <w:r w:rsidR="00E95604"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n-US"/>
                        </w:rPr>
                        <w:t>:</w:t>
                      </w:r>
                    </w:p>
                    <w:p w14:paraId="1E056F98" w14:textId="77777777" w:rsidR="00E95604" w:rsidRPr="00C5378A" w:rsidRDefault="007040E4" w:rsidP="00E956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Ilham Yasser -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Practice Manager</w:t>
                      </w:r>
                    </w:p>
                    <w:p w14:paraId="79C1B9AF" w14:textId="43729686" w:rsidR="007040E4" w:rsidRPr="00C5378A" w:rsidRDefault="007040E4" w:rsidP="00E956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Sandra -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Receptionist</w:t>
                      </w:r>
                    </w:p>
                    <w:p w14:paraId="021AB63F" w14:textId="68232B0B" w:rsidR="007040E4" w:rsidRPr="00C5378A" w:rsidRDefault="007040E4" w:rsidP="00E956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Debbie -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Receptionist</w:t>
                      </w:r>
                    </w:p>
                    <w:p w14:paraId="1CC12817" w14:textId="69A346F7" w:rsidR="007040E4" w:rsidRPr="00C5378A" w:rsidRDefault="007040E4" w:rsidP="00E956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Natalie -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Receptionist</w:t>
                      </w:r>
                    </w:p>
                    <w:p w14:paraId="194FAF7C" w14:textId="22232C6D" w:rsidR="007040E4" w:rsidRPr="00C5378A" w:rsidRDefault="007040E4" w:rsidP="00E956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Marie -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Receptionist</w:t>
                      </w:r>
                    </w:p>
                    <w:p w14:paraId="552856BD" w14:textId="349648D9" w:rsidR="00E95604" w:rsidRPr="00C5378A" w:rsidRDefault="007040E4" w:rsidP="00E956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Maria </w:t>
                      </w:r>
                      <w:r w:rsidR="00854D10"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–</w:t>
                      </w:r>
                      <w:r w:rsidRPr="00C5378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Receptionist</w:t>
                      </w:r>
                    </w:p>
                    <w:p w14:paraId="62FB52DB" w14:textId="77777777" w:rsidR="00854D10" w:rsidRPr="00C5378A" w:rsidRDefault="00854D10" w:rsidP="00E95604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4DB3316E" w14:textId="5259AC00" w:rsidR="007040E4" w:rsidRPr="00C5378A" w:rsidRDefault="007040E4" w:rsidP="00D41E68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We have other professionals who work with us on behalf of the </w:t>
                      </w: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>Tame Valley PCN.</w:t>
                      </w:r>
                    </w:p>
                    <w:p w14:paraId="6ECBDEDB" w14:textId="538FCBE7" w:rsidR="007040E4" w:rsidRPr="00C5378A" w:rsidRDefault="007040E4" w:rsidP="00D41E68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Physio – </w:t>
                      </w:r>
                      <w:r w:rsidRPr="00C5378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US"/>
                        </w:rPr>
                        <w:t>Nick</w:t>
                      </w:r>
                      <w:r w:rsidR="00E95604" w:rsidRPr="00C5378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en-US"/>
                        </w:rPr>
                        <w:t xml:space="preserve"> and Cathleen</w:t>
                      </w: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ECDE174" w14:textId="5B9135E2" w:rsidR="00E95604" w:rsidRPr="00C5378A" w:rsidRDefault="00E95604" w:rsidP="00D41E68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Mental Health Care Coordinator – </w:t>
                      </w:r>
                    </w:p>
                    <w:p w14:paraId="06BCFF71" w14:textId="2956FF7B" w:rsidR="00E95604" w:rsidRPr="00C5378A" w:rsidRDefault="00E95604" w:rsidP="00D41E68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Cancer Care Coordinator –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Diane</w:t>
                      </w:r>
                    </w:p>
                    <w:p w14:paraId="103AFB2C" w14:textId="06F3DDA7" w:rsidR="00E95604" w:rsidRPr="00C5378A" w:rsidRDefault="00E95604" w:rsidP="00D41E68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>Dementia &amp; Frailty Health Coach –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Victoria and Cheryl</w:t>
                      </w:r>
                    </w:p>
                    <w:p w14:paraId="0904241C" w14:textId="4B759A96" w:rsidR="00E95604" w:rsidRPr="00C5378A" w:rsidRDefault="00E95604" w:rsidP="00D41E68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Employment Supper Health Coach –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Ed</w:t>
                      </w:r>
                    </w:p>
                    <w:p w14:paraId="69B3B9F2" w14:textId="3488E08E" w:rsidR="00E95604" w:rsidRPr="00C5378A" w:rsidRDefault="00E95604" w:rsidP="00D41E68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Wellbeing Coordinator – 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Homara</w:t>
                      </w:r>
                    </w:p>
                    <w:p w14:paraId="5B7A27E2" w14:textId="650471D8" w:rsidR="00C5378A" w:rsidRPr="00C5378A" w:rsidRDefault="00C5378A" w:rsidP="00D41E68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Midwife appointment</w:t>
                      </w:r>
                      <w:r w:rsidR="00E57FD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are held at the Brinnington Health Centre – </w:t>
                      </w:r>
                      <w:r w:rsidR="00E57FD8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to book an appointment, please contact our reception </w:t>
                      </w:r>
                      <w:r w:rsidR="004F1CA2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team.</w:t>
                      </w:r>
                    </w:p>
                    <w:p w14:paraId="701F33DC" w14:textId="308A78E7" w:rsidR="00E95604" w:rsidRPr="00C5378A" w:rsidRDefault="00E95604" w:rsidP="00D41E68">
                      <w:pPr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For more PCN information visit</w:t>
                      </w: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 www.tameva</w:t>
                      </w:r>
                      <w:r w:rsidR="006473C2"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>l</w:t>
                      </w: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>leypcn.nhs.uk</w:t>
                      </w:r>
                    </w:p>
                    <w:p w14:paraId="04756C00" w14:textId="77777777" w:rsidR="00854D10" w:rsidRPr="00C5378A" w:rsidRDefault="00854D10" w:rsidP="00854D10">
                      <w:pPr>
                        <w:spacing w:after="0"/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 xml:space="preserve">(Vernon Park is a training practice, undergraduate medical students from Manchester University are placed here for a few weeks in a year to gain experience, </w:t>
                      </w:r>
                      <w:r w:rsidRPr="00C5378A">
                        <w:rPr>
                          <w:rFonts w:ascii="Arial" w:hAnsi="Arial" w:cs="Arial"/>
                          <w:b/>
                          <w:i/>
                          <w:iCs/>
                          <w:sz w:val="20"/>
                          <w:szCs w:val="20"/>
                          <w:lang w:val="en-US"/>
                        </w:rPr>
                        <w:t>your records may be used for educational purposes with your consent</w:t>
                      </w:r>
                      <w:r w:rsidRPr="00C5378A"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  <w:p w14:paraId="031463E5" w14:textId="77777777" w:rsidR="00E95604" w:rsidRPr="00854D10" w:rsidRDefault="00E95604" w:rsidP="00D41E68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7B1589" wp14:editId="4596E763">
                <wp:simplePos x="0" y="0"/>
                <wp:positionH relativeFrom="page">
                  <wp:posOffset>222250</wp:posOffset>
                </wp:positionH>
                <wp:positionV relativeFrom="paragraph">
                  <wp:posOffset>-592455</wp:posOffset>
                </wp:positionV>
                <wp:extent cx="3152775" cy="721995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721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567A" w14:textId="6628D3A1" w:rsidR="005D099C" w:rsidRPr="00BD4FDC" w:rsidRDefault="005D099C" w:rsidP="00D87169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Surgery times</w:t>
                            </w:r>
                            <w:r w:rsidR="00BD4FD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Appointments</w:t>
                            </w:r>
                          </w:p>
                          <w:p w14:paraId="64E8DED5" w14:textId="0A755D25" w:rsidR="00C5378A" w:rsidRPr="00E57FD8" w:rsidRDefault="00C5378A" w:rsidP="007D5CF1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E57FD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GP appointments are available for F2F and telephone consultation Mon-Fri – times</w:t>
                            </w:r>
                            <w:r w:rsidR="00E57FD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 xml:space="preserve"> do</w:t>
                            </w:r>
                            <w:r w:rsidRPr="00E57FD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 xml:space="preserve"> vary</w:t>
                            </w:r>
                            <w:r w:rsidR="00E57FD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.</w:t>
                            </w:r>
                          </w:p>
                          <w:p w14:paraId="18CC8935" w14:textId="0996452F" w:rsidR="000E4477" w:rsidRPr="00BD4FDC" w:rsidRDefault="000E4477" w:rsidP="007D5CF1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MONDAY</w:t>
                            </w:r>
                          </w:p>
                          <w:p w14:paraId="0FBD9ACD" w14:textId="1BC3F3DD" w:rsidR="000E4477" w:rsidRPr="00BD4FDC" w:rsidRDefault="000E4477" w:rsidP="000E4477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Reception Opening Hours</w:t>
                            </w:r>
                            <w:r w:rsidR="009A1807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:</w:t>
                            </w: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9A1807" w:rsidRPr="009A180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8am to 6:30pm</w:t>
                            </w:r>
                          </w:p>
                          <w:p w14:paraId="0E818F9B" w14:textId="1B6EF65E" w:rsidR="000E4477" w:rsidRPr="00BD4FDC" w:rsidRDefault="000E4477" w:rsidP="000E4477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Nurse consultations are available from </w:t>
                            </w:r>
                            <w:r w:rsidRPr="00BD4FD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8am to 5pm</w:t>
                            </w:r>
                          </w:p>
                          <w:p w14:paraId="6FD0E216" w14:textId="77777777" w:rsidR="005D099C" w:rsidRPr="00BD4FDC" w:rsidRDefault="005D099C" w:rsidP="000E44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64AC5607" w14:textId="1EBBC02C" w:rsidR="000E4477" w:rsidRPr="00BD4FDC" w:rsidRDefault="000E4477" w:rsidP="007D5CF1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TUESDAY</w:t>
                            </w:r>
                          </w:p>
                          <w:p w14:paraId="5C0F7882" w14:textId="71F6E33F" w:rsidR="000E4477" w:rsidRPr="00BD4FDC" w:rsidRDefault="000E4477" w:rsidP="000E4477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Reception Opening Hours</w:t>
                            </w:r>
                            <w:r w:rsidR="009A1807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: </w:t>
                            </w:r>
                            <w:r w:rsidR="009A1807" w:rsidRPr="009A180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8am to 6:30pm</w:t>
                            </w:r>
                          </w:p>
                          <w:p w14:paraId="74BEF024" w14:textId="489995E7" w:rsidR="000E4477" w:rsidRPr="00BD4FDC" w:rsidRDefault="000E4477" w:rsidP="000E4477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Nurse consultations are available from </w:t>
                            </w:r>
                            <w:r w:rsidRPr="00BD4FD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8:30am to 3pm</w:t>
                            </w:r>
                          </w:p>
                          <w:p w14:paraId="0E439E5E" w14:textId="77777777" w:rsidR="000E4477" w:rsidRPr="00BD4FDC" w:rsidRDefault="000E4477" w:rsidP="000E44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423B7BA2" w14:textId="08325716" w:rsidR="000E4477" w:rsidRPr="00BD4FDC" w:rsidRDefault="000E4477" w:rsidP="007D5CF1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WEDNESDAY</w:t>
                            </w:r>
                          </w:p>
                          <w:p w14:paraId="66B416A7" w14:textId="1BE881DE" w:rsidR="000E4477" w:rsidRPr="00BD4FDC" w:rsidRDefault="000E4477" w:rsidP="000E4477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Reception Opening Hours</w:t>
                            </w:r>
                            <w:r w:rsidR="009A1807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: </w:t>
                            </w:r>
                            <w:r w:rsidR="009A1807" w:rsidRPr="009A180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8am to 6:30pm</w:t>
                            </w: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</w:t>
                            </w:r>
                          </w:p>
                          <w:p w14:paraId="13A9732C" w14:textId="407536AF" w:rsidR="000E4477" w:rsidRPr="00BD4FDC" w:rsidRDefault="000E4477" w:rsidP="000E4477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Nurse consultations are available from </w:t>
                            </w:r>
                            <w:r w:rsidRPr="00BD4FD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9am to 5:30pm</w:t>
                            </w:r>
                          </w:p>
                          <w:p w14:paraId="3619C941" w14:textId="77777777" w:rsidR="000E4477" w:rsidRPr="00BD4FDC" w:rsidRDefault="000E4477" w:rsidP="000E44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68943281" w14:textId="6BBFBF46" w:rsidR="000E4477" w:rsidRPr="00BD4FDC" w:rsidRDefault="000E4477" w:rsidP="007D5CF1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THURSDAY</w:t>
                            </w:r>
                          </w:p>
                          <w:p w14:paraId="42F7D964" w14:textId="778AB7EA" w:rsidR="000E4477" w:rsidRPr="00BD4FDC" w:rsidRDefault="000E4477" w:rsidP="000E4477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Reception Opening Hours</w:t>
                            </w:r>
                            <w:r w:rsidR="009A1807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: </w:t>
                            </w:r>
                            <w:r w:rsidR="009A1807" w:rsidRPr="009A180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8am to 6:30pm</w:t>
                            </w:r>
                          </w:p>
                          <w:p w14:paraId="480D580E" w14:textId="1BFC64D7" w:rsidR="000E4477" w:rsidRPr="00BD4FDC" w:rsidRDefault="000E4477" w:rsidP="000E4477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Nurse consultations are available from </w:t>
                            </w:r>
                            <w:r w:rsidRPr="00BD4FD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9:30am to 2:30pm</w:t>
                            </w:r>
                          </w:p>
                          <w:p w14:paraId="2B153A97" w14:textId="77777777" w:rsidR="000E4477" w:rsidRPr="00BD4FDC" w:rsidRDefault="000E4477" w:rsidP="000E447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7EA3B15A" w14:textId="62BA4110" w:rsidR="000E4477" w:rsidRPr="00BD4FDC" w:rsidRDefault="000E4477" w:rsidP="007D5CF1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FRIDAY</w:t>
                            </w:r>
                          </w:p>
                          <w:p w14:paraId="55C7B711" w14:textId="42EDD1B3" w:rsidR="000E4477" w:rsidRPr="00BD4FDC" w:rsidRDefault="000E4477" w:rsidP="000E4477">
                            <w:pPr>
                              <w:spacing w:after="0"/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Reception Opening Hours</w:t>
                            </w:r>
                            <w:r w:rsidR="009A1807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: </w:t>
                            </w:r>
                            <w:r w:rsidR="009A1807" w:rsidRPr="009A180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8am to 6:30pm</w:t>
                            </w:r>
                          </w:p>
                          <w:p w14:paraId="708913C1" w14:textId="2523A628" w:rsidR="000E4477" w:rsidRDefault="000E4477" w:rsidP="000E4477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Nurse consultations are available from </w:t>
                            </w:r>
                            <w:r w:rsidRPr="00BD4FD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8:30am to 3:30pm</w:t>
                            </w:r>
                          </w:p>
                          <w:p w14:paraId="11F87682" w14:textId="30DFF939" w:rsidR="00D87169" w:rsidRDefault="00D87169" w:rsidP="000E4477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OUT OF HOURS E</w:t>
                            </w:r>
                            <w:r w:rsidR="00B04E78"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  <w:lang w:val="en-US"/>
                              </w:rPr>
                              <w:t>ERGENCIES</w:t>
                            </w:r>
                          </w:p>
                          <w:p w14:paraId="2506261D" w14:textId="0B2AD8CF" w:rsidR="00D87169" w:rsidRPr="00D87169" w:rsidRDefault="00D87169" w:rsidP="000E4477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Please visit </w:t>
                            </w:r>
                            <w:r w:rsidRPr="00D8716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111 online </w:t>
                            </w:r>
                            <w:r w:rsidR="004F1CA2" w:rsidRPr="00D8716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queries</w:t>
                            </w:r>
                            <w:r w:rsidRPr="00D8716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for out of hours after 6:30pm or 999 </w:t>
                            </w:r>
                            <w:r w:rsidR="00854D10" w:rsidRPr="00D8716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in case</w:t>
                            </w:r>
                            <w:r w:rsidRPr="00D87169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of an emergency.</w:t>
                            </w:r>
                          </w:p>
                          <w:p w14:paraId="3B7E5124" w14:textId="77777777" w:rsidR="005D099C" w:rsidRPr="007D5CF1" w:rsidRDefault="005D099C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B1589" id="Text Box 15" o:spid="_x0000_s1030" type="#_x0000_t202" style="position:absolute;margin-left:17.5pt;margin-top:-46.65pt;width:248.25pt;height:568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" filled="f" stroked="f" strokeweight=".5pt">
                <v:textbox>
                  <w:txbxContent>
                    <w:p w14:paraId="3CD2567A" w14:textId="6628D3A1" w:rsidR="005D099C" w:rsidRPr="00BD4FDC" w:rsidRDefault="005D099C" w:rsidP="00D87169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>Surgery times</w:t>
                      </w:r>
                      <w:r w:rsidR="00BD4FDC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Appointments</w:t>
                      </w:r>
                    </w:p>
                    <w:p w14:paraId="64E8DED5" w14:textId="0A755D25" w:rsidR="00C5378A" w:rsidRPr="00E57FD8" w:rsidRDefault="00C5378A" w:rsidP="007D5CF1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  <w:r w:rsidRPr="00E57FD8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GP appointments are available for F2F and telephone consultation Mon-Fri – times</w:t>
                      </w:r>
                      <w:r w:rsidR="00E57FD8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 xml:space="preserve"> do</w:t>
                      </w:r>
                      <w:r w:rsidRPr="00E57FD8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 xml:space="preserve"> vary</w:t>
                      </w:r>
                      <w:r w:rsidR="00E57FD8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.</w:t>
                      </w:r>
                    </w:p>
                    <w:p w14:paraId="18CC8935" w14:textId="0996452F" w:rsidR="000E4477" w:rsidRPr="00BD4FDC" w:rsidRDefault="000E4477" w:rsidP="007D5CF1">
                      <w:pP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MONDAY</w:t>
                      </w:r>
                    </w:p>
                    <w:p w14:paraId="0FBD9ACD" w14:textId="1BC3F3DD" w:rsidR="000E4477" w:rsidRPr="00BD4FDC" w:rsidRDefault="000E4477" w:rsidP="000E4477">
                      <w:pPr>
                        <w:spacing w:after="0"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>Reception Opening Hours</w:t>
                      </w:r>
                      <w:r w:rsidR="009A1807">
                        <w:rPr>
                          <w:rFonts w:ascii="Arial" w:hAnsi="Arial" w:cs="Arial"/>
                          <w:bCs/>
                          <w:lang w:val="en-US"/>
                        </w:rPr>
                        <w:t>:</w:t>
                      </w: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</w:t>
                      </w:r>
                      <w:r w:rsidR="009A1807" w:rsidRPr="009A1807">
                        <w:rPr>
                          <w:rFonts w:ascii="Arial" w:hAnsi="Arial" w:cs="Arial"/>
                          <w:b/>
                          <w:lang w:val="en-US"/>
                        </w:rPr>
                        <w:t>8am to 6:30pm</w:t>
                      </w:r>
                    </w:p>
                    <w:p w14:paraId="0E818F9B" w14:textId="1B6EF65E" w:rsidR="000E4477" w:rsidRPr="00BD4FDC" w:rsidRDefault="000E4477" w:rsidP="000E4477">
                      <w:pPr>
                        <w:spacing w:after="0"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Nurse consultations are available from </w:t>
                      </w:r>
                      <w:r w:rsidRPr="00BD4FDC">
                        <w:rPr>
                          <w:rFonts w:ascii="Arial" w:hAnsi="Arial" w:cs="Arial"/>
                          <w:b/>
                          <w:lang w:val="en-US"/>
                        </w:rPr>
                        <w:t>8am to 5pm</w:t>
                      </w:r>
                    </w:p>
                    <w:p w14:paraId="6FD0E216" w14:textId="77777777" w:rsidR="005D099C" w:rsidRPr="00BD4FDC" w:rsidRDefault="005D099C" w:rsidP="000E4477">
                      <w:pPr>
                        <w:spacing w:after="0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64AC5607" w14:textId="1EBBC02C" w:rsidR="000E4477" w:rsidRPr="00BD4FDC" w:rsidRDefault="000E4477" w:rsidP="007D5CF1">
                      <w:pP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TUESDAY</w:t>
                      </w:r>
                    </w:p>
                    <w:p w14:paraId="5C0F7882" w14:textId="71F6E33F" w:rsidR="000E4477" w:rsidRPr="00BD4FDC" w:rsidRDefault="000E4477" w:rsidP="000E4477">
                      <w:pPr>
                        <w:spacing w:after="0"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>Reception Opening Hours</w:t>
                      </w:r>
                      <w:r w:rsidR="009A1807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: </w:t>
                      </w:r>
                      <w:r w:rsidR="009A1807" w:rsidRPr="009A1807">
                        <w:rPr>
                          <w:rFonts w:ascii="Arial" w:hAnsi="Arial" w:cs="Arial"/>
                          <w:b/>
                          <w:lang w:val="en-US"/>
                        </w:rPr>
                        <w:t>8am to 6:30pm</w:t>
                      </w:r>
                    </w:p>
                    <w:p w14:paraId="74BEF024" w14:textId="489995E7" w:rsidR="000E4477" w:rsidRPr="00BD4FDC" w:rsidRDefault="000E4477" w:rsidP="000E4477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Nurse consultations are available from </w:t>
                      </w:r>
                      <w:r w:rsidRPr="00BD4FDC">
                        <w:rPr>
                          <w:rFonts w:ascii="Arial" w:hAnsi="Arial" w:cs="Arial"/>
                          <w:b/>
                          <w:lang w:val="en-US"/>
                        </w:rPr>
                        <w:t>8:30am to 3pm</w:t>
                      </w:r>
                    </w:p>
                    <w:p w14:paraId="0E439E5E" w14:textId="77777777" w:rsidR="000E4477" w:rsidRPr="00BD4FDC" w:rsidRDefault="000E4477" w:rsidP="000E44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423B7BA2" w14:textId="08325716" w:rsidR="000E4477" w:rsidRPr="00BD4FDC" w:rsidRDefault="000E4477" w:rsidP="007D5CF1">
                      <w:pP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WEDNESDAY</w:t>
                      </w:r>
                    </w:p>
                    <w:p w14:paraId="66B416A7" w14:textId="1BE881DE" w:rsidR="000E4477" w:rsidRPr="00BD4FDC" w:rsidRDefault="000E4477" w:rsidP="000E4477">
                      <w:pPr>
                        <w:spacing w:after="0"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>Reception Opening Hours</w:t>
                      </w:r>
                      <w:r w:rsidR="009A1807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: </w:t>
                      </w:r>
                      <w:r w:rsidR="009A1807" w:rsidRPr="009A1807">
                        <w:rPr>
                          <w:rFonts w:ascii="Arial" w:hAnsi="Arial" w:cs="Arial"/>
                          <w:b/>
                          <w:lang w:val="en-US"/>
                        </w:rPr>
                        <w:t>8am to 6:30pm</w:t>
                      </w: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</w:t>
                      </w:r>
                    </w:p>
                    <w:p w14:paraId="13A9732C" w14:textId="407536AF" w:rsidR="000E4477" w:rsidRPr="00BD4FDC" w:rsidRDefault="000E4477" w:rsidP="000E4477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Nurse consultations are available from </w:t>
                      </w:r>
                      <w:r w:rsidRPr="00BD4FDC">
                        <w:rPr>
                          <w:rFonts w:ascii="Arial" w:hAnsi="Arial" w:cs="Arial"/>
                          <w:b/>
                          <w:lang w:val="en-US"/>
                        </w:rPr>
                        <w:t>9am to 5:30pm</w:t>
                      </w:r>
                    </w:p>
                    <w:p w14:paraId="3619C941" w14:textId="77777777" w:rsidR="000E4477" w:rsidRPr="00BD4FDC" w:rsidRDefault="000E4477" w:rsidP="000E4477">
                      <w:pPr>
                        <w:spacing w:after="0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68943281" w14:textId="6BBFBF46" w:rsidR="000E4477" w:rsidRPr="00BD4FDC" w:rsidRDefault="000E4477" w:rsidP="007D5CF1">
                      <w:pP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THURSDAY</w:t>
                      </w:r>
                    </w:p>
                    <w:p w14:paraId="42F7D964" w14:textId="778AB7EA" w:rsidR="000E4477" w:rsidRPr="00BD4FDC" w:rsidRDefault="000E4477" w:rsidP="000E4477">
                      <w:pPr>
                        <w:spacing w:after="0"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>Reception Opening Hours</w:t>
                      </w:r>
                      <w:r w:rsidR="009A1807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: </w:t>
                      </w:r>
                      <w:r w:rsidR="009A1807" w:rsidRPr="009A1807">
                        <w:rPr>
                          <w:rFonts w:ascii="Arial" w:hAnsi="Arial" w:cs="Arial"/>
                          <w:b/>
                          <w:lang w:val="en-US"/>
                        </w:rPr>
                        <w:t>8am to 6:30pm</w:t>
                      </w:r>
                    </w:p>
                    <w:p w14:paraId="480D580E" w14:textId="1BFC64D7" w:rsidR="000E4477" w:rsidRPr="00BD4FDC" w:rsidRDefault="000E4477" w:rsidP="000E4477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Nurse consultations are available from </w:t>
                      </w:r>
                      <w:r w:rsidRPr="00BD4FDC">
                        <w:rPr>
                          <w:rFonts w:ascii="Arial" w:hAnsi="Arial" w:cs="Arial"/>
                          <w:b/>
                          <w:lang w:val="en-US"/>
                        </w:rPr>
                        <w:t>9:30am to 2:30pm</w:t>
                      </w:r>
                    </w:p>
                    <w:p w14:paraId="2B153A97" w14:textId="77777777" w:rsidR="000E4477" w:rsidRPr="00BD4FDC" w:rsidRDefault="000E4477" w:rsidP="000E4477">
                      <w:pPr>
                        <w:spacing w:after="0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7EA3B15A" w14:textId="62BA4110" w:rsidR="000E4477" w:rsidRPr="00BD4FDC" w:rsidRDefault="000E4477" w:rsidP="007D5CF1">
                      <w:pP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FRIDAY</w:t>
                      </w:r>
                    </w:p>
                    <w:p w14:paraId="55C7B711" w14:textId="42EDD1B3" w:rsidR="000E4477" w:rsidRPr="00BD4FDC" w:rsidRDefault="000E4477" w:rsidP="000E4477">
                      <w:pPr>
                        <w:spacing w:after="0"/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>Reception Opening Hours</w:t>
                      </w:r>
                      <w:r w:rsidR="009A1807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: </w:t>
                      </w:r>
                      <w:r w:rsidR="009A1807" w:rsidRPr="009A1807">
                        <w:rPr>
                          <w:rFonts w:ascii="Arial" w:hAnsi="Arial" w:cs="Arial"/>
                          <w:b/>
                          <w:lang w:val="en-US"/>
                        </w:rPr>
                        <w:t>8am to 6:30pm</w:t>
                      </w:r>
                    </w:p>
                    <w:p w14:paraId="708913C1" w14:textId="2523A628" w:rsidR="000E4477" w:rsidRDefault="000E4477" w:rsidP="000E4477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Nurse consultations are available from </w:t>
                      </w:r>
                      <w:r w:rsidRPr="00BD4FDC">
                        <w:rPr>
                          <w:rFonts w:ascii="Arial" w:hAnsi="Arial" w:cs="Arial"/>
                          <w:b/>
                          <w:lang w:val="en-US"/>
                        </w:rPr>
                        <w:t>8:30am to 3:30pm</w:t>
                      </w:r>
                    </w:p>
                    <w:p w14:paraId="11F87682" w14:textId="30DFF939" w:rsidR="00D87169" w:rsidRDefault="00D87169" w:rsidP="000E4477">
                      <w:pP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OUT OF HOURS E</w:t>
                      </w:r>
                      <w:r w:rsidR="00B04E78"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  <w:lang w:val="en-US"/>
                        </w:rPr>
                        <w:t>ERGENCIES</w:t>
                      </w:r>
                    </w:p>
                    <w:p w14:paraId="2506261D" w14:textId="0B2AD8CF" w:rsidR="00D87169" w:rsidRPr="00D87169" w:rsidRDefault="00D87169" w:rsidP="000E4477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Please visit </w:t>
                      </w:r>
                      <w:r w:rsidRPr="00D87169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111 online </w:t>
                      </w:r>
                      <w:r w:rsidR="004F1CA2" w:rsidRPr="00D87169">
                        <w:rPr>
                          <w:rFonts w:ascii="Arial" w:hAnsi="Arial" w:cs="Arial"/>
                          <w:b/>
                          <w:lang w:val="en-US"/>
                        </w:rPr>
                        <w:t>queries</w:t>
                      </w:r>
                      <w:r w:rsidRPr="00D87169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for out of hours after 6:30pm or 999 </w:t>
                      </w:r>
                      <w:r w:rsidR="00854D10" w:rsidRPr="00D87169">
                        <w:rPr>
                          <w:rFonts w:ascii="Arial" w:hAnsi="Arial" w:cs="Arial"/>
                          <w:b/>
                          <w:lang w:val="en-US"/>
                        </w:rPr>
                        <w:t>in case</w:t>
                      </w:r>
                      <w:r w:rsidRPr="00D87169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of an emergency.</w:t>
                      </w:r>
                    </w:p>
                    <w:p w14:paraId="3B7E5124" w14:textId="77777777" w:rsidR="005D099C" w:rsidRPr="007D5CF1" w:rsidRDefault="005D099C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3FD34E" wp14:editId="4E8854BB">
                <wp:simplePos x="0" y="0"/>
                <wp:positionH relativeFrom="margin">
                  <wp:posOffset>2731770</wp:posOffset>
                </wp:positionH>
                <wp:positionV relativeFrom="paragraph">
                  <wp:posOffset>-739140</wp:posOffset>
                </wp:positionV>
                <wp:extent cx="3286125" cy="7445829"/>
                <wp:effectExtent l="0" t="0" r="0" b="31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74458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A73CF7" w14:textId="140CB362" w:rsidR="00146BDB" w:rsidRPr="00D87169" w:rsidRDefault="00146BDB" w:rsidP="00BD4FD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871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Appointments</w:t>
                            </w:r>
                          </w:p>
                          <w:p w14:paraId="3C44DFF5" w14:textId="05CE7E42" w:rsidR="00146BDB" w:rsidRPr="00146BDB" w:rsidRDefault="00146BDB" w:rsidP="007D5CF1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146BDB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For </w:t>
                            </w:r>
                            <w:r w:rsidR="00E95604" w:rsidRPr="00146B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non-urgent</w:t>
                            </w:r>
                            <w:r w:rsidRPr="00146B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appointments</w:t>
                            </w:r>
                            <w:r w:rsidRPr="00146BDB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– please submit your query online using the </w:t>
                            </w:r>
                            <w:r w:rsidRPr="00146B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NHS app</w:t>
                            </w:r>
                            <w:r w:rsidRPr="00146BDB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with your medical problem and the doctor will contact you after triage.</w:t>
                            </w:r>
                          </w:p>
                          <w:p w14:paraId="0BF9791B" w14:textId="708BBFAA" w:rsidR="00146BDB" w:rsidRDefault="00146BDB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146BDB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For </w:t>
                            </w:r>
                            <w:r w:rsidRPr="00146BDB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urgent appointments</w:t>
                            </w:r>
                            <w:r w:rsidRPr="00146BDB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, please ring reception at 8am to book an appointment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.</w:t>
                            </w:r>
                          </w:p>
                          <w:p w14:paraId="3DEE71C8" w14:textId="1E15DC90" w:rsidR="00146BDB" w:rsidRPr="00146BDB" w:rsidRDefault="00146BDB" w:rsidP="007D5CF1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146BDB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As part of the PCN extended clinics, we open certain Saturdays quarterly upon allocation </w:t>
                            </w:r>
                            <w:r w:rsidR="00B04E78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- </w:t>
                            </w:r>
                            <w:r w:rsidRPr="00146BDB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check our website for dates. </w:t>
                            </w:r>
                          </w:p>
                          <w:p w14:paraId="0CDCE704" w14:textId="2E41E1A9" w:rsidR="00146BDB" w:rsidRPr="00D87169" w:rsidRDefault="00BD4FDC" w:rsidP="00BD4FDC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871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Home Visits</w:t>
                            </w:r>
                          </w:p>
                          <w:p w14:paraId="74C3E520" w14:textId="7C3F4347" w:rsidR="00BD4FDC" w:rsidRDefault="00BD4FDC" w:rsidP="00BD4FDC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Home visits are reserved for patients who are housebound or too ill to come into the surgery. If you require a visit, please phone </w:t>
                            </w:r>
                            <w:r w:rsidRPr="00BD4FD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before 10am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.</w:t>
                            </w:r>
                          </w:p>
                          <w:p w14:paraId="321B5176" w14:textId="4C2D4BB2" w:rsidR="00BD4FDC" w:rsidRDefault="00BD4FDC" w:rsidP="00BD4FDC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You will be asked what the reason for the home visit is and whether you can attend the Surgery. This is to enable to receptionist to </w:t>
                            </w:r>
                            <w:r w:rsidR="00C5378A"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pass</w:t>
                            </w:r>
                            <w:r w:rsidRPr="00BD4FDC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on the correct details to the doctor.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(</w:t>
                            </w:r>
                            <w:r w:rsidRPr="00BD4FD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lang w:val="en-US"/>
                              </w:rPr>
                              <w:t>If appropriate the Doctor may offer a Telephone Consultation instead of a home visit.)</w:t>
                            </w:r>
                          </w:p>
                          <w:p w14:paraId="68E70ED8" w14:textId="703C2004" w:rsidR="00BD4FDC" w:rsidRDefault="00BD4FDC" w:rsidP="00BD4FDC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D4FDC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We offer a full general practice services including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:</w:t>
                            </w:r>
                          </w:p>
                          <w:p w14:paraId="1640A808" w14:textId="52E27318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Cervical Screening</w:t>
                            </w:r>
                          </w:p>
                          <w:p w14:paraId="72252453" w14:textId="396FB7F1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Child Health &amp; Immunisations</w:t>
                            </w:r>
                          </w:p>
                          <w:p w14:paraId="5916FDE4" w14:textId="5DDC7233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Asthma Checks</w:t>
                            </w:r>
                          </w:p>
                          <w:p w14:paraId="7458C055" w14:textId="112A4B0B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Diabetic Monitoring</w:t>
                            </w:r>
                          </w:p>
                          <w:p w14:paraId="37B4FBED" w14:textId="08118F45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Blood Pressure Monitoring </w:t>
                            </w:r>
                          </w:p>
                          <w:p w14:paraId="7C12F4BB" w14:textId="1BD8F334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Stop smoking </w:t>
                            </w:r>
                            <w:r w:rsidR="00D87169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clinics.</w:t>
                            </w:r>
                          </w:p>
                          <w:p w14:paraId="6E881A82" w14:textId="1683AEFF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Cardiovascular screening &amp; prevention</w:t>
                            </w:r>
                          </w:p>
                          <w:p w14:paraId="45A981BA" w14:textId="22D8F1DC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Blood taking</w:t>
                            </w:r>
                          </w:p>
                          <w:p w14:paraId="17998FC1" w14:textId="58284778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New patient checks</w:t>
                            </w:r>
                          </w:p>
                          <w:p w14:paraId="7A0D050C" w14:textId="5730CDF7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Contraception</w:t>
                            </w:r>
                          </w:p>
                          <w:p w14:paraId="55920FDC" w14:textId="6D9E56B5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Travel Health</w:t>
                            </w:r>
                          </w:p>
                          <w:p w14:paraId="0B401395" w14:textId="5DCE6731" w:rsidR="00BD4FDC" w:rsidRDefault="00BD4FDC" w:rsidP="00BD4F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>Health Education</w:t>
                            </w:r>
                          </w:p>
                          <w:p w14:paraId="70AF9E03" w14:textId="77777777" w:rsidR="00146BDB" w:rsidRPr="007D5CF1" w:rsidRDefault="00146BDB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FD34E" id="Text Box 14" o:spid="_x0000_s1031" type="#_x0000_t202" style="position:absolute;margin-left:215.1pt;margin-top:-58.2pt;width:258.75pt;height:586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" filled="f" stroked="f" strokeweight=".5pt">
                <v:textbox>
                  <w:txbxContent>
                    <w:p w14:paraId="7DA73CF7" w14:textId="140CB362" w:rsidR="00146BDB" w:rsidRPr="00D87169" w:rsidRDefault="00146BDB" w:rsidP="00BD4FD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8716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Appointments</w:t>
                      </w:r>
                    </w:p>
                    <w:p w14:paraId="3C44DFF5" w14:textId="05CE7E42" w:rsidR="00146BDB" w:rsidRPr="00146BDB" w:rsidRDefault="00146BDB" w:rsidP="007D5CF1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146BDB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For </w:t>
                      </w:r>
                      <w:r w:rsidR="00E95604" w:rsidRPr="00146BDB">
                        <w:rPr>
                          <w:rFonts w:ascii="Arial" w:hAnsi="Arial" w:cs="Arial"/>
                          <w:b/>
                          <w:lang w:val="en-US"/>
                        </w:rPr>
                        <w:t>non-urgent</w:t>
                      </w:r>
                      <w:r w:rsidRPr="00146BDB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appointments</w:t>
                      </w:r>
                      <w:r w:rsidRPr="00146BDB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– please submit your query online using the </w:t>
                      </w:r>
                      <w:r w:rsidRPr="00146BDB">
                        <w:rPr>
                          <w:rFonts w:ascii="Arial" w:hAnsi="Arial" w:cs="Arial"/>
                          <w:b/>
                          <w:lang w:val="en-US"/>
                        </w:rPr>
                        <w:t>NHS app</w:t>
                      </w:r>
                      <w:r w:rsidRPr="00146BDB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with your medical problem and the doctor will contact you after triage.</w:t>
                      </w:r>
                    </w:p>
                    <w:p w14:paraId="0BF9791B" w14:textId="708BBFAA" w:rsidR="00146BDB" w:rsidRDefault="00146BDB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146BDB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For </w:t>
                      </w:r>
                      <w:r w:rsidRPr="00146BDB">
                        <w:rPr>
                          <w:rFonts w:ascii="Arial" w:hAnsi="Arial" w:cs="Arial"/>
                          <w:b/>
                          <w:lang w:val="en-US"/>
                        </w:rPr>
                        <w:t>urgent appointments</w:t>
                      </w:r>
                      <w:r w:rsidRPr="00146BDB">
                        <w:rPr>
                          <w:rFonts w:ascii="Arial" w:hAnsi="Arial" w:cs="Arial"/>
                          <w:bCs/>
                          <w:lang w:val="en-US"/>
                        </w:rPr>
                        <w:t>, please ring reception at 8am to book an appointment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.</w:t>
                      </w:r>
                    </w:p>
                    <w:p w14:paraId="3DEE71C8" w14:textId="1E15DC90" w:rsidR="00146BDB" w:rsidRPr="00146BDB" w:rsidRDefault="00146BDB" w:rsidP="007D5CF1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146BDB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As part of the PCN extended clinics, we open certain Saturdays quarterly upon allocation </w:t>
                      </w:r>
                      <w:r w:rsidR="00B04E78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- </w:t>
                      </w:r>
                      <w:r w:rsidRPr="00146BDB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check our website for dates. </w:t>
                      </w:r>
                    </w:p>
                    <w:p w14:paraId="0CDCE704" w14:textId="2E41E1A9" w:rsidR="00146BDB" w:rsidRPr="00D87169" w:rsidRDefault="00BD4FDC" w:rsidP="00BD4FDC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8716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Home Visits</w:t>
                      </w:r>
                    </w:p>
                    <w:p w14:paraId="74C3E520" w14:textId="7C3F4347" w:rsidR="00BD4FDC" w:rsidRDefault="00BD4FDC" w:rsidP="00BD4FDC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Home visits are reserved for patients who are housebound or too ill to come into the surgery. If you require a visit, please phone </w:t>
                      </w:r>
                      <w:r w:rsidRPr="00BD4FDC">
                        <w:rPr>
                          <w:rFonts w:ascii="Arial" w:hAnsi="Arial" w:cs="Arial"/>
                          <w:b/>
                          <w:lang w:val="en-US"/>
                        </w:rPr>
                        <w:t>before 10am</w:t>
                      </w: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.</w:t>
                      </w:r>
                    </w:p>
                    <w:p w14:paraId="321B5176" w14:textId="4C2D4BB2" w:rsidR="00BD4FDC" w:rsidRDefault="00BD4FDC" w:rsidP="00BD4FDC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You will be asked what the reason for the home visit is and whether you can attend the Surgery. This is to enable to receptionist to </w:t>
                      </w:r>
                      <w:r w:rsidR="00C5378A"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>pass</w:t>
                      </w:r>
                      <w:r w:rsidRPr="00BD4FDC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 on the correct details to the doctor. </w:t>
                      </w: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(</w:t>
                      </w:r>
                      <w:r w:rsidRPr="00BD4FDC">
                        <w:rPr>
                          <w:rFonts w:ascii="Arial" w:hAnsi="Arial" w:cs="Arial"/>
                          <w:bCs/>
                          <w:i/>
                          <w:iCs/>
                          <w:lang w:val="en-US"/>
                        </w:rPr>
                        <w:t>If appropriate the Doctor may offer a Telephone Consultation instead of a home visit.)</w:t>
                      </w:r>
                    </w:p>
                    <w:p w14:paraId="68E70ED8" w14:textId="703C2004" w:rsidR="00BD4FDC" w:rsidRDefault="00BD4FDC" w:rsidP="00BD4FDC">
                      <w:p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 w:rsidRPr="00BD4FDC">
                        <w:rPr>
                          <w:rFonts w:ascii="Arial" w:hAnsi="Arial" w:cs="Arial"/>
                          <w:b/>
                          <w:lang w:val="en-US"/>
                        </w:rPr>
                        <w:t>We offer a full general practice services including</w:t>
                      </w: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:</w:t>
                      </w:r>
                    </w:p>
                    <w:p w14:paraId="1640A808" w14:textId="52E27318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Cervical Screening</w:t>
                      </w:r>
                    </w:p>
                    <w:p w14:paraId="72252453" w14:textId="396FB7F1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Child Health &amp; Immunisations</w:t>
                      </w:r>
                    </w:p>
                    <w:p w14:paraId="5916FDE4" w14:textId="5DDC7233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Asthma Checks</w:t>
                      </w:r>
                    </w:p>
                    <w:p w14:paraId="7458C055" w14:textId="112A4B0B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Diabetic Monitoring</w:t>
                      </w:r>
                    </w:p>
                    <w:p w14:paraId="37B4FBED" w14:textId="08118F45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Blood Pressure Monitoring </w:t>
                      </w:r>
                    </w:p>
                    <w:p w14:paraId="7C12F4BB" w14:textId="1BD8F334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Stop smoking </w:t>
                      </w:r>
                      <w:r w:rsidR="00D87169">
                        <w:rPr>
                          <w:rFonts w:ascii="Arial" w:hAnsi="Arial" w:cs="Arial"/>
                          <w:bCs/>
                          <w:lang w:val="en-US"/>
                        </w:rPr>
                        <w:t>clinics.</w:t>
                      </w:r>
                    </w:p>
                    <w:p w14:paraId="6E881A82" w14:textId="1683AEFF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Cardiovascular screening &amp; prevention</w:t>
                      </w:r>
                    </w:p>
                    <w:p w14:paraId="45A981BA" w14:textId="22D8F1DC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Blood taking</w:t>
                      </w:r>
                    </w:p>
                    <w:p w14:paraId="17998FC1" w14:textId="58284778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New patient checks</w:t>
                      </w:r>
                    </w:p>
                    <w:p w14:paraId="7A0D050C" w14:textId="5730CDF7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Contraception</w:t>
                      </w:r>
                    </w:p>
                    <w:p w14:paraId="55920FDC" w14:textId="6D9E56B5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Travel Health</w:t>
                      </w:r>
                    </w:p>
                    <w:p w14:paraId="0B401395" w14:textId="5DCE6731" w:rsidR="00BD4FDC" w:rsidRDefault="00BD4FDC" w:rsidP="00BD4F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Cs/>
                          <w:lang w:val="en-US"/>
                        </w:rPr>
                        <w:t>Health Education</w:t>
                      </w:r>
                    </w:p>
                    <w:p w14:paraId="70AF9E03" w14:textId="77777777" w:rsidR="00146BDB" w:rsidRPr="007D5CF1" w:rsidRDefault="00146BDB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3A3412" w14:textId="6AAEDF00" w:rsidR="007D5CF1" w:rsidRPr="00146BDB" w:rsidRDefault="004F1CA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BBAECA" wp14:editId="18567D94">
                <wp:simplePos x="0" y="0"/>
                <wp:positionH relativeFrom="column">
                  <wp:posOffset>2745740</wp:posOffset>
                </wp:positionH>
                <wp:positionV relativeFrom="paragraph">
                  <wp:posOffset>3176905</wp:posOffset>
                </wp:positionV>
                <wp:extent cx="3110125" cy="12611"/>
                <wp:effectExtent l="0" t="0" r="33655" b="2603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0125" cy="1261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084F95" id="Straight Connector 1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2pt,250.15pt" to="461.1pt,2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AD57C2" wp14:editId="2936F390">
                <wp:simplePos x="0" y="0"/>
                <wp:positionH relativeFrom="column">
                  <wp:posOffset>2748280</wp:posOffset>
                </wp:positionH>
                <wp:positionV relativeFrom="paragraph">
                  <wp:posOffset>1122680</wp:posOffset>
                </wp:positionV>
                <wp:extent cx="3110125" cy="12611"/>
                <wp:effectExtent l="0" t="0" r="33655" b="2603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0125" cy="1261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564A1" id="Straight Connector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pt,88.4pt" to="461.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" strokecolor="black [3200]" strokeweight="1pt">
                <v:stroke joinstyle="miter"/>
              </v:line>
            </w:pict>
          </mc:Fallback>
        </mc:AlternateContent>
      </w:r>
      <w:r w:rsidR="00D871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631BD8" wp14:editId="55AD8FEC">
                <wp:simplePos x="0" y="0"/>
                <wp:positionH relativeFrom="page">
                  <wp:posOffset>7239000</wp:posOffset>
                </wp:positionH>
                <wp:positionV relativeFrom="paragraph">
                  <wp:posOffset>-676275</wp:posOffset>
                </wp:positionV>
                <wp:extent cx="3086100" cy="69818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98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8C134" w14:textId="77777777" w:rsidR="00D87169" w:rsidRDefault="00D87169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14:paraId="6008ABB3" w14:textId="77777777" w:rsidR="00D87169" w:rsidRPr="007D5CF1" w:rsidRDefault="00D87169" w:rsidP="007D5CF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31BD8" id="Text Box 16" o:spid="_x0000_s1032" type="#_x0000_t202" style="position:absolute;margin-left:570pt;margin-top:-53.25pt;width:243pt;height:549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" filled="f" stroked="f" strokeweight=".5pt">
                <v:textbox>
                  <w:txbxContent>
                    <w:p w14:paraId="37A8C134" w14:textId="77777777" w:rsidR="00D87169" w:rsidRDefault="00D87169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14:paraId="6008ABB3" w14:textId="77777777" w:rsidR="00D87169" w:rsidRPr="007D5CF1" w:rsidRDefault="00D87169" w:rsidP="007D5CF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D5CF1" w:rsidRPr="00146BDB" w:rsidSect="007D5C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671"/>
    <w:multiLevelType w:val="hybridMultilevel"/>
    <w:tmpl w:val="CC68300A"/>
    <w:lvl w:ilvl="0" w:tplc="97A645D0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47DE7"/>
    <w:multiLevelType w:val="hybridMultilevel"/>
    <w:tmpl w:val="BF129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0F90"/>
    <w:multiLevelType w:val="hybridMultilevel"/>
    <w:tmpl w:val="9642E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451C1"/>
    <w:multiLevelType w:val="hybridMultilevel"/>
    <w:tmpl w:val="507E8B14"/>
    <w:lvl w:ilvl="0" w:tplc="2048B5DC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A075E"/>
    <w:multiLevelType w:val="hybridMultilevel"/>
    <w:tmpl w:val="C3261EC0"/>
    <w:lvl w:ilvl="0" w:tplc="B8169BCE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700620">
    <w:abstractNumId w:val="3"/>
  </w:num>
  <w:num w:numId="2" w16cid:durableId="889918823">
    <w:abstractNumId w:val="0"/>
  </w:num>
  <w:num w:numId="3" w16cid:durableId="517889252">
    <w:abstractNumId w:val="4"/>
  </w:num>
  <w:num w:numId="4" w16cid:durableId="1226835610">
    <w:abstractNumId w:val="1"/>
  </w:num>
  <w:num w:numId="5" w16cid:durableId="824517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F1"/>
    <w:rsid w:val="000E4477"/>
    <w:rsid w:val="00101CF0"/>
    <w:rsid w:val="00146BDB"/>
    <w:rsid w:val="002F0DDD"/>
    <w:rsid w:val="003A766B"/>
    <w:rsid w:val="004F1CA2"/>
    <w:rsid w:val="005D099C"/>
    <w:rsid w:val="006473C2"/>
    <w:rsid w:val="007040E4"/>
    <w:rsid w:val="007D5CF1"/>
    <w:rsid w:val="00854D10"/>
    <w:rsid w:val="00967E94"/>
    <w:rsid w:val="009A1807"/>
    <w:rsid w:val="00B04E78"/>
    <w:rsid w:val="00B17744"/>
    <w:rsid w:val="00BB40E5"/>
    <w:rsid w:val="00BD4FDC"/>
    <w:rsid w:val="00C5378A"/>
    <w:rsid w:val="00D41E68"/>
    <w:rsid w:val="00D87169"/>
    <w:rsid w:val="00E57FD8"/>
    <w:rsid w:val="00E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28D9D"/>
  <w15:chartTrackingRefBased/>
  <w15:docId w15:val="{E7C6E40F-7AC9-4E50-A3E6-040E11A0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C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cb-sto.vernonpark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cb-sto.contactus@nhs.net" TargetMode="External"/><Relationship Id="rId11" Type="http://schemas.openxmlformats.org/officeDocument/2006/relationships/hyperlink" Target="http://www.vernonparksurgery.nhs.uk" TargetMode="External"/><Relationship Id="rId5" Type="http://schemas.openxmlformats.org/officeDocument/2006/relationships/hyperlink" Target="mailto:gmicb-sto.contactus@nhs.net" TargetMode="External"/><Relationship Id="rId10" Type="http://schemas.openxmlformats.org/officeDocument/2006/relationships/hyperlink" Target="mailto:gmicb-sto.vernonpark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rnonparksurgery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0</Words>
  <Characters>0</Characters>
  <Application>Microsoft Office Word</Application>
  <DocSecurity>0</DocSecurity>
  <Lines>22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WRAGG, Sasha (PARK VIEW GROUP PRACTICE)</dc:creator>
  <cp:keywords/>
  <dc:description/>
  <cp:lastModifiedBy>WRAGG, Sasha (PARK VIEW GROUP PRACTICE)</cp:lastModifiedBy>
  <cp:revision>6</cp:revision>
  <cp:lastPrinted>2024-02-15T12:52:00Z</cp:lastPrinted>
  <dcterms:created xsi:type="dcterms:W3CDTF">2024-02-15T13:01:00Z</dcterms:created>
  <dcterms:modified xsi:type="dcterms:W3CDTF">2024-02-20T09:57:00Z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22ac0bcf217df29d3b5b0a1c2f44983c4baf2a324cbf359b634603b0d637cec8</vt:lpwstr>
  </property>
</Properties>
</file>