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0085B" w14:textId="6C868072" w:rsidR="00B657AB" w:rsidRPr="00B657AB" w:rsidRDefault="006F4965" w:rsidP="002F0F6B">
      <w:pPr>
        <w:spacing w:after="120" w:line="240" w:lineRule="auto"/>
        <w:jc w:val="center"/>
        <w:rPr>
          <w:rFonts w:ascii="Gill Sans Nova" w:hAnsi="Gill Sans Nova" w:cs="Angsana New"/>
          <w:color w:val="FF0000"/>
          <w:sz w:val="28"/>
          <w:szCs w:val="28"/>
        </w:rPr>
      </w:pPr>
      <w:r w:rsidRPr="00D46A7F">
        <w:rPr>
          <w:noProof/>
          <w:sz w:val="36"/>
          <w:szCs w:val="36"/>
          <w:lang w:eastAsia="en-GB"/>
        </w:rPr>
        <mc:AlternateContent>
          <mc:Choice Requires="wps">
            <w:drawing>
              <wp:anchor distT="0" distB="0" distL="114300" distR="114300" simplePos="0" relativeHeight="251502080" behindDoc="0" locked="0" layoutInCell="1" allowOverlap="1" wp14:anchorId="6AFF54BB" wp14:editId="6A723CC4">
                <wp:simplePos x="0" y="0"/>
                <wp:positionH relativeFrom="margin">
                  <wp:posOffset>12496800</wp:posOffset>
                </wp:positionH>
                <wp:positionV relativeFrom="paragraph">
                  <wp:posOffset>362585</wp:posOffset>
                </wp:positionV>
                <wp:extent cx="1985645" cy="2369820"/>
                <wp:effectExtent l="0" t="0" r="14605" b="11430"/>
                <wp:wrapNone/>
                <wp:docPr id="14" name="Rectangle: Rounded Corners 14"/>
                <wp:cNvGraphicFramePr/>
                <a:graphic xmlns:a="http://schemas.openxmlformats.org/drawingml/2006/main">
                  <a:graphicData uri="http://schemas.microsoft.com/office/word/2010/wordprocessingShape">
                    <wps:wsp>
                      <wps:cNvSpPr/>
                      <wps:spPr>
                        <a:xfrm>
                          <a:off x="0" y="0"/>
                          <a:ext cx="1985645" cy="2369820"/>
                        </a:xfrm>
                        <a:prstGeom prst="roundRect">
                          <a:avLst/>
                        </a:prstGeom>
                        <a:solidFill>
                          <a:srgbClr val="99FFCC"/>
                        </a:solidFill>
                        <a:ln>
                          <a:solidFill>
                            <a:srgbClr val="4FFFA7"/>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5BB5AF" w14:textId="77777777" w:rsidR="005E3CD1" w:rsidRDefault="005E3CD1" w:rsidP="0053666E">
                            <w:pPr>
                              <w:spacing w:after="0"/>
                              <w:jc w:val="center"/>
                              <w:rPr>
                                <w:b/>
                                <w:bCs/>
                                <w:color w:val="262626" w:themeColor="text1" w:themeTint="D9"/>
                                <w:sz w:val="20"/>
                                <w:szCs w:val="20"/>
                              </w:rPr>
                            </w:pPr>
                            <w:r w:rsidRPr="0083173E">
                              <w:rPr>
                                <w:b/>
                                <w:bCs/>
                                <w:color w:val="262626" w:themeColor="text1" w:themeTint="D9"/>
                                <w:sz w:val="20"/>
                                <w:szCs w:val="20"/>
                              </w:rPr>
                              <w:t>Phlebotomy</w:t>
                            </w:r>
                            <w:r>
                              <w:rPr>
                                <w:b/>
                                <w:bCs/>
                                <w:color w:val="262626" w:themeColor="text1" w:themeTint="D9"/>
                                <w:sz w:val="20"/>
                                <w:szCs w:val="20"/>
                              </w:rPr>
                              <w:t xml:space="preserve"> Service </w:t>
                            </w:r>
                          </w:p>
                          <w:p w14:paraId="6E4AA025" w14:textId="3CF3A980" w:rsidR="006F4965" w:rsidRPr="007078EF" w:rsidRDefault="005E3CD1" w:rsidP="006F4965">
                            <w:pPr>
                              <w:jc w:val="center"/>
                              <w:rPr>
                                <w:color w:val="262626" w:themeColor="text1" w:themeTint="D9"/>
                                <w:sz w:val="18"/>
                                <w:szCs w:val="18"/>
                              </w:rPr>
                            </w:pPr>
                            <w:r>
                              <w:rPr>
                                <w:noProof/>
                                <w:lang w:eastAsia="en-GB"/>
                              </w:rPr>
                              <w:drawing>
                                <wp:inline distT="0" distB="0" distL="0" distR="0" wp14:anchorId="2B7783CE" wp14:editId="068A12D0">
                                  <wp:extent cx="424180" cy="348742"/>
                                  <wp:effectExtent l="0" t="0" r="0" b="0"/>
                                  <wp:docPr id="322" name="Picture 322" descr="Phlebotomy Technician Workbook – Faith&amp;#39;s Academy #2639010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lebotomy Technician Workbook – Faith&amp;#39;s Academy #2639010 - PNG Images -  PN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44" cy="372391"/>
                                          </a:xfrm>
                                          <a:prstGeom prst="rect">
                                            <a:avLst/>
                                          </a:prstGeom>
                                          <a:noFill/>
                                          <a:ln>
                                            <a:noFill/>
                                          </a:ln>
                                        </pic:spPr>
                                      </pic:pic>
                                    </a:graphicData>
                                  </a:graphic>
                                </wp:inline>
                              </w:drawing>
                            </w:r>
                            <w:r w:rsidRPr="007078EF">
                              <w:rPr>
                                <w:color w:val="262626" w:themeColor="text1" w:themeTint="D9"/>
                                <w:sz w:val="18"/>
                                <w:szCs w:val="18"/>
                              </w:rPr>
                              <w:t>Patients can be booked in for a home visit to take bloods</w:t>
                            </w:r>
                            <w:r w:rsidR="003E759B" w:rsidRPr="007078EF">
                              <w:rPr>
                                <w:color w:val="262626" w:themeColor="text1" w:themeTint="D9"/>
                                <w:sz w:val="18"/>
                                <w:szCs w:val="18"/>
                              </w:rPr>
                              <w:t>. S</w:t>
                            </w:r>
                            <w:r w:rsidRPr="007078EF">
                              <w:rPr>
                                <w:color w:val="262626" w:themeColor="text1" w:themeTint="D9"/>
                                <w:sz w:val="18"/>
                                <w:szCs w:val="18"/>
                              </w:rPr>
                              <w:t xml:space="preserve">ervice runs </w:t>
                            </w:r>
                            <w:r w:rsidR="003E759B" w:rsidRPr="007078EF">
                              <w:rPr>
                                <w:color w:val="262626" w:themeColor="text1" w:themeTint="D9"/>
                                <w:sz w:val="18"/>
                                <w:szCs w:val="18"/>
                              </w:rPr>
                              <w:t xml:space="preserve">during normal working hours, </w:t>
                            </w:r>
                            <w:r w:rsidRPr="007078EF">
                              <w:rPr>
                                <w:color w:val="262626" w:themeColor="text1" w:themeTint="D9"/>
                                <w:sz w:val="18"/>
                                <w:szCs w:val="18"/>
                              </w:rPr>
                              <w:t>weekdays only.</w:t>
                            </w:r>
                            <w:r w:rsidR="00763C07">
                              <w:rPr>
                                <w:color w:val="262626" w:themeColor="text1" w:themeTint="D9"/>
                                <w:sz w:val="18"/>
                                <w:szCs w:val="18"/>
                              </w:rPr>
                              <w:t xml:space="preserve"> </w:t>
                            </w:r>
                            <w:r w:rsidRPr="007078EF">
                              <w:rPr>
                                <w:color w:val="262626" w:themeColor="text1" w:themeTint="D9"/>
                                <w:sz w:val="18"/>
                                <w:szCs w:val="18"/>
                              </w:rPr>
                              <w:t xml:space="preserve"> A walk-in service is also available at Seacroft Hospital (next to Outpatients) Mon</w:t>
                            </w:r>
                            <w:r w:rsidR="00763C07">
                              <w:rPr>
                                <w:color w:val="262626" w:themeColor="text1" w:themeTint="D9"/>
                                <w:sz w:val="18"/>
                                <w:szCs w:val="18"/>
                              </w:rPr>
                              <w:t>-Fri</w:t>
                            </w:r>
                            <w:r w:rsidRPr="007078EF">
                              <w:rPr>
                                <w:color w:val="262626" w:themeColor="text1" w:themeTint="D9"/>
                                <w:sz w:val="18"/>
                                <w:szCs w:val="18"/>
                              </w:rPr>
                              <w:t xml:space="preserve"> 08:30 – 11:45 &amp; 13:00 – </w:t>
                            </w:r>
                            <w:proofErr w:type="gramStart"/>
                            <w:r w:rsidRPr="007078EF">
                              <w:rPr>
                                <w:color w:val="262626" w:themeColor="text1" w:themeTint="D9"/>
                                <w:sz w:val="18"/>
                                <w:szCs w:val="18"/>
                              </w:rPr>
                              <w:t>15:45.</w:t>
                            </w:r>
                            <w:r w:rsidR="006F4965" w:rsidRPr="006F4965">
                              <w:rPr>
                                <w:b/>
                                <w:bCs/>
                                <w:color w:val="262626" w:themeColor="text1" w:themeTint="D9"/>
                                <w:sz w:val="18"/>
                                <w:szCs w:val="18"/>
                              </w:rPr>
                              <w:t>CHECK</w:t>
                            </w:r>
                            <w:proofErr w:type="gramEnd"/>
                            <w:r w:rsidR="006F4965" w:rsidRPr="006F4965">
                              <w:rPr>
                                <w:b/>
                                <w:bCs/>
                                <w:color w:val="262626" w:themeColor="text1" w:themeTint="D9"/>
                                <w:sz w:val="18"/>
                                <w:szCs w:val="18"/>
                              </w:rPr>
                              <w:t xml:space="preserve"> WITH YOUR MANAGER IF YOU HAVE THIS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AFF54BB" id="Rectangle: Rounded Corners 14" o:spid="_x0000_s1026" style="position:absolute;left:0;text-align:left;margin-left:984pt;margin-top:28.55pt;width:156.35pt;height:186.6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eungIAALEFAAAOAAAAZHJzL2Uyb0RvYy54bWysVE1v2zAMvQ/YfxB0X51kSdsEdYoggYcB&#10;RRu0HXpWZCk2IIuapMTOfv0o+SNdV/QwLAeFEslH8pnkzW1TKXIU1pWgUzq+GFEiNIe81PuU/njO&#10;vlxT4jzTOVOgRUpPwtHb5edPN7VZiAkUoHJhCYJot6hNSgvvzSJJHC9ExdwFGKFRKcFWzOPV7pPc&#10;shrRK5VMRqPLpAabGwtcOIevm1ZJlxFfSsH9g5ROeKJSirn5eNp47sKZLG/YYm+ZKUrepcH+IYuK&#10;lRqDDlAb5hk52PIvqKrkFhxIf8GhSkDKkotYA1YzHr2p5qlgRsRakBxnBprc/4Pl98cns7VIQ23c&#10;wqEYqmikrcI/5keaSNZpIEs0nnB8HM+vZ5fTGSUcdZOvl/PrSaQzObsb6/w3ARUJQkotHHT+iJ8k&#10;MsWOd85jXLTv7UJIB6rMs1KpeLH73VpZcmT4+ebzLFuvwxdDlz/MlP7Yc5pl2erqPc8QecNc0UZw&#10;J7cB39kF0ORMSpT8SYkQSulHIUmZIw2TWEzsVzGkyjgX2o9bVcFy0eLPRvjr0wgdHjxiOREwIEus&#10;fMDuAHrLFqTHbnno7IOriO0+OI8+Sqx1HjxiZNB+cK5KDfY9AIVVdZFb+56klprAkm92DZoEcQf5&#10;aWuJhXbunOFZiYzfMee3zOKg4Uji8vAPeEgFdUqhkygpwP567z3YY/+jlpIaBzel7ueBWUGJ+q5x&#10;Mubj6TRMerxMZ1fYlcS+1uxea/ShWgM21xjXlOFRDPZe9aK0UL3gjlmFqKhimmPslPpeXPt2neCO&#10;4mK1ikY424b5O/1keIAO9IZOe25emDXdNHgcpHvoR5wt3sxDaxs8NawOHmQZh+XMakc87oXYQd0O&#10;C4vn9T1anTft8jcAAAD//wMAUEsDBBQABgAIAAAAIQDI/gCn4gAAAAwBAAAPAAAAZHJzL2Rvd25y&#10;ZXYueG1sTI8xT8MwFIR3JP6D9ZDYqN0E0jTEqSokxFAGCKhd3fiRBOznKHbb9N/XTDCe7nT3Xbma&#10;rGFHHH3vSMJ8JoAhNU731Er4/Hi+y4H5oEgr4wglnNHDqrq+KlWh3Yne8ViHlsUS8oWS0IUwFJz7&#10;pkOr/MwNSNH7cqNVIcqx5XpUp1huDU+EyLhVPcWFTg341GHzUx+shA1fvrylw3ZX787ZK9L31tTr&#10;RMrbm2n9CCzgFP7C8Isf0aGKTHt3IO2ZiXqZ5fFMkPCwmAOLiSTJxQLYXsJ9KlLgVcn/n6guAAAA&#10;//8DAFBLAQItABQABgAIAAAAIQC2gziS/gAAAOEBAAATAAAAAAAAAAAAAAAAAAAAAABbQ29udGVu&#10;dF9UeXBlc10ueG1sUEsBAi0AFAAGAAgAAAAhADj9If/WAAAAlAEAAAsAAAAAAAAAAAAAAAAALwEA&#10;AF9yZWxzLy5yZWxzUEsBAi0AFAAGAAgAAAAhAKkG166eAgAAsQUAAA4AAAAAAAAAAAAAAAAALgIA&#10;AGRycy9lMm9Eb2MueG1sUEsBAi0AFAAGAAgAAAAhAMj+AKfiAAAADAEAAA8AAAAAAAAAAAAAAAAA&#10;+AQAAGRycy9kb3ducmV2LnhtbFBLBQYAAAAABAAEAPMAAAAHBgAAAAA=&#10;" fillcolor="#9fc" strokecolor="#4fffa7" strokeweight="2pt">
                <v:stroke dashstyle="1 1"/>
                <v:textbox>
                  <w:txbxContent>
                    <w:p w14:paraId="6C5BB5AF" w14:textId="77777777" w:rsidR="005E3CD1" w:rsidRDefault="005E3CD1" w:rsidP="0053666E">
                      <w:pPr>
                        <w:spacing w:after="0"/>
                        <w:jc w:val="center"/>
                        <w:rPr>
                          <w:b/>
                          <w:bCs/>
                          <w:color w:val="262626" w:themeColor="text1" w:themeTint="D9"/>
                          <w:sz w:val="20"/>
                          <w:szCs w:val="20"/>
                        </w:rPr>
                      </w:pPr>
                      <w:r w:rsidRPr="0083173E">
                        <w:rPr>
                          <w:b/>
                          <w:bCs/>
                          <w:color w:val="262626" w:themeColor="text1" w:themeTint="D9"/>
                          <w:sz w:val="20"/>
                          <w:szCs w:val="20"/>
                        </w:rPr>
                        <w:t>Phlebotomy</w:t>
                      </w:r>
                      <w:r>
                        <w:rPr>
                          <w:b/>
                          <w:bCs/>
                          <w:color w:val="262626" w:themeColor="text1" w:themeTint="D9"/>
                          <w:sz w:val="20"/>
                          <w:szCs w:val="20"/>
                        </w:rPr>
                        <w:t xml:space="preserve"> Service </w:t>
                      </w:r>
                    </w:p>
                    <w:p w14:paraId="6E4AA025" w14:textId="3CF3A980" w:rsidR="006F4965" w:rsidRPr="007078EF" w:rsidRDefault="005E3CD1" w:rsidP="006F4965">
                      <w:pPr>
                        <w:jc w:val="center"/>
                        <w:rPr>
                          <w:color w:val="262626" w:themeColor="text1" w:themeTint="D9"/>
                          <w:sz w:val="18"/>
                          <w:szCs w:val="18"/>
                        </w:rPr>
                      </w:pPr>
                      <w:r>
                        <w:rPr>
                          <w:noProof/>
                          <w:lang w:eastAsia="en-GB"/>
                        </w:rPr>
                        <w:drawing>
                          <wp:inline distT="0" distB="0" distL="0" distR="0" wp14:anchorId="2B7783CE" wp14:editId="068A12D0">
                            <wp:extent cx="424180" cy="348742"/>
                            <wp:effectExtent l="0" t="0" r="0" b="0"/>
                            <wp:docPr id="322" name="Picture 322" descr="Phlebotomy Technician Workbook – Faith&amp;#39;s Academy #2639010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lebotomy Technician Workbook – Faith&amp;#39;s Academy #2639010 - PNG Images -  PNG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4" cy="372391"/>
                                    </a:xfrm>
                                    <a:prstGeom prst="rect">
                                      <a:avLst/>
                                    </a:prstGeom>
                                    <a:noFill/>
                                    <a:ln>
                                      <a:noFill/>
                                    </a:ln>
                                  </pic:spPr>
                                </pic:pic>
                              </a:graphicData>
                            </a:graphic>
                          </wp:inline>
                        </w:drawing>
                      </w:r>
                      <w:r w:rsidRPr="007078EF">
                        <w:rPr>
                          <w:color w:val="262626" w:themeColor="text1" w:themeTint="D9"/>
                          <w:sz w:val="18"/>
                          <w:szCs w:val="18"/>
                        </w:rPr>
                        <w:t>Patients can be booked in for a home visit to take bloods</w:t>
                      </w:r>
                      <w:r w:rsidR="003E759B" w:rsidRPr="007078EF">
                        <w:rPr>
                          <w:color w:val="262626" w:themeColor="text1" w:themeTint="D9"/>
                          <w:sz w:val="18"/>
                          <w:szCs w:val="18"/>
                        </w:rPr>
                        <w:t>. S</w:t>
                      </w:r>
                      <w:r w:rsidRPr="007078EF">
                        <w:rPr>
                          <w:color w:val="262626" w:themeColor="text1" w:themeTint="D9"/>
                          <w:sz w:val="18"/>
                          <w:szCs w:val="18"/>
                        </w:rPr>
                        <w:t xml:space="preserve">ervice runs </w:t>
                      </w:r>
                      <w:r w:rsidR="003E759B" w:rsidRPr="007078EF">
                        <w:rPr>
                          <w:color w:val="262626" w:themeColor="text1" w:themeTint="D9"/>
                          <w:sz w:val="18"/>
                          <w:szCs w:val="18"/>
                        </w:rPr>
                        <w:t xml:space="preserve">during normal working hours, </w:t>
                      </w:r>
                      <w:r w:rsidRPr="007078EF">
                        <w:rPr>
                          <w:color w:val="262626" w:themeColor="text1" w:themeTint="D9"/>
                          <w:sz w:val="18"/>
                          <w:szCs w:val="18"/>
                        </w:rPr>
                        <w:t>weekdays only.</w:t>
                      </w:r>
                      <w:r w:rsidR="00763C07">
                        <w:rPr>
                          <w:color w:val="262626" w:themeColor="text1" w:themeTint="D9"/>
                          <w:sz w:val="18"/>
                          <w:szCs w:val="18"/>
                        </w:rPr>
                        <w:t xml:space="preserve"> </w:t>
                      </w:r>
                      <w:r w:rsidRPr="007078EF">
                        <w:rPr>
                          <w:color w:val="262626" w:themeColor="text1" w:themeTint="D9"/>
                          <w:sz w:val="18"/>
                          <w:szCs w:val="18"/>
                        </w:rPr>
                        <w:t xml:space="preserve"> A walk-in service is also available at Seacroft Hospital (next to Outpatients) Mon</w:t>
                      </w:r>
                      <w:r w:rsidR="00763C07">
                        <w:rPr>
                          <w:color w:val="262626" w:themeColor="text1" w:themeTint="D9"/>
                          <w:sz w:val="18"/>
                          <w:szCs w:val="18"/>
                        </w:rPr>
                        <w:t>-Fri</w:t>
                      </w:r>
                      <w:r w:rsidRPr="007078EF">
                        <w:rPr>
                          <w:color w:val="262626" w:themeColor="text1" w:themeTint="D9"/>
                          <w:sz w:val="18"/>
                          <w:szCs w:val="18"/>
                        </w:rPr>
                        <w:t xml:space="preserve"> 08:30 – 11:45 &amp; 13:00 – 15:45.</w:t>
                      </w:r>
                      <w:r w:rsidR="006F4965" w:rsidRPr="006F4965">
                        <w:rPr>
                          <w:b/>
                          <w:bCs/>
                          <w:color w:val="262626" w:themeColor="text1" w:themeTint="D9"/>
                          <w:sz w:val="18"/>
                          <w:szCs w:val="18"/>
                        </w:rPr>
                        <w:t>CHECK WITH YOUR MANAGER IF YOU HAVE THIS SERVICE</w:t>
                      </w:r>
                    </w:p>
                  </w:txbxContent>
                </v:textbox>
                <w10:wrap anchorx="margin"/>
              </v:roundrect>
            </w:pict>
          </mc:Fallback>
        </mc:AlternateContent>
      </w:r>
      <w:r w:rsidR="00782F19" w:rsidRPr="00D46A7F">
        <w:rPr>
          <w:noProof/>
          <w:sz w:val="36"/>
          <w:szCs w:val="36"/>
          <w:lang w:eastAsia="en-GB"/>
        </w:rPr>
        <mc:AlternateContent>
          <mc:Choice Requires="wps">
            <w:drawing>
              <wp:anchor distT="0" distB="0" distL="114300" distR="114300" simplePos="0" relativeHeight="251474432" behindDoc="0" locked="0" layoutInCell="1" allowOverlap="1" wp14:anchorId="76577841" wp14:editId="528AEC90">
                <wp:simplePos x="0" y="0"/>
                <wp:positionH relativeFrom="margin">
                  <wp:posOffset>-15240</wp:posOffset>
                </wp:positionH>
                <wp:positionV relativeFrom="paragraph">
                  <wp:posOffset>377826</wp:posOffset>
                </wp:positionV>
                <wp:extent cx="2343150" cy="2004060"/>
                <wp:effectExtent l="0" t="0" r="19050" b="15240"/>
                <wp:wrapNone/>
                <wp:docPr id="2" name="Rectangle: Rounded Corners 2"/>
                <wp:cNvGraphicFramePr/>
                <a:graphic xmlns:a="http://schemas.openxmlformats.org/drawingml/2006/main">
                  <a:graphicData uri="http://schemas.microsoft.com/office/word/2010/wordprocessingShape">
                    <wps:wsp>
                      <wps:cNvSpPr/>
                      <wps:spPr>
                        <a:xfrm>
                          <a:off x="0" y="0"/>
                          <a:ext cx="2343150" cy="2004060"/>
                        </a:xfrm>
                        <a:prstGeom prst="roundRect">
                          <a:avLst/>
                        </a:prstGeom>
                        <a:solidFill>
                          <a:schemeClr val="accent2">
                            <a:lumMod val="60000"/>
                            <a:lumOff val="40000"/>
                          </a:schemeClr>
                        </a:solidFill>
                        <a:ln>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CABBDC" w14:textId="77777777" w:rsidR="005E3CD1" w:rsidRPr="0083173E" w:rsidRDefault="005E3CD1" w:rsidP="0053666E">
                            <w:pPr>
                              <w:spacing w:after="0"/>
                              <w:jc w:val="center"/>
                              <w:rPr>
                                <w:b/>
                                <w:bCs/>
                                <w:color w:val="262626" w:themeColor="text1" w:themeTint="D9"/>
                                <w:sz w:val="20"/>
                                <w:szCs w:val="20"/>
                              </w:rPr>
                            </w:pPr>
                            <w:r>
                              <w:rPr>
                                <w:b/>
                                <w:bCs/>
                                <w:color w:val="262626" w:themeColor="text1" w:themeTint="D9"/>
                                <w:sz w:val="20"/>
                                <w:szCs w:val="20"/>
                              </w:rPr>
                              <w:t>GP Appointments</w:t>
                            </w:r>
                          </w:p>
                          <w:p w14:paraId="4395EDA5" w14:textId="77777777" w:rsidR="005E3CD1" w:rsidRPr="0083173E" w:rsidRDefault="005E3CD1" w:rsidP="0053666E">
                            <w:pPr>
                              <w:spacing w:after="0"/>
                              <w:jc w:val="center"/>
                              <w:rPr>
                                <w:b/>
                                <w:bCs/>
                                <w:color w:val="262626" w:themeColor="text1" w:themeTint="D9"/>
                                <w:sz w:val="20"/>
                                <w:szCs w:val="20"/>
                              </w:rPr>
                            </w:pPr>
                            <w:r>
                              <w:rPr>
                                <w:noProof/>
                                <w:lang w:eastAsia="en-GB"/>
                              </w:rPr>
                              <w:drawing>
                                <wp:inline distT="0" distB="0" distL="0" distR="0" wp14:anchorId="58F5B154" wp14:editId="58F5F79A">
                                  <wp:extent cx="514754" cy="514754"/>
                                  <wp:effectExtent l="0" t="0" r="0" b="0"/>
                                  <wp:docPr id="323" name="Picture 323" descr="Free Doctor Who Logo Transparent, Download Free Doctor Who Logo Transparen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Doctor Who Logo Transparent, Download Free Doctor Who Logo Transparent  png images, Free ClipArts on Clip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853" cy="541853"/>
                                          </a:xfrm>
                                          <a:prstGeom prst="rect">
                                            <a:avLst/>
                                          </a:prstGeom>
                                          <a:noFill/>
                                          <a:ln>
                                            <a:noFill/>
                                          </a:ln>
                                        </pic:spPr>
                                      </pic:pic>
                                    </a:graphicData>
                                  </a:graphic>
                                </wp:inline>
                              </w:drawing>
                            </w:r>
                          </w:p>
                          <w:p w14:paraId="7DF4D06C" w14:textId="77777777" w:rsidR="00076409" w:rsidRPr="007078EF" w:rsidRDefault="005E3CD1" w:rsidP="00076409">
                            <w:pPr>
                              <w:pStyle w:val="Default"/>
                              <w:jc w:val="center"/>
                              <w:rPr>
                                <w:color w:val="262626" w:themeColor="text1" w:themeTint="D9"/>
                                <w:sz w:val="18"/>
                                <w:szCs w:val="18"/>
                              </w:rPr>
                            </w:pPr>
                            <w:r w:rsidRPr="007078EF">
                              <w:rPr>
                                <w:color w:val="262626" w:themeColor="text1" w:themeTint="D9"/>
                                <w:sz w:val="18"/>
                                <w:szCs w:val="18"/>
                              </w:rPr>
                              <w:t xml:space="preserve">The </w:t>
                            </w:r>
                            <w:r w:rsidR="00E950B6" w:rsidRPr="007078EF">
                              <w:rPr>
                                <w:color w:val="262626" w:themeColor="text1" w:themeTint="D9"/>
                                <w:sz w:val="18"/>
                                <w:szCs w:val="18"/>
                              </w:rPr>
                              <w:t>BHR</w:t>
                            </w:r>
                            <w:r w:rsidRPr="007078EF">
                              <w:rPr>
                                <w:color w:val="262626" w:themeColor="text1" w:themeTint="D9"/>
                                <w:sz w:val="18"/>
                                <w:szCs w:val="18"/>
                              </w:rPr>
                              <w:t xml:space="preserve"> spoke model offers GP appointments </w:t>
                            </w:r>
                            <w:r w:rsidR="00E950B6" w:rsidRPr="007078EF">
                              <w:rPr>
                                <w:color w:val="262626" w:themeColor="text1" w:themeTint="D9"/>
                                <w:sz w:val="18"/>
                                <w:szCs w:val="18"/>
                              </w:rPr>
                              <w:t xml:space="preserve">(weekdays </w:t>
                            </w:r>
                            <w:r w:rsidR="007D3DBB" w:rsidRPr="007078EF">
                              <w:rPr>
                                <w:color w:val="262626" w:themeColor="text1" w:themeTint="D9"/>
                                <w:sz w:val="18"/>
                                <w:szCs w:val="18"/>
                              </w:rPr>
                              <w:t>4</w:t>
                            </w:r>
                            <w:r w:rsidR="00E950B6" w:rsidRPr="007078EF">
                              <w:rPr>
                                <w:color w:val="262626" w:themeColor="text1" w:themeTint="D9"/>
                                <w:sz w:val="18"/>
                                <w:szCs w:val="18"/>
                              </w:rPr>
                              <w:t xml:space="preserve">-8pm) </w:t>
                            </w:r>
                            <w:r w:rsidRPr="007078EF">
                              <w:rPr>
                                <w:color w:val="262626" w:themeColor="text1" w:themeTint="D9"/>
                                <w:sz w:val="18"/>
                                <w:szCs w:val="18"/>
                              </w:rPr>
                              <w:t xml:space="preserve">(face to face and telephone) from </w:t>
                            </w:r>
                            <w:r w:rsidR="00E950B6" w:rsidRPr="007078EF">
                              <w:rPr>
                                <w:color w:val="262626" w:themeColor="text1" w:themeTint="D9"/>
                                <w:sz w:val="18"/>
                                <w:szCs w:val="18"/>
                              </w:rPr>
                              <w:t>Bellbrooke Surgery</w:t>
                            </w:r>
                            <w:r w:rsidRPr="007078EF">
                              <w:rPr>
                                <w:color w:val="262626" w:themeColor="text1" w:themeTint="D9"/>
                                <w:sz w:val="18"/>
                                <w:szCs w:val="18"/>
                              </w:rPr>
                              <w:t xml:space="preserve">. </w:t>
                            </w:r>
                          </w:p>
                          <w:p w14:paraId="69CA9D31" w14:textId="463BC4AC" w:rsidR="005E3CD1" w:rsidRPr="007078EF" w:rsidRDefault="005E3CD1" w:rsidP="00076409">
                            <w:pPr>
                              <w:pStyle w:val="Default"/>
                              <w:jc w:val="center"/>
                              <w:rPr>
                                <w:color w:val="262626" w:themeColor="text1" w:themeTint="D9"/>
                                <w:sz w:val="18"/>
                                <w:szCs w:val="18"/>
                              </w:rPr>
                            </w:pPr>
                            <w:r w:rsidRPr="007078EF">
                              <w:rPr>
                                <w:color w:val="262626" w:themeColor="text1" w:themeTint="D9"/>
                                <w:sz w:val="18"/>
                                <w:szCs w:val="18"/>
                              </w:rPr>
                              <w:t xml:space="preserve">Additional telephone appointments </w:t>
                            </w:r>
                            <w:r w:rsidR="00E950B6" w:rsidRPr="007078EF">
                              <w:rPr>
                                <w:color w:val="262626" w:themeColor="text1" w:themeTint="D9"/>
                                <w:sz w:val="18"/>
                                <w:szCs w:val="18"/>
                              </w:rPr>
                              <w:t xml:space="preserve">(F2F or telephone) </w:t>
                            </w:r>
                            <w:r w:rsidRPr="007078EF">
                              <w:rPr>
                                <w:color w:val="262626" w:themeColor="text1" w:themeTint="D9"/>
                                <w:sz w:val="18"/>
                                <w:szCs w:val="18"/>
                              </w:rPr>
                              <w:t xml:space="preserve">are also available </w:t>
                            </w:r>
                            <w:r w:rsidR="00E950B6" w:rsidRPr="007078EF">
                              <w:rPr>
                                <w:color w:val="262626" w:themeColor="text1" w:themeTint="D9"/>
                                <w:sz w:val="18"/>
                                <w:szCs w:val="18"/>
                              </w:rPr>
                              <w:t xml:space="preserve">on </w:t>
                            </w:r>
                            <w:r w:rsidRPr="007078EF">
                              <w:rPr>
                                <w:color w:val="262626" w:themeColor="text1" w:themeTint="D9"/>
                                <w:sz w:val="18"/>
                                <w:szCs w:val="18"/>
                              </w:rPr>
                              <w:t>weekends</w:t>
                            </w:r>
                            <w:r w:rsidR="00076409" w:rsidRPr="007078EF">
                              <w:rPr>
                                <w:color w:val="262626" w:themeColor="text1" w:themeTint="D9"/>
                                <w:sz w:val="18"/>
                                <w:szCs w:val="18"/>
                              </w:rPr>
                              <w:t xml:space="preserve"> (Sat 9-3pm &amp; Sun 9-1pm)</w:t>
                            </w:r>
                            <w:r w:rsidRPr="007078EF">
                              <w:rPr>
                                <w:i/>
                                <w:iCs/>
                                <w:color w:val="262626" w:themeColor="text1" w:themeTint="D9"/>
                                <w:sz w:val="18"/>
                                <w:szCs w:val="18"/>
                              </w:rPr>
                              <w:t>.</w:t>
                            </w:r>
                          </w:p>
                          <w:p w14:paraId="1CFD613B" w14:textId="77777777" w:rsidR="005E3CD1" w:rsidRDefault="005E3CD1" w:rsidP="0053666E">
                            <w:pPr>
                              <w:spacing w:after="0"/>
                              <w:jc w:val="center"/>
                              <w:rPr>
                                <w:b/>
                                <w:bCs/>
                                <w:color w:val="262626" w:themeColor="text1" w:themeTint="D9"/>
                              </w:rPr>
                            </w:pPr>
                          </w:p>
                          <w:p w14:paraId="3F87D4A6" w14:textId="77777777" w:rsidR="005E3CD1" w:rsidRPr="00843157" w:rsidRDefault="005E3CD1" w:rsidP="0053666E">
                            <w:pPr>
                              <w:spacing w:after="0"/>
                              <w:jc w:val="center"/>
                              <w:rPr>
                                <w:b/>
                                <w:bCs/>
                                <w:color w:val="262626" w:themeColor="text1" w:themeTint="D9"/>
                              </w:rPr>
                            </w:pPr>
                            <w:r w:rsidRPr="00843157">
                              <w:rPr>
                                <w:b/>
                                <w:bCs/>
                                <w:color w:val="262626" w:themeColor="text1" w:themeTint="D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6577841" id="Rectangle: Rounded Corners 2" o:spid="_x0000_s1027" style="position:absolute;left:0;text-align:left;margin-left:-1.2pt;margin-top:29.75pt;width:184.5pt;height:157.8pt;z-index:25147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3rZrgIAAB0GAAAOAAAAZHJzL2Uyb0RvYy54bWysVEtv2zAMvg/YfxB0X22n6WNBnSJI0GFA&#10;1xZth54VWaoNyKImKbGzXz9KfiTrgh6K5eBQfH3kJ5FX122tyFZYV4HOaXaSUiI0h6LSrzn9+Xzz&#10;5ZIS55kumAItcroTjl7PP3+6asxMTKAEVQhLMIl2s8bktPTezJLE8VLUzJ2AERqNEmzNPB7ta1JY&#10;1mD2WiWTND1PGrCFscCFc6hddUY6j/mlFNzfS+mEJyqnWJuPXxu/6/BN5lds9mqZKSvel8E+UEXN&#10;Ko2gY6oV84xsbPVPqrriFhxIf8KhTkDKiovYA3aTpW+6eSqZEbEXJMeZkSb3/9Lyu+2TebBIQ2Pc&#10;zKEYumilrcM/1kfaSNZuJEu0nnBUTk6np9kZcsrRhlcxTc8jnck+3FjnvwmoSRByamGji0e8ksgU&#10;2946j7joP/gFSAeqKm4qpeIhPAOxVJZsGV4g41xoP4nhalP/gKLTn6f4664S1XjhnXo6qBEiPqiQ&#10;KQL+BaL0R3Evznrc9wFCeyvmyq4qt3Mr8KFajArYyZ75KPmdEqEipR+FJFURuI4tjz0cspF1ppIV&#10;olOHmoaLGCN6MEwYMkukd8zdJzjGdNZX2fuHUBFnagxO3yusa3GMiMig/RhcVxrssQTKj8id/0BS&#10;R01gybfrFrnBlRNqDJo1FLsHSyx0M+4Mv6mQ+Fvm/AOzONT4VHFR+Xv8SAVNTqGXKCnB/j6mD/44&#10;a2ilpMElkVP3a8OsoER91ziFX7PpNGyVeJieXUzwYA8t60OL3tRLwGec4Uo0PIrB36tBlBbqF9xn&#10;i4CKJqY5YufUD+LSd6sL9yEXi0V0wj1imL/VT4aH1IHl8OCe2xdmTT95Hof2DoZ1wmZvZq/zDZEa&#10;FhsPsoqDuWe15x93UHxI/b4MS+7wHL32W33+BwAA//8DAFBLAwQUAAYACAAAACEAb7y+y+EAAAAJ&#10;AQAADwAAAGRycy9kb3ducmV2LnhtbEyPQU/CQBCF7yb+h82YeDGwBWnR2i0hJjZyIbEYuA7doW3s&#10;zjbdBeq/dz3p7U3ey3vfZKvRdOJCg2stK5hNIxDEldUt1wo+d2+TJxDOI2vsLJOCb3Kwym9vMky1&#10;vfIHXUpfi1DCLkUFjfd9KqWrGjLoprYnDt7JDgZ9OIda6gGvodx0ch5FiTTYclhosKfXhqqv8mwU&#10;RF35sN1Wp92+0O/Ii0OxXG8Kpe7vxvULCE+j/wvDL35AhzwwHe2ZtROdgsl8EZIK4ucYRPAfkyQB&#10;cQxiGc9A5pn8/0H+AwAA//8DAFBLAQItABQABgAIAAAAIQC2gziS/gAAAOEBAAATAAAAAAAAAAAA&#10;AAAAAAAAAABbQ29udGVudF9UeXBlc10ueG1sUEsBAi0AFAAGAAgAAAAhADj9If/WAAAAlAEAAAsA&#10;AAAAAAAAAAAAAAAALwEAAF9yZWxzLy5yZWxzUEsBAi0AFAAGAAgAAAAhAD23etmuAgAAHQYAAA4A&#10;AAAAAAAAAAAAAAAALgIAAGRycy9lMm9Eb2MueG1sUEsBAi0AFAAGAAgAAAAhAG+8vsvhAAAACQEA&#10;AA8AAAAAAAAAAAAAAAAACAUAAGRycy9kb3ducmV2LnhtbFBLBQYAAAAABAAEAPMAAAAWBgAAAAA=&#10;" fillcolor="#d99594 [1941]" strokecolor="#943634 [2405]" strokeweight="2pt">
                <v:stroke dashstyle="1 1"/>
                <v:textbox>
                  <w:txbxContent>
                    <w:p w14:paraId="73CABBDC" w14:textId="77777777" w:rsidR="005E3CD1" w:rsidRPr="0083173E" w:rsidRDefault="005E3CD1" w:rsidP="0053666E">
                      <w:pPr>
                        <w:spacing w:after="0"/>
                        <w:jc w:val="center"/>
                        <w:rPr>
                          <w:b/>
                          <w:bCs/>
                          <w:color w:val="262626" w:themeColor="text1" w:themeTint="D9"/>
                          <w:sz w:val="20"/>
                          <w:szCs w:val="20"/>
                        </w:rPr>
                      </w:pPr>
                      <w:r>
                        <w:rPr>
                          <w:b/>
                          <w:bCs/>
                          <w:color w:val="262626" w:themeColor="text1" w:themeTint="D9"/>
                          <w:sz w:val="20"/>
                          <w:szCs w:val="20"/>
                        </w:rPr>
                        <w:t>GP Appointments</w:t>
                      </w:r>
                    </w:p>
                    <w:p w14:paraId="4395EDA5" w14:textId="77777777" w:rsidR="005E3CD1" w:rsidRPr="0083173E" w:rsidRDefault="005E3CD1" w:rsidP="0053666E">
                      <w:pPr>
                        <w:spacing w:after="0"/>
                        <w:jc w:val="center"/>
                        <w:rPr>
                          <w:b/>
                          <w:bCs/>
                          <w:color w:val="262626" w:themeColor="text1" w:themeTint="D9"/>
                          <w:sz w:val="20"/>
                          <w:szCs w:val="20"/>
                        </w:rPr>
                      </w:pPr>
                      <w:r>
                        <w:rPr>
                          <w:noProof/>
                          <w:lang w:eastAsia="en-GB"/>
                        </w:rPr>
                        <w:drawing>
                          <wp:inline distT="0" distB="0" distL="0" distR="0" wp14:anchorId="58F5B154" wp14:editId="58F5F79A">
                            <wp:extent cx="514754" cy="514754"/>
                            <wp:effectExtent l="0" t="0" r="0" b="0"/>
                            <wp:docPr id="323" name="Picture 323" descr="Free Doctor Who Logo Transparent, Download Free Doctor Who Logo Transparen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Doctor Who Logo Transparent, Download Free Doctor Who Logo Transparent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853" cy="541853"/>
                                    </a:xfrm>
                                    <a:prstGeom prst="rect">
                                      <a:avLst/>
                                    </a:prstGeom>
                                    <a:noFill/>
                                    <a:ln>
                                      <a:noFill/>
                                    </a:ln>
                                  </pic:spPr>
                                </pic:pic>
                              </a:graphicData>
                            </a:graphic>
                          </wp:inline>
                        </w:drawing>
                      </w:r>
                    </w:p>
                    <w:p w14:paraId="7DF4D06C" w14:textId="77777777" w:rsidR="00076409" w:rsidRPr="007078EF" w:rsidRDefault="005E3CD1" w:rsidP="00076409">
                      <w:pPr>
                        <w:pStyle w:val="Default"/>
                        <w:jc w:val="center"/>
                        <w:rPr>
                          <w:color w:val="262626" w:themeColor="text1" w:themeTint="D9"/>
                          <w:sz w:val="18"/>
                          <w:szCs w:val="18"/>
                        </w:rPr>
                      </w:pPr>
                      <w:r w:rsidRPr="007078EF">
                        <w:rPr>
                          <w:color w:val="262626" w:themeColor="text1" w:themeTint="D9"/>
                          <w:sz w:val="18"/>
                          <w:szCs w:val="18"/>
                        </w:rPr>
                        <w:t xml:space="preserve">The </w:t>
                      </w:r>
                      <w:r w:rsidR="00E950B6" w:rsidRPr="007078EF">
                        <w:rPr>
                          <w:color w:val="262626" w:themeColor="text1" w:themeTint="D9"/>
                          <w:sz w:val="18"/>
                          <w:szCs w:val="18"/>
                        </w:rPr>
                        <w:t>BHR</w:t>
                      </w:r>
                      <w:r w:rsidRPr="007078EF">
                        <w:rPr>
                          <w:color w:val="262626" w:themeColor="text1" w:themeTint="D9"/>
                          <w:sz w:val="18"/>
                          <w:szCs w:val="18"/>
                        </w:rPr>
                        <w:t xml:space="preserve"> spoke model offers GP appointments </w:t>
                      </w:r>
                      <w:r w:rsidR="00E950B6" w:rsidRPr="007078EF">
                        <w:rPr>
                          <w:color w:val="262626" w:themeColor="text1" w:themeTint="D9"/>
                          <w:sz w:val="18"/>
                          <w:szCs w:val="18"/>
                        </w:rPr>
                        <w:t xml:space="preserve">(weekdays </w:t>
                      </w:r>
                      <w:r w:rsidR="007D3DBB" w:rsidRPr="007078EF">
                        <w:rPr>
                          <w:color w:val="262626" w:themeColor="text1" w:themeTint="D9"/>
                          <w:sz w:val="18"/>
                          <w:szCs w:val="18"/>
                        </w:rPr>
                        <w:t>4</w:t>
                      </w:r>
                      <w:r w:rsidR="00E950B6" w:rsidRPr="007078EF">
                        <w:rPr>
                          <w:color w:val="262626" w:themeColor="text1" w:themeTint="D9"/>
                          <w:sz w:val="18"/>
                          <w:szCs w:val="18"/>
                        </w:rPr>
                        <w:t xml:space="preserve">-8pm) </w:t>
                      </w:r>
                      <w:r w:rsidRPr="007078EF">
                        <w:rPr>
                          <w:color w:val="262626" w:themeColor="text1" w:themeTint="D9"/>
                          <w:sz w:val="18"/>
                          <w:szCs w:val="18"/>
                        </w:rPr>
                        <w:t xml:space="preserve">(face to face and telephone) from </w:t>
                      </w:r>
                      <w:r w:rsidR="00E950B6" w:rsidRPr="007078EF">
                        <w:rPr>
                          <w:color w:val="262626" w:themeColor="text1" w:themeTint="D9"/>
                          <w:sz w:val="18"/>
                          <w:szCs w:val="18"/>
                        </w:rPr>
                        <w:t>Bellbrooke Surgery</w:t>
                      </w:r>
                      <w:r w:rsidRPr="007078EF">
                        <w:rPr>
                          <w:color w:val="262626" w:themeColor="text1" w:themeTint="D9"/>
                          <w:sz w:val="18"/>
                          <w:szCs w:val="18"/>
                        </w:rPr>
                        <w:t xml:space="preserve">. </w:t>
                      </w:r>
                    </w:p>
                    <w:p w14:paraId="69CA9D31" w14:textId="463BC4AC" w:rsidR="005E3CD1" w:rsidRPr="007078EF" w:rsidRDefault="005E3CD1" w:rsidP="00076409">
                      <w:pPr>
                        <w:pStyle w:val="Default"/>
                        <w:jc w:val="center"/>
                        <w:rPr>
                          <w:color w:val="262626" w:themeColor="text1" w:themeTint="D9"/>
                          <w:sz w:val="18"/>
                          <w:szCs w:val="18"/>
                        </w:rPr>
                      </w:pPr>
                      <w:r w:rsidRPr="007078EF">
                        <w:rPr>
                          <w:color w:val="262626" w:themeColor="text1" w:themeTint="D9"/>
                          <w:sz w:val="18"/>
                          <w:szCs w:val="18"/>
                        </w:rPr>
                        <w:t xml:space="preserve">Additional telephone appointments </w:t>
                      </w:r>
                      <w:r w:rsidR="00E950B6" w:rsidRPr="007078EF">
                        <w:rPr>
                          <w:color w:val="262626" w:themeColor="text1" w:themeTint="D9"/>
                          <w:sz w:val="18"/>
                          <w:szCs w:val="18"/>
                        </w:rPr>
                        <w:t xml:space="preserve">(F2F or telephone) </w:t>
                      </w:r>
                      <w:r w:rsidRPr="007078EF">
                        <w:rPr>
                          <w:color w:val="262626" w:themeColor="text1" w:themeTint="D9"/>
                          <w:sz w:val="18"/>
                          <w:szCs w:val="18"/>
                        </w:rPr>
                        <w:t xml:space="preserve">are also available </w:t>
                      </w:r>
                      <w:r w:rsidR="00E950B6" w:rsidRPr="007078EF">
                        <w:rPr>
                          <w:color w:val="262626" w:themeColor="text1" w:themeTint="D9"/>
                          <w:sz w:val="18"/>
                          <w:szCs w:val="18"/>
                        </w:rPr>
                        <w:t xml:space="preserve">on </w:t>
                      </w:r>
                      <w:r w:rsidRPr="007078EF">
                        <w:rPr>
                          <w:color w:val="262626" w:themeColor="text1" w:themeTint="D9"/>
                          <w:sz w:val="18"/>
                          <w:szCs w:val="18"/>
                        </w:rPr>
                        <w:t>weekends</w:t>
                      </w:r>
                      <w:r w:rsidR="00076409" w:rsidRPr="007078EF">
                        <w:rPr>
                          <w:color w:val="262626" w:themeColor="text1" w:themeTint="D9"/>
                          <w:sz w:val="18"/>
                          <w:szCs w:val="18"/>
                        </w:rPr>
                        <w:t xml:space="preserve"> (Sat 9-3pm &amp; Sun 9-1pm)</w:t>
                      </w:r>
                      <w:r w:rsidRPr="007078EF">
                        <w:rPr>
                          <w:i/>
                          <w:iCs/>
                          <w:color w:val="262626" w:themeColor="text1" w:themeTint="D9"/>
                          <w:sz w:val="18"/>
                          <w:szCs w:val="18"/>
                        </w:rPr>
                        <w:t>.</w:t>
                      </w:r>
                    </w:p>
                    <w:p w14:paraId="1CFD613B" w14:textId="77777777" w:rsidR="005E3CD1" w:rsidRDefault="005E3CD1" w:rsidP="0053666E">
                      <w:pPr>
                        <w:spacing w:after="0"/>
                        <w:jc w:val="center"/>
                        <w:rPr>
                          <w:b/>
                          <w:bCs/>
                          <w:color w:val="262626" w:themeColor="text1" w:themeTint="D9"/>
                        </w:rPr>
                      </w:pPr>
                    </w:p>
                    <w:p w14:paraId="3F87D4A6" w14:textId="77777777" w:rsidR="005E3CD1" w:rsidRPr="00843157" w:rsidRDefault="005E3CD1" w:rsidP="0053666E">
                      <w:pPr>
                        <w:spacing w:after="0"/>
                        <w:jc w:val="center"/>
                        <w:rPr>
                          <w:b/>
                          <w:bCs/>
                          <w:color w:val="262626" w:themeColor="text1" w:themeTint="D9"/>
                        </w:rPr>
                      </w:pPr>
                      <w:r w:rsidRPr="00843157">
                        <w:rPr>
                          <w:b/>
                          <w:bCs/>
                          <w:color w:val="262626" w:themeColor="text1" w:themeTint="D9"/>
                        </w:rPr>
                        <w:t xml:space="preserve"> </w:t>
                      </w:r>
                    </w:p>
                  </w:txbxContent>
                </v:textbox>
                <w10:wrap anchorx="margin"/>
              </v:roundrect>
            </w:pict>
          </mc:Fallback>
        </mc:AlternateContent>
      </w:r>
      <w:r w:rsidR="00F42C78" w:rsidRPr="00D46A7F">
        <w:rPr>
          <w:rFonts w:ascii="Gill Sans Nova" w:hAnsi="Gill Sans Nova" w:cs="Angsana New"/>
          <w:noProof/>
          <w:color w:val="F79646" w:themeColor="accent6"/>
          <w:sz w:val="36"/>
          <w:szCs w:val="36"/>
          <w:lang w:eastAsia="en-GB"/>
        </w:rPr>
        <mc:AlternateContent>
          <mc:Choice Requires="wps">
            <w:drawing>
              <wp:anchor distT="0" distB="0" distL="114300" distR="114300" simplePos="0" relativeHeight="251466240" behindDoc="0" locked="0" layoutInCell="1" allowOverlap="1" wp14:anchorId="57CDC6AB" wp14:editId="5E70A34C">
                <wp:simplePos x="0" y="0"/>
                <wp:positionH relativeFrom="margin">
                  <wp:posOffset>-119322</wp:posOffset>
                </wp:positionH>
                <wp:positionV relativeFrom="paragraph">
                  <wp:posOffset>256367</wp:posOffset>
                </wp:positionV>
                <wp:extent cx="14439900" cy="76200"/>
                <wp:effectExtent l="57150" t="19050" r="38100" b="95250"/>
                <wp:wrapNone/>
                <wp:docPr id="26" name="Arrow: Left-Right 26"/>
                <wp:cNvGraphicFramePr/>
                <a:graphic xmlns:a="http://schemas.openxmlformats.org/drawingml/2006/main">
                  <a:graphicData uri="http://schemas.microsoft.com/office/word/2010/wordprocessingShape">
                    <wps:wsp>
                      <wps:cNvSpPr/>
                      <wps:spPr>
                        <a:xfrm>
                          <a:off x="0" y="0"/>
                          <a:ext cx="14439900" cy="76200"/>
                        </a:xfrm>
                        <a:prstGeom prst="lef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0E521F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6" o:spid="_x0000_s1026" type="#_x0000_t69" style="position:absolute;margin-left:-9.4pt;margin-top:20.2pt;width:1137pt;height:6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smTAIAAPoEAAAOAAAAZHJzL2Uyb0RvYy54bWysVN9P2zAQfp+0/8Hy+0hbGIyKFFVFTJMQ&#10;VMDEs3HsxpLj885u0+6v39lJ04ohIU17ce58P3z33Xe5ut42lm0UBgOu5OOTEWfKSaiMW5X85/Pt&#10;l2+chShcJSw4VfKdCvx69vnTVeunagI12EohoyQuTFtf8jpGPy2KIGvViHACXjkyasBGRFJxVVQo&#10;Wsre2GIyGp0XLWDlEaQKgW5vOiOf5fxaKxkftA4qMltyqi3mE/P5ms5idiWmKxS+NrIvQ/xDFY0w&#10;jh4dUt2IKNgazV+pGiMRAuh4IqEpQGsjVe6BuhmP3nTzVAuvci8ETvADTOH/pZX3mye/RIKh9WEa&#10;SExdbDU26Uv1sW0GazeApbaRSbocn52dXl6OCFRJxotzmkZCszhEewzxu4KGJaHkVun4aFZ1nCNC&#10;m9ESm7sQu6C9M2U4VJKluLMqFWPdo9LMVOntHJ1JohYW2UbQeIWUysXzvojsncK0sXYIPP04sPdP&#10;oSoTaAiefBw8ROSXwcUhuDEO8L0ENo77knXnv0eg6ztB8ArVbokMoaNv8PLWEKR3IsSlQOIrDYF2&#10;MD7QoS20JYde4qwG/P3effInGpGVs5b4X/Lway1QcWZ/OCLYJc03LUxWzr5eTEjBY8vrscWtmwXQ&#10;DMa07V5mMflHuxc1QvNCqzpPr5JJOElvl1xG3CuL2O0lLbtU83l2oyXxIt65Jy/3U09Eed6+CPQ9&#10;ryIx8h72uyKmb0jV+aZ5OJivI2iTGXfAtcebFiyzt/8ZpA0+1rPX4Zc1+wMAAP//AwBQSwMEFAAG&#10;AAgAAAAhAAbBGu/hAAAACgEAAA8AAABkcnMvZG93bnJldi54bWxMj8FOwzAQRO9I/IO1SNxapyaB&#10;KmRTUSQOUCHUlg9w4iUJjdchdtvw95gTHEczmnlTrCbbixONvnOMsJgnIIhrZzpuEN73T7MlCB80&#10;G907JoRv8rAqLy8KnRt35i2ddqERsYR9rhHaEIZcSl+3ZLWfu4E4eh9utDpEOTbSjPocy20vVZLc&#10;Sqs7jgutHuixpfqwO1qEQW3WW/l1oz6f0/Xb/rCpwuvLHeL11fRwDyLQFP7C8Isf0aGMTJU7svGi&#10;R5gtlhE9IKRJCiIGlMoyBaJCyFQKsizk/wvlDwAAAP//AwBQSwECLQAUAAYACAAAACEAtoM4kv4A&#10;AADhAQAAEwAAAAAAAAAAAAAAAAAAAAAAW0NvbnRlbnRfVHlwZXNdLnhtbFBLAQItABQABgAIAAAA&#10;IQA4/SH/1gAAAJQBAAALAAAAAAAAAAAAAAAAAC8BAABfcmVscy8ucmVsc1BLAQItABQABgAIAAAA&#10;IQDfgEsmTAIAAPoEAAAOAAAAAAAAAAAAAAAAAC4CAABkcnMvZTJvRG9jLnhtbFBLAQItABQABgAI&#10;AAAAIQAGwRrv4QAAAAoBAAAPAAAAAAAAAAAAAAAAAKYEAABkcnMvZG93bnJldi54bWxQSwUGAAAA&#10;AAQABADzAAAAtAUAAAAA&#10;" adj="57" fillcolor="#9a4906 [1641]" strokecolor="#f68c36 [3049]">
                <v:fill color2="#f68a32 [3017]" rotate="t" angle="180" colors="0 #cb6c1d;52429f #ff8f2a;1 #ff8f26" focus="100%" type="gradient">
                  <o:fill v:ext="view" type="gradientUnscaled"/>
                </v:fill>
                <v:shadow on="t" color="black" opacity="22937f" origin=",.5" offset="0,.63889mm"/>
                <w10:wrap anchorx="margin"/>
              </v:shape>
            </w:pict>
          </mc:Fallback>
        </mc:AlternateContent>
      </w:r>
      <w:r w:rsidR="005E3CD1" w:rsidRPr="00D46A7F">
        <w:rPr>
          <w:rFonts w:ascii="Gill Sans Nova" w:hAnsi="Gill Sans Nova" w:cs="Angsana New"/>
          <w:color w:val="E36C0A" w:themeColor="accent6" w:themeShade="BF"/>
          <w:sz w:val="36"/>
          <w:szCs w:val="36"/>
        </w:rPr>
        <w:t>E</w:t>
      </w:r>
      <w:r w:rsidR="006E7AD2" w:rsidRPr="00D46A7F">
        <w:rPr>
          <w:rFonts w:ascii="Gill Sans Nova" w:hAnsi="Gill Sans Nova" w:cs="Angsana New"/>
          <w:color w:val="E36C0A" w:themeColor="accent6" w:themeShade="BF"/>
          <w:sz w:val="36"/>
          <w:szCs w:val="36"/>
        </w:rPr>
        <w:t>nhanced</w:t>
      </w:r>
      <w:r w:rsidR="005E3CD1" w:rsidRPr="00D46A7F">
        <w:rPr>
          <w:rFonts w:ascii="Gill Sans Nova" w:hAnsi="Gill Sans Nova" w:cs="Angsana New"/>
          <w:color w:val="E36C0A" w:themeColor="accent6" w:themeShade="BF"/>
          <w:sz w:val="36"/>
          <w:szCs w:val="36"/>
        </w:rPr>
        <w:t xml:space="preserve"> Access (EA) (Out of Hours) Services </w:t>
      </w:r>
      <w:r w:rsidR="005E3CD1" w:rsidRPr="00D46A7F">
        <w:rPr>
          <w:rFonts w:ascii="Gill Sans Nova" w:hAnsi="Gill Sans Nova" w:cs="Angsana New"/>
          <w:color w:val="FF0000"/>
          <w:sz w:val="36"/>
          <w:szCs w:val="36"/>
        </w:rPr>
        <w:t xml:space="preserve">(Excluding Mental Health </w:t>
      </w:r>
      <w:r w:rsidR="002E4B94" w:rsidRPr="00D46A7F">
        <w:rPr>
          <w:rFonts w:ascii="Gill Sans Nova" w:hAnsi="Gill Sans Nova" w:cs="Angsana New"/>
          <w:color w:val="FF0000"/>
          <w:sz w:val="36"/>
          <w:szCs w:val="36"/>
        </w:rPr>
        <w:t>S</w:t>
      </w:r>
      <w:r w:rsidR="005E3CD1" w:rsidRPr="00D46A7F">
        <w:rPr>
          <w:rFonts w:ascii="Gill Sans Nova" w:hAnsi="Gill Sans Nova" w:cs="Angsana New"/>
          <w:color w:val="FF0000"/>
          <w:sz w:val="36"/>
          <w:szCs w:val="36"/>
        </w:rPr>
        <w:t>ervices</w:t>
      </w:r>
      <w:r w:rsidR="00B657AB">
        <w:rPr>
          <w:rFonts w:ascii="Gill Sans Nova" w:hAnsi="Gill Sans Nova" w:cs="Angsana New"/>
          <w:color w:val="FF0000"/>
          <w:sz w:val="28"/>
          <w:szCs w:val="28"/>
        </w:rPr>
        <w:t>)</w:t>
      </w:r>
    </w:p>
    <w:p w14:paraId="0D07D83A" w14:textId="70C028BE" w:rsidR="005E3CD1" w:rsidRDefault="00782F19">
      <w:r w:rsidRPr="00E9482D">
        <w:rPr>
          <w:noProof/>
          <w:sz w:val="36"/>
          <w:szCs w:val="36"/>
        </w:rPr>
        <mc:AlternateContent>
          <mc:Choice Requires="wps">
            <w:drawing>
              <wp:anchor distT="0" distB="0" distL="114300" distR="114300" simplePos="0" relativeHeight="251773440" behindDoc="0" locked="0" layoutInCell="1" allowOverlap="1" wp14:anchorId="1C852CAA" wp14:editId="21744D22">
                <wp:simplePos x="0" y="0"/>
                <wp:positionH relativeFrom="column">
                  <wp:posOffset>2682240</wp:posOffset>
                </wp:positionH>
                <wp:positionV relativeFrom="paragraph">
                  <wp:posOffset>4445</wp:posOffset>
                </wp:positionV>
                <wp:extent cx="2042160" cy="2240280"/>
                <wp:effectExtent l="0" t="0" r="15240" b="26670"/>
                <wp:wrapNone/>
                <wp:docPr id="4" name="Rectangle: Rounded Corners 4"/>
                <wp:cNvGraphicFramePr/>
                <a:graphic xmlns:a="http://schemas.openxmlformats.org/drawingml/2006/main">
                  <a:graphicData uri="http://schemas.microsoft.com/office/word/2010/wordprocessingShape">
                    <wps:wsp>
                      <wps:cNvSpPr/>
                      <wps:spPr>
                        <a:xfrm>
                          <a:off x="0" y="0"/>
                          <a:ext cx="2042160" cy="2240280"/>
                        </a:xfrm>
                        <a:prstGeom prst="roundRect">
                          <a:avLst/>
                        </a:prstGeom>
                        <a:solidFill>
                          <a:schemeClr val="accent1">
                            <a:lumMod val="60000"/>
                            <a:lumOff val="40000"/>
                          </a:schemeClr>
                        </a:solid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6568C" w14:textId="77777777" w:rsidR="00BE4678" w:rsidRDefault="00506489" w:rsidP="00506489">
                            <w:pPr>
                              <w:spacing w:after="0"/>
                              <w:ind w:left="-142" w:right="-181"/>
                              <w:jc w:val="center"/>
                              <w:rPr>
                                <w:b/>
                                <w:bCs/>
                                <w:color w:val="262626" w:themeColor="text1" w:themeTint="D9"/>
                                <w:sz w:val="20"/>
                                <w:szCs w:val="20"/>
                              </w:rPr>
                            </w:pPr>
                            <w:r w:rsidRPr="00583B9F">
                              <w:rPr>
                                <w:b/>
                                <w:bCs/>
                                <w:color w:val="262626" w:themeColor="text1" w:themeTint="D9"/>
                                <w:sz w:val="20"/>
                                <w:szCs w:val="20"/>
                              </w:rPr>
                              <w:t>First Contact Physiotherapist</w:t>
                            </w:r>
                            <w:r>
                              <w:rPr>
                                <w:b/>
                                <w:bCs/>
                                <w:color w:val="262626" w:themeColor="text1" w:themeTint="D9"/>
                                <w:sz w:val="20"/>
                                <w:szCs w:val="20"/>
                              </w:rPr>
                              <w:t xml:space="preserve"> (FCP</w:t>
                            </w:r>
                            <w:r w:rsidR="00FF76BD">
                              <w:rPr>
                                <w:b/>
                                <w:bCs/>
                                <w:color w:val="262626" w:themeColor="text1" w:themeTint="D9"/>
                                <w:sz w:val="20"/>
                                <w:szCs w:val="20"/>
                              </w:rPr>
                              <w:t>)</w:t>
                            </w:r>
                            <w:r w:rsidR="00F87CE6">
                              <w:rPr>
                                <w:b/>
                                <w:bCs/>
                                <w:color w:val="262626" w:themeColor="text1" w:themeTint="D9"/>
                                <w:sz w:val="20"/>
                                <w:szCs w:val="20"/>
                              </w:rPr>
                              <w:t xml:space="preserve"> </w:t>
                            </w:r>
                          </w:p>
                          <w:p w14:paraId="253CE388" w14:textId="71DF57D0" w:rsidR="00506489" w:rsidRDefault="00BE4678" w:rsidP="00506489">
                            <w:pPr>
                              <w:spacing w:after="0"/>
                              <w:ind w:left="-142" w:right="-181"/>
                              <w:jc w:val="center"/>
                              <w:rPr>
                                <w:b/>
                                <w:bCs/>
                                <w:color w:val="262626" w:themeColor="text1" w:themeTint="D9"/>
                                <w:sz w:val="20"/>
                                <w:szCs w:val="20"/>
                              </w:rPr>
                            </w:pPr>
                            <w:r>
                              <w:rPr>
                                <w:b/>
                                <w:bCs/>
                                <w:color w:val="262626" w:themeColor="text1" w:themeTint="D9"/>
                                <w:sz w:val="20"/>
                                <w:szCs w:val="20"/>
                              </w:rPr>
                              <w:t>(Pts aged 16yrs +)</w:t>
                            </w:r>
                          </w:p>
                          <w:p w14:paraId="70A95F91" w14:textId="63995268" w:rsidR="00506489" w:rsidRDefault="00506489" w:rsidP="00506489">
                            <w:pPr>
                              <w:spacing w:after="0"/>
                              <w:ind w:left="-142" w:right="-181"/>
                              <w:jc w:val="center"/>
                              <w:rPr>
                                <w:color w:val="262626" w:themeColor="text1" w:themeTint="D9"/>
                                <w:sz w:val="17"/>
                                <w:szCs w:val="17"/>
                              </w:rPr>
                            </w:pPr>
                            <w:r>
                              <w:rPr>
                                <w:noProof/>
                                <w:lang w:eastAsia="en-GB"/>
                              </w:rPr>
                              <w:drawing>
                                <wp:inline distT="0" distB="0" distL="0" distR="0" wp14:anchorId="326AF7CD" wp14:editId="3BCB9267">
                                  <wp:extent cx="549049" cy="444269"/>
                                  <wp:effectExtent l="0" t="0" r="3810" b="0"/>
                                  <wp:docPr id="44" name="Picture 44" descr="SPOT PHYSIOTHERAP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T PHYSIOTHERAPY -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56" cy="472919"/>
                                          </a:xfrm>
                                          <a:prstGeom prst="rect">
                                            <a:avLst/>
                                          </a:prstGeom>
                                          <a:noFill/>
                                          <a:ln>
                                            <a:noFill/>
                                          </a:ln>
                                        </pic:spPr>
                                      </pic:pic>
                                    </a:graphicData>
                                  </a:graphic>
                                </wp:inline>
                              </w:drawing>
                            </w:r>
                          </w:p>
                          <w:p w14:paraId="2CC4356A" w14:textId="1B75F65E" w:rsidR="00506489" w:rsidRPr="00D26035" w:rsidRDefault="00826575" w:rsidP="00506489">
                            <w:pPr>
                              <w:spacing w:after="0"/>
                              <w:ind w:left="-142" w:right="-181"/>
                              <w:jc w:val="center"/>
                              <w:rPr>
                                <w:i/>
                                <w:iCs/>
                                <w:color w:val="C00000"/>
                                <w:sz w:val="17"/>
                                <w:szCs w:val="17"/>
                              </w:rPr>
                            </w:pPr>
                            <w:r>
                              <w:rPr>
                                <w:color w:val="262626" w:themeColor="text1" w:themeTint="D9"/>
                                <w:sz w:val="17"/>
                                <w:szCs w:val="17"/>
                              </w:rPr>
                              <w:t xml:space="preserve">Offers telephone </w:t>
                            </w:r>
                            <w:r w:rsidR="00B61657">
                              <w:rPr>
                                <w:color w:val="262626" w:themeColor="text1" w:themeTint="D9"/>
                                <w:sz w:val="17"/>
                                <w:szCs w:val="17"/>
                              </w:rPr>
                              <w:t>appointments to</w:t>
                            </w:r>
                            <w:r w:rsidR="00506489" w:rsidRPr="00D26035">
                              <w:rPr>
                                <w:color w:val="262626" w:themeColor="text1" w:themeTint="D9"/>
                                <w:sz w:val="17"/>
                                <w:szCs w:val="17"/>
                              </w:rPr>
                              <w:t xml:space="preserve"> assess, diagnose, </w:t>
                            </w:r>
                            <w:proofErr w:type="gramStart"/>
                            <w:r w:rsidR="00506489" w:rsidRPr="00D26035">
                              <w:rPr>
                                <w:color w:val="262626" w:themeColor="text1" w:themeTint="D9"/>
                                <w:sz w:val="17"/>
                                <w:szCs w:val="17"/>
                              </w:rPr>
                              <w:t>treat</w:t>
                            </w:r>
                            <w:proofErr w:type="gramEnd"/>
                            <w:r w:rsidR="00506489" w:rsidRPr="00D26035">
                              <w:rPr>
                                <w:color w:val="262626" w:themeColor="text1" w:themeTint="D9"/>
                                <w:sz w:val="17"/>
                                <w:szCs w:val="17"/>
                              </w:rPr>
                              <w:t xml:space="preserve"> and manage </w:t>
                            </w:r>
                            <w:r w:rsidR="00E51B61" w:rsidRPr="00E51B61">
                              <w:rPr>
                                <w:b/>
                                <w:bCs/>
                                <w:color w:val="262626" w:themeColor="text1" w:themeTint="D9"/>
                                <w:sz w:val="17"/>
                                <w:szCs w:val="17"/>
                              </w:rPr>
                              <w:t>arthritis pain, sprains, strains, sports injuries, spinal pain and sports injuries</w:t>
                            </w:r>
                            <w:r w:rsidR="00E51B61">
                              <w:rPr>
                                <w:color w:val="262626" w:themeColor="text1" w:themeTint="D9"/>
                                <w:sz w:val="17"/>
                                <w:szCs w:val="17"/>
                              </w:rPr>
                              <w:t xml:space="preserve"> </w:t>
                            </w:r>
                            <w:r w:rsidR="00506489">
                              <w:rPr>
                                <w:color w:val="262626" w:themeColor="text1" w:themeTint="D9"/>
                                <w:sz w:val="17"/>
                                <w:szCs w:val="17"/>
                              </w:rPr>
                              <w:t>as a point of first contact</w:t>
                            </w:r>
                            <w:r w:rsidR="00506489" w:rsidRPr="00D26035">
                              <w:rPr>
                                <w:color w:val="262626" w:themeColor="text1" w:themeTint="D9"/>
                                <w:sz w:val="17"/>
                                <w:szCs w:val="17"/>
                              </w:rPr>
                              <w:t xml:space="preserve"> </w:t>
                            </w:r>
                            <w:r w:rsidR="00506489">
                              <w:rPr>
                                <w:color w:val="262626" w:themeColor="text1" w:themeTint="D9"/>
                                <w:sz w:val="17"/>
                                <w:szCs w:val="17"/>
                              </w:rPr>
                              <w:t xml:space="preserve">saving the need for a GP </w:t>
                            </w:r>
                            <w:r w:rsidR="00FF76BD">
                              <w:rPr>
                                <w:color w:val="262626" w:themeColor="text1" w:themeTint="D9"/>
                                <w:sz w:val="17"/>
                                <w:szCs w:val="17"/>
                              </w:rPr>
                              <w:t>appointment</w:t>
                            </w:r>
                            <w:r w:rsidR="00E51B61">
                              <w:rPr>
                                <w:color w:val="FF0000"/>
                                <w:sz w:val="17"/>
                                <w:szCs w:val="17"/>
                              </w:rPr>
                              <w:t>.</w:t>
                            </w:r>
                            <w:r w:rsidR="00FF76BD" w:rsidRPr="00FF76BD">
                              <w:rPr>
                                <w:color w:val="FF0000"/>
                                <w:sz w:val="17"/>
                                <w:szCs w:val="17"/>
                              </w:rPr>
                              <w:t xml:space="preserve"> </w:t>
                            </w:r>
                            <w:r>
                              <w:rPr>
                                <w:color w:val="FF0000"/>
                                <w:sz w:val="17"/>
                                <w:szCs w:val="17"/>
                              </w:rPr>
                              <w:t>16</w:t>
                            </w:r>
                            <w:r w:rsidR="00506489" w:rsidRPr="00FF76BD">
                              <w:rPr>
                                <w:i/>
                                <w:iCs/>
                                <w:color w:val="FF0000"/>
                                <w:sz w:val="17"/>
                                <w:szCs w:val="17"/>
                              </w:rPr>
                              <w:t>+ years only</w:t>
                            </w:r>
                          </w:p>
                          <w:p w14:paraId="7E41E12C" w14:textId="77777777" w:rsidR="00506489" w:rsidRDefault="00506489" w:rsidP="00506489">
                            <w:pPr>
                              <w:jc w:val="center"/>
                            </w:pPr>
                          </w:p>
                          <w:p w14:paraId="406841A1" w14:textId="77777777" w:rsidR="00506489" w:rsidRDefault="00506489" w:rsidP="00506489">
                            <w:pPr>
                              <w:jc w:val="center"/>
                            </w:pPr>
                          </w:p>
                          <w:p w14:paraId="7AAAA603" w14:textId="77777777" w:rsidR="00506489" w:rsidRPr="0083173E" w:rsidRDefault="00506489" w:rsidP="00506489">
                            <w:pPr>
                              <w:jc w:val="center"/>
                              <w:rPr>
                                <w:color w:val="262626" w:themeColor="text1" w:themeTint="D9"/>
                                <w:sz w:val="20"/>
                                <w:szCs w:val="20"/>
                              </w:rPr>
                            </w:pPr>
                          </w:p>
                          <w:p w14:paraId="7FAFA9D6" w14:textId="77777777" w:rsidR="00506489" w:rsidRPr="00843157" w:rsidRDefault="00506489" w:rsidP="00506489">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C852CAA" id="Rectangle: Rounded Corners 4" o:spid="_x0000_s1028" style="position:absolute;margin-left:211.2pt;margin-top:.35pt;width:160.8pt;height:176.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OMrQIAAB0GAAAOAAAAZHJzL2Uyb0RvYy54bWysVEtv2zAMvg/YfxB0X+0Y6WNBnSJo0GFA&#10;1wZth54VWaoNyKImKXGyXz9Ksp2+0EOxHByKr4/8JPL8YtcqshXWNaBLOjnKKRGaQ9Xop5L+frj6&#10;dkaJ80xXTIEWJd0LRy/mX7+cd2YmCqhBVcISTKLdrDMlrb03syxzvBYtc0dghEajBNsyj0f7lFWW&#10;dZi9VVmR5ydZB7YyFrhwDrXLZKTzmF9Kwf2tlE54okqKtfn4tfG7Dt9sfs5mT5aZuuF9GewTVbSs&#10;0Qg6ployz8jGNm9StQ234ED6Iw5tBlI2XMQesJtJ/qqb+5oZEXtBcpwZaXL/Ly2/2d6blUUaOuNm&#10;DsXQxU7aNvxjfWQXydqPZImdJxyVRT4tJifIKUdbUUzz4izSmR3CjXX+h4CWBKGkFja6usMriUyx&#10;7bXziIv+g1+AdKCa6qpRKh7CMxCXypItwwtknAvtJzFcbdpfUCX9SY6/dJWoxgtP6umgRoj4oEKm&#10;CPgCROnP4p4e97gfA4T2lszVqSq3d0vwoVqMCtjZgfko+b0SoSKl74QkTRW4ji2PPbxlw9WsEkkd&#10;ahouYozowTBhyCyR3jF3onP0fJk7Vdn7h1ARZ2oMzj8qLAWPEREZtB+D20aDfS+BwjvukZP/QFKi&#10;JrDkd+sdchOoQc+gWUO1X1liIc24M/yqQeKvmfMrZnGo8aniovK3+JEKupJCL1FSg/37nj7446yh&#10;lZIOl0RJ3Z8Ns4IS9VPjFH6fTKdhq8TD9Pi0wIN9blk/t+hNewn4jCe4Eg2PYvD3ahClhfYR99ki&#10;oKKJaY7YJfWDeOnT6sJ9yMViEZ1wjxjmr/W94SF1YDk8uIfdI7OmnzyPQ3sDwzphs1ezl3xDpIbF&#10;xoNs4mAeWO35xx0UH1K/L8OSe36OXoetPv8HAAD//wMAUEsDBBQABgAIAAAAIQC2Pp6z3QAAAAgB&#10;AAAPAAAAZHJzL2Rvd25yZXYueG1sTI/BTsMwEETvSPyDtUjcqEOSNijEqSoQFw6RmvYD3HhJIuJ1&#10;sN02/D3LCY6jGc28qbaLncQFfRgdKXhcJSCQOmdG6hUcD28PTyBC1GT05AgVfGOAbX17U+nSuCvt&#10;8dLGXnAJhVIrGGKcSylDN6DVYeVmJPY+nLc6svS9NF5fudxOMk2SjbR6JF4Y9IwvA3af7dkqaHTc&#10;N6Ywy6F5zdr3r7nAzc4rdX+37J5BRFziXxh+8RkdamY6uTOZICYFeZrmHFVQgGC7yHO+dlKQrbM1&#10;yLqS/w/UPwAAAP//AwBQSwECLQAUAAYACAAAACEAtoM4kv4AAADhAQAAEwAAAAAAAAAAAAAAAAAA&#10;AAAAW0NvbnRlbnRfVHlwZXNdLnhtbFBLAQItABQABgAIAAAAIQA4/SH/1gAAAJQBAAALAAAAAAAA&#10;AAAAAAAAAC8BAABfcmVscy8ucmVsc1BLAQItABQABgAIAAAAIQAf5KOMrQIAAB0GAAAOAAAAAAAA&#10;AAAAAAAAAC4CAABkcnMvZTJvRG9jLnhtbFBLAQItABQABgAIAAAAIQC2Pp6z3QAAAAgBAAAPAAAA&#10;AAAAAAAAAAAAAAcFAABkcnMvZG93bnJldi54bWxQSwUGAAAAAAQABADzAAAAEQYAAAAA&#10;" fillcolor="#95b3d7 [1940]" strokecolor="#365f91 [2404]" strokeweight="2pt">
                <v:stroke dashstyle="1 1"/>
                <v:textbox>
                  <w:txbxContent>
                    <w:p w14:paraId="7DE6568C" w14:textId="77777777" w:rsidR="00BE4678" w:rsidRDefault="00506489" w:rsidP="00506489">
                      <w:pPr>
                        <w:spacing w:after="0"/>
                        <w:ind w:left="-142" w:right="-181"/>
                        <w:jc w:val="center"/>
                        <w:rPr>
                          <w:b/>
                          <w:bCs/>
                          <w:color w:val="262626" w:themeColor="text1" w:themeTint="D9"/>
                          <w:sz w:val="20"/>
                          <w:szCs w:val="20"/>
                        </w:rPr>
                      </w:pPr>
                      <w:r w:rsidRPr="00583B9F">
                        <w:rPr>
                          <w:b/>
                          <w:bCs/>
                          <w:color w:val="262626" w:themeColor="text1" w:themeTint="D9"/>
                          <w:sz w:val="20"/>
                          <w:szCs w:val="20"/>
                        </w:rPr>
                        <w:t>First Contact Physiotherapist</w:t>
                      </w:r>
                      <w:r>
                        <w:rPr>
                          <w:b/>
                          <w:bCs/>
                          <w:color w:val="262626" w:themeColor="text1" w:themeTint="D9"/>
                          <w:sz w:val="20"/>
                          <w:szCs w:val="20"/>
                        </w:rPr>
                        <w:t xml:space="preserve"> (FCP</w:t>
                      </w:r>
                      <w:r w:rsidR="00FF76BD">
                        <w:rPr>
                          <w:b/>
                          <w:bCs/>
                          <w:color w:val="262626" w:themeColor="text1" w:themeTint="D9"/>
                          <w:sz w:val="20"/>
                          <w:szCs w:val="20"/>
                        </w:rPr>
                        <w:t>)</w:t>
                      </w:r>
                      <w:r w:rsidR="00F87CE6">
                        <w:rPr>
                          <w:b/>
                          <w:bCs/>
                          <w:color w:val="262626" w:themeColor="text1" w:themeTint="D9"/>
                          <w:sz w:val="20"/>
                          <w:szCs w:val="20"/>
                        </w:rPr>
                        <w:t xml:space="preserve"> </w:t>
                      </w:r>
                    </w:p>
                    <w:p w14:paraId="253CE388" w14:textId="71DF57D0" w:rsidR="00506489" w:rsidRDefault="00BE4678" w:rsidP="00506489">
                      <w:pPr>
                        <w:spacing w:after="0"/>
                        <w:ind w:left="-142" w:right="-181"/>
                        <w:jc w:val="center"/>
                        <w:rPr>
                          <w:b/>
                          <w:bCs/>
                          <w:color w:val="262626" w:themeColor="text1" w:themeTint="D9"/>
                          <w:sz w:val="20"/>
                          <w:szCs w:val="20"/>
                        </w:rPr>
                      </w:pPr>
                      <w:r>
                        <w:rPr>
                          <w:b/>
                          <w:bCs/>
                          <w:color w:val="262626" w:themeColor="text1" w:themeTint="D9"/>
                          <w:sz w:val="20"/>
                          <w:szCs w:val="20"/>
                        </w:rPr>
                        <w:t>(Pts aged 16yrs +)</w:t>
                      </w:r>
                    </w:p>
                    <w:p w14:paraId="70A95F91" w14:textId="63995268" w:rsidR="00506489" w:rsidRDefault="00506489" w:rsidP="00506489">
                      <w:pPr>
                        <w:spacing w:after="0"/>
                        <w:ind w:left="-142" w:right="-181"/>
                        <w:jc w:val="center"/>
                        <w:rPr>
                          <w:color w:val="262626" w:themeColor="text1" w:themeTint="D9"/>
                          <w:sz w:val="17"/>
                          <w:szCs w:val="17"/>
                        </w:rPr>
                      </w:pPr>
                      <w:r>
                        <w:rPr>
                          <w:noProof/>
                          <w:lang w:eastAsia="en-GB"/>
                        </w:rPr>
                        <w:drawing>
                          <wp:inline distT="0" distB="0" distL="0" distR="0" wp14:anchorId="326AF7CD" wp14:editId="3BCB9267">
                            <wp:extent cx="549049" cy="444269"/>
                            <wp:effectExtent l="0" t="0" r="3810" b="0"/>
                            <wp:docPr id="44" name="Picture 44" descr="SPOT PHYSIOTHERAP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T PHYSIOTHERAPY - H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56" cy="472919"/>
                                    </a:xfrm>
                                    <a:prstGeom prst="rect">
                                      <a:avLst/>
                                    </a:prstGeom>
                                    <a:noFill/>
                                    <a:ln>
                                      <a:noFill/>
                                    </a:ln>
                                  </pic:spPr>
                                </pic:pic>
                              </a:graphicData>
                            </a:graphic>
                          </wp:inline>
                        </w:drawing>
                      </w:r>
                    </w:p>
                    <w:p w14:paraId="2CC4356A" w14:textId="1B75F65E" w:rsidR="00506489" w:rsidRPr="00D26035" w:rsidRDefault="00826575" w:rsidP="00506489">
                      <w:pPr>
                        <w:spacing w:after="0"/>
                        <w:ind w:left="-142" w:right="-181"/>
                        <w:jc w:val="center"/>
                        <w:rPr>
                          <w:i/>
                          <w:iCs/>
                          <w:color w:val="C00000"/>
                          <w:sz w:val="17"/>
                          <w:szCs w:val="17"/>
                        </w:rPr>
                      </w:pPr>
                      <w:r>
                        <w:rPr>
                          <w:color w:val="262626" w:themeColor="text1" w:themeTint="D9"/>
                          <w:sz w:val="17"/>
                          <w:szCs w:val="17"/>
                        </w:rPr>
                        <w:t xml:space="preserve">Offers telephone </w:t>
                      </w:r>
                      <w:r w:rsidR="00B61657">
                        <w:rPr>
                          <w:color w:val="262626" w:themeColor="text1" w:themeTint="D9"/>
                          <w:sz w:val="17"/>
                          <w:szCs w:val="17"/>
                        </w:rPr>
                        <w:t>appointments to</w:t>
                      </w:r>
                      <w:r w:rsidR="00506489" w:rsidRPr="00D26035">
                        <w:rPr>
                          <w:color w:val="262626" w:themeColor="text1" w:themeTint="D9"/>
                          <w:sz w:val="17"/>
                          <w:szCs w:val="17"/>
                        </w:rPr>
                        <w:t xml:space="preserve"> assess, diagnose, treat and manage </w:t>
                      </w:r>
                      <w:r w:rsidR="00E51B61" w:rsidRPr="00E51B61">
                        <w:rPr>
                          <w:b/>
                          <w:bCs/>
                          <w:color w:val="262626" w:themeColor="text1" w:themeTint="D9"/>
                          <w:sz w:val="17"/>
                          <w:szCs w:val="17"/>
                        </w:rPr>
                        <w:t>arthritis pain, sprains, strains, sports injuries, spinal pain and sports injuries</w:t>
                      </w:r>
                      <w:r w:rsidR="00E51B61">
                        <w:rPr>
                          <w:color w:val="262626" w:themeColor="text1" w:themeTint="D9"/>
                          <w:sz w:val="17"/>
                          <w:szCs w:val="17"/>
                        </w:rPr>
                        <w:t xml:space="preserve"> </w:t>
                      </w:r>
                      <w:r w:rsidR="00506489">
                        <w:rPr>
                          <w:color w:val="262626" w:themeColor="text1" w:themeTint="D9"/>
                          <w:sz w:val="17"/>
                          <w:szCs w:val="17"/>
                        </w:rPr>
                        <w:t>as a point of first contact</w:t>
                      </w:r>
                      <w:r w:rsidR="00506489" w:rsidRPr="00D26035">
                        <w:rPr>
                          <w:color w:val="262626" w:themeColor="text1" w:themeTint="D9"/>
                          <w:sz w:val="17"/>
                          <w:szCs w:val="17"/>
                        </w:rPr>
                        <w:t xml:space="preserve"> </w:t>
                      </w:r>
                      <w:r w:rsidR="00506489">
                        <w:rPr>
                          <w:color w:val="262626" w:themeColor="text1" w:themeTint="D9"/>
                          <w:sz w:val="17"/>
                          <w:szCs w:val="17"/>
                        </w:rPr>
                        <w:t xml:space="preserve">saving the need for a GP </w:t>
                      </w:r>
                      <w:r w:rsidR="00FF76BD">
                        <w:rPr>
                          <w:color w:val="262626" w:themeColor="text1" w:themeTint="D9"/>
                          <w:sz w:val="17"/>
                          <w:szCs w:val="17"/>
                        </w:rPr>
                        <w:t>appointment</w:t>
                      </w:r>
                      <w:r w:rsidR="00E51B61">
                        <w:rPr>
                          <w:color w:val="FF0000"/>
                          <w:sz w:val="17"/>
                          <w:szCs w:val="17"/>
                        </w:rPr>
                        <w:t>.</w:t>
                      </w:r>
                      <w:r w:rsidR="00FF76BD" w:rsidRPr="00FF76BD">
                        <w:rPr>
                          <w:color w:val="FF0000"/>
                          <w:sz w:val="17"/>
                          <w:szCs w:val="17"/>
                        </w:rPr>
                        <w:t xml:space="preserve"> </w:t>
                      </w:r>
                      <w:r>
                        <w:rPr>
                          <w:color w:val="FF0000"/>
                          <w:sz w:val="17"/>
                          <w:szCs w:val="17"/>
                        </w:rPr>
                        <w:t>16</w:t>
                      </w:r>
                      <w:r w:rsidR="00506489" w:rsidRPr="00FF76BD">
                        <w:rPr>
                          <w:i/>
                          <w:iCs/>
                          <w:color w:val="FF0000"/>
                          <w:sz w:val="17"/>
                          <w:szCs w:val="17"/>
                        </w:rPr>
                        <w:t>+ years only</w:t>
                      </w:r>
                    </w:p>
                    <w:p w14:paraId="7E41E12C" w14:textId="77777777" w:rsidR="00506489" w:rsidRDefault="00506489" w:rsidP="00506489">
                      <w:pPr>
                        <w:jc w:val="center"/>
                      </w:pPr>
                    </w:p>
                    <w:p w14:paraId="406841A1" w14:textId="77777777" w:rsidR="00506489" w:rsidRDefault="00506489" w:rsidP="00506489">
                      <w:pPr>
                        <w:jc w:val="center"/>
                      </w:pPr>
                    </w:p>
                    <w:p w14:paraId="7AAAA603" w14:textId="77777777" w:rsidR="00506489" w:rsidRPr="0083173E" w:rsidRDefault="00506489" w:rsidP="00506489">
                      <w:pPr>
                        <w:jc w:val="center"/>
                        <w:rPr>
                          <w:color w:val="262626" w:themeColor="text1" w:themeTint="D9"/>
                          <w:sz w:val="20"/>
                          <w:szCs w:val="20"/>
                        </w:rPr>
                      </w:pPr>
                    </w:p>
                    <w:p w14:paraId="7FAFA9D6" w14:textId="77777777" w:rsidR="00506489" w:rsidRPr="00843157" w:rsidRDefault="00506489" w:rsidP="00506489">
                      <w:pPr>
                        <w:jc w:val="center"/>
                        <w:rPr>
                          <w:b/>
                          <w:bCs/>
                          <w:color w:val="262626" w:themeColor="text1" w:themeTint="D9"/>
                        </w:rPr>
                      </w:pPr>
                    </w:p>
                  </w:txbxContent>
                </v:textbox>
              </v:roundrect>
            </w:pict>
          </mc:Fallback>
        </mc:AlternateContent>
      </w:r>
      <w:r w:rsidRPr="00D46A7F">
        <w:rPr>
          <w:noProof/>
          <w:sz w:val="36"/>
          <w:szCs w:val="36"/>
          <w:lang w:eastAsia="en-GB"/>
        </w:rPr>
        <mc:AlternateContent>
          <mc:Choice Requires="wps">
            <w:drawing>
              <wp:anchor distT="0" distB="0" distL="114300" distR="114300" simplePos="0" relativeHeight="251491840" behindDoc="0" locked="0" layoutInCell="1" allowOverlap="1" wp14:anchorId="2CCA888D" wp14:editId="1D1C026E">
                <wp:simplePos x="0" y="0"/>
                <wp:positionH relativeFrom="column">
                  <wp:posOffset>5151120</wp:posOffset>
                </wp:positionH>
                <wp:positionV relativeFrom="paragraph">
                  <wp:posOffset>4445</wp:posOffset>
                </wp:positionV>
                <wp:extent cx="2095500" cy="2186940"/>
                <wp:effectExtent l="0" t="0" r="19050" b="22860"/>
                <wp:wrapNone/>
                <wp:docPr id="5" name="Rectangle: Rounded Corners 5"/>
                <wp:cNvGraphicFramePr/>
                <a:graphic xmlns:a="http://schemas.openxmlformats.org/drawingml/2006/main">
                  <a:graphicData uri="http://schemas.microsoft.com/office/word/2010/wordprocessingShape">
                    <wps:wsp>
                      <wps:cNvSpPr/>
                      <wps:spPr>
                        <a:xfrm>
                          <a:off x="0" y="0"/>
                          <a:ext cx="2095500" cy="2186940"/>
                        </a:xfrm>
                        <a:prstGeom prst="roundRect">
                          <a:avLst/>
                        </a:prstGeom>
                        <a:solidFill>
                          <a:schemeClr val="accent4">
                            <a:lumMod val="60000"/>
                            <a:lumOff val="40000"/>
                          </a:schemeClr>
                        </a:solidFill>
                        <a:ln>
                          <a:solidFill>
                            <a:schemeClr val="accent4">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08BA576" w14:textId="77777777" w:rsidR="005E3CD1" w:rsidRPr="0083173E" w:rsidRDefault="005E3CD1" w:rsidP="0053666E">
                            <w:pPr>
                              <w:spacing w:after="0"/>
                              <w:jc w:val="center"/>
                              <w:rPr>
                                <w:b/>
                                <w:bCs/>
                                <w:color w:val="262626" w:themeColor="text1" w:themeTint="D9"/>
                                <w:sz w:val="20"/>
                                <w:szCs w:val="20"/>
                              </w:rPr>
                            </w:pPr>
                            <w:r w:rsidRPr="0083173E">
                              <w:rPr>
                                <w:b/>
                                <w:bCs/>
                                <w:color w:val="262626" w:themeColor="text1" w:themeTint="D9"/>
                                <w:sz w:val="20"/>
                                <w:szCs w:val="20"/>
                              </w:rPr>
                              <w:t xml:space="preserve"> </w:t>
                            </w:r>
                            <w:r>
                              <w:rPr>
                                <w:b/>
                                <w:bCs/>
                                <w:color w:val="262626" w:themeColor="text1" w:themeTint="D9"/>
                                <w:sz w:val="20"/>
                                <w:szCs w:val="20"/>
                              </w:rPr>
                              <w:t>Nurse &amp; HCA Appointments</w:t>
                            </w:r>
                          </w:p>
                          <w:p w14:paraId="18577FEE" w14:textId="77777777" w:rsidR="005E3CD1" w:rsidRPr="004F05FB" w:rsidRDefault="005E3CD1" w:rsidP="0053666E">
                            <w:pPr>
                              <w:spacing w:after="0"/>
                              <w:jc w:val="center"/>
                              <w:rPr>
                                <w:b/>
                                <w:bCs/>
                                <w:color w:val="262626" w:themeColor="text1" w:themeTint="D9"/>
                                <w:sz w:val="20"/>
                                <w:szCs w:val="20"/>
                              </w:rPr>
                            </w:pPr>
                            <w:r w:rsidRPr="004F05FB">
                              <w:rPr>
                                <w:noProof/>
                                <w:sz w:val="20"/>
                                <w:szCs w:val="20"/>
                                <w:lang w:eastAsia="en-GB"/>
                              </w:rPr>
                              <w:drawing>
                                <wp:inline distT="0" distB="0" distL="0" distR="0" wp14:anchorId="4AE63ECE" wp14:editId="0A9130BF">
                                  <wp:extent cx="312724" cy="480525"/>
                                  <wp:effectExtent l="0" t="0" r="0" b="0"/>
                                  <wp:docPr id="324" name="Picture 324" descr="Open - Nurse Icon Vector Png Clipart - Full Size Clipart (#106796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 Nurse Icon Vector Png Clipart - Full Size Clipart (#1067960) -  Pin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14" cy="539361"/>
                                          </a:xfrm>
                                          <a:prstGeom prst="rect">
                                            <a:avLst/>
                                          </a:prstGeom>
                                          <a:noFill/>
                                          <a:ln>
                                            <a:noFill/>
                                          </a:ln>
                                        </pic:spPr>
                                      </pic:pic>
                                    </a:graphicData>
                                  </a:graphic>
                                </wp:inline>
                              </w:drawing>
                            </w:r>
                          </w:p>
                          <w:p w14:paraId="6FD37BB0" w14:textId="3164EF8D" w:rsidR="005E3CD1" w:rsidRPr="00FA4A73" w:rsidRDefault="005E3CD1" w:rsidP="005E3CD1">
                            <w:pPr>
                              <w:ind w:left="-142" w:right="-125"/>
                              <w:jc w:val="center"/>
                              <w:rPr>
                                <w:color w:val="943634" w:themeColor="accent2" w:themeShade="BF"/>
                                <w:sz w:val="16"/>
                                <w:szCs w:val="16"/>
                              </w:rPr>
                            </w:pPr>
                            <w:r w:rsidRPr="00FA4A73">
                              <w:rPr>
                                <w:color w:val="262626" w:themeColor="text1" w:themeTint="D9"/>
                                <w:sz w:val="18"/>
                                <w:szCs w:val="18"/>
                              </w:rPr>
                              <w:t xml:space="preserve">Offers Nurse </w:t>
                            </w:r>
                            <w:r w:rsidR="00696705">
                              <w:rPr>
                                <w:color w:val="262626" w:themeColor="text1" w:themeTint="D9"/>
                                <w:sz w:val="18"/>
                                <w:szCs w:val="18"/>
                              </w:rPr>
                              <w:t>&amp;</w:t>
                            </w:r>
                            <w:r w:rsidRPr="00FA4A73">
                              <w:rPr>
                                <w:color w:val="262626" w:themeColor="text1" w:themeTint="D9"/>
                                <w:sz w:val="18"/>
                                <w:szCs w:val="18"/>
                              </w:rPr>
                              <w:t xml:space="preserve"> HCA appointments (face to face) out of hours on weekends from </w:t>
                            </w:r>
                            <w:r w:rsidR="00E950B6">
                              <w:rPr>
                                <w:color w:val="262626" w:themeColor="text1" w:themeTint="D9"/>
                                <w:sz w:val="18"/>
                                <w:szCs w:val="18"/>
                              </w:rPr>
                              <w:t>Bellbrooke Surgery</w:t>
                            </w:r>
                            <w:r w:rsidRPr="00FA4A73">
                              <w:rPr>
                                <w:color w:val="262626" w:themeColor="text1" w:themeTint="D9"/>
                                <w:sz w:val="18"/>
                                <w:szCs w:val="18"/>
                              </w:rPr>
                              <w:t xml:space="preserve">.  </w:t>
                            </w:r>
                            <w:r w:rsidR="002E4B94">
                              <w:rPr>
                                <w:color w:val="262626" w:themeColor="text1" w:themeTint="D9"/>
                                <w:sz w:val="18"/>
                                <w:szCs w:val="18"/>
                              </w:rPr>
                              <w:t>Avoid booking pts in for:</w:t>
                            </w:r>
                            <w:r w:rsidRPr="00FA4A73">
                              <w:rPr>
                                <w:color w:val="262626" w:themeColor="text1" w:themeTint="D9"/>
                                <w:sz w:val="18"/>
                                <w:szCs w:val="18"/>
                              </w:rPr>
                              <w:t xml:space="preserve"> injections</w:t>
                            </w:r>
                            <w:r w:rsidRPr="00FA4A73">
                              <w:rPr>
                                <w:color w:val="943634" w:themeColor="accent2" w:themeShade="BF"/>
                                <w:sz w:val="18"/>
                                <w:szCs w:val="18"/>
                              </w:rPr>
                              <w:t>*</w:t>
                            </w:r>
                            <w:r w:rsidRPr="00FA4A73">
                              <w:rPr>
                                <w:color w:val="262626" w:themeColor="text1" w:themeTint="D9"/>
                                <w:sz w:val="18"/>
                                <w:szCs w:val="18"/>
                              </w:rPr>
                              <w:t>, dressings</w:t>
                            </w:r>
                            <w:r w:rsidR="002E4B94" w:rsidRPr="00FA4A73">
                              <w:rPr>
                                <w:color w:val="943634" w:themeColor="accent2" w:themeShade="BF"/>
                                <w:sz w:val="18"/>
                                <w:szCs w:val="18"/>
                              </w:rPr>
                              <w:t>*</w:t>
                            </w:r>
                            <w:r w:rsidRPr="00FA4A73">
                              <w:rPr>
                                <w:color w:val="262626" w:themeColor="text1" w:themeTint="D9"/>
                                <w:sz w:val="18"/>
                                <w:szCs w:val="18"/>
                              </w:rPr>
                              <w:t xml:space="preserve"> &amp; baby </w:t>
                            </w:r>
                            <w:proofErr w:type="spellStart"/>
                            <w:r w:rsidRPr="00FA4A73">
                              <w:rPr>
                                <w:color w:val="262626" w:themeColor="text1" w:themeTint="D9"/>
                                <w:sz w:val="18"/>
                                <w:szCs w:val="18"/>
                              </w:rPr>
                              <w:t>imm</w:t>
                            </w:r>
                            <w:r w:rsidR="002E4B94">
                              <w:rPr>
                                <w:color w:val="262626" w:themeColor="text1" w:themeTint="D9"/>
                                <w:sz w:val="18"/>
                                <w:szCs w:val="18"/>
                              </w:rPr>
                              <w:t>’</w:t>
                            </w:r>
                            <w:r w:rsidRPr="00FA4A73">
                              <w:rPr>
                                <w:color w:val="262626" w:themeColor="text1" w:themeTint="D9"/>
                                <w:sz w:val="18"/>
                                <w:szCs w:val="18"/>
                              </w:rPr>
                              <w:t>s</w:t>
                            </w:r>
                            <w:proofErr w:type="spellEnd"/>
                            <w:r w:rsidR="002E4B94">
                              <w:rPr>
                                <w:color w:val="262626" w:themeColor="text1" w:themeTint="D9"/>
                                <w:sz w:val="18"/>
                                <w:szCs w:val="18"/>
                              </w:rPr>
                              <w:t xml:space="preserve"> / ECGs</w:t>
                            </w:r>
                            <w:r w:rsidR="00F60A0A">
                              <w:rPr>
                                <w:color w:val="262626" w:themeColor="text1" w:themeTint="D9"/>
                                <w:sz w:val="18"/>
                                <w:szCs w:val="18"/>
                              </w:rPr>
                              <w:t xml:space="preserve">                                                 </w:t>
                            </w:r>
                            <w:r w:rsidRPr="00FA4A73">
                              <w:rPr>
                                <w:color w:val="943634" w:themeColor="accent2" w:themeShade="BF"/>
                                <w:sz w:val="16"/>
                                <w:szCs w:val="16"/>
                              </w:rPr>
                              <w:t>*injections/dressings can be provided if patient has their own</w:t>
                            </w:r>
                            <w:r w:rsidR="002E4B94">
                              <w:rPr>
                                <w:color w:val="943634" w:themeColor="accent2" w:themeShade="BF"/>
                                <w:sz w:val="16"/>
                                <w:szCs w:val="16"/>
                              </w:rPr>
                              <w:t xml:space="preserve"> supply</w:t>
                            </w:r>
                          </w:p>
                          <w:p w14:paraId="1F3D11EA" w14:textId="77777777" w:rsidR="005E3CD1" w:rsidRPr="00FA4A73" w:rsidRDefault="005E3CD1" w:rsidP="005E3CD1">
                            <w:pPr>
                              <w:ind w:right="-125"/>
                              <w:rPr>
                                <w:color w:val="262626" w:themeColor="text1" w:themeTint="D9"/>
                                <w:sz w:val="16"/>
                                <w:szCs w:val="16"/>
                              </w:rPr>
                            </w:pPr>
                          </w:p>
                          <w:p w14:paraId="04E504F8" w14:textId="77777777" w:rsidR="005E3CD1" w:rsidRDefault="005E3CD1" w:rsidP="005E3CD1">
                            <w:pPr>
                              <w:jc w:val="center"/>
                              <w:rPr>
                                <w:b/>
                                <w:bCs/>
                                <w:color w:val="262626" w:themeColor="text1" w:themeTint="D9"/>
                              </w:rPr>
                            </w:pPr>
                          </w:p>
                          <w:p w14:paraId="60FC5218" w14:textId="77777777" w:rsidR="005E3CD1" w:rsidRPr="00843157" w:rsidRDefault="005E3CD1" w:rsidP="005E3CD1">
                            <w:pPr>
                              <w:jc w:val="center"/>
                              <w:rPr>
                                <w:b/>
                                <w:bCs/>
                                <w:color w:val="262626" w:themeColor="text1" w:themeTint="D9"/>
                              </w:rPr>
                            </w:pPr>
                            <w:r w:rsidRPr="00843157">
                              <w:rPr>
                                <w:b/>
                                <w:bCs/>
                                <w:color w:val="262626" w:themeColor="text1" w:themeTint="D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CCA888D" id="Rectangle: Rounded Corners 5" o:spid="_x0000_s1029" style="position:absolute;margin-left:405.6pt;margin-top:.35pt;width:165pt;height:172.2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GYrQIAAB0GAAAOAAAAZHJzL2Uyb0RvYy54bWysVEtv2zAMvg/YfxB0X21n6SuoUwQNOgzo&#10;2qDt0LMiS7UBWdQkJXb260fJj2Rd0EOxHBSJr4/8TPLquq0V2QrrKtA5zU5SSoTmUFT6Nac/n2+/&#10;XFDiPNMFU6BFTnfC0ev5509XjZmJCZSgCmEJBtFu1piclt6bWZI4XoqauRMwQqNSgq2Zx6d9TQrL&#10;Goxeq2SSpmdJA7YwFrhwDqXLTknnMb6UgvsHKZ3wROUUc/PxtPFchzOZX7HZq2WmrHifBvtAFjWr&#10;NIKOoZbMM7Kx1T+h6opbcCD9CYc6ASkrLmINWE2WvqnmqWRGxFqQHGdGmtz/C8vvt09mZZGGxriZ&#10;w2uoopW2Dv+YH2kjWbuRLNF6wlE4SS9PT1PklKNukl2cXU4jncne3VjnvwmoSbjk1MJGF4/4SSJT&#10;bHvnPOKi/WAXIB2oqritlIqP0AbiRlmyZfgBGedC+2l0V5v6BxSd/CzFX/cpUYwfvBNPBzFCxIYK&#10;kSLgXyBKfxT3HOsfan4HIJS3ZK7ssnI7twQfssW0AnayZz7e/E6JkJHSj0KSqghcx5JHiEM2sk5V&#10;skJ04pDT8aRiwBBZIr1j7D7AMaazPsvePriKOFOjc/peYl2Jo0dEBu1H57rSYI8FUH5E7uwHkjpq&#10;Aku+XbfITU6/hhyDZA3FbmWJhW7GneG3FRJ/x5xfMYtDja2Ki8o/4CEVNDmF/kZJCfb3MXmwx1lD&#10;LSUNLomcul8bZgUl6rvGKbzMptj0xMfH9PR8gg97qFkfavSmvgFs4wxXouHxGuy9Gq7SQv2C+2wR&#10;UFHFNEfsnPrheuO71YX7kIvFIhrhHjHM3+knw0PowHJouOf2hVnTT57Hob2HYZ2w2ZvZ62yDp4bF&#10;xoOs4mDuWe35xx0Uu7bfl2HJHb6j1X6rz/8AAAD//wMAUEsDBBQABgAIAAAAIQB2xoIH3AAAAAkB&#10;AAAPAAAAZHJzL2Rvd25yZXYueG1sTI/BTsMwEETvSPyDtUjcqJ1SShuyqQAVTnBo4QPceIlD43UU&#10;O234e5wTHEczmnlTbEbXihP1ofGMkM0UCOLKm4ZrhM+Pl5sViBA1G916JoQfCrApLy8KnRt/5h2d&#10;9rEWqYRDrhFsjF0uZagsOR1mviNO3pfvnY5J9rU0vT6nctfKuVJL6XTDacHqjp4tVcf94BCO/ql7&#10;HezufVh/q/WbC9ulqraI11fj4wOISGP8C8OEn9ChTEwHP7AJokVYZdk8RRHuQUx2tpj0AeF2cZeB&#10;LAv5/0H5CwAA//8DAFBLAQItABQABgAIAAAAIQC2gziS/gAAAOEBAAATAAAAAAAAAAAAAAAAAAAA&#10;AABbQ29udGVudF9UeXBlc10ueG1sUEsBAi0AFAAGAAgAAAAhADj9If/WAAAAlAEAAAsAAAAAAAAA&#10;AAAAAAAALwEAAF9yZWxzLy5yZWxzUEsBAi0AFAAGAAgAAAAhAPEDkZitAgAAHQYAAA4AAAAAAAAA&#10;AAAAAAAALgIAAGRycy9lMm9Eb2MueG1sUEsBAi0AFAAGAAgAAAAhAHbGggfcAAAACQEAAA8AAAAA&#10;AAAAAAAAAAAABwUAAGRycy9kb3ducmV2LnhtbFBLBQYAAAAABAAEAPMAAAAQBgAAAAA=&#10;" fillcolor="#b2a1c7 [1943]" strokecolor="#5f497a [2407]" strokeweight="2pt">
                <v:stroke dashstyle="1 1"/>
                <v:textbox>
                  <w:txbxContent>
                    <w:p w14:paraId="508BA576" w14:textId="77777777" w:rsidR="005E3CD1" w:rsidRPr="0083173E" w:rsidRDefault="005E3CD1" w:rsidP="0053666E">
                      <w:pPr>
                        <w:spacing w:after="0"/>
                        <w:jc w:val="center"/>
                        <w:rPr>
                          <w:b/>
                          <w:bCs/>
                          <w:color w:val="262626" w:themeColor="text1" w:themeTint="D9"/>
                          <w:sz w:val="20"/>
                          <w:szCs w:val="20"/>
                        </w:rPr>
                      </w:pPr>
                      <w:r w:rsidRPr="0083173E">
                        <w:rPr>
                          <w:b/>
                          <w:bCs/>
                          <w:color w:val="262626" w:themeColor="text1" w:themeTint="D9"/>
                          <w:sz w:val="20"/>
                          <w:szCs w:val="20"/>
                        </w:rPr>
                        <w:t xml:space="preserve"> </w:t>
                      </w:r>
                      <w:r>
                        <w:rPr>
                          <w:b/>
                          <w:bCs/>
                          <w:color w:val="262626" w:themeColor="text1" w:themeTint="D9"/>
                          <w:sz w:val="20"/>
                          <w:szCs w:val="20"/>
                        </w:rPr>
                        <w:t>Nurse &amp; HCA Appointments</w:t>
                      </w:r>
                    </w:p>
                    <w:p w14:paraId="18577FEE" w14:textId="77777777" w:rsidR="005E3CD1" w:rsidRPr="004F05FB" w:rsidRDefault="005E3CD1" w:rsidP="0053666E">
                      <w:pPr>
                        <w:spacing w:after="0"/>
                        <w:jc w:val="center"/>
                        <w:rPr>
                          <w:b/>
                          <w:bCs/>
                          <w:color w:val="262626" w:themeColor="text1" w:themeTint="D9"/>
                          <w:sz w:val="20"/>
                          <w:szCs w:val="20"/>
                        </w:rPr>
                      </w:pPr>
                      <w:r w:rsidRPr="004F05FB">
                        <w:rPr>
                          <w:noProof/>
                          <w:sz w:val="20"/>
                          <w:szCs w:val="20"/>
                          <w:lang w:eastAsia="en-GB"/>
                        </w:rPr>
                        <w:drawing>
                          <wp:inline distT="0" distB="0" distL="0" distR="0" wp14:anchorId="4AE63ECE" wp14:editId="0A9130BF">
                            <wp:extent cx="312724" cy="480525"/>
                            <wp:effectExtent l="0" t="0" r="0" b="0"/>
                            <wp:docPr id="324" name="Picture 324" descr="Open - Nurse Icon Vector Png Clipart - Full Size Clipart (#106796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 Nurse Icon Vector Png Clipart - Full Size Clipart (#1067960) -  Pin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14" cy="539361"/>
                                    </a:xfrm>
                                    <a:prstGeom prst="rect">
                                      <a:avLst/>
                                    </a:prstGeom>
                                    <a:noFill/>
                                    <a:ln>
                                      <a:noFill/>
                                    </a:ln>
                                  </pic:spPr>
                                </pic:pic>
                              </a:graphicData>
                            </a:graphic>
                          </wp:inline>
                        </w:drawing>
                      </w:r>
                    </w:p>
                    <w:p w14:paraId="6FD37BB0" w14:textId="3164EF8D" w:rsidR="005E3CD1" w:rsidRPr="00FA4A73" w:rsidRDefault="005E3CD1" w:rsidP="005E3CD1">
                      <w:pPr>
                        <w:ind w:left="-142" w:right="-125"/>
                        <w:jc w:val="center"/>
                        <w:rPr>
                          <w:color w:val="943634" w:themeColor="accent2" w:themeShade="BF"/>
                          <w:sz w:val="16"/>
                          <w:szCs w:val="16"/>
                        </w:rPr>
                      </w:pPr>
                      <w:r w:rsidRPr="00FA4A73">
                        <w:rPr>
                          <w:color w:val="262626" w:themeColor="text1" w:themeTint="D9"/>
                          <w:sz w:val="18"/>
                          <w:szCs w:val="18"/>
                        </w:rPr>
                        <w:t xml:space="preserve">Offers Nurse </w:t>
                      </w:r>
                      <w:r w:rsidR="00696705">
                        <w:rPr>
                          <w:color w:val="262626" w:themeColor="text1" w:themeTint="D9"/>
                          <w:sz w:val="18"/>
                          <w:szCs w:val="18"/>
                        </w:rPr>
                        <w:t>&amp;</w:t>
                      </w:r>
                      <w:r w:rsidRPr="00FA4A73">
                        <w:rPr>
                          <w:color w:val="262626" w:themeColor="text1" w:themeTint="D9"/>
                          <w:sz w:val="18"/>
                          <w:szCs w:val="18"/>
                        </w:rPr>
                        <w:t xml:space="preserve"> HCA appointments (face to face) out of hours on weekends from </w:t>
                      </w:r>
                      <w:r w:rsidR="00E950B6">
                        <w:rPr>
                          <w:color w:val="262626" w:themeColor="text1" w:themeTint="D9"/>
                          <w:sz w:val="18"/>
                          <w:szCs w:val="18"/>
                        </w:rPr>
                        <w:t>Bellbrooke Surgery</w:t>
                      </w:r>
                      <w:r w:rsidRPr="00FA4A73">
                        <w:rPr>
                          <w:color w:val="262626" w:themeColor="text1" w:themeTint="D9"/>
                          <w:sz w:val="18"/>
                          <w:szCs w:val="18"/>
                        </w:rPr>
                        <w:t xml:space="preserve">.  </w:t>
                      </w:r>
                      <w:r w:rsidR="002E4B94">
                        <w:rPr>
                          <w:color w:val="262626" w:themeColor="text1" w:themeTint="D9"/>
                          <w:sz w:val="18"/>
                          <w:szCs w:val="18"/>
                        </w:rPr>
                        <w:t>Avoid booking pts in for:</w:t>
                      </w:r>
                      <w:r w:rsidRPr="00FA4A73">
                        <w:rPr>
                          <w:color w:val="262626" w:themeColor="text1" w:themeTint="D9"/>
                          <w:sz w:val="18"/>
                          <w:szCs w:val="18"/>
                        </w:rPr>
                        <w:t xml:space="preserve"> injections</w:t>
                      </w:r>
                      <w:r w:rsidRPr="00FA4A73">
                        <w:rPr>
                          <w:color w:val="943634" w:themeColor="accent2" w:themeShade="BF"/>
                          <w:sz w:val="18"/>
                          <w:szCs w:val="18"/>
                        </w:rPr>
                        <w:t>*</w:t>
                      </w:r>
                      <w:r w:rsidRPr="00FA4A73">
                        <w:rPr>
                          <w:color w:val="262626" w:themeColor="text1" w:themeTint="D9"/>
                          <w:sz w:val="18"/>
                          <w:szCs w:val="18"/>
                        </w:rPr>
                        <w:t>, dressings</w:t>
                      </w:r>
                      <w:r w:rsidR="002E4B94" w:rsidRPr="00FA4A73">
                        <w:rPr>
                          <w:color w:val="943634" w:themeColor="accent2" w:themeShade="BF"/>
                          <w:sz w:val="18"/>
                          <w:szCs w:val="18"/>
                        </w:rPr>
                        <w:t>*</w:t>
                      </w:r>
                      <w:r w:rsidRPr="00FA4A73">
                        <w:rPr>
                          <w:color w:val="262626" w:themeColor="text1" w:themeTint="D9"/>
                          <w:sz w:val="18"/>
                          <w:szCs w:val="18"/>
                        </w:rPr>
                        <w:t xml:space="preserve"> &amp; baby imm</w:t>
                      </w:r>
                      <w:r w:rsidR="002E4B94">
                        <w:rPr>
                          <w:color w:val="262626" w:themeColor="text1" w:themeTint="D9"/>
                          <w:sz w:val="18"/>
                          <w:szCs w:val="18"/>
                        </w:rPr>
                        <w:t>’</w:t>
                      </w:r>
                      <w:r w:rsidRPr="00FA4A73">
                        <w:rPr>
                          <w:color w:val="262626" w:themeColor="text1" w:themeTint="D9"/>
                          <w:sz w:val="18"/>
                          <w:szCs w:val="18"/>
                        </w:rPr>
                        <w:t>s</w:t>
                      </w:r>
                      <w:r w:rsidR="002E4B94">
                        <w:rPr>
                          <w:color w:val="262626" w:themeColor="text1" w:themeTint="D9"/>
                          <w:sz w:val="18"/>
                          <w:szCs w:val="18"/>
                        </w:rPr>
                        <w:t xml:space="preserve"> / ECGs</w:t>
                      </w:r>
                      <w:r w:rsidR="00F60A0A">
                        <w:rPr>
                          <w:color w:val="262626" w:themeColor="text1" w:themeTint="D9"/>
                          <w:sz w:val="18"/>
                          <w:szCs w:val="18"/>
                        </w:rPr>
                        <w:t xml:space="preserve">                                                 </w:t>
                      </w:r>
                      <w:r w:rsidRPr="00FA4A73">
                        <w:rPr>
                          <w:color w:val="943634" w:themeColor="accent2" w:themeShade="BF"/>
                          <w:sz w:val="16"/>
                          <w:szCs w:val="16"/>
                        </w:rPr>
                        <w:t>*injections/dressings can be provided if patient has their own</w:t>
                      </w:r>
                      <w:r w:rsidR="002E4B94">
                        <w:rPr>
                          <w:color w:val="943634" w:themeColor="accent2" w:themeShade="BF"/>
                          <w:sz w:val="16"/>
                          <w:szCs w:val="16"/>
                        </w:rPr>
                        <w:t xml:space="preserve"> supply</w:t>
                      </w:r>
                    </w:p>
                    <w:p w14:paraId="1F3D11EA" w14:textId="77777777" w:rsidR="005E3CD1" w:rsidRPr="00FA4A73" w:rsidRDefault="005E3CD1" w:rsidP="005E3CD1">
                      <w:pPr>
                        <w:ind w:right="-125"/>
                        <w:rPr>
                          <w:color w:val="262626" w:themeColor="text1" w:themeTint="D9"/>
                          <w:sz w:val="16"/>
                          <w:szCs w:val="16"/>
                        </w:rPr>
                      </w:pPr>
                    </w:p>
                    <w:p w14:paraId="04E504F8" w14:textId="77777777" w:rsidR="005E3CD1" w:rsidRDefault="005E3CD1" w:rsidP="005E3CD1">
                      <w:pPr>
                        <w:jc w:val="center"/>
                        <w:rPr>
                          <w:b/>
                          <w:bCs/>
                          <w:color w:val="262626" w:themeColor="text1" w:themeTint="D9"/>
                        </w:rPr>
                      </w:pPr>
                    </w:p>
                    <w:p w14:paraId="60FC5218" w14:textId="77777777" w:rsidR="005E3CD1" w:rsidRPr="00843157" w:rsidRDefault="005E3CD1" w:rsidP="005E3CD1">
                      <w:pPr>
                        <w:jc w:val="center"/>
                        <w:rPr>
                          <w:b/>
                          <w:bCs/>
                          <w:color w:val="262626" w:themeColor="text1" w:themeTint="D9"/>
                        </w:rPr>
                      </w:pPr>
                      <w:r w:rsidRPr="00843157">
                        <w:rPr>
                          <w:b/>
                          <w:bCs/>
                          <w:color w:val="262626" w:themeColor="text1" w:themeTint="D9"/>
                        </w:rPr>
                        <w:t xml:space="preserve"> </w:t>
                      </w:r>
                    </w:p>
                  </w:txbxContent>
                </v:textbox>
              </v:roundrect>
            </w:pict>
          </mc:Fallback>
        </mc:AlternateContent>
      </w:r>
      <w:r>
        <w:rPr>
          <w:noProof/>
          <w:lang w:eastAsia="en-GB"/>
        </w:rPr>
        <mc:AlternateContent>
          <mc:Choice Requires="wps">
            <w:drawing>
              <wp:anchor distT="0" distB="0" distL="114300" distR="114300" simplePos="0" relativeHeight="251483648" behindDoc="0" locked="0" layoutInCell="1" allowOverlap="1" wp14:anchorId="500C47A6" wp14:editId="711C3100">
                <wp:simplePos x="0" y="0"/>
                <wp:positionH relativeFrom="column">
                  <wp:posOffset>7581900</wp:posOffset>
                </wp:positionH>
                <wp:positionV relativeFrom="paragraph">
                  <wp:posOffset>4445</wp:posOffset>
                </wp:positionV>
                <wp:extent cx="2338705" cy="2293620"/>
                <wp:effectExtent l="0" t="0" r="23495" b="11430"/>
                <wp:wrapNone/>
                <wp:docPr id="13" name="Rectangle: Rounded Corners 13"/>
                <wp:cNvGraphicFramePr/>
                <a:graphic xmlns:a="http://schemas.openxmlformats.org/drawingml/2006/main">
                  <a:graphicData uri="http://schemas.microsoft.com/office/word/2010/wordprocessingShape">
                    <wps:wsp>
                      <wps:cNvSpPr/>
                      <wps:spPr>
                        <a:xfrm>
                          <a:off x="0" y="0"/>
                          <a:ext cx="2338705" cy="2293620"/>
                        </a:xfrm>
                        <a:prstGeom prst="roundRect">
                          <a:avLst/>
                        </a:prstGeom>
                        <a:solidFill>
                          <a:srgbClr val="FFFF66"/>
                        </a:solid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D89726" w14:textId="77777777" w:rsidR="004F05FB" w:rsidRDefault="005E3CD1" w:rsidP="0053666E">
                            <w:pPr>
                              <w:spacing w:after="0"/>
                              <w:jc w:val="center"/>
                              <w:rPr>
                                <w:b/>
                                <w:bCs/>
                                <w:color w:val="262626" w:themeColor="text1" w:themeTint="D9"/>
                                <w:sz w:val="18"/>
                                <w:szCs w:val="18"/>
                              </w:rPr>
                            </w:pPr>
                            <w:r w:rsidRPr="00905211">
                              <w:rPr>
                                <w:b/>
                                <w:bCs/>
                                <w:color w:val="262626" w:themeColor="text1" w:themeTint="D9"/>
                                <w:sz w:val="18"/>
                                <w:szCs w:val="18"/>
                              </w:rPr>
                              <w:t>Virtual Clinical Pharmacist Appointments</w:t>
                            </w:r>
                          </w:p>
                          <w:p w14:paraId="72C152E3" w14:textId="12FFE3F3" w:rsidR="005E3CD1" w:rsidRDefault="005E3CD1" w:rsidP="0053666E">
                            <w:pPr>
                              <w:spacing w:after="0"/>
                              <w:jc w:val="center"/>
                              <w:rPr>
                                <w:b/>
                                <w:bCs/>
                                <w:color w:val="262626" w:themeColor="text1" w:themeTint="D9"/>
                                <w:sz w:val="20"/>
                                <w:szCs w:val="20"/>
                              </w:rPr>
                            </w:pPr>
                            <w:r>
                              <w:rPr>
                                <w:noProof/>
                                <w:lang w:eastAsia="en-GB"/>
                              </w:rPr>
                              <w:drawing>
                                <wp:inline distT="0" distB="0" distL="0" distR="0" wp14:anchorId="78513A6A" wp14:editId="7449A937">
                                  <wp:extent cx="477741" cy="477741"/>
                                  <wp:effectExtent l="0" t="0" r="0" b="0"/>
                                  <wp:docPr id="325" name="Picture 325" descr="Pharmacy Pharmaceutical drug Pharmacist Health Care - Tablet medicine png  download - 1181*1181 - Free Transparent Pharmacy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armacy Pharmaceutical drug Pharmacist Health Care - Tablet medicine png  download - 1181*1181 - Free Transparent Pharmacy png Download. - Clip 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110" cy="491110"/>
                                          </a:xfrm>
                                          <a:prstGeom prst="rect">
                                            <a:avLst/>
                                          </a:prstGeom>
                                          <a:noFill/>
                                          <a:ln>
                                            <a:noFill/>
                                          </a:ln>
                                        </pic:spPr>
                                      </pic:pic>
                                    </a:graphicData>
                                  </a:graphic>
                                </wp:inline>
                              </w:drawing>
                            </w:r>
                          </w:p>
                          <w:p w14:paraId="7D95D675" w14:textId="58F2F45A" w:rsidR="005E3CD1" w:rsidRPr="007078EF" w:rsidRDefault="005E3CD1" w:rsidP="0053666E">
                            <w:pPr>
                              <w:spacing w:after="0"/>
                              <w:ind w:left="-142" w:right="-74"/>
                              <w:jc w:val="center"/>
                              <w:rPr>
                                <w:i/>
                                <w:color w:val="262626" w:themeColor="text1" w:themeTint="D9"/>
                                <w:sz w:val="18"/>
                                <w:szCs w:val="18"/>
                              </w:rPr>
                            </w:pPr>
                            <w:r w:rsidRPr="007078EF">
                              <w:rPr>
                                <w:color w:val="262626" w:themeColor="text1" w:themeTint="D9"/>
                                <w:sz w:val="18"/>
                                <w:szCs w:val="18"/>
                              </w:rPr>
                              <w:t xml:space="preserve">Telephone appointment for patients who need to speak to a </w:t>
                            </w:r>
                            <w:proofErr w:type="gramStart"/>
                            <w:r w:rsidRPr="007078EF">
                              <w:rPr>
                                <w:color w:val="262626" w:themeColor="text1" w:themeTint="D9"/>
                                <w:sz w:val="18"/>
                                <w:szCs w:val="18"/>
                              </w:rPr>
                              <w:t>Pharmacist</w:t>
                            </w:r>
                            <w:proofErr w:type="gramEnd"/>
                            <w:r w:rsidRPr="007078EF">
                              <w:rPr>
                                <w:color w:val="262626" w:themeColor="text1" w:themeTint="D9"/>
                                <w:sz w:val="18"/>
                                <w:szCs w:val="18"/>
                              </w:rPr>
                              <w:t xml:space="preserve"> regarding a </w:t>
                            </w:r>
                            <w:r w:rsidR="00AC2988" w:rsidRPr="007078EF">
                              <w:rPr>
                                <w:color w:val="262626" w:themeColor="text1" w:themeTint="D9"/>
                                <w:sz w:val="18"/>
                                <w:szCs w:val="18"/>
                              </w:rPr>
                              <w:t xml:space="preserve">standard / routine </w:t>
                            </w:r>
                            <w:r w:rsidRPr="007078EF">
                              <w:rPr>
                                <w:color w:val="262626" w:themeColor="text1" w:themeTint="D9"/>
                                <w:sz w:val="18"/>
                                <w:szCs w:val="18"/>
                              </w:rPr>
                              <w:t>medication issue, but don’t need to attend the surgery</w:t>
                            </w:r>
                            <w:r w:rsidR="00E950B6" w:rsidRPr="007078EF">
                              <w:rPr>
                                <w:color w:val="262626" w:themeColor="text1" w:themeTint="D9"/>
                                <w:sz w:val="18"/>
                                <w:szCs w:val="18"/>
                              </w:rPr>
                              <w:t xml:space="preserve"> are available Monday to Saturday</w:t>
                            </w:r>
                            <w:r w:rsidR="00AC2988" w:rsidRPr="007078EF">
                              <w:rPr>
                                <w:color w:val="262626" w:themeColor="text1" w:themeTint="D9"/>
                                <w:sz w:val="18"/>
                                <w:szCs w:val="18"/>
                              </w:rPr>
                              <w:t xml:space="preserve"> (no acute requests please)</w:t>
                            </w:r>
                            <w:r w:rsidRPr="007078EF">
                              <w:rPr>
                                <w:color w:val="262626" w:themeColor="text1" w:themeTint="D9"/>
                                <w:sz w:val="18"/>
                                <w:szCs w:val="18"/>
                              </w:rPr>
                              <w:t xml:space="preserve">.  </w:t>
                            </w:r>
                            <w:r w:rsidRPr="007078EF">
                              <w:rPr>
                                <w:i/>
                                <w:color w:val="262626" w:themeColor="text1" w:themeTint="D9"/>
                                <w:sz w:val="18"/>
                                <w:szCs w:val="18"/>
                              </w:rPr>
                              <w:t>Refer more complex med reviews etc</w:t>
                            </w:r>
                            <w:r w:rsidR="004467C8" w:rsidRPr="007078EF">
                              <w:rPr>
                                <w:i/>
                                <w:color w:val="262626" w:themeColor="text1" w:themeTint="D9"/>
                                <w:sz w:val="18"/>
                                <w:szCs w:val="18"/>
                              </w:rPr>
                              <w:t>.</w:t>
                            </w:r>
                            <w:r w:rsidRPr="007078EF">
                              <w:rPr>
                                <w:i/>
                                <w:color w:val="262626" w:themeColor="text1" w:themeTint="D9"/>
                                <w:sz w:val="18"/>
                                <w:szCs w:val="18"/>
                              </w:rPr>
                              <w:t xml:space="preserve"> to PCN Pharmacy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00C47A6" id="Rectangle: Rounded Corners 13" o:spid="_x0000_s1030" style="position:absolute;margin-left:597pt;margin-top:.35pt;width:184.15pt;height:180.6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SZnwIAALgFAAAOAAAAZHJzL2Uyb0RvYy54bWysVE1v2zAMvQ/YfxB0X+2kadoGdYogQYYB&#10;RRu0HXpWZCk2IIuapMTOfv0o+SNtV2zAsBwUSiQfyWeSN7dNpchBWFeCzujoLKVEaA55qXcZ/f68&#10;/nJFifNM50yBFhk9Ckdv558/3dRmJsZQgMqFJQii3aw2GS28N7MkcbwQFXNnYIRGpQRbMY9Xu0ty&#10;y2pEr1QyTtNpUoPNjQUunMPXVauk84gvpeD+QUonPFEZxdx8PG08t+FM5jdstrPMFCXv0mD/kEXF&#10;So1BB6gV84zsbfkbVFVyCw6kP+NQJSBlyUWsAasZpe+qeSqYEbEWJMeZgSb3/2D5/eHJbCzSUBs3&#10;cyiGKhppq/CP+ZEmknUcyBKNJxwfx+fnV5fpBSUcdePx9fl0HOlMTu7GOv9VQEWCkFELe50/4ieJ&#10;TLHDnfMYF+17uxDSgSrzdalUvNjddqksOTD8fGv8Tafhi6HLGzOl/+a5TNM+uTeeIfKKuaKN4I5u&#10;Bb6LEECTEylR8kclQiilH4UkZR5oiMXEfhVDqoxzof2oVRUsFy3+BWYxpBE6PHjEciJgQJZY+YDd&#10;AfSWLUiP3fLQ2QdXEdt9cE7/lFjrPHjEyKD94FyVGuxHAAqr6iK39j1JLTWBJd9sG+Qmo5NgGV62&#10;kB83llhox88Zvi6R+Dvm/IZZnDecTNwh/gEPqaDOKHQSJQXYnx+9B3scA9RSUuP8ZtT92DMrKFHf&#10;NA7I9WgyCQMfL5OLS2xOYl9rtq81el8tAXtshNvK8CgGe696UVqoXnDVLEJUVDHNMXZGfS8ufbtV&#10;cFVxsVhEIxxxw/ydfjI8QAeWQ8M9Ny/Mmm4oPM7TPfSTzmbvxqK1DZ4aFnsPsowzc2K14x/XQ2yk&#10;bpWF/fP6Hq1OC3f+CwAA//8DAFBLAwQUAAYACAAAACEAuD20tuIAAAAKAQAADwAAAGRycy9kb3du&#10;cmV2LnhtbEyPQU/CQBSE7yb8h80z8SbbUqlSuyVEowdJSKQmcly6j7bYfbt2F6j+epaTHiczmfkm&#10;nw+6Y0fsXWtIQDyOgCFVRrVUC/goX24fgDkvScnOEAr4QQfzYnSVy0yZE73jce1rFkrIZVJA473N&#10;OHdVg1q6sbFIwduZXksfZF9z1ctTKNcdn0RRyrVsKSw00uJTg9XX+qAFRGX9ud8tNslm9Vu+Lb9f&#10;rbXPUyFurofFIzCPg/8LwwU/oEMRmLbmQMqxLuh4dhfOeAH3wC7+NJ0kwLYCkjSeAS9y/v9CcQYA&#10;AP//AwBQSwECLQAUAAYACAAAACEAtoM4kv4AAADhAQAAEwAAAAAAAAAAAAAAAAAAAAAAW0NvbnRl&#10;bnRfVHlwZXNdLnhtbFBLAQItABQABgAIAAAAIQA4/SH/1gAAAJQBAAALAAAAAAAAAAAAAAAAAC8B&#10;AABfcmVscy8ucmVsc1BLAQItABQABgAIAAAAIQBGWdSZnwIAALgFAAAOAAAAAAAAAAAAAAAAAC4C&#10;AABkcnMvZTJvRG9jLnhtbFBLAQItABQABgAIAAAAIQC4PbS24gAAAAoBAAAPAAAAAAAAAAAAAAAA&#10;APkEAABkcnMvZG93bnJldi54bWxQSwUGAAAAAAQABADzAAAACAYAAAAA&#10;" fillcolor="#ff6" strokecolor="#ffc000" strokeweight="2pt">
                <v:stroke dashstyle="1 1"/>
                <v:textbox>
                  <w:txbxContent>
                    <w:p w14:paraId="7DD89726" w14:textId="77777777" w:rsidR="004F05FB" w:rsidRDefault="005E3CD1" w:rsidP="0053666E">
                      <w:pPr>
                        <w:spacing w:after="0"/>
                        <w:jc w:val="center"/>
                        <w:rPr>
                          <w:b/>
                          <w:bCs/>
                          <w:color w:val="262626" w:themeColor="text1" w:themeTint="D9"/>
                          <w:sz w:val="18"/>
                          <w:szCs w:val="18"/>
                        </w:rPr>
                      </w:pPr>
                      <w:r w:rsidRPr="00905211">
                        <w:rPr>
                          <w:b/>
                          <w:bCs/>
                          <w:color w:val="262626" w:themeColor="text1" w:themeTint="D9"/>
                          <w:sz w:val="18"/>
                          <w:szCs w:val="18"/>
                        </w:rPr>
                        <w:t>Virtual Clinical Pharmacist Appointments</w:t>
                      </w:r>
                    </w:p>
                    <w:p w14:paraId="72C152E3" w14:textId="12FFE3F3" w:rsidR="005E3CD1" w:rsidRDefault="005E3CD1" w:rsidP="0053666E">
                      <w:pPr>
                        <w:spacing w:after="0"/>
                        <w:jc w:val="center"/>
                        <w:rPr>
                          <w:b/>
                          <w:bCs/>
                          <w:color w:val="262626" w:themeColor="text1" w:themeTint="D9"/>
                          <w:sz w:val="20"/>
                          <w:szCs w:val="20"/>
                        </w:rPr>
                      </w:pPr>
                      <w:r>
                        <w:rPr>
                          <w:noProof/>
                          <w:lang w:eastAsia="en-GB"/>
                        </w:rPr>
                        <w:drawing>
                          <wp:inline distT="0" distB="0" distL="0" distR="0" wp14:anchorId="78513A6A" wp14:editId="7449A937">
                            <wp:extent cx="477741" cy="477741"/>
                            <wp:effectExtent l="0" t="0" r="0" b="0"/>
                            <wp:docPr id="325" name="Picture 325" descr="Pharmacy Pharmaceutical drug Pharmacist Health Care - Tablet medicine png  download - 1181*1181 - Free Transparent Pharmacy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armacy Pharmaceutical drug Pharmacist Health Care - Tablet medicine png  download - 1181*1181 - Free Transparent Pharmacy png Download. - Clip 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110" cy="491110"/>
                                    </a:xfrm>
                                    <a:prstGeom prst="rect">
                                      <a:avLst/>
                                    </a:prstGeom>
                                    <a:noFill/>
                                    <a:ln>
                                      <a:noFill/>
                                    </a:ln>
                                  </pic:spPr>
                                </pic:pic>
                              </a:graphicData>
                            </a:graphic>
                          </wp:inline>
                        </w:drawing>
                      </w:r>
                    </w:p>
                    <w:p w14:paraId="7D95D675" w14:textId="58F2F45A" w:rsidR="005E3CD1" w:rsidRPr="007078EF" w:rsidRDefault="005E3CD1" w:rsidP="0053666E">
                      <w:pPr>
                        <w:spacing w:after="0"/>
                        <w:ind w:left="-142" w:right="-74"/>
                        <w:jc w:val="center"/>
                        <w:rPr>
                          <w:i/>
                          <w:color w:val="262626" w:themeColor="text1" w:themeTint="D9"/>
                          <w:sz w:val="18"/>
                          <w:szCs w:val="18"/>
                        </w:rPr>
                      </w:pPr>
                      <w:r w:rsidRPr="007078EF">
                        <w:rPr>
                          <w:color w:val="262626" w:themeColor="text1" w:themeTint="D9"/>
                          <w:sz w:val="18"/>
                          <w:szCs w:val="18"/>
                        </w:rPr>
                        <w:t xml:space="preserve">Telephone appointment for patients who need to speak to a Pharmacist regarding a </w:t>
                      </w:r>
                      <w:r w:rsidR="00AC2988" w:rsidRPr="007078EF">
                        <w:rPr>
                          <w:color w:val="262626" w:themeColor="text1" w:themeTint="D9"/>
                          <w:sz w:val="18"/>
                          <w:szCs w:val="18"/>
                        </w:rPr>
                        <w:t xml:space="preserve">standard / routine </w:t>
                      </w:r>
                      <w:r w:rsidRPr="007078EF">
                        <w:rPr>
                          <w:color w:val="262626" w:themeColor="text1" w:themeTint="D9"/>
                          <w:sz w:val="18"/>
                          <w:szCs w:val="18"/>
                        </w:rPr>
                        <w:t>medication issue, but don’t need to attend the surgery</w:t>
                      </w:r>
                      <w:r w:rsidR="00E950B6" w:rsidRPr="007078EF">
                        <w:rPr>
                          <w:color w:val="262626" w:themeColor="text1" w:themeTint="D9"/>
                          <w:sz w:val="18"/>
                          <w:szCs w:val="18"/>
                        </w:rPr>
                        <w:t xml:space="preserve"> are available Monday to Saturday</w:t>
                      </w:r>
                      <w:r w:rsidR="00AC2988" w:rsidRPr="007078EF">
                        <w:rPr>
                          <w:color w:val="262626" w:themeColor="text1" w:themeTint="D9"/>
                          <w:sz w:val="18"/>
                          <w:szCs w:val="18"/>
                        </w:rPr>
                        <w:t xml:space="preserve"> (no acute requests please)</w:t>
                      </w:r>
                      <w:r w:rsidRPr="007078EF">
                        <w:rPr>
                          <w:color w:val="262626" w:themeColor="text1" w:themeTint="D9"/>
                          <w:sz w:val="18"/>
                          <w:szCs w:val="18"/>
                        </w:rPr>
                        <w:t xml:space="preserve">.  </w:t>
                      </w:r>
                      <w:r w:rsidRPr="007078EF">
                        <w:rPr>
                          <w:i/>
                          <w:color w:val="262626" w:themeColor="text1" w:themeTint="D9"/>
                          <w:sz w:val="18"/>
                          <w:szCs w:val="18"/>
                        </w:rPr>
                        <w:t>Refer more complex med reviews etc</w:t>
                      </w:r>
                      <w:r w:rsidR="004467C8" w:rsidRPr="007078EF">
                        <w:rPr>
                          <w:i/>
                          <w:color w:val="262626" w:themeColor="text1" w:themeTint="D9"/>
                          <w:sz w:val="18"/>
                          <w:szCs w:val="18"/>
                        </w:rPr>
                        <w:t>.</w:t>
                      </w:r>
                      <w:r w:rsidRPr="007078EF">
                        <w:rPr>
                          <w:i/>
                          <w:color w:val="262626" w:themeColor="text1" w:themeTint="D9"/>
                          <w:sz w:val="18"/>
                          <w:szCs w:val="18"/>
                        </w:rPr>
                        <w:t xml:space="preserve"> to PCN Pharmacy team </w:t>
                      </w:r>
                    </w:p>
                  </w:txbxContent>
                </v:textbox>
              </v:roundrect>
            </w:pict>
          </mc:Fallback>
        </mc:AlternateContent>
      </w:r>
      <w:r w:rsidR="00616A99">
        <w:rPr>
          <w:noProof/>
          <w:lang w:eastAsia="en-GB"/>
        </w:rPr>
        <mc:AlternateContent>
          <mc:Choice Requires="wps">
            <w:drawing>
              <wp:anchor distT="0" distB="0" distL="114300" distR="114300" simplePos="0" relativeHeight="251651584" behindDoc="0" locked="0" layoutInCell="1" allowOverlap="1" wp14:anchorId="5A4825B3" wp14:editId="14229D1B">
                <wp:simplePos x="0" y="0"/>
                <wp:positionH relativeFrom="column">
                  <wp:posOffset>10226040</wp:posOffset>
                </wp:positionH>
                <wp:positionV relativeFrom="paragraph">
                  <wp:posOffset>4445</wp:posOffset>
                </wp:positionV>
                <wp:extent cx="2113915" cy="2217420"/>
                <wp:effectExtent l="0" t="0" r="19685" b="11430"/>
                <wp:wrapNone/>
                <wp:docPr id="1" name="Rectangle: Rounded Corners 1"/>
                <wp:cNvGraphicFramePr/>
                <a:graphic xmlns:a="http://schemas.openxmlformats.org/drawingml/2006/main">
                  <a:graphicData uri="http://schemas.microsoft.com/office/word/2010/wordprocessingShape">
                    <wps:wsp>
                      <wps:cNvSpPr/>
                      <wps:spPr>
                        <a:xfrm>
                          <a:off x="0" y="0"/>
                          <a:ext cx="2113915" cy="2217420"/>
                        </a:xfrm>
                        <a:prstGeom prst="roundRect">
                          <a:avLst/>
                        </a:prstGeom>
                        <a:solidFill>
                          <a:schemeClr val="accent6">
                            <a:lumMod val="60000"/>
                            <a:lumOff val="40000"/>
                          </a:schemeClr>
                        </a:solidFill>
                        <a:ln>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D307BAF" w14:textId="7855AA30" w:rsidR="00FA4A73" w:rsidRDefault="00FA4A73" w:rsidP="0053666E">
                            <w:pPr>
                              <w:spacing w:after="0"/>
                              <w:jc w:val="center"/>
                              <w:rPr>
                                <w:b/>
                                <w:bCs/>
                                <w:color w:val="262626" w:themeColor="text1" w:themeTint="D9"/>
                                <w:sz w:val="20"/>
                                <w:szCs w:val="20"/>
                              </w:rPr>
                            </w:pPr>
                            <w:r>
                              <w:rPr>
                                <w:b/>
                                <w:bCs/>
                                <w:color w:val="262626" w:themeColor="text1" w:themeTint="D9"/>
                                <w:sz w:val="20"/>
                                <w:szCs w:val="20"/>
                              </w:rPr>
                              <w:t xml:space="preserve">LARC Service </w:t>
                            </w:r>
                          </w:p>
                          <w:p w14:paraId="3805B394" w14:textId="3B3ADB6E" w:rsidR="00FA4A73" w:rsidRDefault="00FA4A73" w:rsidP="0053666E">
                            <w:pPr>
                              <w:spacing w:after="0"/>
                              <w:jc w:val="center"/>
                              <w:rPr>
                                <w:color w:val="262626" w:themeColor="text1" w:themeTint="D9"/>
                                <w:sz w:val="20"/>
                                <w:szCs w:val="20"/>
                              </w:rPr>
                            </w:pPr>
                            <w:r>
                              <w:rPr>
                                <w:noProof/>
                              </w:rPr>
                              <w:drawing>
                                <wp:inline distT="0" distB="0" distL="0" distR="0" wp14:anchorId="058FB44B" wp14:editId="53383DA2">
                                  <wp:extent cx="507724" cy="507724"/>
                                  <wp:effectExtent l="0" t="0" r="6985" b="6985"/>
                                  <wp:docPr id="321" name="Picture 321" descr="Long-acting reversible contraception (LARC) - Contraception - Sex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acting reversible contraception (LARC) - Contraception - Sexwi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368" cy="510368"/>
                                          </a:xfrm>
                                          <a:prstGeom prst="rect">
                                            <a:avLst/>
                                          </a:prstGeom>
                                          <a:noFill/>
                                          <a:ln>
                                            <a:noFill/>
                                          </a:ln>
                                        </pic:spPr>
                                      </pic:pic>
                                    </a:graphicData>
                                  </a:graphic>
                                </wp:inline>
                              </w:drawing>
                            </w:r>
                          </w:p>
                          <w:p w14:paraId="2319486E" w14:textId="638C1E8C" w:rsidR="00FA4A73" w:rsidRPr="00BE4678" w:rsidRDefault="00FA4A73" w:rsidP="0053666E">
                            <w:pPr>
                              <w:spacing w:after="0"/>
                              <w:jc w:val="center"/>
                              <w:rPr>
                                <w:rFonts w:cstheme="minorHAnsi"/>
                                <w:color w:val="262626" w:themeColor="text1" w:themeTint="D9"/>
                                <w:sz w:val="18"/>
                                <w:szCs w:val="18"/>
                              </w:rPr>
                            </w:pPr>
                            <w:r w:rsidRPr="00BE4678">
                              <w:rPr>
                                <w:rFonts w:cstheme="minorHAnsi"/>
                                <w:color w:val="000000"/>
                                <w:sz w:val="18"/>
                                <w:szCs w:val="18"/>
                              </w:rPr>
                              <w:t>The long-acting reversible contraception (LARC) clinic is available patients requiring Contraceptive Implants, Contraception Injections and Coils (IUS and IUD)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4825B3" id="Rectangle: Rounded Corners 1" o:spid="_x0000_s1031" style="position:absolute;margin-left:805.2pt;margin-top:.35pt;width:166.45pt;height:17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vqAIAADQGAAAOAAAAZHJzL2Uyb0RvYy54bWzEVFtv0zAUfkfiP1h+Z2lKu0u1dKpWDSGN&#10;rdqG9uw69hLJ9jG226T8eo6dNC1j8ICQ6EN6fO7ns893edVqRbbC+RpMQfOTESXCcChr81LQr083&#10;H84p8YGZkikwoqA74enV/P27y8bOxBgqUKVwBJMYP2tsQasQ7CzLPK+EZv4ErDBolOA0C3h0L1np&#10;WIPZtcrGo9Fp1oArrQMuvEftsjPSecovpeDhXkovAlEFxd5C+rr0XcdvNr9ksxfHbFXzvg32F11o&#10;VhssOqRassDIxtW/pNI1d+BBhhMOOgMpay7SDDhNPno1zWPFrEizIDjeDjD5f5eW320f7cohDI31&#10;M49inKKVTsd/7I+0CazdAJZoA+GoHOf5x4t8SglH23icn03GCc7sEG6dD58EaBKFgjrYmPIBryQh&#10;xba3PmBd9N/7xZIeVF3e1EqlQ3wG4lo5smV4gYxzYcJpClcb/QXKTn86wl93lajGC+/Uk70aS6QH&#10;FTOlgj8VUeb/1I1TL5mvumb9zi8hxCGw29hSdriQJIWdErFRZR6EJHUZryAhMYx2DFLemSpWik49&#10;/S0YKWHMLBH1IXef4K0LyPsue/8YKtKqDcGjPzXWjThEpMpgwhCsawPurQQqDJU7/z1IHTQRpdCu&#10;W8SmoNPYY9SsodytHHHQrb63/KZG4G+ZDyvmcNeRFZC/wj1+pIKmoNBLlFTgvr+lj/64gmilpEHu&#10;KKj/tmFOUKI+G1zOi3wyiWSTDpPpGS4GcceW9bHFbPQ14OvOkSktT2L0D2ovSgf6GWluEauiiRmO&#10;tQsa9uJ16BgNaZKLxSI5Ib1YFm7No+UxdUQ5Prin9pk52y9kwF2+gz3LsNmrlex8Y6SBxSaArNO+&#10;HlDt8UdqSq+2p9HIfcfn5HUg+/kPAAAA//8DAFBLAwQUAAYACAAAACEA6GCKft8AAAAKAQAADwAA&#10;AGRycy9kb3ducmV2LnhtbEyPQUvDQBSE74L/YXmCN7upCdXEbIoURUEFTUvPL9lnEsy+Ddltmv57&#10;tyc9DjPMfJOvZ9OLiUbXWVawXEQgiGurO24U7LbPN/cgnEfW2FsmBSdysC4uL3LMtD3yF02lb0Qo&#10;YZehgtb7IZPS1S0ZdAs7EAfv244GfZBjI/WIx1BuenkbRStpsOOw0OJAm5bqn/JgFJSTeaGhpI38&#10;fNp/4On97XU3V0pdX82PDyA8zf4vDGf8gA5FYKrsgbUTfdCrZZSErII7EGc/TeIYRKUgTtIUZJHL&#10;/xeKXwAAAP//AwBQSwECLQAUAAYACAAAACEAtoM4kv4AAADhAQAAEwAAAAAAAAAAAAAAAAAAAAAA&#10;W0NvbnRlbnRfVHlwZXNdLnhtbFBLAQItABQABgAIAAAAIQA4/SH/1gAAAJQBAAALAAAAAAAAAAAA&#10;AAAAAC8BAABfcmVscy8ucmVsc1BLAQItABQABgAIAAAAIQBb/kEvqAIAADQGAAAOAAAAAAAAAAAA&#10;AAAAAC4CAABkcnMvZTJvRG9jLnhtbFBLAQItABQABgAIAAAAIQDoYIp+3wAAAAoBAAAPAAAAAAAA&#10;AAAAAAAAAAIFAABkcnMvZG93bnJldi54bWxQSwUGAAAAAAQABADzAAAADgYAAAAA&#10;" fillcolor="#fabf8f [1945]" strokecolor="#fabf8f [1945]" strokeweight="2pt">
                <v:stroke dashstyle="1 1"/>
                <v:textbox>
                  <w:txbxContent>
                    <w:p w14:paraId="2D307BAF" w14:textId="7855AA30" w:rsidR="00FA4A73" w:rsidRDefault="00FA4A73" w:rsidP="0053666E">
                      <w:pPr>
                        <w:spacing w:after="0"/>
                        <w:jc w:val="center"/>
                        <w:rPr>
                          <w:b/>
                          <w:bCs/>
                          <w:color w:val="262626" w:themeColor="text1" w:themeTint="D9"/>
                          <w:sz w:val="20"/>
                          <w:szCs w:val="20"/>
                        </w:rPr>
                      </w:pPr>
                      <w:r>
                        <w:rPr>
                          <w:b/>
                          <w:bCs/>
                          <w:color w:val="262626" w:themeColor="text1" w:themeTint="D9"/>
                          <w:sz w:val="20"/>
                          <w:szCs w:val="20"/>
                        </w:rPr>
                        <w:t xml:space="preserve">LARC Service </w:t>
                      </w:r>
                    </w:p>
                    <w:p w14:paraId="3805B394" w14:textId="3B3ADB6E" w:rsidR="00FA4A73" w:rsidRDefault="00FA4A73" w:rsidP="0053666E">
                      <w:pPr>
                        <w:spacing w:after="0"/>
                        <w:jc w:val="center"/>
                        <w:rPr>
                          <w:color w:val="262626" w:themeColor="text1" w:themeTint="D9"/>
                          <w:sz w:val="20"/>
                          <w:szCs w:val="20"/>
                        </w:rPr>
                      </w:pPr>
                      <w:r>
                        <w:rPr>
                          <w:noProof/>
                        </w:rPr>
                        <w:drawing>
                          <wp:inline distT="0" distB="0" distL="0" distR="0" wp14:anchorId="058FB44B" wp14:editId="53383DA2">
                            <wp:extent cx="507724" cy="507724"/>
                            <wp:effectExtent l="0" t="0" r="6985" b="6985"/>
                            <wp:docPr id="321" name="Picture 321" descr="Long-acting reversible contraception (LARC) - Contraception - Sex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acting reversible contraception (LARC) - Contraception - Sexw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368" cy="510368"/>
                                    </a:xfrm>
                                    <a:prstGeom prst="rect">
                                      <a:avLst/>
                                    </a:prstGeom>
                                    <a:noFill/>
                                    <a:ln>
                                      <a:noFill/>
                                    </a:ln>
                                  </pic:spPr>
                                </pic:pic>
                              </a:graphicData>
                            </a:graphic>
                          </wp:inline>
                        </w:drawing>
                      </w:r>
                    </w:p>
                    <w:p w14:paraId="2319486E" w14:textId="638C1E8C" w:rsidR="00FA4A73" w:rsidRPr="00BE4678" w:rsidRDefault="00FA4A73" w:rsidP="0053666E">
                      <w:pPr>
                        <w:spacing w:after="0"/>
                        <w:jc w:val="center"/>
                        <w:rPr>
                          <w:rFonts w:cstheme="minorHAnsi"/>
                          <w:color w:val="262626" w:themeColor="text1" w:themeTint="D9"/>
                          <w:sz w:val="18"/>
                          <w:szCs w:val="18"/>
                        </w:rPr>
                      </w:pPr>
                      <w:r w:rsidRPr="00BE4678">
                        <w:rPr>
                          <w:rFonts w:cstheme="minorHAnsi"/>
                          <w:color w:val="000000"/>
                          <w:sz w:val="18"/>
                          <w:szCs w:val="18"/>
                        </w:rPr>
                        <w:t>The long-acting reversible contraception (LARC) clinic is available patients requiring Contraceptive Implants, Contraception Injections and Coils (IUS and IUD)</w:t>
                      </w:r>
                    </w:p>
                  </w:txbxContent>
                </v:textbox>
              </v:roundrect>
            </w:pict>
          </mc:Fallback>
        </mc:AlternateContent>
      </w:r>
    </w:p>
    <w:p w14:paraId="4AF868B2" w14:textId="7B38721E" w:rsidR="005E3CD1" w:rsidRDefault="005E3CD1"/>
    <w:p w14:paraId="3295CC74" w14:textId="2002559D" w:rsidR="005E3CD1" w:rsidRDefault="005E3CD1"/>
    <w:p w14:paraId="74939094" w14:textId="68F4A4BD" w:rsidR="005E3CD1" w:rsidRDefault="005E3CD1"/>
    <w:p w14:paraId="1660C109" w14:textId="19A8CD4E" w:rsidR="005E3CD1" w:rsidRDefault="005E3CD1"/>
    <w:p w14:paraId="07E18F23" w14:textId="22685335" w:rsidR="005E3CD1" w:rsidRDefault="005E3CD1"/>
    <w:p w14:paraId="0034915E" w14:textId="74FC1711" w:rsidR="005E3CD1" w:rsidRDefault="00782F19">
      <w:r w:rsidRPr="002C3CC4">
        <w:rPr>
          <w:noProof/>
        </w:rPr>
        <mc:AlternateContent>
          <mc:Choice Requires="wps">
            <w:drawing>
              <wp:anchor distT="0" distB="0" distL="114300" distR="114300" simplePos="0" relativeHeight="251546112" behindDoc="0" locked="0" layoutInCell="1" allowOverlap="1" wp14:anchorId="68525CA7" wp14:editId="5EA043EA">
                <wp:simplePos x="0" y="0"/>
                <wp:positionH relativeFrom="column">
                  <wp:posOffset>-15240</wp:posOffset>
                </wp:positionH>
                <wp:positionV relativeFrom="paragraph">
                  <wp:posOffset>252731</wp:posOffset>
                </wp:positionV>
                <wp:extent cx="2327275" cy="1584960"/>
                <wp:effectExtent l="0" t="0" r="15875" b="15240"/>
                <wp:wrapNone/>
                <wp:docPr id="192" name="Rectangle: Rounded Corners 192"/>
                <wp:cNvGraphicFramePr/>
                <a:graphic xmlns:a="http://schemas.openxmlformats.org/drawingml/2006/main">
                  <a:graphicData uri="http://schemas.microsoft.com/office/word/2010/wordprocessingShape">
                    <wps:wsp>
                      <wps:cNvSpPr/>
                      <wps:spPr>
                        <a:xfrm>
                          <a:off x="0" y="0"/>
                          <a:ext cx="2327275" cy="1584960"/>
                        </a:xfrm>
                        <a:prstGeom prst="roundRect">
                          <a:avLst/>
                        </a:prstGeom>
                        <a:solidFill>
                          <a:schemeClr val="accent2">
                            <a:lumMod val="60000"/>
                            <a:lumOff val="40000"/>
                          </a:schemeClr>
                        </a:solidFill>
                        <a:ln>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55F920" w14:textId="77777777" w:rsidR="002C3CC4" w:rsidRPr="00DE4E29" w:rsidRDefault="002C3CC4" w:rsidP="002C3CC4">
                            <w:pPr>
                              <w:spacing w:after="0"/>
                              <w:ind w:left="-142" w:right="-126" w:firstLine="142"/>
                              <w:jc w:val="center"/>
                              <w:rPr>
                                <w:color w:val="262626" w:themeColor="text1" w:themeTint="D9"/>
                                <w:sz w:val="20"/>
                                <w:szCs w:val="20"/>
                              </w:rPr>
                            </w:pPr>
                            <w:r w:rsidRPr="00DE4E29">
                              <w:rPr>
                                <w:b/>
                                <w:bCs/>
                                <w:color w:val="262626" w:themeColor="text1" w:themeTint="D9"/>
                                <w:sz w:val="20"/>
                                <w:szCs w:val="20"/>
                              </w:rPr>
                              <w:t>Booking/Referral Method</w:t>
                            </w:r>
                          </w:p>
                          <w:p w14:paraId="5842FC74" w14:textId="729E3BEF" w:rsidR="002C3CC4" w:rsidRPr="00FA4A73" w:rsidRDefault="002C3CC4" w:rsidP="002C3CC4">
                            <w:pPr>
                              <w:spacing w:after="0"/>
                              <w:ind w:left="-142" w:right="-126"/>
                              <w:jc w:val="center"/>
                              <w:rPr>
                                <w:color w:val="262626" w:themeColor="text1" w:themeTint="D9"/>
                                <w:sz w:val="16"/>
                                <w:szCs w:val="16"/>
                              </w:rPr>
                            </w:pPr>
                            <w:r w:rsidRPr="00FA4A73">
                              <w:rPr>
                                <w:color w:val="262626" w:themeColor="text1" w:themeTint="D9"/>
                                <w:sz w:val="16"/>
                                <w:szCs w:val="16"/>
                              </w:rPr>
                              <w:t xml:space="preserve">Appointments are available via the EA Appointment Ledger on </w:t>
                            </w:r>
                            <w:proofErr w:type="spellStart"/>
                            <w:r w:rsidRPr="00FA4A73">
                              <w:rPr>
                                <w:color w:val="262626" w:themeColor="text1" w:themeTint="D9"/>
                                <w:sz w:val="16"/>
                                <w:szCs w:val="16"/>
                              </w:rPr>
                              <w:t>SystmOne</w:t>
                            </w:r>
                            <w:proofErr w:type="spellEnd"/>
                            <w:r w:rsidR="00637A2D">
                              <w:rPr>
                                <w:color w:val="262626" w:themeColor="text1" w:themeTint="D9"/>
                                <w:sz w:val="16"/>
                                <w:szCs w:val="16"/>
                              </w:rPr>
                              <w:t xml:space="preserve"> via Site</w:t>
                            </w:r>
                            <w:r w:rsidRPr="00FA4A73">
                              <w:rPr>
                                <w:color w:val="262626" w:themeColor="text1" w:themeTint="D9"/>
                                <w:sz w:val="16"/>
                                <w:szCs w:val="16"/>
                              </w:rPr>
                              <w:t xml:space="preserve">: </w:t>
                            </w:r>
                            <w:r w:rsidR="00637A2D" w:rsidRPr="002E4B94">
                              <w:rPr>
                                <w:color w:val="262626" w:themeColor="text1" w:themeTint="D9"/>
                                <w:sz w:val="16"/>
                                <w:szCs w:val="16"/>
                                <w:u w:val="single"/>
                              </w:rPr>
                              <w:t>EA-BHR PCN (Bellbrooke)</w:t>
                            </w:r>
                            <w:r w:rsidR="00637A2D">
                              <w:rPr>
                                <w:color w:val="262626" w:themeColor="text1" w:themeTint="D9"/>
                                <w:sz w:val="16"/>
                                <w:szCs w:val="16"/>
                              </w:rPr>
                              <w:t xml:space="preserve">. </w:t>
                            </w:r>
                            <w:r w:rsidRPr="00FA4A73">
                              <w:rPr>
                                <w:color w:val="262626" w:themeColor="text1" w:themeTint="D9"/>
                                <w:sz w:val="16"/>
                                <w:szCs w:val="16"/>
                              </w:rPr>
                              <w:t xml:space="preserve"> Practice allocation is colour coded.  </w:t>
                            </w:r>
                            <w:r w:rsidR="00637A2D">
                              <w:rPr>
                                <w:color w:val="262626" w:themeColor="text1" w:themeTint="D9"/>
                                <w:sz w:val="16"/>
                                <w:szCs w:val="16"/>
                              </w:rPr>
                              <w:t>A</w:t>
                            </w:r>
                            <w:r w:rsidRPr="00FA4A73">
                              <w:rPr>
                                <w:color w:val="262626" w:themeColor="text1" w:themeTint="D9"/>
                                <w:sz w:val="16"/>
                                <w:szCs w:val="16"/>
                              </w:rPr>
                              <w:t xml:space="preserve">dditional weekend appointments at </w:t>
                            </w:r>
                            <w:r w:rsidR="003F389F">
                              <w:rPr>
                                <w:color w:val="262626" w:themeColor="text1" w:themeTint="D9"/>
                                <w:sz w:val="16"/>
                                <w:szCs w:val="16"/>
                              </w:rPr>
                              <w:t>Bellbrooke &amp; St Georg</w:t>
                            </w:r>
                            <w:r w:rsidRPr="00FA4A73">
                              <w:rPr>
                                <w:color w:val="262626" w:themeColor="text1" w:themeTint="D9"/>
                                <w:sz w:val="16"/>
                                <w:szCs w:val="16"/>
                              </w:rPr>
                              <w:t xml:space="preserve">e’s Centre are bookable via NHS 111 </w:t>
                            </w:r>
                            <w:r w:rsidR="00637A2D">
                              <w:rPr>
                                <w:color w:val="262626" w:themeColor="text1" w:themeTint="D9"/>
                                <w:sz w:val="16"/>
                                <w:szCs w:val="16"/>
                              </w:rPr>
                              <w:t>&amp;</w:t>
                            </w:r>
                            <w:r w:rsidRPr="00FA4A73">
                              <w:rPr>
                                <w:color w:val="262626" w:themeColor="text1" w:themeTint="D9"/>
                                <w:sz w:val="16"/>
                                <w:szCs w:val="16"/>
                              </w:rPr>
                              <w:t xml:space="preserve"> via the EA Appointment Ledger on </w:t>
                            </w:r>
                            <w:proofErr w:type="spellStart"/>
                            <w:r w:rsidRPr="00FA4A73">
                              <w:rPr>
                                <w:color w:val="262626" w:themeColor="text1" w:themeTint="D9"/>
                                <w:sz w:val="16"/>
                                <w:szCs w:val="16"/>
                              </w:rPr>
                              <w:t>SystmOne</w:t>
                            </w:r>
                            <w:proofErr w:type="spellEnd"/>
                            <w:r w:rsidR="003F389F">
                              <w:rPr>
                                <w:color w:val="262626" w:themeColor="text1" w:themeTint="D9"/>
                                <w:sz w:val="16"/>
                                <w:szCs w:val="16"/>
                              </w:rPr>
                              <w:t xml:space="preserve"> under</w:t>
                            </w:r>
                            <w:r w:rsidR="00637A2D">
                              <w:rPr>
                                <w:color w:val="262626" w:themeColor="text1" w:themeTint="D9"/>
                                <w:sz w:val="16"/>
                                <w:szCs w:val="16"/>
                              </w:rPr>
                              <w:t>:</w:t>
                            </w:r>
                            <w:r w:rsidR="003F389F">
                              <w:rPr>
                                <w:color w:val="262626" w:themeColor="text1" w:themeTint="D9"/>
                                <w:sz w:val="16"/>
                                <w:szCs w:val="16"/>
                              </w:rPr>
                              <w:t xml:space="preserve"> </w:t>
                            </w:r>
                            <w:r w:rsidR="00637A2D" w:rsidRPr="002E4B94">
                              <w:rPr>
                                <w:color w:val="262626" w:themeColor="text1" w:themeTint="D9"/>
                                <w:sz w:val="16"/>
                                <w:szCs w:val="16"/>
                                <w:u w:val="single"/>
                              </w:rPr>
                              <w:t>C</w:t>
                            </w:r>
                            <w:r w:rsidR="003F389F" w:rsidRPr="002E4B94">
                              <w:rPr>
                                <w:color w:val="262626" w:themeColor="text1" w:themeTint="D9"/>
                                <w:sz w:val="16"/>
                                <w:szCs w:val="16"/>
                                <w:u w:val="single"/>
                              </w:rPr>
                              <w:t>ity wide same day resp</w:t>
                            </w:r>
                            <w:r w:rsidR="00076409" w:rsidRPr="002E4B94">
                              <w:rPr>
                                <w:color w:val="262626" w:themeColor="text1" w:themeTint="D9"/>
                                <w:sz w:val="16"/>
                                <w:szCs w:val="16"/>
                                <w:u w:val="single"/>
                              </w:rPr>
                              <w:t>o</w:t>
                            </w:r>
                            <w:r w:rsidR="003F389F" w:rsidRPr="002E4B94">
                              <w:rPr>
                                <w:color w:val="262626" w:themeColor="text1" w:themeTint="D9"/>
                                <w:sz w:val="16"/>
                                <w:szCs w:val="16"/>
                                <w:u w:val="single"/>
                              </w:rPr>
                              <w:t>nse</w:t>
                            </w:r>
                            <w:r w:rsidRPr="002E4B94">
                              <w:rPr>
                                <w:color w:val="262626" w:themeColor="text1" w:themeTint="D9"/>
                                <w:sz w:val="16"/>
                                <w:szCs w:val="16"/>
                                <w:u w:val="single"/>
                              </w:rPr>
                              <w:t>.</w:t>
                            </w:r>
                          </w:p>
                          <w:p w14:paraId="1CDBDCB3" w14:textId="77777777" w:rsidR="002C3CC4" w:rsidRPr="00FA4A73" w:rsidRDefault="002C3CC4" w:rsidP="002C3CC4">
                            <w:pPr>
                              <w:jc w:val="center"/>
                              <w:rPr>
                                <w:b/>
                                <w:bCs/>
                                <w:color w:val="262626" w:themeColor="text1" w:themeTint="D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8525CA7" id="Rectangle: Rounded Corners 192" o:spid="_x0000_s1032" style="position:absolute;margin-left:-1.2pt;margin-top:19.9pt;width:183.25pt;height:124.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GNsAIAAB0GAAAOAAAAZHJzL2Uyb0RvYy54bWysVEtv2zAMvg/YfxB0X514ebRBnSJo0GFA&#10;1wZth54VWaoNyKImKbGzXz9KfiTrih6K5eBQfH3kJ5GXV02lyF5YV4LO6PhsRInQHPJSv2T059PN&#10;l3NKnGc6Zwq0yOhBOHq1/PzpsjYLkUIBKheWYBLtFrXJaOG9WSSJ44WomDsDIzQaJdiKeTzalyS3&#10;rMbslUrS0WiW1GBzY4EL51C7bo10GfNLKbi/l9IJT1RGsTYfvzZ+t+GbLC/Z4sUyU5S8K4N9oIqK&#10;lRpBh1Rr5hnZ2fKfVFXJLTiQ/oxDlYCUJRexB+xmPHrVzWPBjIi9IDnODDS5/5eW3+0fzcYiDbVx&#10;C4di6KKRtgr/WB9pIlmHgSzReMJRmX5N5+l8SglH23h6PrmYRTqTY7ixzn8TUJEgZNTCTucPeCWR&#10;Kba/dR5x0b/3C5AOVJnflErFQ3gG4lpZsmd4gYxzoX0aw9Wu+gF5q5+N8NdeJarxwlv1pFcjRHxQ&#10;IVME/AtE6Y/izqcd7vsAob01c0VblTu4NfhQLUYF7OTIfJT8QYlQkdIPQpIyD1zHloceTtkYt6aC&#10;5aJVh5r6ixgiOjBMGDJLpHfI3SV4i+lxV2XnH0JFnKkhePReYW2LQ0REBu2H4KrUYN9KoPyA3Pr3&#10;JLXUBJZ8s22Qm4zOQo1Bs4X8sLHEQjvjzvCbEom/Zc5vmMWhxvHHReXv8SMV1BmFTqKkAPv7LX3w&#10;x1lDKyU1LomMul87ZgUl6rvGKbwYTyZhq8TDZDpP8WBPLdtTi95V14DPeIwr0fAoBn+velFaqJ5x&#10;n60CKpqY5oidUd+L175dXbgPuVitohPuEcP8rX40PKQOLIcH99Q8M2u6yfM4tHfQrxO2eDV7rW+I&#10;1LDaeZBlHMwjqx3/uIPiQ+r2ZVhyp+foddzqyz8AAAD//wMAUEsDBBQABgAIAAAAIQCidXvx4QAA&#10;AAkBAAAPAAAAZHJzL2Rvd25yZXYueG1sTI9Ba8JAFITvhf6H5RV6KboxBqtpXkQKDe1FaCx6fWbX&#10;JDT7NmRXTf99tyd7HGaY+SZbj6YTFz241jLCbBqB0FxZ1XKN8LV7myxBOE+sqLOsEX60g3V+f5dR&#10;quyVP/Wl9LUIJexSQmi871MpXdVoQ25qe83BO9nBkA9yqKUa6BrKTSfjKFpIQy2HhYZ6/dro6rs8&#10;G4SoK5+22+q02xfqnTg5FM+bjwLx8WHcvIDwevS3MPzhB3TIA9PRnlk50SFM4iQkEear8CD480Uy&#10;A3FEiJerBGSeyf8P8l8AAAD//wMAUEsBAi0AFAAGAAgAAAAhALaDOJL+AAAA4QEAABMAAAAAAAAA&#10;AAAAAAAAAAAAAFtDb250ZW50X1R5cGVzXS54bWxQSwECLQAUAAYACAAAACEAOP0h/9YAAACUAQAA&#10;CwAAAAAAAAAAAAAAAAAvAQAAX3JlbHMvLnJlbHNQSwECLQAUAAYACAAAACEAYM6BjbACAAAdBgAA&#10;DgAAAAAAAAAAAAAAAAAuAgAAZHJzL2Uyb0RvYy54bWxQSwECLQAUAAYACAAAACEAonV78eEAAAAJ&#10;AQAADwAAAAAAAAAAAAAAAAAKBQAAZHJzL2Rvd25yZXYueG1sUEsFBgAAAAAEAAQA8wAAABgGAAAA&#10;AA==&#10;" fillcolor="#d99594 [1941]" strokecolor="#943634 [2405]" strokeweight="2pt">
                <v:stroke dashstyle="1 1"/>
                <v:textbox>
                  <w:txbxContent>
                    <w:p w14:paraId="1755F920" w14:textId="77777777" w:rsidR="002C3CC4" w:rsidRPr="00DE4E29" w:rsidRDefault="002C3CC4" w:rsidP="002C3CC4">
                      <w:pPr>
                        <w:spacing w:after="0"/>
                        <w:ind w:left="-142" w:right="-126" w:firstLine="142"/>
                        <w:jc w:val="center"/>
                        <w:rPr>
                          <w:color w:val="262626" w:themeColor="text1" w:themeTint="D9"/>
                          <w:sz w:val="20"/>
                          <w:szCs w:val="20"/>
                        </w:rPr>
                      </w:pPr>
                      <w:r w:rsidRPr="00DE4E29">
                        <w:rPr>
                          <w:b/>
                          <w:bCs/>
                          <w:color w:val="262626" w:themeColor="text1" w:themeTint="D9"/>
                          <w:sz w:val="20"/>
                          <w:szCs w:val="20"/>
                        </w:rPr>
                        <w:t>Booking/Referral Method</w:t>
                      </w:r>
                    </w:p>
                    <w:p w14:paraId="5842FC74" w14:textId="729E3BEF" w:rsidR="002C3CC4" w:rsidRPr="00FA4A73" w:rsidRDefault="002C3CC4" w:rsidP="002C3CC4">
                      <w:pPr>
                        <w:spacing w:after="0"/>
                        <w:ind w:left="-142" w:right="-126"/>
                        <w:jc w:val="center"/>
                        <w:rPr>
                          <w:color w:val="262626" w:themeColor="text1" w:themeTint="D9"/>
                          <w:sz w:val="16"/>
                          <w:szCs w:val="16"/>
                        </w:rPr>
                      </w:pPr>
                      <w:r w:rsidRPr="00FA4A73">
                        <w:rPr>
                          <w:color w:val="262626" w:themeColor="text1" w:themeTint="D9"/>
                          <w:sz w:val="16"/>
                          <w:szCs w:val="16"/>
                        </w:rPr>
                        <w:t>Appointments are available via the EA Appointment Ledger on SystmOne</w:t>
                      </w:r>
                      <w:r w:rsidR="00637A2D">
                        <w:rPr>
                          <w:color w:val="262626" w:themeColor="text1" w:themeTint="D9"/>
                          <w:sz w:val="16"/>
                          <w:szCs w:val="16"/>
                        </w:rPr>
                        <w:t xml:space="preserve"> via Site</w:t>
                      </w:r>
                      <w:r w:rsidRPr="00FA4A73">
                        <w:rPr>
                          <w:color w:val="262626" w:themeColor="text1" w:themeTint="D9"/>
                          <w:sz w:val="16"/>
                          <w:szCs w:val="16"/>
                        </w:rPr>
                        <w:t xml:space="preserve">: </w:t>
                      </w:r>
                      <w:r w:rsidR="00637A2D" w:rsidRPr="002E4B94">
                        <w:rPr>
                          <w:color w:val="262626" w:themeColor="text1" w:themeTint="D9"/>
                          <w:sz w:val="16"/>
                          <w:szCs w:val="16"/>
                          <w:u w:val="single"/>
                        </w:rPr>
                        <w:t>EA-BHR PCN (Bellbrooke)</w:t>
                      </w:r>
                      <w:r w:rsidR="00637A2D">
                        <w:rPr>
                          <w:color w:val="262626" w:themeColor="text1" w:themeTint="D9"/>
                          <w:sz w:val="16"/>
                          <w:szCs w:val="16"/>
                        </w:rPr>
                        <w:t xml:space="preserve">. </w:t>
                      </w:r>
                      <w:r w:rsidRPr="00FA4A73">
                        <w:rPr>
                          <w:color w:val="262626" w:themeColor="text1" w:themeTint="D9"/>
                          <w:sz w:val="16"/>
                          <w:szCs w:val="16"/>
                        </w:rPr>
                        <w:t xml:space="preserve"> Practice allocation is colour coded.  </w:t>
                      </w:r>
                      <w:r w:rsidR="00637A2D">
                        <w:rPr>
                          <w:color w:val="262626" w:themeColor="text1" w:themeTint="D9"/>
                          <w:sz w:val="16"/>
                          <w:szCs w:val="16"/>
                        </w:rPr>
                        <w:t>A</w:t>
                      </w:r>
                      <w:r w:rsidRPr="00FA4A73">
                        <w:rPr>
                          <w:color w:val="262626" w:themeColor="text1" w:themeTint="D9"/>
                          <w:sz w:val="16"/>
                          <w:szCs w:val="16"/>
                        </w:rPr>
                        <w:t xml:space="preserve">dditional weekend appointments at </w:t>
                      </w:r>
                      <w:r w:rsidR="003F389F">
                        <w:rPr>
                          <w:color w:val="262626" w:themeColor="text1" w:themeTint="D9"/>
                          <w:sz w:val="16"/>
                          <w:szCs w:val="16"/>
                        </w:rPr>
                        <w:t>Bellbrooke &amp; St Georg</w:t>
                      </w:r>
                      <w:r w:rsidRPr="00FA4A73">
                        <w:rPr>
                          <w:color w:val="262626" w:themeColor="text1" w:themeTint="D9"/>
                          <w:sz w:val="16"/>
                          <w:szCs w:val="16"/>
                        </w:rPr>
                        <w:t xml:space="preserve">e’s Centre are bookable via NHS 111 </w:t>
                      </w:r>
                      <w:r w:rsidR="00637A2D">
                        <w:rPr>
                          <w:color w:val="262626" w:themeColor="text1" w:themeTint="D9"/>
                          <w:sz w:val="16"/>
                          <w:szCs w:val="16"/>
                        </w:rPr>
                        <w:t>&amp;</w:t>
                      </w:r>
                      <w:r w:rsidRPr="00FA4A73">
                        <w:rPr>
                          <w:color w:val="262626" w:themeColor="text1" w:themeTint="D9"/>
                          <w:sz w:val="16"/>
                          <w:szCs w:val="16"/>
                        </w:rPr>
                        <w:t xml:space="preserve"> via the EA Appointment Ledger on SystmOne</w:t>
                      </w:r>
                      <w:r w:rsidR="003F389F">
                        <w:rPr>
                          <w:color w:val="262626" w:themeColor="text1" w:themeTint="D9"/>
                          <w:sz w:val="16"/>
                          <w:szCs w:val="16"/>
                        </w:rPr>
                        <w:t xml:space="preserve"> under</w:t>
                      </w:r>
                      <w:r w:rsidR="00637A2D">
                        <w:rPr>
                          <w:color w:val="262626" w:themeColor="text1" w:themeTint="D9"/>
                          <w:sz w:val="16"/>
                          <w:szCs w:val="16"/>
                        </w:rPr>
                        <w:t>:</w:t>
                      </w:r>
                      <w:r w:rsidR="003F389F">
                        <w:rPr>
                          <w:color w:val="262626" w:themeColor="text1" w:themeTint="D9"/>
                          <w:sz w:val="16"/>
                          <w:szCs w:val="16"/>
                        </w:rPr>
                        <w:t xml:space="preserve"> </w:t>
                      </w:r>
                      <w:r w:rsidR="00637A2D" w:rsidRPr="002E4B94">
                        <w:rPr>
                          <w:color w:val="262626" w:themeColor="text1" w:themeTint="D9"/>
                          <w:sz w:val="16"/>
                          <w:szCs w:val="16"/>
                          <w:u w:val="single"/>
                        </w:rPr>
                        <w:t>C</w:t>
                      </w:r>
                      <w:r w:rsidR="003F389F" w:rsidRPr="002E4B94">
                        <w:rPr>
                          <w:color w:val="262626" w:themeColor="text1" w:themeTint="D9"/>
                          <w:sz w:val="16"/>
                          <w:szCs w:val="16"/>
                          <w:u w:val="single"/>
                        </w:rPr>
                        <w:t>ity wide same day resp</w:t>
                      </w:r>
                      <w:r w:rsidR="00076409" w:rsidRPr="002E4B94">
                        <w:rPr>
                          <w:color w:val="262626" w:themeColor="text1" w:themeTint="D9"/>
                          <w:sz w:val="16"/>
                          <w:szCs w:val="16"/>
                          <w:u w:val="single"/>
                        </w:rPr>
                        <w:t>o</w:t>
                      </w:r>
                      <w:r w:rsidR="003F389F" w:rsidRPr="002E4B94">
                        <w:rPr>
                          <w:color w:val="262626" w:themeColor="text1" w:themeTint="D9"/>
                          <w:sz w:val="16"/>
                          <w:szCs w:val="16"/>
                          <w:u w:val="single"/>
                        </w:rPr>
                        <w:t>nse</w:t>
                      </w:r>
                      <w:r w:rsidRPr="002E4B94">
                        <w:rPr>
                          <w:color w:val="262626" w:themeColor="text1" w:themeTint="D9"/>
                          <w:sz w:val="16"/>
                          <w:szCs w:val="16"/>
                          <w:u w:val="single"/>
                        </w:rPr>
                        <w:t>.</w:t>
                      </w:r>
                    </w:p>
                    <w:p w14:paraId="1CDBDCB3" w14:textId="77777777" w:rsidR="002C3CC4" w:rsidRPr="00FA4A73" w:rsidRDefault="002C3CC4" w:rsidP="002C3CC4">
                      <w:pPr>
                        <w:jc w:val="center"/>
                        <w:rPr>
                          <w:b/>
                          <w:bCs/>
                          <w:color w:val="262626" w:themeColor="text1" w:themeTint="D9"/>
                          <w:sz w:val="16"/>
                          <w:szCs w:val="16"/>
                        </w:rPr>
                      </w:pPr>
                    </w:p>
                  </w:txbxContent>
                </v:textbox>
              </v:roundrect>
            </w:pict>
          </mc:Fallback>
        </mc:AlternateContent>
      </w:r>
      <w:r w:rsidRPr="002C3CC4">
        <w:rPr>
          <w:noProof/>
        </w:rPr>
        <mc:AlternateContent>
          <mc:Choice Requires="wps">
            <w:drawing>
              <wp:anchor distT="0" distB="0" distL="114300" distR="114300" simplePos="0" relativeHeight="251741696" behindDoc="0" locked="0" layoutInCell="1" allowOverlap="1" wp14:anchorId="67923776" wp14:editId="26BDE5E5">
                <wp:simplePos x="0" y="0"/>
                <wp:positionH relativeFrom="column">
                  <wp:posOffset>958850</wp:posOffset>
                </wp:positionH>
                <wp:positionV relativeFrom="paragraph">
                  <wp:posOffset>86360</wp:posOffset>
                </wp:positionV>
                <wp:extent cx="247015" cy="167005"/>
                <wp:effectExtent l="38100" t="0" r="635" b="42545"/>
                <wp:wrapNone/>
                <wp:docPr id="266" name="Arrow: Down 266"/>
                <wp:cNvGraphicFramePr/>
                <a:graphic xmlns:a="http://schemas.openxmlformats.org/drawingml/2006/main">
                  <a:graphicData uri="http://schemas.microsoft.com/office/word/2010/wordprocessingShape">
                    <wps:wsp>
                      <wps:cNvSpPr/>
                      <wps:spPr>
                        <a:xfrm>
                          <a:off x="0" y="0"/>
                          <a:ext cx="247015" cy="167005"/>
                        </a:xfrm>
                        <a:prstGeom prst="downArrow">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A25161A" id="Arrow: Down 266" o:spid="_x0000_s1026" type="#_x0000_t67" style="position:absolute;margin-left:75.5pt;margin-top:6.8pt;width:19.45pt;height:13.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bSjQIAAAgGAAAOAAAAZHJzL2Uyb0RvYy54bWzEVN9v0zAQfkfif7D8zpJU7QbV0qnaNIQ0&#10;tooN7dlz7CWS4zNnt2n56zk7aVrG4AEhkQfHvt/32fedX2xbwzYKfQO25MVJzpmyEqrGPpf868P1&#10;u/ec+SBsJQxYVfKd8vxi8fbNeefmagI1mEohoyDWzztX8joEN88yL2vVCn8CTllSasBWBDric1ah&#10;6Ch6a7JJnp9mHWDlEKTynqRXvZIvUnytlQx3WnsVmCk51RbSiml9imu2OBfzZxSubuRQhviLKlrR&#10;WEo6hroSQbA1Nr+EahuJ4EGHEwltBlo3UqUeqJsif9HNfS2cSr0QON6NMPl/F1bebu7dCgmGzvm5&#10;p23sYquxjX+qj20TWLsRLLUNTJJwMj3LixlnklTF6VmezyKY2cHZoQ8fFbQsbkpeQWeXiNAlnMTm&#10;xofefm8XE3owTXXdGJMO8RGoS4NsI+j6hJTKhklyN+v2M1S9/DSnr79IEtN19+LpXkwlpecUI6UC&#10;f0pi7P/ISzXFxNkB9LQLO6NiOcZ+UZo1VYQ59Ts2cAxF0atqUalePPttyylgjKwJ2zH2EOA1mIvh&#10;Mgf76KrSOI3O+Z8K62929EiZwYbRuW0s4GsBTBgz9/Z7kHpoIkpPUO1WyBD6YfZOXjf0wm6EDyuB&#10;NL0058RI4Y4WbaArOQw7zmrA76/Joz0NFWk564gNSu6/rQUqzswnS+P2oZhOI32kw3R2NqEDHmue&#10;jjV23V4CvdiCuM/JtI32wey3GqF9JOJaxqykElZS7pLLgPvDZehZiqhPquUymRFlOBFu7L2TMXhE&#10;NQ7Pw/ZRoBvGLNB83sKeOcT8xaD1ttHTwnIdQDdpCg+4DngT3aRZGagx8tnxOVkdCHzxAwAA//8D&#10;AFBLAwQUAAYACAAAACEAy/+rptwAAAAJAQAADwAAAGRycy9kb3ducmV2LnhtbExPy07DMBC8I/EP&#10;1iJxQdQJFVWaxqlQ1XJEIvABbrzEUeN1iN0m7dezPdHT7mhG8yjWk+vECYfQelKQzhIQSLU3LTUK&#10;vr92zxmIEDUZ3XlCBWcMsC7v7wqdGz/SJ56q2Ag2oZBrBTbGPpcy1BadDjPfIzH34wenI8OhkWbQ&#10;I5u7Tr4kyUI63RInWN3jxmJ9qI6OQz4um+z3KT1fxrB7r/omsdtsq9Tjw/S2AhFxiv9iuNbn6lBy&#10;p70/kgmiY/ya8pbIz3wB4irIlksQewVzvrIs5O2C8g8AAP//AwBQSwECLQAUAAYACAAAACEAtoM4&#10;kv4AAADhAQAAEwAAAAAAAAAAAAAAAAAAAAAAW0NvbnRlbnRfVHlwZXNdLnhtbFBLAQItABQABgAI&#10;AAAAIQA4/SH/1gAAAJQBAAALAAAAAAAAAAAAAAAAAC8BAABfcmVscy8ucmVsc1BLAQItABQABgAI&#10;AAAAIQANAebSjQIAAAgGAAAOAAAAAAAAAAAAAAAAAC4CAABkcnMvZTJvRG9jLnhtbFBLAQItABQA&#10;BgAIAAAAIQDL/6um3AAAAAkBAAAPAAAAAAAAAAAAAAAAAOcEAABkcnMvZG93bnJldi54bWxQSwUG&#10;AAAAAAQABADzAAAA8AUAAAAA&#10;" adj="10800" fillcolor="#d99594 [1941]" strokecolor="#d99594 [1941]" strokeweight="2pt"/>
            </w:pict>
          </mc:Fallback>
        </mc:AlternateContent>
      </w:r>
      <w:r w:rsidRPr="002C3CC4">
        <w:rPr>
          <w:noProof/>
        </w:rPr>
        <mc:AlternateContent>
          <mc:Choice Requires="wps">
            <w:drawing>
              <wp:anchor distT="0" distB="0" distL="114300" distR="114300" simplePos="0" relativeHeight="251732480" behindDoc="0" locked="0" layoutInCell="1" allowOverlap="1" wp14:anchorId="6EE46FCE" wp14:editId="4B9E5801">
                <wp:simplePos x="0" y="0"/>
                <wp:positionH relativeFrom="column">
                  <wp:posOffset>6111240</wp:posOffset>
                </wp:positionH>
                <wp:positionV relativeFrom="paragraph">
                  <wp:posOffset>252730</wp:posOffset>
                </wp:positionV>
                <wp:extent cx="247015" cy="259080"/>
                <wp:effectExtent l="19050" t="0" r="19685" b="45720"/>
                <wp:wrapNone/>
                <wp:docPr id="264" name="Arrow: Down 264"/>
                <wp:cNvGraphicFramePr/>
                <a:graphic xmlns:a="http://schemas.openxmlformats.org/drawingml/2006/main">
                  <a:graphicData uri="http://schemas.microsoft.com/office/word/2010/wordprocessingShape">
                    <wps:wsp>
                      <wps:cNvSpPr/>
                      <wps:spPr>
                        <a:xfrm>
                          <a:off x="0" y="0"/>
                          <a:ext cx="247015" cy="259080"/>
                        </a:xfrm>
                        <a:prstGeom prst="downArrow">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9703E6" id="Arrow: Down 264" o:spid="_x0000_s1026" type="#_x0000_t67" style="position:absolute;margin-left:481.2pt;margin-top:19.9pt;width:19.45pt;height:20.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uGjwIAAAgGAAAOAAAAZHJzL2Uyb0RvYy54bWzEVFtv0zAUfkfiP1h+Z0mqdpdq6VRtGkIa&#10;28SG9uw59hLJ8THHbtPy6zl20rSMwQNCIg+Ofe7ns893frFpDVsr9A3YkhdHOWfKSqga+1Lyr4/X&#10;H04580HYShiwquRb5fnF4v27887N1QRqMJVCRkGsn3eu5HUIbp5lXtaqFf4InLKk1ICtCHTEl6xC&#10;0VH01mSTPD/OOsDKIUjlPUmveiVfpPhaKxnutPYqMFNyqi2kFdP6HNdscS7mLyhc3cihDPEXVbSi&#10;sZR0DHUlgmArbH4J1TYSwYMORxLaDLRupEo9UDdF/qqbh1o4lXohcLwbYfL/Lqy8XT+4eyQYOufn&#10;nraxi43GNv6pPrZJYG1HsNQmMEnCyfQkL2acSVJNZmf5aQIz2zs79OGjgpbFTckr6OwSEbqEk1jf&#10;+EBZyX5nFxN6ME113RiTDvERqEuDbC3o+oSUyoZpcjer9jNUvfw4p6+/SBLTdffi6U5MKdJzipFS&#10;wp+SGPs/8lJNMXG2Bz3twtaoWI6xX5RmTRVhTv2ODRxCUfSqWlSqF89+23IKGCNrwnaMPQR4C+Yi&#10;AkpVDvbRVaVxGp3zPxXWO48eKTPYMDq3jQV8K4AJY+befgdSD01E6Rmq7T0yhH6YvZPXDb2wG+HD&#10;vUCaXppzYqRwR4s20JUchh1nNeD3t+TRnoaKtJx1xAYl999WAhVn5pOlcTsrptNIH+kwnZ1M6ICH&#10;mudDjV21l0AvtiDuczJto30wu61GaJ+IuJYxK6mElZS75DLg7nAZepYi6pNquUxmRBlOhBv74GQM&#10;HlGNw/O4eRLohjELNJ+3sGMOMX81aL1t9LSwXAXQTZrCPa4D3kQ36f4Haox8dnhOVnsCX/wAAAD/&#10;/wMAUEsDBBQABgAIAAAAIQDq+vT63gAAAAoBAAAPAAAAZHJzL2Rvd25yZXYueG1sTI9BT4QwEIXv&#10;Jv6HZky8GLdlUbKLDBs1wYteRL0XGAGlU0LLLu6vt3vS42S+vPe9bLeYQexpcr1lhGilQBDXtum5&#10;RXh/K643IJzX3OjBMiH8kINdfn6W6bSxB36lfelbEULYpRqh835MpXR1R0a7lR2Jw+/TTkb7cE6t&#10;bCZ9COFmkGulEml0z6Gh0yM9dlR/l7NBKOKP56uHl9tqLo9PHNyKr+gYIV5eLPd3IDwt/g+Gk35Q&#10;hzw4VXbmxokBYZusbwKKEG/DhBOgVBSDqBA2KgGZZ/L/hPwXAAD//wMAUEsBAi0AFAAGAAgAAAAh&#10;ALaDOJL+AAAA4QEAABMAAAAAAAAAAAAAAAAAAAAAAFtDb250ZW50X1R5cGVzXS54bWxQSwECLQAU&#10;AAYACAAAACEAOP0h/9YAAACUAQAACwAAAAAAAAAAAAAAAAAvAQAAX3JlbHMvLnJlbHNQSwECLQAU&#10;AAYACAAAACEAxp2rho8CAAAIBgAADgAAAAAAAAAAAAAAAAAuAgAAZHJzL2Uyb0RvYy54bWxQSwEC&#10;LQAUAAYACAAAACEA6vr0+t4AAAAKAQAADwAAAAAAAAAAAAAAAADpBAAAZHJzL2Rvd25yZXYueG1s&#10;UEsFBgAAAAAEAAQA8wAAAPQFAAAAAA==&#10;" adj="11303" fillcolor="#b2a1c7 [1943]" strokecolor="#b2a1c7 [1943]" strokeweight="2pt"/>
            </w:pict>
          </mc:Fallback>
        </mc:AlternateContent>
      </w:r>
      <w:r w:rsidRPr="002C3CC4">
        <w:rPr>
          <w:noProof/>
        </w:rPr>
        <mc:AlternateContent>
          <mc:Choice Requires="wps">
            <w:drawing>
              <wp:anchor distT="0" distB="0" distL="114300" distR="114300" simplePos="0" relativeHeight="251706880" behindDoc="0" locked="0" layoutInCell="1" allowOverlap="1" wp14:anchorId="14F3DCB5" wp14:editId="5D9DEEE2">
                <wp:simplePos x="0" y="0"/>
                <wp:positionH relativeFrom="column">
                  <wp:posOffset>11247755</wp:posOffset>
                </wp:positionH>
                <wp:positionV relativeFrom="paragraph">
                  <wp:posOffset>300355</wp:posOffset>
                </wp:positionV>
                <wp:extent cx="247015" cy="167005"/>
                <wp:effectExtent l="19050" t="0" r="38735" b="33020"/>
                <wp:wrapNone/>
                <wp:docPr id="31" name="Arrow: Down 31"/>
                <wp:cNvGraphicFramePr/>
                <a:graphic xmlns:a="http://schemas.openxmlformats.org/drawingml/2006/main">
                  <a:graphicData uri="http://schemas.microsoft.com/office/word/2010/wordprocessingShape">
                    <wps:wsp>
                      <wps:cNvSpPr/>
                      <wps:spPr>
                        <a:xfrm>
                          <a:off x="0" y="0"/>
                          <a:ext cx="247015" cy="167005"/>
                        </a:xfrm>
                        <a:prstGeom prst="down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2D8340" id="Arrow: Down 31" o:spid="_x0000_s1026" type="#_x0000_t67" style="position:absolute;margin-left:885.65pt;margin-top:23.65pt;width:19.45pt;height:13.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PjQIAAAgGAAAOAAAAZHJzL2Uyb0RvYy54bWzEVN9v0zAQfkfif7D8zpJUbQfV0qnaNIQ0&#10;tokN7dlz7CWS4zNnt2n56zk7aVrG4AEhkQfHvt/32fednW9bwzYKfQO25MVJzpmyEqrGPpf868PV&#10;u/ec+SBsJQxYVfKd8vx8+fbNWecWagI1mEohoyDWLzpX8joEt8gyL2vVCn8CTllSasBWBDric1ah&#10;6Ch6a7JJns+zDrByCFJ5T9LLXsmXKb7WSoZbrb0KzJScagtpxbQ+xTVbnonFMwpXN3IoQ/xFFa1o&#10;LCUdQ12KINgam19CtY1E8KDDiYQ2A60bqVIP1E2Rv+jmvhZOpV4IHO9GmPy/CytvNvfuDgmGzvmF&#10;p23sYquxjX+qj20TWLsRLLUNTJJwMj3NixlnklTF/DTPZxHM7ODs0IePCloWNyWvoLMrROgSTmJz&#10;7UNvv7eLCT2YprpqjEmH+AjUhUG2EXR9Qkplwzy5m3X7GapePs/p6y+SxHTdvXi6F1NJ6TnFSKnA&#10;n5IY+z/yUk0xcXYAPe3CzqhYjrFflGZNFWFO/Y4NHENR9KpaVKoXz37bcgoYI2vCdow9BHgN5mK4&#10;zME+uqo0TqNz/qfC+psdPVJmsGF0bhsL+FoAE8bMvf0epB6aiNITVLs7ZAj9MHsnrxp6YdfChzuB&#10;NL0058RI4ZYWbaArOQw7zmrA76/Joz0NFWk564gNSu6/rQUqzswnS+P2oZhOI32kw3R2OqEDHmue&#10;jjV23V4AvdiCuM/JtI32wey3GqF9JOJaxaykElZS7pLLgPvDRehZiqhPqtUqmRFlOBGu7b2TMXhE&#10;NQ7Pw/ZRoBvGLNB83sCeOcTixaD1ttHTwmodQDdpCg+4DngT3aRZGagx8tnxOVkdCHz5AwAA//8D&#10;AFBLAwQUAAYACAAAACEANO02rd8AAAALAQAADwAAAGRycy9kb3ducmV2LnhtbEyPwU7DMAyG70i8&#10;Q2QkbizphtapNJ0QEmgXDoyCxC1rTFOtcaomW8vb453gZP3yp9+fy+3se3HGMXaBNGQLBQKpCbaj&#10;VkP9/ny3ARGTIWv6QKjhByNsq+ur0hQ2TPSG531qBZdQLIwGl9JQSBkbh97ERRiQePcdRm8Sx7GV&#10;djQTl/teLpVaS2864gvODPjksDnuT17DLL8+Xybc1d3u1U3Ky49jHTKtb2/mxwcQCef0B8NFn9Wh&#10;YqdDOJGNouec59mKWQ33Oc8LscnUEsRBQ75ag6xK+f+H6hcAAP//AwBQSwECLQAUAAYACAAAACEA&#10;toM4kv4AAADhAQAAEwAAAAAAAAAAAAAAAAAAAAAAW0NvbnRlbnRfVHlwZXNdLnhtbFBLAQItABQA&#10;BgAIAAAAIQA4/SH/1gAAAJQBAAALAAAAAAAAAAAAAAAAAC8BAABfcmVscy8ucmVsc1BLAQItABQA&#10;BgAIAAAAIQCL6H+PjQIAAAgGAAAOAAAAAAAAAAAAAAAAAC4CAABkcnMvZTJvRG9jLnhtbFBLAQIt&#10;ABQABgAIAAAAIQA07Tat3wAAAAsBAAAPAAAAAAAAAAAAAAAAAOcEAABkcnMvZG93bnJldi54bWxQ&#10;SwUGAAAAAAQABADzAAAA8wUAAAAA&#10;" adj="10800" fillcolor="#fabf8f [1945]" strokecolor="#fabf8f [1945]" strokeweight="2pt"/>
            </w:pict>
          </mc:Fallback>
        </mc:AlternateContent>
      </w:r>
    </w:p>
    <w:p w14:paraId="150E698B" w14:textId="255D0A8C" w:rsidR="005E3CD1" w:rsidRDefault="006F4965">
      <w:r w:rsidRPr="002C3CC4">
        <w:rPr>
          <w:noProof/>
        </w:rPr>
        <mc:AlternateContent>
          <mc:Choice Requires="wps">
            <w:drawing>
              <wp:anchor distT="0" distB="0" distL="114300" distR="114300" simplePos="0" relativeHeight="251513344" behindDoc="0" locked="0" layoutInCell="1" allowOverlap="1" wp14:anchorId="39897B81" wp14:editId="6EC9A8FB">
                <wp:simplePos x="0" y="0"/>
                <wp:positionH relativeFrom="margin">
                  <wp:posOffset>12550140</wp:posOffset>
                </wp:positionH>
                <wp:positionV relativeFrom="paragraph">
                  <wp:posOffset>238125</wp:posOffset>
                </wp:positionV>
                <wp:extent cx="1911350" cy="1419225"/>
                <wp:effectExtent l="19050" t="19050" r="12700" b="28575"/>
                <wp:wrapNone/>
                <wp:docPr id="19" name="Rectangle: Rounded Corners 19"/>
                <wp:cNvGraphicFramePr/>
                <a:graphic xmlns:a="http://schemas.openxmlformats.org/drawingml/2006/main">
                  <a:graphicData uri="http://schemas.microsoft.com/office/word/2010/wordprocessingShape">
                    <wps:wsp>
                      <wps:cNvSpPr/>
                      <wps:spPr>
                        <a:xfrm>
                          <a:off x="0" y="0"/>
                          <a:ext cx="1911350" cy="1419225"/>
                        </a:xfrm>
                        <a:prstGeom prst="roundRect">
                          <a:avLst/>
                        </a:prstGeom>
                        <a:solidFill>
                          <a:srgbClr val="99FFCC"/>
                        </a:solidFill>
                        <a:ln w="28575">
                          <a:solidFill>
                            <a:srgbClr val="29FF94"/>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E03D613" w14:textId="77777777" w:rsidR="002C3CC4" w:rsidRPr="00270ABB" w:rsidRDefault="002C3CC4" w:rsidP="00742CC8">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64385F6E" w14:textId="1487B367" w:rsidR="002C3CC4" w:rsidRPr="00696705" w:rsidRDefault="002C3CC4" w:rsidP="00742CC8">
                            <w:pPr>
                              <w:spacing w:after="0"/>
                              <w:ind w:left="-142" w:right="-126"/>
                              <w:jc w:val="center"/>
                              <w:rPr>
                                <w:color w:val="262626" w:themeColor="text1" w:themeTint="D9"/>
                                <w:sz w:val="16"/>
                                <w:szCs w:val="16"/>
                                <w:u w:val="single"/>
                              </w:rPr>
                            </w:pPr>
                            <w:r w:rsidRPr="00696705">
                              <w:rPr>
                                <w:color w:val="262626" w:themeColor="text1" w:themeTint="D9"/>
                                <w:sz w:val="16"/>
                                <w:szCs w:val="16"/>
                              </w:rPr>
                              <w:t xml:space="preserve">Appointments available via the EA Appointment Ledger on </w:t>
                            </w:r>
                            <w:proofErr w:type="spellStart"/>
                            <w:r w:rsidRPr="00696705">
                              <w:rPr>
                                <w:color w:val="262626" w:themeColor="text1" w:themeTint="D9"/>
                                <w:sz w:val="16"/>
                                <w:szCs w:val="16"/>
                              </w:rPr>
                              <w:t>SystmOne</w:t>
                            </w:r>
                            <w:proofErr w:type="spellEnd"/>
                            <w:r w:rsidRPr="00696705">
                              <w:rPr>
                                <w:color w:val="262626" w:themeColor="text1" w:themeTint="D9"/>
                                <w:sz w:val="16"/>
                                <w:szCs w:val="16"/>
                              </w:rPr>
                              <w:t xml:space="preserve"> under </w:t>
                            </w:r>
                            <w:r w:rsidR="00755B45" w:rsidRPr="00696705">
                              <w:rPr>
                                <w:color w:val="262626" w:themeColor="text1" w:themeTint="D9"/>
                                <w:sz w:val="16"/>
                                <w:szCs w:val="16"/>
                              </w:rPr>
                              <w:t xml:space="preserve">site </w:t>
                            </w:r>
                            <w:r w:rsidRPr="00696705">
                              <w:rPr>
                                <w:color w:val="262626" w:themeColor="text1" w:themeTint="D9"/>
                                <w:sz w:val="16"/>
                                <w:szCs w:val="16"/>
                                <w:u w:val="single"/>
                              </w:rPr>
                              <w:t>Leeds South &amp; East Phlebotomy Appointments</w:t>
                            </w:r>
                            <w:r w:rsidRPr="00696705">
                              <w:rPr>
                                <w:color w:val="262626" w:themeColor="text1" w:themeTint="D9"/>
                                <w:sz w:val="16"/>
                                <w:szCs w:val="16"/>
                              </w:rPr>
                              <w:t xml:space="preserve">. </w:t>
                            </w:r>
                            <w:r w:rsidR="00755B45" w:rsidRPr="00696705">
                              <w:rPr>
                                <w:color w:val="262626" w:themeColor="text1" w:themeTint="D9"/>
                                <w:sz w:val="16"/>
                                <w:szCs w:val="16"/>
                              </w:rPr>
                              <w:t xml:space="preserve">(Scroll right to bottom of options).  </w:t>
                            </w:r>
                            <w:r w:rsidRPr="00696705">
                              <w:rPr>
                                <w:color w:val="262626" w:themeColor="text1" w:themeTint="D9"/>
                                <w:sz w:val="16"/>
                                <w:szCs w:val="16"/>
                              </w:rPr>
                              <w:t xml:space="preserve">Practice allocation is colour coded.  If urgent bloods and no slots email </w:t>
                            </w:r>
                            <w:r w:rsidRPr="00696705">
                              <w:rPr>
                                <w:color w:val="262626" w:themeColor="text1" w:themeTint="D9"/>
                                <w:sz w:val="16"/>
                                <w:szCs w:val="16"/>
                                <w:u w:val="single"/>
                              </w:rPr>
                              <w:t>selgpgroup@nhs.net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9897B81" id="Rectangle: Rounded Corners 19" o:spid="_x0000_s1033" style="position:absolute;margin-left:988.2pt;margin-top:18.75pt;width:150.5pt;height:111.75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OGpwIAAMIFAAAOAAAAZHJzL2Uyb0RvYy54bWysVEtv2zAMvg/YfxB0Xx17ydoEdYogQYYB&#10;RVv0gZ4VWYoNyKImKXGyXz9KfiTtih2G5aBQIvmR/Ezy+uZQK7IX1lWgc5pejCgRmkNR6W1OX57X&#10;X64ocZ7pginQIqdH4ejN/POn68bMRAYlqEJYgiDazRqT09J7M0sSx0tRM3cBRmhUSrA183i126Sw&#10;rEH0WiXZaPQtacAWxgIXzuHrqlXSecSXUnB/L6UTnqicYm4+njaem3Am82s221pmyop3abB/yKJm&#10;lcagA9SKeUZ2tvoDqq64BQfSX3CoE5Cy4iLWgNWko3fVPJXMiFgLkuPMQJP7f7D8bv9kHizS0Bg3&#10;cyiGKg7S1uEf8yOHSNZxIEscPOH4mE7T9OsEOeWoS8fpNMsmgc7k5G6s898F1CQIObWw08UjfpLI&#10;FNvfOt/a93YhpANVFetKqXix281SWbJn+Pmm0/V6uexCvDFTmjQ5za4ml5MI/UbpzjEyxJiOP8II&#10;OayYK9tY7uhW4Ds7pbGqEz1R8kclQoZKPwpJqgIJydrYoXPFkDTjXGiftqqSFaLFn4zw16fRe0Tu&#10;ImBAlsjBgN0B9JYtSI/dktjZB1cRG39wHv0tsdZ58IiRQfvBua402I8AFFbVRW7te5JaagJL/rA5&#10;IDc5vQyW4WUDxfHBEgvtIDrD1xUSf8ucf2AWJw/7CbeJv8dDKsCvCp1ESQn210fvwR4HArWUNDjJ&#10;OXU/d8wKStQPjaMyTcfjMPrxMp5cZnix55rNuUbv6iVgt6W4twyPYrD3qhelhfoVl84iREUV0xxj&#10;59T34tK3+wWXFheLRTTCYTfM3+onwwN0YDk03PPhlVnTjYfHybqDfubZ7N2AtLbBU8Ni50FWcXpO&#10;rHb846KIjdQttbCJzu/R6rR6578BAAD//wMAUEsDBBQABgAIAAAAIQB7aemM3gAAAAwBAAAPAAAA&#10;ZHJzL2Rvd25yZXYueG1sTI9BT8MwDIXvSPyHyEjcWLrCGlaaTggJOG/AYTev8ZpCk5Qm27p/jznB&#10;zc9+ev5etZpcL440xi54DfNZBoJ8E0znWw3vb8839yBiQm+wD540nCnCqr68qLA04eTXdNykVnCI&#10;jyVqsCkNpZSxseQwzsJAnm/7MDpMLMdWmhFPHO56mWdZIR12nj9YHOjJUvO1OTgNGD6350HZ9gNN&#10;NNv1K74s1LfW11fT4wOIRFP6M8MvPqNDzUy7cPAmip71UhV37NVwqxYg2JHnSvFmx1Mxz0DWlfxf&#10;ov4BAAD//wMAUEsBAi0AFAAGAAgAAAAhALaDOJL+AAAA4QEAABMAAAAAAAAAAAAAAAAAAAAAAFtD&#10;b250ZW50X1R5cGVzXS54bWxQSwECLQAUAAYACAAAACEAOP0h/9YAAACUAQAACwAAAAAAAAAAAAAA&#10;AAAvAQAAX3JlbHMvLnJlbHNQSwECLQAUAAYACAAAACEAmmlzhqcCAADCBQAADgAAAAAAAAAAAAAA&#10;AAAuAgAAZHJzL2Uyb0RvYy54bWxQSwECLQAUAAYACAAAACEAe2npjN4AAAAMAQAADwAAAAAAAAAA&#10;AAAAAAABBQAAZHJzL2Rvd25yZXYueG1sUEsFBgAAAAAEAAQA8wAAAAwGAAAAAA==&#10;" fillcolor="#9fc" strokecolor="#29ff94" strokeweight="2.25pt">
                <v:stroke dashstyle="1 1"/>
                <v:textbox>
                  <w:txbxContent>
                    <w:p w14:paraId="2E03D613" w14:textId="77777777" w:rsidR="002C3CC4" w:rsidRPr="00270ABB" w:rsidRDefault="002C3CC4" w:rsidP="00742CC8">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64385F6E" w14:textId="1487B367" w:rsidR="002C3CC4" w:rsidRPr="00696705" w:rsidRDefault="002C3CC4" w:rsidP="00742CC8">
                      <w:pPr>
                        <w:spacing w:after="0"/>
                        <w:ind w:left="-142" w:right="-126"/>
                        <w:jc w:val="center"/>
                        <w:rPr>
                          <w:color w:val="262626" w:themeColor="text1" w:themeTint="D9"/>
                          <w:sz w:val="16"/>
                          <w:szCs w:val="16"/>
                          <w:u w:val="single"/>
                        </w:rPr>
                      </w:pPr>
                      <w:r w:rsidRPr="00696705">
                        <w:rPr>
                          <w:color w:val="262626" w:themeColor="text1" w:themeTint="D9"/>
                          <w:sz w:val="16"/>
                          <w:szCs w:val="16"/>
                        </w:rPr>
                        <w:t xml:space="preserve">Appointments available via the EA Appointment Ledger on SystmOne under </w:t>
                      </w:r>
                      <w:r w:rsidR="00755B45" w:rsidRPr="00696705">
                        <w:rPr>
                          <w:color w:val="262626" w:themeColor="text1" w:themeTint="D9"/>
                          <w:sz w:val="16"/>
                          <w:szCs w:val="16"/>
                        </w:rPr>
                        <w:t xml:space="preserve">site </w:t>
                      </w:r>
                      <w:r w:rsidRPr="00696705">
                        <w:rPr>
                          <w:color w:val="262626" w:themeColor="text1" w:themeTint="D9"/>
                          <w:sz w:val="16"/>
                          <w:szCs w:val="16"/>
                          <w:u w:val="single"/>
                        </w:rPr>
                        <w:t>Leeds South &amp; East Phlebotomy Appointments</w:t>
                      </w:r>
                      <w:r w:rsidRPr="00696705">
                        <w:rPr>
                          <w:color w:val="262626" w:themeColor="text1" w:themeTint="D9"/>
                          <w:sz w:val="16"/>
                          <w:szCs w:val="16"/>
                        </w:rPr>
                        <w:t xml:space="preserve">. </w:t>
                      </w:r>
                      <w:r w:rsidR="00755B45" w:rsidRPr="00696705">
                        <w:rPr>
                          <w:color w:val="262626" w:themeColor="text1" w:themeTint="D9"/>
                          <w:sz w:val="16"/>
                          <w:szCs w:val="16"/>
                        </w:rPr>
                        <w:t xml:space="preserve">(Scroll right to bottom of options).  </w:t>
                      </w:r>
                      <w:r w:rsidRPr="00696705">
                        <w:rPr>
                          <w:color w:val="262626" w:themeColor="text1" w:themeTint="D9"/>
                          <w:sz w:val="16"/>
                          <w:szCs w:val="16"/>
                        </w:rPr>
                        <w:t xml:space="preserve">Practice allocation is colour coded.  If urgent bloods and no slots email </w:t>
                      </w:r>
                      <w:r w:rsidRPr="00696705">
                        <w:rPr>
                          <w:color w:val="262626" w:themeColor="text1" w:themeTint="D9"/>
                          <w:sz w:val="16"/>
                          <w:szCs w:val="16"/>
                          <w:u w:val="single"/>
                        </w:rPr>
                        <w:t>selgpgroup@nhs.net</w:t>
                      </w:r>
                    </w:p>
                  </w:txbxContent>
                </v:textbox>
                <w10:wrap anchorx="margin"/>
              </v:roundrect>
            </w:pict>
          </mc:Fallback>
        </mc:AlternateContent>
      </w:r>
      <w:r w:rsidRPr="002C3CC4">
        <w:rPr>
          <w:noProof/>
        </w:rPr>
        <mc:AlternateContent>
          <mc:Choice Requires="wps">
            <w:drawing>
              <wp:anchor distT="0" distB="0" distL="114300" distR="114300" simplePos="0" relativeHeight="251658240" behindDoc="0" locked="0" layoutInCell="1" allowOverlap="1" wp14:anchorId="7D3EFFD4" wp14:editId="015939CD">
                <wp:simplePos x="0" y="0"/>
                <wp:positionH relativeFrom="column">
                  <wp:posOffset>13359130</wp:posOffset>
                </wp:positionH>
                <wp:positionV relativeFrom="paragraph">
                  <wp:posOffset>78105</wp:posOffset>
                </wp:positionV>
                <wp:extent cx="247015" cy="167005"/>
                <wp:effectExtent l="38100" t="0" r="635" b="42545"/>
                <wp:wrapNone/>
                <wp:docPr id="25" name="Arrow: Down 25"/>
                <wp:cNvGraphicFramePr/>
                <a:graphic xmlns:a="http://schemas.openxmlformats.org/drawingml/2006/main">
                  <a:graphicData uri="http://schemas.microsoft.com/office/word/2010/wordprocessingShape">
                    <wps:wsp>
                      <wps:cNvSpPr/>
                      <wps:spPr>
                        <a:xfrm>
                          <a:off x="0" y="0"/>
                          <a:ext cx="247015" cy="167005"/>
                        </a:xfrm>
                        <a:prstGeom prst="downArrow">
                          <a:avLst/>
                        </a:prstGeom>
                        <a:solidFill>
                          <a:srgbClr val="99FFCC"/>
                        </a:solidFill>
                        <a:ln>
                          <a:solidFill>
                            <a:srgbClr val="99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5574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1051.9pt;margin-top:6.15pt;width:19.45pt;height: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pngAIAAIwFAAAOAAAAZHJzL2Uyb0RvYy54bWysVE1v2zAMvQ/YfxB0X20HSbsGdYogRYYB&#10;RVu0HXpWZDk2IIsapcTJfv0o+SNdV+xQLAeFEslH8pnk1fWh0Wyv0NVgcp6dpZwpI6GozTbnP57X&#10;X75y5rwwhdBgVM6PyvHrxedPV62dqwlUoAuFjECMm7c255X3dp4kTlaqEe4MrDKkLAEb4emK26RA&#10;0RJ6o5NJmp4nLWBhEaRyjl5vOiVfRPyyVNLfl6VTnumcU24+nhjPTTiTxZWYb1HYqpZ9GuIDWTSi&#10;NhR0hLoRXrAd1n9BNbVEcFD6MwlNAmVZSxVroGqy9E01T5WwKtZC5Dg70uT+H6y82z/ZByQaWuvm&#10;jsRQxaHEJvxTfuwQyTqOZKmDZ5IeJ9OLNJtxJkmVnV+k6SyQmZycLTr/TUHDgpDzAlqzRIQ28iT2&#10;t8539oNdCOhA18W61jpecLtZaWR7QR/v8nK9Xq36EH+YafMxT0o1uCanwqPkj1oFQG0eVcnqIpQa&#10;U449qcaEhJTK+KxTVaJQXZ6zlH5DmqGLg0fkJQIG5JLqG7F7gMGyAxmwO4J6++CqYkuPzum/Euuc&#10;R48YGYwfnZvaAL4HoKmqPnJnP5DUURNY2kBxfECG0A2Us3Jd01e+Fc4/CKQJolmjreDv6Sg1tDmH&#10;XuKsAvz13nuwp8YmLWctTWTO3c+dQMWZ/m6o5S+z6TSMcLxMZxcTuuBrzea1xuyaFVDfZLR/rIxi&#10;sPd6EEuE5oWWxzJEJZUwkmLnXHocLivfbQpaP1Itl9GMxtYKf2uerAzggdXQwM+HF4G2b3VPM3IH&#10;w/SK+Ztm72yDp4HlzkNZx0k48drzTSMfG6dfT2GnvL5Hq9MSXfwGAAD//wMAUEsDBBQABgAIAAAA&#10;IQC94o5p4AAAAAsBAAAPAAAAZHJzL2Rvd25yZXYueG1sTI/LTsMwFET3SPyDdZHYUScOKlaIU/Gs&#10;YEkBoe7c2CQR8XWInQd8PZcVLEczmjlTbBbXsckOofWoIF0lwCxW3rRYK3h5vj+TwELUaHTn0Sr4&#10;sgE25fFRoXPjZ3yy0y7WjEow5FpBE2Ofcx6qxjodVr63SN67H5yOJIeam0HPVO46LpJkzZ1ukRYa&#10;3dubxlYfu9EpeNjOWz5df+6/b8fHUb7eyTfcS6VOT5arS2DRLvEvDL/4hA4lMR38iCawToFIk4zY&#10;IzkiA0YJkZ6LC2AHBZlcAy8L/v9D+QMAAP//AwBQSwECLQAUAAYACAAAACEAtoM4kv4AAADhAQAA&#10;EwAAAAAAAAAAAAAAAAAAAAAAW0NvbnRlbnRfVHlwZXNdLnhtbFBLAQItABQABgAIAAAAIQA4/SH/&#10;1gAAAJQBAAALAAAAAAAAAAAAAAAAAC8BAABfcmVscy8ucmVsc1BLAQItABQABgAIAAAAIQAGpnpn&#10;gAIAAIwFAAAOAAAAAAAAAAAAAAAAAC4CAABkcnMvZTJvRG9jLnhtbFBLAQItABQABgAIAAAAIQC9&#10;4o5p4AAAAAsBAAAPAAAAAAAAAAAAAAAAANoEAABkcnMvZG93bnJldi54bWxQSwUGAAAAAAQABADz&#10;AAAA5wUAAAAA&#10;" adj="10800" fillcolor="#9fc" strokecolor="#9fc" strokeweight="2pt"/>
            </w:pict>
          </mc:Fallback>
        </mc:AlternateContent>
      </w:r>
      <w:r w:rsidR="00782F19" w:rsidRPr="002C3CC4">
        <w:rPr>
          <w:noProof/>
        </w:rPr>
        <mc:AlternateContent>
          <mc:Choice Requires="wps">
            <w:drawing>
              <wp:anchor distT="0" distB="0" distL="114300" distR="114300" simplePos="0" relativeHeight="251673088" behindDoc="0" locked="0" layoutInCell="1" allowOverlap="1" wp14:anchorId="11885828" wp14:editId="465CBA0A">
                <wp:simplePos x="0" y="0"/>
                <wp:positionH relativeFrom="column">
                  <wp:posOffset>10309860</wp:posOffset>
                </wp:positionH>
                <wp:positionV relativeFrom="paragraph">
                  <wp:posOffset>177165</wp:posOffset>
                </wp:positionV>
                <wp:extent cx="1950085" cy="1303020"/>
                <wp:effectExtent l="19050" t="19050" r="12065" b="11430"/>
                <wp:wrapNone/>
                <wp:docPr id="27" name="Rectangle: Rounded Corners 27"/>
                <wp:cNvGraphicFramePr/>
                <a:graphic xmlns:a="http://schemas.openxmlformats.org/drawingml/2006/main">
                  <a:graphicData uri="http://schemas.microsoft.com/office/word/2010/wordprocessingShape">
                    <wps:wsp>
                      <wps:cNvSpPr/>
                      <wps:spPr>
                        <a:xfrm>
                          <a:off x="0" y="0"/>
                          <a:ext cx="1950085" cy="1303020"/>
                        </a:xfrm>
                        <a:prstGeom prst="roundRect">
                          <a:avLst/>
                        </a:prstGeom>
                        <a:solidFill>
                          <a:schemeClr val="accent6">
                            <a:lumMod val="60000"/>
                            <a:lumOff val="40000"/>
                          </a:schemeClr>
                        </a:solid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4688F8" w14:textId="77777777" w:rsidR="00DD61D7" w:rsidRPr="00270ABB" w:rsidRDefault="00DD61D7" w:rsidP="00DD61D7">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48CB0D7B" w14:textId="67782CDE" w:rsidR="00DD61D7" w:rsidRPr="00825020" w:rsidRDefault="00825020" w:rsidP="00825020">
                            <w:pPr>
                              <w:spacing w:after="0"/>
                              <w:ind w:left="-142" w:right="65"/>
                              <w:jc w:val="center"/>
                              <w:rPr>
                                <w:color w:val="262626" w:themeColor="text1" w:themeTint="D9"/>
                                <w:sz w:val="16"/>
                                <w:szCs w:val="16"/>
                              </w:rPr>
                            </w:pPr>
                            <w:r w:rsidRPr="00825020">
                              <w:rPr>
                                <w:color w:val="262626" w:themeColor="text1" w:themeTint="D9"/>
                                <w:sz w:val="16"/>
                                <w:szCs w:val="16"/>
                              </w:rPr>
                              <w:t>Initial screening a</w:t>
                            </w:r>
                            <w:r w:rsidR="00DD61D7" w:rsidRPr="00825020">
                              <w:rPr>
                                <w:color w:val="262626" w:themeColor="text1" w:themeTint="D9"/>
                                <w:sz w:val="16"/>
                                <w:szCs w:val="16"/>
                              </w:rPr>
                              <w:t xml:space="preserve">ppointments are available via the EA Appointment Ledger on </w:t>
                            </w:r>
                            <w:proofErr w:type="spellStart"/>
                            <w:r w:rsidR="00DD61D7" w:rsidRPr="00825020">
                              <w:rPr>
                                <w:color w:val="262626" w:themeColor="text1" w:themeTint="D9"/>
                                <w:sz w:val="16"/>
                                <w:szCs w:val="16"/>
                              </w:rPr>
                              <w:t>SystmOne</w:t>
                            </w:r>
                            <w:proofErr w:type="spellEnd"/>
                            <w:r w:rsidR="00DD61D7" w:rsidRPr="00825020">
                              <w:rPr>
                                <w:color w:val="262626" w:themeColor="text1" w:themeTint="D9"/>
                                <w:sz w:val="16"/>
                                <w:szCs w:val="16"/>
                              </w:rPr>
                              <w:t xml:space="preserve"> under </w:t>
                            </w:r>
                            <w:r w:rsidR="003F389F" w:rsidRPr="003F389F">
                              <w:rPr>
                                <w:color w:val="262626" w:themeColor="text1" w:themeTint="D9"/>
                                <w:sz w:val="16"/>
                                <w:szCs w:val="16"/>
                                <w:u w:val="single"/>
                              </w:rPr>
                              <w:t xml:space="preserve">EA-BHR </w:t>
                            </w:r>
                            <w:proofErr w:type="gramStart"/>
                            <w:r w:rsidR="003F389F" w:rsidRPr="003F389F">
                              <w:rPr>
                                <w:color w:val="262626" w:themeColor="text1" w:themeTint="D9"/>
                                <w:sz w:val="16"/>
                                <w:szCs w:val="16"/>
                                <w:u w:val="single"/>
                              </w:rPr>
                              <w:t xml:space="preserve">PCN </w:t>
                            </w:r>
                            <w:r w:rsidR="00BE4678">
                              <w:rPr>
                                <w:color w:val="262626" w:themeColor="text1" w:themeTint="D9"/>
                                <w:sz w:val="16"/>
                                <w:szCs w:val="16"/>
                              </w:rPr>
                              <w:t xml:space="preserve"> </w:t>
                            </w:r>
                            <w:r w:rsidR="00BE4678" w:rsidRPr="00825020">
                              <w:rPr>
                                <w:color w:val="262626" w:themeColor="text1" w:themeTint="D9"/>
                                <w:sz w:val="16"/>
                                <w:szCs w:val="16"/>
                              </w:rPr>
                              <w:t>Fitting</w:t>
                            </w:r>
                            <w:proofErr w:type="gramEnd"/>
                            <w:r w:rsidR="00BE4678" w:rsidRPr="00825020">
                              <w:rPr>
                                <w:color w:val="262626" w:themeColor="text1" w:themeTint="D9"/>
                                <w:sz w:val="16"/>
                                <w:szCs w:val="16"/>
                              </w:rPr>
                              <w:t>/Removal appointments</w:t>
                            </w:r>
                            <w:r w:rsidR="00BE4678">
                              <w:rPr>
                                <w:color w:val="262626" w:themeColor="text1" w:themeTint="D9"/>
                                <w:sz w:val="16"/>
                                <w:szCs w:val="16"/>
                              </w:rPr>
                              <w:t xml:space="preserve"> are booked by the clinician </w:t>
                            </w:r>
                            <w:r w:rsidR="003F389F" w:rsidRPr="003F389F">
                              <w:rPr>
                                <w:color w:val="262626" w:themeColor="text1" w:themeTint="D9"/>
                                <w:sz w:val="16"/>
                                <w:szCs w:val="16"/>
                                <w:u w:val="single"/>
                              </w:rPr>
                              <w:t>(Bellbrooke)</w:t>
                            </w:r>
                            <w:r w:rsidR="003F389F" w:rsidRPr="006E1E86">
                              <w:rPr>
                                <w:color w:val="262626" w:themeColor="text1" w:themeTint="D9"/>
                                <w:sz w:val="18"/>
                                <w:szCs w:val="18"/>
                              </w:rPr>
                              <w:t xml:space="preserve">  </w:t>
                            </w:r>
                          </w:p>
                          <w:p w14:paraId="49016364" w14:textId="716541A8" w:rsidR="00DD61D7" w:rsidRPr="00825020" w:rsidRDefault="00DD61D7" w:rsidP="00825020">
                            <w:pPr>
                              <w:spacing w:after="0"/>
                              <w:ind w:left="-142" w:right="-126"/>
                              <w:jc w:val="center"/>
                              <w:rPr>
                                <w:color w:val="262626" w:themeColor="text1" w:themeTint="D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1885828" id="Rectangle: Rounded Corners 27" o:spid="_x0000_s1034" style="position:absolute;margin-left:811.8pt;margin-top:13.95pt;width:153.55pt;height:10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LtgIAAD4GAAAOAAAAZHJzL2Uyb0RvYy54bWy0VNtuGyEQfa/Uf0C8N7vr2IljZR1ZsVJV&#10;ShMrSZVnzEJ2JZahgG/9+g6wXudi9aFq/bCGuZwZDsy5vNq2iqyFdQ3okhYnOSVCc6ga/VLSH083&#10;X8aUOM90xRRoUdKdcPRq+vnT5cZMxABqUJWwBEG0m2xMSWvvzSTLHK9Fy9wJGKHRKcG2zOPWvmSV&#10;ZRtEb1U2yPOzbAO2Mha4cA6t8+Sk04gvpeD+XkonPFElxd58/Nr4XYZvNr1kkxfLTN3wrg32F120&#10;rNFYtIeaM8/IyjYfoNqGW3Ag/QmHNgMpGy7iGfA0Rf7uNI81MyKeBclxpqfJ/TtYfrd+NAuLNGyM&#10;mzhchlNspW3DP/ZHtpGsXU+W2HrC0VhcjPJ8PKKEo684zU/zQaQzO6Qb6/xXAS0Ji5JaWOnqAa8k&#10;MsXWt85jXYzfx4WSDlRT3TRKxU14BuJaWbJmeIGMc6H9WUxXq/Y7VMl+luMvXSWa8cKTebg3Y4n4&#10;oAJSLPimiNJkU9LBeHQ+ishvnH3e/+wgnH/OXJ1quJ2bgw/Hwb6Vxr/D1cSV3ykR2FH6QUjSVHgZ&#10;g9T5MbqK5KpZJRI+Xlti6wMtETAgS+S/x+4AjmOnLrv4kCri0PXJ+Z8aS8l9RqwM2vfJbaPBHgNQ&#10;vuj4kSl+T1KiJrDkt8stclPScYgMliVUu4UlFpIIOMNvGiT+ljm/YBanHvUBlczf40cqwDcB3YqS&#10;GuyvY/YQj8OIXko2qCIldT9XzApK1DeNY3pRDIdBduJmODrHESH2tWf52qNX7TXgOy9QMw2PyxDv&#10;1X4pLbTPKHizUBVdTHOsXVK/X177pG0omFzMZjEIhcYwf6sfDQ/QgeXw4J62z8yabjQ9TvUd7PWG&#10;Td4NZ4oNmRpmKw+yiZN7YLXjH0UqvtpOUIMKvt7HqIPsT38DAAD//wMAUEsDBBQABgAIAAAAIQD9&#10;kqAI4wAAAAwBAAAPAAAAZHJzL2Rvd25yZXYueG1sTI/BasMwEETvhf6D2EJvjRwLnNqxHEKhYCgU&#10;6rTNVbE2thtLMpaSOP36bk7pcXZnZ9/kq8n07ISj75yVMJ9FwNDWTne2kfC5eX16BuaDslr1zqKE&#10;C3pYFfd3ucq0O9sPPFWhYRRifaYktCEMGee+btEoP3MDWtrt3WhUIDk2XI/qTOGm53EUJdyoztKH&#10;Vg340mJ9qI6GMMp9+SXe0015efuu1ltV/R5+OikfH6b1EljAKdzMcMWnGyiIaeeOVnvWk05ikZBX&#10;QrxIgV0dqYgWwHY0EWIOvMj5/xLFHwAAAP//AwBQSwECLQAUAAYACAAAACEAtoM4kv4AAADhAQAA&#10;EwAAAAAAAAAAAAAAAAAAAAAAW0NvbnRlbnRfVHlwZXNdLnhtbFBLAQItABQABgAIAAAAIQA4/SH/&#10;1gAAAJQBAAALAAAAAAAAAAAAAAAAAC8BAABfcmVscy8ucmVsc1BLAQItABQABgAIAAAAIQAUQC5L&#10;tgIAAD4GAAAOAAAAAAAAAAAAAAAAAC4CAABkcnMvZTJvRG9jLnhtbFBLAQItABQABgAIAAAAIQD9&#10;kqAI4wAAAAwBAAAPAAAAAAAAAAAAAAAAABAFAABkcnMvZG93bnJldi54bWxQSwUGAAAAAAQABADz&#10;AAAAIAYAAAAA&#10;" fillcolor="#fabf8f [1945]" strokecolor="#fabf8f [1945]" strokeweight="2.25pt">
                <v:stroke dashstyle="1 1"/>
                <v:textbox>
                  <w:txbxContent>
                    <w:p w14:paraId="4C4688F8" w14:textId="77777777" w:rsidR="00DD61D7" w:rsidRPr="00270ABB" w:rsidRDefault="00DD61D7" w:rsidP="00DD61D7">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48CB0D7B" w14:textId="67782CDE" w:rsidR="00DD61D7" w:rsidRPr="00825020" w:rsidRDefault="00825020" w:rsidP="00825020">
                      <w:pPr>
                        <w:spacing w:after="0"/>
                        <w:ind w:left="-142" w:right="65"/>
                        <w:jc w:val="center"/>
                        <w:rPr>
                          <w:color w:val="262626" w:themeColor="text1" w:themeTint="D9"/>
                          <w:sz w:val="16"/>
                          <w:szCs w:val="16"/>
                        </w:rPr>
                      </w:pPr>
                      <w:r w:rsidRPr="00825020">
                        <w:rPr>
                          <w:color w:val="262626" w:themeColor="text1" w:themeTint="D9"/>
                          <w:sz w:val="16"/>
                          <w:szCs w:val="16"/>
                        </w:rPr>
                        <w:t>Initial screening a</w:t>
                      </w:r>
                      <w:r w:rsidR="00DD61D7" w:rsidRPr="00825020">
                        <w:rPr>
                          <w:color w:val="262626" w:themeColor="text1" w:themeTint="D9"/>
                          <w:sz w:val="16"/>
                          <w:szCs w:val="16"/>
                        </w:rPr>
                        <w:t xml:space="preserve">ppointments are available via the EA Appointment Ledger on SystmOne under </w:t>
                      </w:r>
                      <w:r w:rsidR="003F389F" w:rsidRPr="003F389F">
                        <w:rPr>
                          <w:color w:val="262626" w:themeColor="text1" w:themeTint="D9"/>
                          <w:sz w:val="16"/>
                          <w:szCs w:val="16"/>
                          <w:u w:val="single"/>
                        </w:rPr>
                        <w:t xml:space="preserve">EA-BHR PCN </w:t>
                      </w:r>
                      <w:r w:rsidR="00BE4678">
                        <w:rPr>
                          <w:color w:val="262626" w:themeColor="text1" w:themeTint="D9"/>
                          <w:sz w:val="16"/>
                          <w:szCs w:val="16"/>
                        </w:rPr>
                        <w:t xml:space="preserve"> </w:t>
                      </w:r>
                      <w:r w:rsidR="00BE4678" w:rsidRPr="00825020">
                        <w:rPr>
                          <w:color w:val="262626" w:themeColor="text1" w:themeTint="D9"/>
                          <w:sz w:val="16"/>
                          <w:szCs w:val="16"/>
                        </w:rPr>
                        <w:t>Fitting/Removal appointments</w:t>
                      </w:r>
                      <w:r w:rsidR="00BE4678">
                        <w:rPr>
                          <w:color w:val="262626" w:themeColor="text1" w:themeTint="D9"/>
                          <w:sz w:val="16"/>
                          <w:szCs w:val="16"/>
                        </w:rPr>
                        <w:t xml:space="preserve"> are booked by the clinician </w:t>
                      </w:r>
                      <w:r w:rsidR="003F389F" w:rsidRPr="003F389F">
                        <w:rPr>
                          <w:color w:val="262626" w:themeColor="text1" w:themeTint="D9"/>
                          <w:sz w:val="16"/>
                          <w:szCs w:val="16"/>
                          <w:u w:val="single"/>
                        </w:rPr>
                        <w:t>(Bellbrooke)</w:t>
                      </w:r>
                      <w:r w:rsidR="003F389F" w:rsidRPr="006E1E86">
                        <w:rPr>
                          <w:color w:val="262626" w:themeColor="text1" w:themeTint="D9"/>
                          <w:sz w:val="18"/>
                          <w:szCs w:val="18"/>
                        </w:rPr>
                        <w:t xml:space="preserve">  </w:t>
                      </w:r>
                    </w:p>
                    <w:p w14:paraId="49016364" w14:textId="716541A8" w:rsidR="00DD61D7" w:rsidRPr="00825020" w:rsidRDefault="00DD61D7" w:rsidP="00825020">
                      <w:pPr>
                        <w:spacing w:after="0"/>
                        <w:ind w:left="-142" w:right="-126"/>
                        <w:jc w:val="center"/>
                        <w:rPr>
                          <w:color w:val="262626" w:themeColor="text1" w:themeTint="D9"/>
                          <w:sz w:val="16"/>
                          <w:szCs w:val="16"/>
                        </w:rPr>
                      </w:pPr>
                    </w:p>
                  </w:txbxContent>
                </v:textbox>
              </v:roundrect>
            </w:pict>
          </mc:Fallback>
        </mc:AlternateContent>
      </w:r>
      <w:r w:rsidR="00782F19" w:rsidRPr="009A75A4">
        <w:rPr>
          <w:noProof/>
        </w:rPr>
        <mc:AlternateContent>
          <mc:Choice Requires="wps">
            <w:drawing>
              <wp:anchor distT="0" distB="0" distL="114300" distR="114300" simplePos="0" relativeHeight="251792896" behindDoc="0" locked="0" layoutInCell="1" allowOverlap="1" wp14:anchorId="0D231837" wp14:editId="3984C744">
                <wp:simplePos x="0" y="0"/>
                <wp:positionH relativeFrom="column">
                  <wp:posOffset>2720340</wp:posOffset>
                </wp:positionH>
                <wp:positionV relativeFrom="paragraph">
                  <wp:posOffset>211455</wp:posOffset>
                </wp:positionV>
                <wp:extent cx="1866900" cy="1234440"/>
                <wp:effectExtent l="0" t="0" r="19050" b="22860"/>
                <wp:wrapNone/>
                <wp:docPr id="50" name="Rectangle: Rounded Corners 50"/>
                <wp:cNvGraphicFramePr/>
                <a:graphic xmlns:a="http://schemas.openxmlformats.org/drawingml/2006/main">
                  <a:graphicData uri="http://schemas.microsoft.com/office/word/2010/wordprocessingShape">
                    <wps:wsp>
                      <wps:cNvSpPr/>
                      <wps:spPr>
                        <a:xfrm>
                          <a:off x="0" y="0"/>
                          <a:ext cx="1866900" cy="1234440"/>
                        </a:xfrm>
                        <a:prstGeom prst="roundRect">
                          <a:avLst/>
                        </a:prstGeom>
                        <a:solidFill>
                          <a:schemeClr val="accent1">
                            <a:lumMod val="60000"/>
                            <a:lumOff val="40000"/>
                          </a:schemeClr>
                        </a:solid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398241E" w14:textId="77777777" w:rsidR="00FF76BD" w:rsidRPr="00583B9F" w:rsidRDefault="00FF76BD" w:rsidP="00FF76BD">
                            <w:pPr>
                              <w:spacing w:after="0"/>
                              <w:ind w:left="-142" w:right="-138"/>
                              <w:jc w:val="center"/>
                              <w:rPr>
                                <w:b/>
                                <w:bCs/>
                                <w:color w:val="262626" w:themeColor="text1" w:themeTint="D9"/>
                                <w:sz w:val="20"/>
                                <w:szCs w:val="20"/>
                              </w:rPr>
                            </w:pPr>
                            <w:r w:rsidRPr="00583B9F">
                              <w:rPr>
                                <w:b/>
                                <w:bCs/>
                                <w:color w:val="262626" w:themeColor="text1" w:themeTint="D9"/>
                                <w:sz w:val="20"/>
                                <w:szCs w:val="20"/>
                              </w:rPr>
                              <w:t>Booking/Referral Method</w:t>
                            </w:r>
                          </w:p>
                          <w:p w14:paraId="0D5BD082" w14:textId="774B402A" w:rsidR="00B12E05" w:rsidRPr="006E1E86" w:rsidRDefault="00B12E05" w:rsidP="00B12E05">
                            <w:pPr>
                              <w:spacing w:after="0"/>
                              <w:ind w:left="-142" w:right="-126"/>
                              <w:jc w:val="center"/>
                              <w:rPr>
                                <w:color w:val="262626" w:themeColor="text1" w:themeTint="D9"/>
                                <w:sz w:val="18"/>
                                <w:szCs w:val="18"/>
                              </w:rPr>
                            </w:pPr>
                            <w:r w:rsidRPr="006E1E86">
                              <w:rPr>
                                <w:color w:val="262626" w:themeColor="text1" w:themeTint="D9"/>
                                <w:sz w:val="18"/>
                                <w:szCs w:val="18"/>
                              </w:rPr>
                              <w:t>Appointments are available via the</w:t>
                            </w:r>
                            <w:r>
                              <w:rPr>
                                <w:color w:val="262626" w:themeColor="text1" w:themeTint="D9"/>
                                <w:sz w:val="18"/>
                                <w:szCs w:val="18"/>
                              </w:rPr>
                              <w:t xml:space="preserve"> EA</w:t>
                            </w:r>
                            <w:r w:rsidRPr="006E1E86">
                              <w:rPr>
                                <w:color w:val="262626" w:themeColor="text1" w:themeTint="D9"/>
                                <w:sz w:val="18"/>
                                <w:szCs w:val="18"/>
                              </w:rPr>
                              <w:t xml:space="preserve"> Appointment Ledger on </w:t>
                            </w:r>
                            <w:proofErr w:type="spellStart"/>
                            <w:r w:rsidRPr="006E1E86">
                              <w:rPr>
                                <w:color w:val="262626" w:themeColor="text1" w:themeTint="D9"/>
                                <w:sz w:val="18"/>
                                <w:szCs w:val="18"/>
                              </w:rPr>
                              <w:t>SystmOne</w:t>
                            </w:r>
                            <w:proofErr w:type="spellEnd"/>
                            <w:r w:rsidRPr="006E1E86">
                              <w:rPr>
                                <w:color w:val="262626" w:themeColor="text1" w:themeTint="D9"/>
                                <w:sz w:val="18"/>
                                <w:szCs w:val="18"/>
                              </w:rPr>
                              <w:t xml:space="preserve"> under </w:t>
                            </w:r>
                            <w:r>
                              <w:rPr>
                                <w:color w:val="262626" w:themeColor="text1" w:themeTint="D9"/>
                                <w:sz w:val="18"/>
                                <w:szCs w:val="18"/>
                                <w:u w:val="single"/>
                              </w:rPr>
                              <w:t>EA-BHR PCN (Bellbrooke</w:t>
                            </w:r>
                            <w:r w:rsidR="00826575">
                              <w:rPr>
                                <w:color w:val="262626" w:themeColor="text1" w:themeTint="D9"/>
                                <w:sz w:val="18"/>
                                <w:szCs w:val="18"/>
                                <w:u w:val="single"/>
                              </w:rPr>
                              <w:t>)</w:t>
                            </w:r>
                          </w:p>
                          <w:p w14:paraId="6C754322" w14:textId="77777777" w:rsidR="00FF76BD" w:rsidRDefault="00FF76BD" w:rsidP="00FF76BD">
                            <w:pPr>
                              <w:jc w:val="center"/>
                            </w:pPr>
                          </w:p>
                          <w:p w14:paraId="699D4DC2" w14:textId="77777777" w:rsidR="00FF76BD" w:rsidRPr="0083173E" w:rsidRDefault="00FF76BD" w:rsidP="00FF76BD">
                            <w:pPr>
                              <w:jc w:val="center"/>
                              <w:rPr>
                                <w:color w:val="262626" w:themeColor="text1" w:themeTint="D9"/>
                                <w:sz w:val="20"/>
                                <w:szCs w:val="20"/>
                              </w:rPr>
                            </w:pPr>
                          </w:p>
                          <w:p w14:paraId="52BD0695" w14:textId="77777777" w:rsidR="00FF76BD" w:rsidRPr="00843157" w:rsidRDefault="00FF76BD" w:rsidP="00FF76BD">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D231837" id="Rectangle: Rounded Corners 50" o:spid="_x0000_s1035" style="position:absolute;margin-left:214.2pt;margin-top:16.65pt;width:147pt;height:9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dYsAIAAB0GAAAOAAAAZHJzL2Uyb0RvYy54bWysVE1v2zAMvQ/YfxB0X21nadoGdYqgQYcB&#10;XRu0HXpWZLk2IIuapMTOfv0oyXb6hR6K5eBQFMlHPpE8v+gaSXbC2BpUTrOjlBKhOBS1esrp74er&#10;b6eUWMdUwSQokdO9sPRi8fXLeavnYgIVyEIYgkGUnbc6p5Vzep4klleiYfYItFB4WYJpmMOjeUoK&#10;w1qM3shkkqazpAVTaANcWIvaVbykixC/LAV3t2VphSMyp5ibC18Tvhv/TRbnbP5kmK5q3qfBPpFF&#10;w2qFoGOoFXOMbE39JlRTcwMWSnfEoUmgLGsuQg1YTZa+qua+YlqEWpAcq0ea7P8Ly29293ptkIZW&#10;27lF0VfRlabx/5gf6QJZ+5Es0TnCUZmdzmZnKXLK8S6bfJ9Op4HO5OCujXU/BDTECzk1sFXFHT5J&#10;YIrtrq1DXLQf7DykBVkXV7WU4eDbQFxKQ3YMH5BxLpTLgrvcNr+giPpZir/4lKjGB4/q6aBGiNBQ&#10;PlIAfAEi1WdxT4573I8BfHkrZquYld3bFTifLXp57OTAfJDcXgqfkVR3oiR1gVxPQsljDW/ZsBUr&#10;RFT7nIaHGD16MAzoI5dI7xg70jlavowds+ztvasIMzU6px8lFp1Hj4AMyo3OTa3AvBdA4hv3yNF+&#10;IClS41ly3aZDbnJ65i29ZgPFfm2IgTjjVvOrGom/ZtatmcGhxlbFReVu8VNKaHMKvURJBebve3pv&#10;j7OGt5S0uCRyav9smRGUyJ8Kp/As801PXDhMj08meDDPbzbPb9S2uQRs4wxXouZB9PZODmJpoHnE&#10;fbb0qHjFFEfsnLpBvHRxdeE+5GK5DEa4RzRz1+pecx/as+wb7qF7ZEb3k+dwaG9gWCds/mr2oq33&#10;VLDcOijrMJgHVnv+cQeFRur3pV9yz8/B6rDVF/8AAAD//wMAUEsDBBQABgAIAAAAIQBfNP7T3gAA&#10;AAoBAAAPAAAAZHJzL2Rvd25yZXYueG1sTI/BTsMwDIbvSLxDZCRuLCWdlqk0nSYQFw6V1vEAWWPa&#10;isYpTbaVt8ec4Gj70+/vL3eLH8UF5zgEMvC4ykAgtcEN1Bl4P74+bEHEZMnZMRAa+MYIu+r2prSF&#10;C1c64KVJneAQioU10Kc0FVLGtkdv4ypMSHz7CLO3ice5k262Vw73o1RZtpHeDsQfejvhc4/tZ3P2&#10;BmqbDrXTbjnWL3nz9jVp3OxnY+7vlv0TiIRL+oPhV5/VoWKnUziTi2I0sFbbNaMG8jwHwYBWihcn&#10;A0ppDbIq5f8K1Q8AAAD//wMAUEsBAi0AFAAGAAgAAAAhALaDOJL+AAAA4QEAABMAAAAAAAAAAAAA&#10;AAAAAAAAAFtDb250ZW50X1R5cGVzXS54bWxQSwECLQAUAAYACAAAACEAOP0h/9YAAACUAQAACwAA&#10;AAAAAAAAAAAAAAAvAQAAX3JlbHMvLnJlbHNQSwECLQAUAAYACAAAACEAdmx3WLACAAAdBgAADgAA&#10;AAAAAAAAAAAAAAAuAgAAZHJzL2Uyb0RvYy54bWxQSwECLQAUAAYACAAAACEAXzT+094AAAAKAQAA&#10;DwAAAAAAAAAAAAAAAAAKBQAAZHJzL2Rvd25yZXYueG1sUEsFBgAAAAAEAAQA8wAAABUGAAAAAA==&#10;" fillcolor="#95b3d7 [1940]" strokecolor="#365f91 [2404]" strokeweight="2pt">
                <v:stroke dashstyle="1 1"/>
                <v:textbox>
                  <w:txbxContent>
                    <w:p w14:paraId="4398241E" w14:textId="77777777" w:rsidR="00FF76BD" w:rsidRPr="00583B9F" w:rsidRDefault="00FF76BD" w:rsidP="00FF76BD">
                      <w:pPr>
                        <w:spacing w:after="0"/>
                        <w:ind w:left="-142" w:right="-138"/>
                        <w:jc w:val="center"/>
                        <w:rPr>
                          <w:b/>
                          <w:bCs/>
                          <w:color w:val="262626" w:themeColor="text1" w:themeTint="D9"/>
                          <w:sz w:val="20"/>
                          <w:szCs w:val="20"/>
                        </w:rPr>
                      </w:pPr>
                      <w:r w:rsidRPr="00583B9F">
                        <w:rPr>
                          <w:b/>
                          <w:bCs/>
                          <w:color w:val="262626" w:themeColor="text1" w:themeTint="D9"/>
                          <w:sz w:val="20"/>
                          <w:szCs w:val="20"/>
                        </w:rPr>
                        <w:t>Booking/Referral Method</w:t>
                      </w:r>
                    </w:p>
                    <w:p w14:paraId="0D5BD082" w14:textId="774B402A" w:rsidR="00B12E05" w:rsidRPr="006E1E86" w:rsidRDefault="00B12E05" w:rsidP="00B12E05">
                      <w:pPr>
                        <w:spacing w:after="0"/>
                        <w:ind w:left="-142" w:right="-126"/>
                        <w:jc w:val="center"/>
                        <w:rPr>
                          <w:color w:val="262626" w:themeColor="text1" w:themeTint="D9"/>
                          <w:sz w:val="18"/>
                          <w:szCs w:val="18"/>
                        </w:rPr>
                      </w:pPr>
                      <w:r w:rsidRPr="006E1E86">
                        <w:rPr>
                          <w:color w:val="262626" w:themeColor="text1" w:themeTint="D9"/>
                          <w:sz w:val="18"/>
                          <w:szCs w:val="18"/>
                        </w:rPr>
                        <w:t>Appointments are available via the</w:t>
                      </w:r>
                      <w:r>
                        <w:rPr>
                          <w:color w:val="262626" w:themeColor="text1" w:themeTint="D9"/>
                          <w:sz w:val="18"/>
                          <w:szCs w:val="18"/>
                        </w:rPr>
                        <w:t xml:space="preserve"> EA</w:t>
                      </w:r>
                      <w:r w:rsidRPr="006E1E86">
                        <w:rPr>
                          <w:color w:val="262626" w:themeColor="text1" w:themeTint="D9"/>
                          <w:sz w:val="18"/>
                          <w:szCs w:val="18"/>
                        </w:rPr>
                        <w:t xml:space="preserve"> Appointment Ledger on SystmOne under </w:t>
                      </w:r>
                      <w:r>
                        <w:rPr>
                          <w:color w:val="262626" w:themeColor="text1" w:themeTint="D9"/>
                          <w:sz w:val="18"/>
                          <w:szCs w:val="18"/>
                          <w:u w:val="single"/>
                        </w:rPr>
                        <w:t>EA-BHR PCN (Bellbrooke</w:t>
                      </w:r>
                      <w:r w:rsidR="00826575">
                        <w:rPr>
                          <w:color w:val="262626" w:themeColor="text1" w:themeTint="D9"/>
                          <w:sz w:val="18"/>
                          <w:szCs w:val="18"/>
                          <w:u w:val="single"/>
                        </w:rPr>
                        <w:t>)</w:t>
                      </w:r>
                    </w:p>
                    <w:p w14:paraId="6C754322" w14:textId="77777777" w:rsidR="00FF76BD" w:rsidRDefault="00FF76BD" w:rsidP="00FF76BD">
                      <w:pPr>
                        <w:jc w:val="center"/>
                      </w:pPr>
                    </w:p>
                    <w:p w14:paraId="699D4DC2" w14:textId="77777777" w:rsidR="00FF76BD" w:rsidRPr="0083173E" w:rsidRDefault="00FF76BD" w:rsidP="00FF76BD">
                      <w:pPr>
                        <w:jc w:val="center"/>
                        <w:rPr>
                          <w:color w:val="262626" w:themeColor="text1" w:themeTint="D9"/>
                          <w:sz w:val="20"/>
                          <w:szCs w:val="20"/>
                        </w:rPr>
                      </w:pPr>
                    </w:p>
                    <w:p w14:paraId="52BD0695" w14:textId="77777777" w:rsidR="00FF76BD" w:rsidRPr="00843157" w:rsidRDefault="00FF76BD" w:rsidP="00FF76BD">
                      <w:pPr>
                        <w:jc w:val="center"/>
                        <w:rPr>
                          <w:b/>
                          <w:bCs/>
                          <w:color w:val="262626" w:themeColor="text1" w:themeTint="D9"/>
                        </w:rPr>
                      </w:pPr>
                    </w:p>
                  </w:txbxContent>
                </v:textbox>
              </v:roundrect>
            </w:pict>
          </mc:Fallback>
        </mc:AlternateContent>
      </w:r>
      <w:r w:rsidR="00782F19" w:rsidRPr="002C3CC4">
        <w:rPr>
          <w:noProof/>
        </w:rPr>
        <mc:AlternateContent>
          <mc:Choice Requires="wps">
            <w:drawing>
              <wp:anchor distT="0" distB="0" distL="114300" distR="114300" simplePos="0" relativeHeight="251826688" behindDoc="0" locked="0" layoutInCell="1" allowOverlap="1" wp14:anchorId="3FBB97CA" wp14:editId="69093955">
                <wp:simplePos x="0" y="0"/>
                <wp:positionH relativeFrom="column">
                  <wp:posOffset>3498215</wp:posOffset>
                </wp:positionH>
                <wp:positionV relativeFrom="paragraph">
                  <wp:posOffset>5715</wp:posOffset>
                </wp:positionV>
                <wp:extent cx="247015" cy="174625"/>
                <wp:effectExtent l="38100" t="0" r="635" b="34925"/>
                <wp:wrapNone/>
                <wp:docPr id="194" name="Arrow: Down 194"/>
                <wp:cNvGraphicFramePr/>
                <a:graphic xmlns:a="http://schemas.openxmlformats.org/drawingml/2006/main">
                  <a:graphicData uri="http://schemas.microsoft.com/office/word/2010/wordprocessingShape">
                    <wps:wsp>
                      <wps:cNvSpPr/>
                      <wps:spPr>
                        <a:xfrm>
                          <a:off x="0" y="0"/>
                          <a:ext cx="247015" cy="174625"/>
                        </a:xfrm>
                        <a:prstGeom prst="downArrow">
                          <a:avLst/>
                        </a:prstGeom>
                        <a:solidFill>
                          <a:schemeClr val="accent1">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742CC0" id="Arrow: Down 194" o:spid="_x0000_s1026" type="#_x0000_t67" style="position:absolute;margin-left:275.45pt;margin-top:.45pt;width:19.45pt;height:1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SmQIAAAgGAAAOAAAAZHJzL2Uyb0RvYy54bWysVNtu3CAQfa/Uf0C8N7ZX3iS14o1WiVJV&#10;SpNVkyrPBENsCTMU2PVuv74Dvuw2N1VVX2yYyznDgZmz822ryEZY14AuaXaUUiI0h6rRTyX9cX/1&#10;6ZQS55mumAItSroTjp4vPn4460whZlCDqoQlCKJd0ZmS1t6bIkkcr0XL3BEYodEpwbbM49Y+JZVl&#10;HaK3Kpml6XHSga2MBS6cQ+tl76SLiC+l4P5WSic8USXF2nz82vh9DN9kccaKJ8tM3fChDPYPVbSs&#10;0Ug6QV0yz8jaNi+g2oZbcCD9EYc2ASkbLuIZ8DRZ+uw0dzUzIp4FxXFmksn9P1h+s7kzK4sydMYV&#10;DpfhFFtp2/DH+sg2irWbxBJbTzgaZ/lJms0p4ejKTvLj2TyImeyTjXX+i4CWhEVJK+j00lrook5s&#10;c+18Hz/GBUIHqqmuGqXiJjwCcaEs2TC8Psa50D6L6WrdfoOqt+MzSIeLRDNed28+Hc1YUnxOASkW&#10;+AeJ0n/Hm7/gPR4JWHHIm4/m93jRF4iTvehx5XdKhHKU/i4kaaogc+SdDvBSClezSvTm+ZvUETAg&#10;S9R2wu61fAO7v5whPqSK2E5TcvpeYX3ylBGZQfspuW002NcAFF7wwNzHjyL10gSVHqHarSyx0Dez&#10;M/yqwRd2zZxfMYvdi32OE8nf4kcq6EoKw4qSGuyv1+whHpsKvZR0OA1K6n6umRWUqK8a2+1zludh&#10;fMRNPj+Z4cYeeh4PPXrdXgC+2Axnn+FxGeK9GpfSQvuAg2sZWNHFNEfuknJvx82F76cUjj4ulssY&#10;hiPDMH+t7wwP4EHV0Dz32wdmzdBmHvvzBsbJwYpnjdbHhkwNy7UH2cQu3Os66I3jJvbKMBrDPDvc&#10;x6j9AF/8BgAA//8DAFBLAwQUAAYACAAAACEAImK9kN4AAAAHAQAADwAAAGRycy9kb3ducmV2Lnht&#10;bEyPQUvDQBCF74L/YRnBm91YGpvGTIoIgiAKrRXpbZpdk2B2NmS3TfTXO5708mB4j/e+KdaT69TJ&#10;DqH1jHA9S0BZrrxpuUbYvT5cZaBCJDbUebYIXzbAujw/Kyg3fuSNPW1jraSEQ04ITYx9rnWoGuso&#10;zHxvWbwPPziKcg61NgONUu46PU+SG+2oZVloqLf3ja0+t0eHsFy8P+5pn72NOx+ev6lZknt5Qry8&#10;mO5uQUU7xb8w/OILOpTCdPBHNkF1CGmarCSKICp2mq3kkwPCPFuALgv9n7/8AQAA//8DAFBLAQIt&#10;ABQABgAIAAAAIQC2gziS/gAAAOEBAAATAAAAAAAAAAAAAAAAAAAAAABbQ29udGVudF9UeXBlc10u&#10;eG1sUEsBAi0AFAAGAAgAAAAhADj9If/WAAAAlAEAAAsAAAAAAAAAAAAAAAAALwEAAF9yZWxzLy5y&#10;ZWxzUEsBAi0AFAAGAAgAAAAhAPv+C5KZAgAACAYAAA4AAAAAAAAAAAAAAAAALgIAAGRycy9lMm9E&#10;b2MueG1sUEsBAi0AFAAGAAgAAAAhACJivZDeAAAABwEAAA8AAAAAAAAAAAAAAAAA8wQAAGRycy9k&#10;b3ducmV2LnhtbFBLBQYAAAAABAAEAPMAAAD+BQAAAAA=&#10;" adj="10800" fillcolor="#dbe5f1 [660]" strokecolor="#b2a1c7 [1943]" strokeweight="2pt"/>
            </w:pict>
          </mc:Fallback>
        </mc:AlternateContent>
      </w:r>
      <w:r w:rsidR="00782F19" w:rsidRPr="002C3CC4">
        <w:rPr>
          <w:noProof/>
        </w:rPr>
        <mc:AlternateContent>
          <mc:Choice Requires="wps">
            <w:drawing>
              <wp:anchor distT="0" distB="0" distL="114300" distR="114300" simplePos="0" relativeHeight="251536896" behindDoc="0" locked="0" layoutInCell="1" allowOverlap="1" wp14:anchorId="092B0532" wp14:editId="70753087">
                <wp:simplePos x="0" y="0"/>
                <wp:positionH relativeFrom="column">
                  <wp:posOffset>5319395</wp:posOffset>
                </wp:positionH>
                <wp:positionV relativeFrom="paragraph">
                  <wp:posOffset>211455</wp:posOffset>
                </wp:positionV>
                <wp:extent cx="1927580" cy="1242060"/>
                <wp:effectExtent l="0" t="0" r="15875" b="15240"/>
                <wp:wrapNone/>
                <wp:docPr id="9" name="Rectangle: Rounded Corners 9"/>
                <wp:cNvGraphicFramePr/>
                <a:graphic xmlns:a="http://schemas.openxmlformats.org/drawingml/2006/main">
                  <a:graphicData uri="http://schemas.microsoft.com/office/word/2010/wordprocessingShape">
                    <wps:wsp>
                      <wps:cNvSpPr/>
                      <wps:spPr>
                        <a:xfrm>
                          <a:off x="0" y="0"/>
                          <a:ext cx="1927580" cy="1242060"/>
                        </a:xfrm>
                        <a:prstGeom prst="roundRect">
                          <a:avLst/>
                        </a:prstGeom>
                        <a:solidFill>
                          <a:schemeClr val="accent4">
                            <a:lumMod val="60000"/>
                            <a:lumOff val="40000"/>
                          </a:schemeClr>
                        </a:solidFill>
                        <a:ln>
                          <a:solidFill>
                            <a:schemeClr val="accent4">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82367AF" w14:textId="77777777" w:rsidR="002C3CC4" w:rsidRDefault="002C3CC4" w:rsidP="002C3CC4">
                            <w:pPr>
                              <w:spacing w:after="0"/>
                              <w:ind w:left="-142" w:right="-126" w:firstLine="142"/>
                              <w:jc w:val="center"/>
                              <w:rPr>
                                <w:color w:val="262626" w:themeColor="text1" w:themeTint="D9"/>
                                <w:sz w:val="20"/>
                                <w:szCs w:val="20"/>
                              </w:rPr>
                            </w:pPr>
                            <w:r w:rsidRPr="00270ABB">
                              <w:rPr>
                                <w:b/>
                                <w:bCs/>
                                <w:color w:val="262626" w:themeColor="text1" w:themeTint="D9"/>
                                <w:sz w:val="20"/>
                                <w:szCs w:val="20"/>
                              </w:rPr>
                              <w:t>Booking/Referral Method</w:t>
                            </w:r>
                          </w:p>
                          <w:p w14:paraId="014DAEF9" w14:textId="7DA283B4" w:rsidR="002C3CC4" w:rsidRPr="00696705" w:rsidRDefault="002C3CC4" w:rsidP="002C3CC4">
                            <w:pPr>
                              <w:spacing w:after="0"/>
                              <w:ind w:left="-142" w:right="-126"/>
                              <w:jc w:val="center"/>
                              <w:rPr>
                                <w:color w:val="262626" w:themeColor="text1" w:themeTint="D9"/>
                                <w:sz w:val="16"/>
                                <w:szCs w:val="16"/>
                              </w:rPr>
                            </w:pPr>
                            <w:r w:rsidRPr="00696705">
                              <w:rPr>
                                <w:color w:val="262626" w:themeColor="text1" w:themeTint="D9"/>
                                <w:sz w:val="16"/>
                                <w:szCs w:val="16"/>
                              </w:rPr>
                              <w:t xml:space="preserve">Appointments are available via the EA Appointment Ledger on </w:t>
                            </w:r>
                            <w:proofErr w:type="spellStart"/>
                            <w:r w:rsidRPr="00696705">
                              <w:rPr>
                                <w:color w:val="262626" w:themeColor="text1" w:themeTint="D9"/>
                                <w:sz w:val="16"/>
                                <w:szCs w:val="16"/>
                              </w:rPr>
                              <w:t>SystmOne</w:t>
                            </w:r>
                            <w:proofErr w:type="spellEnd"/>
                            <w:r w:rsidRPr="00696705">
                              <w:rPr>
                                <w:color w:val="262626" w:themeColor="text1" w:themeTint="D9"/>
                                <w:sz w:val="16"/>
                                <w:szCs w:val="16"/>
                              </w:rPr>
                              <w:t xml:space="preserve"> under </w:t>
                            </w:r>
                            <w:r w:rsidR="00E950B6" w:rsidRPr="00696705">
                              <w:rPr>
                                <w:color w:val="262626" w:themeColor="text1" w:themeTint="D9"/>
                                <w:sz w:val="16"/>
                                <w:szCs w:val="16"/>
                                <w:u w:val="single"/>
                              </w:rPr>
                              <w:t>EA-BHR PCN (Bellbrooke)</w:t>
                            </w:r>
                            <w:r w:rsidRPr="00696705">
                              <w:rPr>
                                <w:color w:val="262626" w:themeColor="text1" w:themeTint="D9"/>
                                <w:sz w:val="16"/>
                                <w:szCs w:val="16"/>
                              </w:rPr>
                              <w:t xml:space="preserve"> </w:t>
                            </w:r>
                            <w:r w:rsidR="009A5642" w:rsidRPr="00696705">
                              <w:rPr>
                                <w:color w:val="262626" w:themeColor="text1" w:themeTint="D9"/>
                                <w:sz w:val="16"/>
                                <w:szCs w:val="16"/>
                              </w:rPr>
                              <w:t xml:space="preserve">           </w:t>
                            </w:r>
                          </w:p>
                          <w:p w14:paraId="1C3E2674" w14:textId="4BC24804" w:rsidR="002C3CC4" w:rsidRPr="00843157" w:rsidRDefault="002E4B94" w:rsidP="002E4B94">
                            <w:pPr>
                              <w:jc w:val="center"/>
                              <w:rPr>
                                <w:b/>
                                <w:bCs/>
                                <w:color w:val="262626" w:themeColor="text1" w:themeTint="D9"/>
                              </w:rPr>
                            </w:pPr>
                            <w:r w:rsidRPr="00FA4A73">
                              <w:rPr>
                                <w:color w:val="262626" w:themeColor="text1" w:themeTint="D9"/>
                                <w:sz w:val="16"/>
                                <w:szCs w:val="16"/>
                              </w:rPr>
                              <w:t>Practice allocation is colour coded</w:t>
                            </w:r>
                            <w:r>
                              <w:rPr>
                                <w:color w:val="262626" w:themeColor="text1" w:themeTint="D9"/>
                                <w:sz w:val="16"/>
                                <w:szCs w:val="16"/>
                              </w:rPr>
                              <w:t xml:space="preserve"> for Nurse appt slots</w:t>
                            </w:r>
                            <w:r w:rsidRPr="00FA4A73">
                              <w:rPr>
                                <w:color w:val="262626" w:themeColor="text1" w:themeTint="D9"/>
                                <w:sz w:val="16"/>
                                <w:szCs w:val="16"/>
                              </w:rPr>
                              <w:t>.</w:t>
                            </w:r>
                            <w:r>
                              <w:rPr>
                                <w:color w:val="262626" w:themeColor="text1" w:themeTint="D9"/>
                                <w:sz w:val="16"/>
                                <w:szCs w:val="16"/>
                              </w:rPr>
                              <w:t xml:space="preserve"> First come first served presently on HCA slots.</w:t>
                            </w:r>
                            <w:r w:rsidRPr="00FA4A73">
                              <w:rPr>
                                <w:color w:val="262626" w:themeColor="text1" w:themeTint="D9"/>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92B0532" id="Rectangle: Rounded Corners 9" o:spid="_x0000_s1036" style="position:absolute;margin-left:418.85pt;margin-top:16.65pt;width:151.8pt;height:97.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bsrwIAAB4GAAAOAAAAZHJzL2Uyb0RvYy54bWysVEtPGzEQvlfqf7B8L/tQeEVsUEREVYkC&#10;AirOjtdmV/J6XNvJbvrrO/Y+EijigJrDxp7XN/N5Zi4uu0aRrbCuBl3Q7CilRGgOZa1fCvrr6frb&#10;GSXOM10yBVoUdCccvVx8/XLRmrnIoQJVCkswiHbz1hS08t7Mk8TxSjTMHYERGpUSbMM8Xu1LUlrW&#10;YvRGJXmaniQt2NJY4MI5lK56JV3E+FIK7u+kdMITVVDMzcevjd91+CaLCzZ/scxUNR/SYJ/IomG1&#10;RtAp1Ip5Rja2/idUU3MLDqQ/4tAkIGXNRawBq8nSN9U8VsyIWAuS48xEk/t/Yfnt9tHcW6ShNW7u&#10;8Biq6KRtwj/mR7pI1m4iS3SecBRm5/np8RlyylGX5bM8PYl0Jnt3Y53/LqAh4VBQCxtdPuCTRKbY&#10;9sZ5xEX70S5AOlB1eV0rFS+hDcSVsmTL8AEZ50L7WXRXm+YnlL38JMVf/5QoxgfvxbNRjBCxoUKk&#10;CPgKROnP4p4eD7gfA4TyVsxVfVZu51bgQ7boFbCTPfPx5HdKhIyUfhCS1CVynceSpxoO2ch6VcVK&#10;0YtDTuNDTB4DGAYMkSXSO8UeArzHdDZkOdgHVxFnanJOP0qsL3HyiMig/eTc1BrsewGUn5B7+5Gk&#10;nprAku/WHXKDnRdrDaI1lLt7Syz0Q+4Mv66R+Rvm/D2zONXYq7ip/B1+pIK2oDCcKKnA/nlPHuxx&#10;2FBLSYtboqDu94ZZQYn6oXEMz7PZLKyVeJkdn+Z4sYea9aFGb5orwD7OcCcaHo/B3qvxKC00z7jQ&#10;lgEVVUxzxC6oH49Xvt9duBC5WC6jES4Sw/yNfjQ8hA40h4576p6ZNcPoeZzaWxj3CZu/Gb7eNnhq&#10;WG48yDpO5p7V4QFwCcVOGhZm2HKH92i1X+uLvwAAAP//AwBQSwMEFAAGAAgAAAAhANPRvEvgAAAA&#10;CwEAAA8AAABkcnMvZG93bnJldi54bWxMj0FOwzAQRfdI3MEaJHbUToLaJM2kAlRYwaKFA7jxNA6N&#10;7Sh22nB73BXsZjRPf96vNrPp2ZlG3zmLkCwEMLKNU51tEb4+Xx9yYD5Iq2TvLCH8kIdNfXtTyVK5&#10;i93ReR9aFkOsLyWCDmEoOfeNJiP9wg1k4+3oRiNDXMeWq1FeYrjpeSrEkhvZ2fhBy4FeNDWn/WQQ&#10;Tu55eJv07mMqvkXxbvx2KZot4v3d/LQGFmgOfzBc9aM61NHp4CarPOsR8my1iihClmXArkDymMTp&#10;gJCmeQG8rvj/DvUvAAAA//8DAFBLAQItABQABgAIAAAAIQC2gziS/gAAAOEBAAATAAAAAAAAAAAA&#10;AAAAAAAAAABbQ29udGVudF9UeXBlc10ueG1sUEsBAi0AFAAGAAgAAAAhADj9If/WAAAAlAEAAAsA&#10;AAAAAAAAAAAAAAAALwEAAF9yZWxzLy5yZWxzUEsBAi0AFAAGAAgAAAAhAMQuhuyvAgAAHgYAAA4A&#10;AAAAAAAAAAAAAAAALgIAAGRycy9lMm9Eb2MueG1sUEsBAi0AFAAGAAgAAAAhANPRvEvgAAAACwEA&#10;AA8AAAAAAAAAAAAAAAAACQUAAGRycy9kb3ducmV2LnhtbFBLBQYAAAAABAAEAPMAAAAWBgAAAAA=&#10;" fillcolor="#b2a1c7 [1943]" strokecolor="#5f497a [2407]" strokeweight="2pt">
                <v:stroke dashstyle="1 1"/>
                <v:textbox>
                  <w:txbxContent>
                    <w:p w14:paraId="782367AF" w14:textId="77777777" w:rsidR="002C3CC4" w:rsidRDefault="002C3CC4" w:rsidP="002C3CC4">
                      <w:pPr>
                        <w:spacing w:after="0"/>
                        <w:ind w:left="-142" w:right="-126" w:firstLine="142"/>
                        <w:jc w:val="center"/>
                        <w:rPr>
                          <w:color w:val="262626" w:themeColor="text1" w:themeTint="D9"/>
                          <w:sz w:val="20"/>
                          <w:szCs w:val="20"/>
                        </w:rPr>
                      </w:pPr>
                      <w:r w:rsidRPr="00270ABB">
                        <w:rPr>
                          <w:b/>
                          <w:bCs/>
                          <w:color w:val="262626" w:themeColor="text1" w:themeTint="D9"/>
                          <w:sz w:val="20"/>
                          <w:szCs w:val="20"/>
                        </w:rPr>
                        <w:t>Booking/Referral Method</w:t>
                      </w:r>
                    </w:p>
                    <w:p w14:paraId="014DAEF9" w14:textId="7DA283B4" w:rsidR="002C3CC4" w:rsidRPr="00696705" w:rsidRDefault="002C3CC4" w:rsidP="002C3CC4">
                      <w:pPr>
                        <w:spacing w:after="0"/>
                        <w:ind w:left="-142" w:right="-126"/>
                        <w:jc w:val="center"/>
                        <w:rPr>
                          <w:color w:val="262626" w:themeColor="text1" w:themeTint="D9"/>
                          <w:sz w:val="16"/>
                          <w:szCs w:val="16"/>
                        </w:rPr>
                      </w:pPr>
                      <w:r w:rsidRPr="00696705">
                        <w:rPr>
                          <w:color w:val="262626" w:themeColor="text1" w:themeTint="D9"/>
                          <w:sz w:val="16"/>
                          <w:szCs w:val="16"/>
                        </w:rPr>
                        <w:t xml:space="preserve">Appointments are available via the EA Appointment Ledger on SystmOne under </w:t>
                      </w:r>
                      <w:r w:rsidR="00E950B6" w:rsidRPr="00696705">
                        <w:rPr>
                          <w:color w:val="262626" w:themeColor="text1" w:themeTint="D9"/>
                          <w:sz w:val="16"/>
                          <w:szCs w:val="16"/>
                          <w:u w:val="single"/>
                        </w:rPr>
                        <w:t>EA-BHR PCN (Bellbrooke)</w:t>
                      </w:r>
                      <w:r w:rsidRPr="00696705">
                        <w:rPr>
                          <w:color w:val="262626" w:themeColor="text1" w:themeTint="D9"/>
                          <w:sz w:val="16"/>
                          <w:szCs w:val="16"/>
                        </w:rPr>
                        <w:t xml:space="preserve"> </w:t>
                      </w:r>
                      <w:r w:rsidR="009A5642" w:rsidRPr="00696705">
                        <w:rPr>
                          <w:color w:val="262626" w:themeColor="text1" w:themeTint="D9"/>
                          <w:sz w:val="16"/>
                          <w:szCs w:val="16"/>
                        </w:rPr>
                        <w:t xml:space="preserve">           </w:t>
                      </w:r>
                    </w:p>
                    <w:p w14:paraId="1C3E2674" w14:textId="4BC24804" w:rsidR="002C3CC4" w:rsidRPr="00843157" w:rsidRDefault="002E4B94" w:rsidP="002E4B94">
                      <w:pPr>
                        <w:jc w:val="center"/>
                        <w:rPr>
                          <w:b/>
                          <w:bCs/>
                          <w:color w:val="262626" w:themeColor="text1" w:themeTint="D9"/>
                        </w:rPr>
                      </w:pPr>
                      <w:r w:rsidRPr="00FA4A73">
                        <w:rPr>
                          <w:color w:val="262626" w:themeColor="text1" w:themeTint="D9"/>
                          <w:sz w:val="16"/>
                          <w:szCs w:val="16"/>
                        </w:rPr>
                        <w:t>Practice allocation is colour coded</w:t>
                      </w:r>
                      <w:r>
                        <w:rPr>
                          <w:color w:val="262626" w:themeColor="text1" w:themeTint="D9"/>
                          <w:sz w:val="16"/>
                          <w:szCs w:val="16"/>
                        </w:rPr>
                        <w:t xml:space="preserve"> for Nurse appt slots</w:t>
                      </w:r>
                      <w:r w:rsidRPr="00FA4A73">
                        <w:rPr>
                          <w:color w:val="262626" w:themeColor="text1" w:themeTint="D9"/>
                          <w:sz w:val="16"/>
                          <w:szCs w:val="16"/>
                        </w:rPr>
                        <w:t>.</w:t>
                      </w:r>
                      <w:r>
                        <w:rPr>
                          <w:color w:val="262626" w:themeColor="text1" w:themeTint="D9"/>
                          <w:sz w:val="16"/>
                          <w:szCs w:val="16"/>
                        </w:rPr>
                        <w:t xml:space="preserve"> First come first served presently on HCA slots.</w:t>
                      </w:r>
                      <w:r w:rsidRPr="00FA4A73">
                        <w:rPr>
                          <w:color w:val="262626" w:themeColor="text1" w:themeTint="D9"/>
                          <w:sz w:val="16"/>
                          <w:szCs w:val="16"/>
                        </w:rPr>
                        <w:t xml:space="preserve">  </w:t>
                      </w:r>
                    </w:p>
                  </w:txbxContent>
                </v:textbox>
              </v:roundrect>
            </w:pict>
          </mc:Fallback>
        </mc:AlternateContent>
      </w:r>
      <w:r w:rsidR="00782F19" w:rsidRPr="002C3CC4">
        <w:rPr>
          <w:noProof/>
        </w:rPr>
        <mc:AlternateContent>
          <mc:Choice Requires="wps">
            <w:drawing>
              <wp:anchor distT="0" distB="0" distL="114300" distR="114300" simplePos="0" relativeHeight="251460096" behindDoc="0" locked="0" layoutInCell="1" allowOverlap="1" wp14:anchorId="37D17BAB" wp14:editId="03EF28E3">
                <wp:simplePos x="0" y="0"/>
                <wp:positionH relativeFrom="column">
                  <wp:posOffset>8658225</wp:posOffset>
                </wp:positionH>
                <wp:positionV relativeFrom="paragraph">
                  <wp:posOffset>59055</wp:posOffset>
                </wp:positionV>
                <wp:extent cx="247015" cy="213360"/>
                <wp:effectExtent l="19050" t="0" r="19685" b="34290"/>
                <wp:wrapNone/>
                <wp:docPr id="24" name="Arrow: Down 24"/>
                <wp:cNvGraphicFramePr/>
                <a:graphic xmlns:a="http://schemas.openxmlformats.org/drawingml/2006/main">
                  <a:graphicData uri="http://schemas.microsoft.com/office/word/2010/wordprocessingShape">
                    <wps:wsp>
                      <wps:cNvSpPr/>
                      <wps:spPr>
                        <a:xfrm>
                          <a:off x="0" y="0"/>
                          <a:ext cx="247015" cy="213360"/>
                        </a:xfrm>
                        <a:prstGeom prst="downArrow">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675216" id="Arrow: Down 24" o:spid="_x0000_s1026" type="#_x0000_t67" style="position:absolute;margin-left:681.75pt;margin-top:4.65pt;width:19.45pt;height:16.8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R6ggIAAIwFAAAOAAAAZHJzL2Uyb0RvYy54bWysVE1v2zAMvQ/YfxB0X22naboFdYqgRYYB&#10;RRusHXpWZDk2IIsapcTJfv0o+SNdV+xQzAdZEslH8onk1fWh0Wyv0NVgcp6dpZwpI6GozTbnP55W&#10;nz5z5rwwhdBgVM6PyvHrxccPV62dqwlUoAuFjECMm7c255X3dp4kTlaqEe4MrDIkLAEb4emI26RA&#10;0RJ6o5NJms6SFrCwCFI5R7e3nZAvIn5ZKukfytIpz3TOKTYfV4zrJqzJ4krMtyhsVcs+DPGOKBpR&#10;G3I6Qt0KL9gO67+gmloiOCj9mYQmgbKspYo5UDZZ+iqbx0pYFXMhcpwdaXL/D1be7x/tGomG1rq5&#10;o23I4lBiE/4UHztEso4jWergmaTLyfQyzS44kySaZOfns0hmcjK26PxXBQ0Lm5wX0JolIrSRJ7G/&#10;c568kv6gFxw60HWxqrWOB9xubjSyvaDHW9E3m4X3IpM/1LR5nyXhBNPklHjc+aNWAVCb76pkdRFS&#10;jSHHmlRjQEJKZXzWiSpRqC7Oi5S+IcxQxcEiBh0BA3JJ+Y3YPcCg2YEM2F22vX4wVbGkR+P0X4F1&#10;xqNF9AzGj8ZNbQDfAtCUVe+50x9I6qgJLG2gOK6RIXQN5axc1fTKd8L5tUDqIOo1mgr+gZZSQ5tz&#10;6HecVYC/3roP+lTYJOWspY7Mufu5E6g4098MlfyXbDoNLRwP04vLCR3wpWTzUmJ2zQ1Q3WQ0f6yM&#10;26Dv9bAtEZpnGh7L4JVEwkjynXPpcTjc+G5S0PiRarmMatS2Vvg782hlAA+shgJ+OjwLtH2pe+qR&#10;exi6V8xfFXunGywNLHceyjp2wonXnm9q+Vg4/XgKM+XlOWqdhujiNwAAAP//AwBQSwMEFAAGAAgA&#10;AAAhAHowRZLgAAAACgEAAA8AAABkcnMvZG93bnJldi54bWxMj1FLwzAUhd8F/0O4gm8utY3DdU2H&#10;FEQciFhle71rYlNsbkqTbtVfb/akj4f7cc53i81se3bUo+8cSbhdJMA0NU511Er4eH+8uQfmA5LC&#10;3pGW8K09bMrLiwJz5U70po91aFksIZ+jBBPCkHPuG6Mt+oUbNMXbpxsthhjHlqsRT7Hc9jxNkiW3&#10;2FFcMDjoyujmq56shJ9d8/Qy1WLrum0l9tXz6x4Nl/L6an5YAwt6Dn8wnPWjOpTR6eAmUp71MWfL&#10;7C6yElYZsDMgklQAO0gQ6Qp4WfD/L5S/AAAA//8DAFBLAQItABQABgAIAAAAIQC2gziS/gAAAOEB&#10;AAATAAAAAAAAAAAAAAAAAAAAAABbQ29udGVudF9UeXBlc10ueG1sUEsBAi0AFAAGAAgAAAAhADj9&#10;If/WAAAAlAEAAAsAAAAAAAAAAAAAAAAALwEAAF9yZWxzLy5yZWxzUEsBAi0AFAAGAAgAAAAhAOci&#10;FHqCAgAAjAUAAA4AAAAAAAAAAAAAAAAALgIAAGRycy9lMm9Eb2MueG1sUEsBAi0AFAAGAAgAAAAh&#10;AHowRZLgAAAACgEAAA8AAAAAAAAAAAAAAAAA3AQAAGRycy9kb3ducmV2LnhtbFBLBQYAAAAABAAE&#10;APMAAADpBQAAAAA=&#10;" adj="10800" fillcolor="#ff6" strokecolor="#ff6" strokeweight="2pt"/>
            </w:pict>
          </mc:Fallback>
        </mc:AlternateContent>
      </w:r>
    </w:p>
    <w:p w14:paraId="741A144C" w14:textId="0BAB12D4" w:rsidR="005E3CD1" w:rsidRPr="005E3CD1" w:rsidRDefault="00616A99">
      <w:pPr>
        <w:rPr>
          <w:b/>
          <w:bCs/>
        </w:rPr>
      </w:pPr>
      <w:r w:rsidRPr="002C3CC4">
        <w:rPr>
          <w:noProof/>
        </w:rPr>
        <mc:AlternateContent>
          <mc:Choice Requires="wps">
            <w:drawing>
              <wp:anchor distT="0" distB="0" distL="114300" distR="114300" simplePos="0" relativeHeight="251555328" behindDoc="0" locked="0" layoutInCell="1" allowOverlap="1" wp14:anchorId="51CE9F58" wp14:editId="6F50BFAB">
                <wp:simplePos x="0" y="0"/>
                <wp:positionH relativeFrom="column">
                  <wp:posOffset>7703820</wp:posOffset>
                </wp:positionH>
                <wp:positionV relativeFrom="paragraph">
                  <wp:posOffset>10160</wp:posOffset>
                </wp:positionV>
                <wp:extent cx="2159462" cy="1021080"/>
                <wp:effectExtent l="0" t="0" r="12700" b="26670"/>
                <wp:wrapNone/>
                <wp:docPr id="8" name="Rectangle: Rounded Corners 8"/>
                <wp:cNvGraphicFramePr/>
                <a:graphic xmlns:a="http://schemas.openxmlformats.org/drawingml/2006/main">
                  <a:graphicData uri="http://schemas.microsoft.com/office/word/2010/wordprocessingShape">
                    <wps:wsp>
                      <wps:cNvSpPr/>
                      <wps:spPr>
                        <a:xfrm>
                          <a:off x="0" y="0"/>
                          <a:ext cx="2159462" cy="1021080"/>
                        </a:xfrm>
                        <a:prstGeom prst="roundRect">
                          <a:avLst/>
                        </a:prstGeom>
                        <a:solidFill>
                          <a:srgbClr val="FFFF66"/>
                        </a:solid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15E3C4" w14:textId="77777777" w:rsidR="002C3CC4" w:rsidRPr="00270ABB" w:rsidRDefault="002C3CC4" w:rsidP="002C3CC4">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4FCFC865" w14:textId="409F44F8" w:rsidR="002C3CC4" w:rsidRPr="006E1E86"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Appointments are available via the</w:t>
                            </w:r>
                            <w:r>
                              <w:rPr>
                                <w:color w:val="262626" w:themeColor="text1" w:themeTint="D9"/>
                                <w:sz w:val="18"/>
                                <w:szCs w:val="18"/>
                              </w:rPr>
                              <w:t xml:space="preserve"> EA</w:t>
                            </w:r>
                            <w:r w:rsidRPr="006E1E86">
                              <w:rPr>
                                <w:color w:val="262626" w:themeColor="text1" w:themeTint="D9"/>
                                <w:sz w:val="18"/>
                                <w:szCs w:val="18"/>
                              </w:rPr>
                              <w:t xml:space="preserve"> Appointment Ledger on </w:t>
                            </w:r>
                            <w:proofErr w:type="spellStart"/>
                            <w:r w:rsidRPr="006E1E86">
                              <w:rPr>
                                <w:color w:val="262626" w:themeColor="text1" w:themeTint="D9"/>
                                <w:sz w:val="18"/>
                                <w:szCs w:val="18"/>
                              </w:rPr>
                              <w:t>SystmOne</w:t>
                            </w:r>
                            <w:proofErr w:type="spellEnd"/>
                            <w:r w:rsidRPr="006E1E86">
                              <w:rPr>
                                <w:color w:val="262626" w:themeColor="text1" w:themeTint="D9"/>
                                <w:sz w:val="18"/>
                                <w:szCs w:val="18"/>
                              </w:rPr>
                              <w:t xml:space="preserve"> under </w:t>
                            </w:r>
                            <w:r w:rsidR="00E950B6">
                              <w:rPr>
                                <w:color w:val="262626" w:themeColor="text1" w:themeTint="D9"/>
                                <w:sz w:val="18"/>
                                <w:szCs w:val="18"/>
                                <w:u w:val="single"/>
                              </w:rPr>
                              <w:t>EA-BHR PCN (Bellbrooke)</w:t>
                            </w:r>
                            <w:r w:rsidRPr="006E1E86">
                              <w:rPr>
                                <w:color w:val="262626" w:themeColor="text1" w:themeTint="D9"/>
                                <w:sz w:val="18"/>
                                <w:szCs w:val="18"/>
                              </w:rPr>
                              <w:t xml:space="preserve">  </w:t>
                            </w:r>
                          </w:p>
                          <w:p w14:paraId="71479DA2" w14:textId="77777777" w:rsidR="002C3CC4" w:rsidRPr="006E1E86"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Practice allocation is colour coded</w:t>
                            </w:r>
                          </w:p>
                          <w:p w14:paraId="637752F9" w14:textId="77777777" w:rsidR="002C3CC4" w:rsidRPr="00A63E13" w:rsidRDefault="002C3CC4" w:rsidP="002C3CC4">
                            <w:pPr>
                              <w:ind w:left="-142" w:right="-138"/>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1CE9F58" id="Rectangle: Rounded Corners 8" o:spid="_x0000_s1037" style="position:absolute;margin-left:606.6pt;margin-top:.8pt;width:170.05pt;height:80.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R8ngIAALkFAAAOAAAAZHJzL2Uyb0RvYy54bWysVNtu2zAMfR+wfxD0vtoO0qwN6hRBggwD&#10;irboBX1WZCk2IIuapMTOvn6UfEnbFRswLA8KJZKH5DHJq+u2VuQgrKtA5zQ7SykRmkNR6V1On582&#10;Xy4ocZ7pginQIqdH4ej14vOnq8bMxQRKUIWwBEG0mzcmp6X3Zp4kjpeiZu4MjNColGBr5vFqd0lh&#10;WYPotUomaTpLGrCFscCFc/i67pR0EfGlFNzfSemEJyqnmJuPp43nNpzJ4orNd5aZsuJ9GuwfsqhZ&#10;pTHoCLVmnpG9rX6DqituwYH0ZxzqBKSsuIg1YDVZ+q6ax5IZEWtBcpwZaXL/D5bfHh7NvUUaGuPm&#10;DsVQRSttHf4xP9JGso4jWaL1hOPjJDu/nM4mlHDUZekkSy8incnJ3VjnvwmoSRByamGviwf8JJEp&#10;drhxHuOi/WAXQjpQVbGplIoXu9uulCUHhp9vg7/ZLHwxdHljpvTfPFdpOiT3xjNEXjNXdhHc0a3B&#10;9xECaHIiJUr+qEQIpfSDkKQqAg2xmNivYkyVcS60zzpVyQrR4Z9jFmMaocODRywnAgZkiZWP2D3A&#10;YNmBDNgdD719cBWx3Ufn9E+Jdc6jR4wM2o/OdaXBfgSgsKo+cmc/kNRRE1jy7bZFbrApoml42kJx&#10;vLfEQjd/zvBNhczfMOfvmcWBw9HEJeLv8JAKmpxCL1FSgv350XuwxzlALSUNDnBO3Y89s4IS9V3j&#10;hFxm02mY+HiZnn+d4MW+1mxfa/S+XgE2WYbryvAoBnuvBlFaqF9w1yxDVFQxzTF2Tv0grny3VnBX&#10;cbFcRiOcccP8jX40PEAHmkPHPbUvzJp+KjwO1C0Mo87m7+aisw2eGpZ7D7KKQ3Nitf8AuB9iJ/W7&#10;LCyg1/doddq4i18AAAD//wMAUEsDBBQABgAIAAAAIQAlzdOu4QAAAAsBAAAPAAAAZHJzL2Rvd25y&#10;ZXYueG1sTI9BT8MwDIXvSPyHyEjcWLqWTqg0nSYQHJiExIrEjlnrtYXGCU22dfx63BPc/Oyn5+/l&#10;y9H04oiD7ywpmM8iEEiVrTtqFLyXTzd3IHzQVOveEio4o4dlcXmR66y2J3rD4yY0gkPIZ1pBG4LL&#10;pPRVi0b7mXVIfNvbwejAcmhkPegTh5texlG0kEZ3xB9a7fChxeprczAKorL5+Nyvtsn29ad8WX8/&#10;O+ceU6Wur8bVPYiAY/gzw4TP6FAw084eqPaiZx3Pk5i9PC1ATIY0TRIQu2kR34Iscvm/Q/ELAAD/&#10;/wMAUEsBAi0AFAAGAAgAAAAhALaDOJL+AAAA4QEAABMAAAAAAAAAAAAAAAAAAAAAAFtDb250ZW50&#10;X1R5cGVzXS54bWxQSwECLQAUAAYACAAAACEAOP0h/9YAAACUAQAACwAAAAAAAAAAAAAAAAAvAQAA&#10;X3JlbHMvLnJlbHNQSwECLQAUAAYACAAAACEACwE0fJ4CAAC5BQAADgAAAAAAAAAAAAAAAAAuAgAA&#10;ZHJzL2Uyb0RvYy54bWxQSwECLQAUAAYACAAAACEAJc3TruEAAAALAQAADwAAAAAAAAAAAAAAAAD4&#10;BAAAZHJzL2Rvd25yZXYueG1sUEsFBgAAAAAEAAQA8wAAAAYGAAAAAA==&#10;" fillcolor="#ff6" strokecolor="#ffc000" strokeweight="2pt">
                <v:stroke dashstyle="1 1"/>
                <v:textbox>
                  <w:txbxContent>
                    <w:p w14:paraId="5115E3C4" w14:textId="77777777" w:rsidR="002C3CC4" w:rsidRPr="00270ABB" w:rsidRDefault="002C3CC4" w:rsidP="002C3CC4">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4FCFC865" w14:textId="409F44F8" w:rsidR="002C3CC4" w:rsidRPr="006E1E86"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Appointments are available via the</w:t>
                      </w:r>
                      <w:r>
                        <w:rPr>
                          <w:color w:val="262626" w:themeColor="text1" w:themeTint="D9"/>
                          <w:sz w:val="18"/>
                          <w:szCs w:val="18"/>
                        </w:rPr>
                        <w:t xml:space="preserve"> EA</w:t>
                      </w:r>
                      <w:r w:rsidRPr="006E1E86">
                        <w:rPr>
                          <w:color w:val="262626" w:themeColor="text1" w:themeTint="D9"/>
                          <w:sz w:val="18"/>
                          <w:szCs w:val="18"/>
                        </w:rPr>
                        <w:t xml:space="preserve"> Appointment Ledger on SystmOne under </w:t>
                      </w:r>
                      <w:r w:rsidR="00E950B6">
                        <w:rPr>
                          <w:color w:val="262626" w:themeColor="text1" w:themeTint="D9"/>
                          <w:sz w:val="18"/>
                          <w:szCs w:val="18"/>
                          <w:u w:val="single"/>
                        </w:rPr>
                        <w:t>EA-BHR PCN (Bellbrooke)</w:t>
                      </w:r>
                      <w:r w:rsidRPr="006E1E86">
                        <w:rPr>
                          <w:color w:val="262626" w:themeColor="text1" w:themeTint="D9"/>
                          <w:sz w:val="18"/>
                          <w:szCs w:val="18"/>
                        </w:rPr>
                        <w:t xml:space="preserve">  </w:t>
                      </w:r>
                    </w:p>
                    <w:p w14:paraId="71479DA2" w14:textId="77777777" w:rsidR="002C3CC4" w:rsidRPr="006E1E86"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Practice allocation is colour coded</w:t>
                      </w:r>
                    </w:p>
                    <w:p w14:paraId="637752F9" w14:textId="77777777" w:rsidR="002C3CC4" w:rsidRPr="00A63E13" w:rsidRDefault="002C3CC4" w:rsidP="002C3CC4">
                      <w:pPr>
                        <w:ind w:left="-142" w:right="-138"/>
                        <w:jc w:val="center"/>
                        <w:rPr>
                          <w:sz w:val="20"/>
                          <w:szCs w:val="20"/>
                        </w:rPr>
                      </w:pPr>
                    </w:p>
                  </w:txbxContent>
                </v:textbox>
              </v:roundrect>
            </w:pict>
          </mc:Fallback>
        </mc:AlternateContent>
      </w:r>
    </w:p>
    <w:p w14:paraId="65F4F3F2" w14:textId="196E6D9C" w:rsidR="005E3CD1" w:rsidRDefault="005E3CD1"/>
    <w:p w14:paraId="7CDA3A4D" w14:textId="621B02A9" w:rsidR="005E3CD1" w:rsidRDefault="005E3CD1"/>
    <w:p w14:paraId="01166DE6" w14:textId="2ACD566F" w:rsidR="005E3CD1" w:rsidRDefault="006F4965">
      <w:r w:rsidRPr="002C3CC4">
        <w:rPr>
          <w:noProof/>
        </w:rPr>
        <mc:AlternateContent>
          <mc:Choice Requires="wps">
            <w:drawing>
              <wp:anchor distT="0" distB="0" distL="114300" distR="114300" simplePos="0" relativeHeight="251595264" behindDoc="0" locked="0" layoutInCell="1" allowOverlap="1" wp14:anchorId="2CA491C1" wp14:editId="4509E454">
                <wp:simplePos x="0" y="0"/>
                <wp:positionH relativeFrom="column">
                  <wp:posOffset>13399770</wp:posOffset>
                </wp:positionH>
                <wp:positionV relativeFrom="paragraph">
                  <wp:posOffset>321310</wp:posOffset>
                </wp:positionV>
                <wp:extent cx="247015" cy="213360"/>
                <wp:effectExtent l="19050" t="0" r="19685" b="34290"/>
                <wp:wrapNone/>
                <wp:docPr id="15" name="Arrow: Down 15"/>
                <wp:cNvGraphicFramePr/>
                <a:graphic xmlns:a="http://schemas.openxmlformats.org/drawingml/2006/main">
                  <a:graphicData uri="http://schemas.microsoft.com/office/word/2010/wordprocessingShape">
                    <wps:wsp>
                      <wps:cNvSpPr/>
                      <wps:spPr>
                        <a:xfrm>
                          <a:off x="0" y="0"/>
                          <a:ext cx="247015" cy="213360"/>
                        </a:xfrm>
                        <a:prstGeom prst="downArrow">
                          <a:avLst/>
                        </a:prstGeom>
                        <a:solidFill>
                          <a:srgbClr val="99FFCC"/>
                        </a:solidFill>
                        <a:ln>
                          <a:solidFill>
                            <a:srgbClr val="99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61236D" id="Arrow: Down 15" o:spid="_x0000_s1026" type="#_x0000_t67" style="position:absolute;margin-left:1055.1pt;margin-top:25.3pt;width:19.45pt;height:16.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6kgwIAAIwFAAAOAAAAZHJzL2Uyb0RvYy54bWysVE1v2zAMvQ/YfxB0X22nabsGdYogRYYB&#10;RVu0HXpWZDk2IIsapcTJfv0o+SNdV+xQLAeFEslH8pnk1fW+0Wyn0NVgcp6dpJwpI6GozSbnP55X&#10;X75y5rwwhdBgVM4PyvHr+edPV62dqQlUoAuFjECMm7U255X3dpYkTlaqEe4ErDKkLAEb4emKm6RA&#10;0RJ6o5NJmp4nLWBhEaRyjl5vOiWfR/yyVNLfl6VTnumcU24+nhjPdTiT+ZWYbVDYqpZ9GuIDWTSi&#10;NhR0hLoRXrAt1n9BNbVEcFD6EwlNAmVZSxVroGqy9E01T5WwKtZC5Dg70uT+H6y82z3ZByQaWutm&#10;jsRQxb7EJvxTfmwfyTqMZKm9Z5IeJ9OLNDvjTJJqkp2enkcyk6OzRee/KWhYEHJeQGsWiNBGnsTu&#10;1nmKSvaDXQjoQNfFqtY6XnCzXmpkO0Ef7/JytVouw/cilz/MtPmYJ+EE1+RYeJT8QasAqM2jKlld&#10;hFJjyrEn1ZiQkFIZn3WqShSqy/Mspd+QZuji4BGTjoABuaT6RuweYLDsQAbsrtrePriq2NKjc/qv&#10;xDrn0SNGBuNH56Y2gO8BaKqqj9zZDyR11ASW1lAcHpAhdAPlrFzV9JVvhfMPAmmCaNZoK/h7OkoN&#10;bc6hlzirAH+99x7sqbFJy1lLE5lz93MrUHGmvxtq+ctsOg0jHC/Ts4sJXfC1Zv1aY7bNEqhvMto/&#10;VkYx2Hs9iCVC80LLYxGikkoYSbFzLj0Ol6XvNgWtH6kWi2hGY2uFvzVPVgbwwGpo4Of9i0Dbt7qn&#10;GbmDYXrF7E2zd7bB08Bi66Gs4yQcee35ppGPjdOvp7BTXt+j1XGJzn8DAAD//wMAUEsDBBQABgAI&#10;AAAAIQBH3xoY4QAAAAsBAAAPAAAAZHJzL2Rvd25yZXYueG1sTI/LTsMwEEX3SPyDNUjsqB8qlQlx&#10;Kp4VLCmtUHdubJKIeBxi5wFfj1nBcnSP7j2Tr2fXktH2ofGogC8YEIulNw1WCnavjxcSSIgajW49&#10;WgVfNsC6OD3JdWb8hC923MaKpBIMmVZQx9hllIaytk6Hhe8spuzd907HdPYVNb2eUrlrqWBsRZ1u&#10;MC3UurN3tS0/toNT8LSZNnS8/Tx83w/Pg9w/yDc8SKXOz+abayDRzvEPhl/9pA5Fcjr6AU0grQLB&#10;OROJVXDJVkASIfjyigM5KpBLAbTI6f8fih8AAAD//wMAUEsBAi0AFAAGAAgAAAAhALaDOJL+AAAA&#10;4QEAABMAAAAAAAAAAAAAAAAAAAAAAFtDb250ZW50X1R5cGVzXS54bWxQSwECLQAUAAYACAAAACEA&#10;OP0h/9YAAACUAQAACwAAAAAAAAAAAAAAAAAvAQAAX3JlbHMvLnJlbHNQSwECLQAUAAYACAAAACEA&#10;hVTOpIMCAACMBQAADgAAAAAAAAAAAAAAAAAuAgAAZHJzL2Uyb0RvYy54bWxQSwECLQAUAAYACAAA&#10;ACEAR98aGOEAAAALAQAADwAAAAAAAAAAAAAAAADdBAAAZHJzL2Rvd25yZXYueG1sUEsFBgAAAAAE&#10;AAQA8wAAAOsFAAAAAA==&#10;" adj="10800" fillcolor="#9fc" strokecolor="#9fc" strokeweight="2pt"/>
            </w:pict>
          </mc:Fallback>
        </mc:AlternateContent>
      </w:r>
      <w:r w:rsidR="00782F19" w:rsidRPr="002C3CC4">
        <w:rPr>
          <w:noProof/>
        </w:rPr>
        <mc:AlternateContent>
          <mc:Choice Requires="wps">
            <w:drawing>
              <wp:anchor distT="0" distB="0" distL="114300" distR="114300" simplePos="0" relativeHeight="251600384" behindDoc="0" locked="0" layoutInCell="1" allowOverlap="1" wp14:anchorId="7E80B447" wp14:editId="464FEECA">
                <wp:simplePos x="0" y="0"/>
                <wp:positionH relativeFrom="column">
                  <wp:posOffset>922020</wp:posOffset>
                </wp:positionH>
                <wp:positionV relativeFrom="paragraph">
                  <wp:posOffset>222250</wp:posOffset>
                </wp:positionV>
                <wp:extent cx="247015" cy="167005"/>
                <wp:effectExtent l="38100" t="0" r="635" b="42545"/>
                <wp:wrapNone/>
                <wp:docPr id="20" name="Arrow: Down 20"/>
                <wp:cNvGraphicFramePr/>
                <a:graphic xmlns:a="http://schemas.openxmlformats.org/drawingml/2006/main">
                  <a:graphicData uri="http://schemas.microsoft.com/office/word/2010/wordprocessingShape">
                    <wps:wsp>
                      <wps:cNvSpPr/>
                      <wps:spPr>
                        <a:xfrm>
                          <a:off x="0" y="0"/>
                          <a:ext cx="247015" cy="167005"/>
                        </a:xfrm>
                        <a:prstGeom prst="downArrow">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2F4A63" id="Arrow: Down 20" o:spid="_x0000_s1026" type="#_x0000_t67" style="position:absolute;margin-left:72.6pt;margin-top:17.5pt;width:19.45pt;height:13.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bSjQIAAAgGAAAOAAAAZHJzL2Uyb0RvYy54bWzEVN9v0zAQfkfif7D8zpJU7QbV0qnaNIQ0&#10;tooN7dlz7CWS4zNnt2n56zk7aVrG4AEhkQfHvt/32fedX2xbwzYKfQO25MVJzpmyEqrGPpf868P1&#10;u/ec+SBsJQxYVfKd8vxi8fbNeefmagI1mEohoyDWzztX8joEN88yL2vVCn8CTllSasBWBDric1ah&#10;6Ch6a7JJnp9mHWDlEKTynqRXvZIvUnytlQx3WnsVmCk51RbSiml9imu2OBfzZxSubuRQhviLKlrR&#10;WEo6hroSQbA1Nr+EahuJ4EGHEwltBlo3UqUeqJsif9HNfS2cSr0QON6NMPl/F1bebu7dCgmGzvm5&#10;p23sYquxjX+qj20TWLsRLLUNTJJwMj3LixlnklTF6VmezyKY2cHZoQ8fFbQsbkpeQWeXiNAlnMTm&#10;xofefm8XE3owTXXdGJMO8RGoS4NsI+j6hJTKhklyN+v2M1S9/DSnr79IEtN19+LpXkwlpecUI6UC&#10;f0pi7P/ISzXFxNkB9LQLO6NiOcZ+UZo1VYQ59Ts2cAxF0atqUalePPttyylgjKwJ2zH2EOA1mIvh&#10;Mgf76KrSOI3O+Z8K62929EiZwYbRuW0s4GsBTBgz9/Z7kHpoIkpPUO1WyBD6YfZOXjf0wm6EDyuB&#10;NL0058RI4Y4WbaArOQw7zmrA76/Joz0NFWk564gNSu6/rQUqzswnS+P2oZhOI32kw3R2NqEDHmue&#10;jjV23V4CvdiCuM/JtI32wey3GqF9JOJaxqykElZS7pLLgPvDZehZiqhPquUymRFlOBFu7L2TMXhE&#10;NQ7Pw/ZRoBvGLNB83sKeOcT8xaD1ttHTwnIdQDdpCg+4DngT3aRZGagx8tnxOVkdCHzxAwAA//8D&#10;AFBLAwQUAAYACAAAACEAPrY5dt4AAAAJAQAADwAAAGRycy9kb3ducmV2LnhtbEyPzU7DMBCE70i8&#10;g7VIXBB10j9FIU6FqpYjEoEHcOMljojXIXabtE/P9kSPoxnNfFNsJteJEw6h9aQgnSUgkGpvWmoU&#10;fH3unzMQIWoyuvOECs4YYFPe3xU6N36kDzxVsRFcQiHXCmyMfS5lqC06HWa+R2Lv2w9OR5ZDI82g&#10;Ry53nZwnyVo63RIvWN3j1mL9Ux0dj7xfttnvU3q+jGH/VvVNYnfZTqnHh+n1BUTEKf6H4YrP6FAy&#10;08EfyQTRsV6u5hxVsFjxp2sgW6YgDgrW6QJkWcjbB+UfAAAA//8DAFBLAQItABQABgAIAAAAIQC2&#10;gziS/gAAAOEBAAATAAAAAAAAAAAAAAAAAAAAAABbQ29udGVudF9UeXBlc10ueG1sUEsBAi0AFAAG&#10;AAgAAAAhADj9If/WAAAAlAEAAAsAAAAAAAAAAAAAAAAALwEAAF9yZWxzLy5yZWxzUEsBAi0AFAAG&#10;AAgAAAAhAA0B5tKNAgAACAYAAA4AAAAAAAAAAAAAAAAALgIAAGRycy9lMm9Eb2MueG1sUEsBAi0A&#10;FAAGAAgAAAAhAD62OXbeAAAACQEAAA8AAAAAAAAAAAAAAAAA5wQAAGRycy9kb3ducmV2LnhtbFBL&#10;BQYAAAAABAAEAPMAAADyBQAAAAA=&#10;" adj="10800" fillcolor="#d99594 [1941]" strokecolor="#d99594 [1941]" strokeweight="2pt"/>
            </w:pict>
          </mc:Fallback>
        </mc:AlternateContent>
      </w:r>
      <w:r w:rsidR="00782F19" w:rsidRPr="002C3CC4">
        <w:rPr>
          <w:noProof/>
        </w:rPr>
        <mc:AlternateContent>
          <mc:Choice Requires="wps">
            <w:drawing>
              <wp:anchor distT="0" distB="0" distL="114300" distR="114300" simplePos="0" relativeHeight="251842048" behindDoc="0" locked="0" layoutInCell="1" allowOverlap="1" wp14:anchorId="7FE092A9" wp14:editId="71AFE11A">
                <wp:simplePos x="0" y="0"/>
                <wp:positionH relativeFrom="column">
                  <wp:posOffset>3455670</wp:posOffset>
                </wp:positionH>
                <wp:positionV relativeFrom="paragraph">
                  <wp:posOffset>146050</wp:posOffset>
                </wp:positionV>
                <wp:extent cx="247015" cy="197485"/>
                <wp:effectExtent l="19050" t="0" r="19685" b="31115"/>
                <wp:wrapNone/>
                <wp:docPr id="198" name="Arrow: Down 198"/>
                <wp:cNvGraphicFramePr/>
                <a:graphic xmlns:a="http://schemas.openxmlformats.org/drawingml/2006/main">
                  <a:graphicData uri="http://schemas.microsoft.com/office/word/2010/wordprocessingShape">
                    <wps:wsp>
                      <wps:cNvSpPr/>
                      <wps:spPr>
                        <a:xfrm>
                          <a:off x="0" y="0"/>
                          <a:ext cx="247015" cy="197485"/>
                        </a:xfrm>
                        <a:prstGeom prst="downArrow">
                          <a:avLst/>
                        </a:prstGeom>
                        <a:solidFill>
                          <a:schemeClr val="accent1">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2B1131" id="Arrow: Down 198" o:spid="_x0000_s1026" type="#_x0000_t67" style="position:absolute;margin-left:272.1pt;margin-top:11.5pt;width:19.45pt;height:15.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MTmQIAAAgGAAAOAAAAZHJzL2Uyb0RvYy54bWysVNtu3CAQfa/Uf0C8N7ZX3lyseKNVolSV&#10;0iRKUuWZYIgtYYYCu97t13fAl93mpqrqiw1zOWc4MHN6tmkVWQvrGtAlzQ5SSoTmUDX6uaQ/Hi6/&#10;HFPiPNMVU6BFSbfC0bPF50+nnSnEDGpQlbAEQbQrOlPS2ntTJInjtWiZOwAjNDol2JZ53NrnpLKs&#10;Q/RWJbM0PUw6sJWxwIVzaL3onXQR8aUU3N9I6YQnqqRYm49fG79P4ZssTlnxbJmpGz6Uwf6hipY1&#10;GkknqAvmGVnZ5hVU23ALDqQ/4NAmIGXDRTwDniZLX5zmvmZGxLOgOM5MMrn/B8uv1/fm1qIMnXGF&#10;w2U4xUbaNvyxPrKJYm0nscTGE47GWX6UZnNKOLqyk6P8eB7ETHbJxjr/VUBLwqKkFXR6aS10USe2&#10;vnK+jx/jAqED1VSXjVJxEx6BOFeWrBleH+NcaJ/FdLVqv0PV2/EZpMNFohmvuzcfj2YsKT6ngBQL&#10;/INE6b/jzV/xHo4ErNjnzUfzR7zoC8TJTvS48lslQjlK3wlJmirIHHmnA7yWwtWsEr15/i51BAzI&#10;ErWdsHst38HuL2eID6kittOUnH5UWJ88ZURm0H5KbhsN9i0AhRc8MPfxo0i9NEGlJ6i2t5ZY6JvZ&#10;GX7Z4Au7Ys7fMovdi32OE8nf4Ecq6EoKw4qSGuyvt+whHpsKvZR0OA1K6n6umBWUqG8a2+0ky/Mw&#10;PuImnx/NcGP3PU/7Hr1qzwFfbIazz/C4DPFejUtpoX3EwbUMrOhimiN3Sbm34+bc91MKRx8Xy2UM&#10;w5FhmL/S94YH8KBqaJ6HzSOzZmgzj/15DePkYMWLRutjQ6aG5cqDbGIX7nQd9MZxE3tlGI1hnu3v&#10;Y9RugC9+AwAA//8DAFBLAwQUAAYACAAAACEAlWPoQ98AAAAJAQAADwAAAGRycy9kb3ducmV2Lnht&#10;bEyPQUvDQBCF74L/YRnBm90kTW1IsykiCIIotFZKb9NkzAazuyG7baK/3ulJj8P7ePO9Yj2ZTpxp&#10;8K2zCuJZBIJs5erWNgp27093GQgf0NbYOUsKvsnDury+KjCv3Wg3dN6GRnCJ9Tkq0CH0uZS+0mTQ&#10;z1xPlrNPNxgMfA6NrAccudx0Momie2mwtfxBY0+Pmqqv7ckoWKb75wMeso9x5/zrD+olmrcXpW5v&#10;pocViEBT+IPhos/qULLT0Z1s7UWnYJGmCaMKkjlvYmCRzWMQx0sSgywL+X9B+QsAAP//AwBQSwEC&#10;LQAUAAYACAAAACEAtoM4kv4AAADhAQAAEwAAAAAAAAAAAAAAAAAAAAAAW0NvbnRlbnRfVHlwZXNd&#10;LnhtbFBLAQItABQABgAIAAAAIQA4/SH/1gAAAJQBAAALAAAAAAAAAAAAAAAAAC8BAABfcmVscy8u&#10;cmVsc1BLAQItABQABgAIAAAAIQCD3GMTmQIAAAgGAAAOAAAAAAAAAAAAAAAAAC4CAABkcnMvZTJv&#10;RG9jLnhtbFBLAQItABQABgAIAAAAIQCVY+hD3wAAAAkBAAAPAAAAAAAAAAAAAAAAAPMEAABkcnMv&#10;ZG93bnJldi54bWxQSwUGAAAAAAQABADzAAAA/wUAAAAA&#10;" adj="10800" fillcolor="#dbe5f1 [660]" strokecolor="#b2a1c7 [1943]" strokeweight="2pt"/>
            </w:pict>
          </mc:Fallback>
        </mc:AlternateContent>
      </w:r>
      <w:r w:rsidR="00782F19" w:rsidRPr="002C3CC4">
        <w:rPr>
          <w:noProof/>
        </w:rPr>
        <mc:AlternateContent>
          <mc:Choice Requires="wps">
            <w:drawing>
              <wp:anchor distT="0" distB="0" distL="114300" distR="114300" simplePos="0" relativeHeight="251613696" behindDoc="0" locked="0" layoutInCell="1" allowOverlap="1" wp14:anchorId="1B2B7985" wp14:editId="31C9BCD9">
                <wp:simplePos x="0" y="0"/>
                <wp:positionH relativeFrom="column">
                  <wp:posOffset>6113780</wp:posOffset>
                </wp:positionH>
                <wp:positionV relativeFrom="paragraph">
                  <wp:posOffset>187325</wp:posOffset>
                </wp:positionV>
                <wp:extent cx="247015" cy="167005"/>
                <wp:effectExtent l="38100" t="0" r="635" b="42545"/>
                <wp:wrapNone/>
                <wp:docPr id="21" name="Arrow: Down 21"/>
                <wp:cNvGraphicFramePr/>
                <a:graphic xmlns:a="http://schemas.openxmlformats.org/drawingml/2006/main">
                  <a:graphicData uri="http://schemas.microsoft.com/office/word/2010/wordprocessingShape">
                    <wps:wsp>
                      <wps:cNvSpPr/>
                      <wps:spPr>
                        <a:xfrm>
                          <a:off x="0" y="0"/>
                          <a:ext cx="247015" cy="167005"/>
                        </a:xfrm>
                        <a:prstGeom prst="downArrow">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F239E0" id="Arrow: Down 21" o:spid="_x0000_s1026" type="#_x0000_t67" style="position:absolute;margin-left:481.4pt;margin-top:14.75pt;width:19.45pt;height:13.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OhjQIAAAgGAAAOAAAAZHJzL2Uyb0RvYy54bWzEVN9v0zAQfkfif7D8zpJU7QbV0qnaNIQ0&#10;tooN7dlz7CWS4zNnt2n56zk7aVrG4AEhkQfHvt/32fedX2xbwzYKfQO25MVJzpmyEqrGPpf868P1&#10;u/ec+SBsJQxYVfKd8vxi8fbNeefmagI1mEohoyDWzztX8joEN88yL2vVCn8CTllSasBWBDric1ah&#10;6Ch6a7JJnp9mHWDlEKTynqRXvZIvUnytlQx3WnsVmCk51RbSiml9imu2OBfzZxSubuRQhviLKlrR&#10;WEo6hroSQbA1Nr+EahuJ4EGHEwltBlo3UqUeqJsif9HNfS2cSr0QON6NMPl/F1bebu7dCgmGzvm5&#10;p23sYquxjX+qj20TWLsRLLUNTJJwMj3LixlnklTF6VmezyKY2cHZoQ8fFbQsbkpeQWeXiNAlnMTm&#10;xofefm8XE3owTXXdGJMO8RGoS4NsI+j6hJTKhmlyN+v2M1S9/DSnr79IEtN19+LpXkwlpecUI6UC&#10;f0pi7P/ISzXFxNkB9LQLO6NiOcZ+UZo1VYQ59Ts2cAxF0atqUalePPttyylgjKwJ2zH2EOA1mIvh&#10;Mgf76KrSOI3O+Z8K62929EiZwYbRuW0s4GsBTBgz9/Z7kHpoIkpPUO1WyBD6YfZOXjf0wm6EDyuB&#10;NL0058RI4Y4WbaArOQw7zmrA76/Joz0NFWk564gNSu6/rQUqzswnS+P2oZhOI32kw3R2NqEDHmue&#10;jjV23V4CvdiCuM/JtI32wey3GqF9JOJaxqykElZS7pLLgPvDZehZiqhPquUymRFlOBFu7L2TMXhE&#10;NQ7Pw/ZRoBvGLNB83sKeOcT8xaD1ttHTwnIdQDdpCg+4DngT3aRZGagx8tnxOVkdCHzxAwAA//8D&#10;AFBLAwQUAAYACAAAACEAb1Ie5uEAAAAKAQAADwAAAGRycy9kb3ducmV2LnhtbEyPQUvDQBSE74L/&#10;YXmCl2A3CaS2aV6KCIIgItZ66G2TfSbB7NuY3bTpv3d70uMww8w3xXY2vTjS6DrLCMkiBkFcW91x&#10;g7D/eLpbgXBesVa9ZUI4k4NteX1VqFzbE7/TcecbEUrY5Qqh9X7IpXR1S0a5hR2Ig/dlR6N8kGMj&#10;9ahOodz0Mo3jpTSq47DQqoEeW6q/d5NBmLvzT+XeXpPnyO3rz5cDRVMVId7ezA8bEJ5m/xeGC35A&#10;hzIwVXZi7USPsF6mAd0jpOsMxCUQx8k9iAohy1Ygy0L+v1D+AgAA//8DAFBLAQItABQABgAIAAAA&#10;IQC2gziS/gAAAOEBAAATAAAAAAAAAAAAAAAAAAAAAABbQ29udGVudF9UeXBlc10ueG1sUEsBAi0A&#10;FAAGAAgAAAAhADj9If/WAAAAlAEAAAsAAAAAAAAAAAAAAAAALwEAAF9yZWxzLy5yZWxzUEsBAi0A&#10;FAAGAAgAAAAhAEgcs6GNAgAACAYAAA4AAAAAAAAAAAAAAAAALgIAAGRycy9lMm9Eb2MueG1sUEsB&#10;Ai0AFAAGAAgAAAAhAG9SHubhAAAACgEAAA8AAAAAAAAAAAAAAAAA5wQAAGRycy9kb3ducmV2Lnht&#10;bFBLBQYAAAAABAAEAPMAAAD1BQAAAAA=&#10;" adj="10800" fillcolor="#b2a1c7 [1943]" strokecolor="#b2a1c7 [1943]" strokeweight="2pt"/>
            </w:pict>
          </mc:Fallback>
        </mc:AlternateContent>
      </w:r>
      <w:r w:rsidR="00782F19" w:rsidRPr="002C3CC4">
        <w:rPr>
          <w:noProof/>
        </w:rPr>
        <mc:AlternateContent>
          <mc:Choice Requires="wps">
            <w:drawing>
              <wp:anchor distT="0" distB="0" distL="114300" distR="114300" simplePos="0" relativeHeight="251629056" behindDoc="0" locked="0" layoutInCell="1" allowOverlap="1" wp14:anchorId="0653AE07" wp14:editId="235F2765">
                <wp:simplePos x="0" y="0"/>
                <wp:positionH relativeFrom="column">
                  <wp:posOffset>8694420</wp:posOffset>
                </wp:positionH>
                <wp:positionV relativeFrom="paragraph">
                  <wp:posOffset>33655</wp:posOffset>
                </wp:positionV>
                <wp:extent cx="247015" cy="266700"/>
                <wp:effectExtent l="19050" t="0" r="19685" b="38100"/>
                <wp:wrapNone/>
                <wp:docPr id="22" name="Arrow: Down 22"/>
                <wp:cNvGraphicFramePr/>
                <a:graphic xmlns:a="http://schemas.openxmlformats.org/drawingml/2006/main">
                  <a:graphicData uri="http://schemas.microsoft.com/office/word/2010/wordprocessingShape">
                    <wps:wsp>
                      <wps:cNvSpPr/>
                      <wps:spPr>
                        <a:xfrm>
                          <a:off x="0" y="0"/>
                          <a:ext cx="247015" cy="266700"/>
                        </a:xfrm>
                        <a:prstGeom prst="downArrow">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78DC13" id="Arrow: Down 22" o:spid="_x0000_s1026" type="#_x0000_t67" style="position:absolute;margin-left:684.6pt;margin-top:2.65pt;width:19.45pt;height: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oDgQIAAIwFAAAOAAAAZHJzL2Uyb0RvYy54bWysVE1v2zAMvQ/YfxB0X+0EaboFdYqgRYYB&#10;RVusHXpWZCk2IIsapcTJfv0o+SNdV+xQzAdZEslH8onk5dWhMWyv0NdgCz45yzlTVkJZ223Bfzyt&#10;P33mzAdhS2HAqoIfledXy48fLlu3UFOowJQKGYFYv2hdwasQ3CLLvKxUI/wZOGVJqAEbEeiI26xE&#10;0RJ6Y7Jpns+zFrB0CFJ5T7c3nZAvE77WSoZ7rb0KzBScYgtpxbRu4potL8Vii8JVtezDEO+IohG1&#10;Jacj1I0Igu2w/guqqSWCBx3OJDQZaF1LlXKgbCb5q2weK+FUyoXI8W6kyf8/WHm3f3QPSDS0zi88&#10;bWMWB41N/FN87JDIOo5kqUNgki6ns4t8cs6ZJNF0Pr/IE5nZydihD18VNCxuCl5Ca1eI0CaexP7W&#10;B/JK+oNedOjB1OW6NiYdcLu5Nsj2gh5vTd98Ht+LTP5QM/Z9loQTTbNT4mkXjkZFQGO/K83qMqaa&#10;Qk41qcaAhJTKhkknqkSpujjPc/qGMGMVR4sUdAKMyJryG7F7gEGzAxmwu2x7/WiqUkmPxvm/AuuM&#10;R4vkGWwYjZvaAr4FYCir3nOnP5DUURNZ2kB5fECG0DWUd3Jd0yvfCh8eBFIHUa/RVAj3tGgDbcGh&#10;33FWAf566z7qU2GTlLOWOrLg/udOoOLMfLNU8l8ms1ls4XSYnV9M6YAvJZuXErtrroHqZkLzx8m0&#10;jfrBDFuN0DzT8FhFryQSVpLvgsuAw+E6dJOCxo9Uq1VSo7Z1ItzaRycjeGQ1FvDT4Vmg60s9UI/c&#10;wdC9YvGq2DvdaGlhtQug69QJJ157vqnlU+H04ynOlJfnpHUaosvfAAAA//8DAFBLAwQUAAYACAAA&#10;ACEAxuRgBeAAAAAKAQAADwAAAGRycy9kb3ducmV2LnhtbEyPQU/CQBCF7yb+h82YeJNdKCLUbgkh&#10;9iYhIiHxNrRj29idbbrbUv+9ywmPL/PlvW+S9WgaMVDnassaphMFgji3Rc2lhuNn9rQE4TxygY1l&#10;0vBLDtbp/V2CcWEv/EHDwZcilLCLUUPlfRtL6fKKDLqJbYnD7dt2Bn2IXSmLDi+h3DRyptRCGqw5&#10;LFTY0rai/OfQGw3Z4NTu6/T+1u/2q+0+y/JNjU7rx4dx8wrC0+hvMFz1gzqkwelsey6caEKOFqtZ&#10;YDU8RyCuwFwtpyDOGuYvEcg0kf9fSP8AAAD//wMAUEsBAi0AFAAGAAgAAAAhALaDOJL+AAAA4QEA&#10;ABMAAAAAAAAAAAAAAAAAAAAAAFtDb250ZW50X1R5cGVzXS54bWxQSwECLQAUAAYACAAAACEAOP0h&#10;/9YAAACUAQAACwAAAAAAAAAAAAAAAAAvAQAAX3JlbHMvLnJlbHNQSwECLQAUAAYACAAAACEA0+V6&#10;A4ECAACMBQAADgAAAAAAAAAAAAAAAAAuAgAAZHJzL2Uyb0RvYy54bWxQSwECLQAUAAYACAAAACEA&#10;xuRgBeAAAAAKAQAADwAAAAAAAAAAAAAAAADbBAAAZHJzL2Rvd25yZXYueG1sUEsFBgAAAAAEAAQA&#10;8wAAAOgFAAAAAA==&#10;" adj="11597" fillcolor="#ff6" strokecolor="#ff6" strokeweight="2pt"/>
            </w:pict>
          </mc:Fallback>
        </mc:AlternateContent>
      </w:r>
      <w:r w:rsidR="00782F19" w:rsidRPr="002C3CC4">
        <w:rPr>
          <w:noProof/>
        </w:rPr>
        <mc:AlternateContent>
          <mc:Choice Requires="wps">
            <w:drawing>
              <wp:anchor distT="0" distB="0" distL="114300" distR="114300" simplePos="0" relativeHeight="251591168" behindDoc="0" locked="0" layoutInCell="1" allowOverlap="1" wp14:anchorId="223C14A0" wp14:editId="7E1649B5">
                <wp:simplePos x="0" y="0"/>
                <wp:positionH relativeFrom="column">
                  <wp:posOffset>7735570</wp:posOffset>
                </wp:positionH>
                <wp:positionV relativeFrom="paragraph">
                  <wp:posOffset>320675</wp:posOffset>
                </wp:positionV>
                <wp:extent cx="2158942" cy="667909"/>
                <wp:effectExtent l="0" t="0" r="13335" b="18415"/>
                <wp:wrapNone/>
                <wp:docPr id="227" name="Rectangle: Rounded Corners 227"/>
                <wp:cNvGraphicFramePr/>
                <a:graphic xmlns:a="http://schemas.openxmlformats.org/drawingml/2006/main">
                  <a:graphicData uri="http://schemas.microsoft.com/office/word/2010/wordprocessingShape">
                    <wps:wsp>
                      <wps:cNvSpPr/>
                      <wps:spPr>
                        <a:xfrm>
                          <a:off x="0" y="0"/>
                          <a:ext cx="2158942" cy="667909"/>
                        </a:xfrm>
                        <a:prstGeom prst="roundRect">
                          <a:avLst/>
                        </a:prstGeom>
                        <a:solidFill>
                          <a:srgbClr val="FFFF66"/>
                        </a:solid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B2B3E5" w14:textId="77777777" w:rsidR="002C3CC4" w:rsidRDefault="002C3CC4" w:rsidP="002C3CC4">
                            <w:pPr>
                              <w:spacing w:after="0"/>
                              <w:ind w:left="-142" w:right="-138"/>
                              <w:jc w:val="center"/>
                              <w:rPr>
                                <w:b/>
                                <w:bCs/>
                                <w:color w:val="262626" w:themeColor="text1" w:themeTint="D9"/>
                                <w:sz w:val="20"/>
                                <w:szCs w:val="20"/>
                              </w:rPr>
                            </w:pPr>
                            <w:r>
                              <w:rPr>
                                <w:b/>
                                <w:bCs/>
                                <w:color w:val="262626" w:themeColor="text1" w:themeTint="D9"/>
                                <w:sz w:val="20"/>
                                <w:szCs w:val="20"/>
                              </w:rPr>
                              <w:t>Team Share</w:t>
                            </w:r>
                          </w:p>
                          <w:p w14:paraId="01CE5F70" w14:textId="77777777" w:rsidR="004F05FB"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 xml:space="preserve">4pm on Fridays for weekend appointments. </w:t>
                            </w:r>
                            <w:r>
                              <w:rPr>
                                <w:color w:val="262626" w:themeColor="text1" w:themeTint="D9"/>
                                <w:sz w:val="18"/>
                                <w:szCs w:val="18"/>
                              </w:rPr>
                              <w:t xml:space="preserve">     </w:t>
                            </w:r>
                          </w:p>
                          <w:p w14:paraId="4AAC0BF7" w14:textId="580CE587" w:rsidR="002C3CC4" w:rsidRPr="006E1E86"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4pm day before for weekday appointments.</w:t>
                            </w:r>
                          </w:p>
                          <w:p w14:paraId="4553F047" w14:textId="77777777" w:rsidR="002C3CC4" w:rsidRPr="00270ABB" w:rsidRDefault="002C3CC4" w:rsidP="002C3CC4">
                            <w:pPr>
                              <w:spacing w:after="0"/>
                              <w:ind w:left="-142" w:right="-138"/>
                              <w:jc w:val="center"/>
                              <w:rPr>
                                <w:b/>
                                <w:b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23C14A0" id="Rectangle: Rounded Corners 227" o:spid="_x0000_s1038" style="position:absolute;margin-left:609.1pt;margin-top:25.25pt;width:170pt;height:52.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w5ngIAALgFAAAOAAAAZHJzL2Uyb0RvYy54bWysVE1v2zAMvQ/YfxB0X+0EadoEdYogQYYB&#10;RVs0HXpWZCk2IIuapMTOfv0o+SNtV2zAMB9kSiQfySeRN7dNpchRWFeCzujoIqVEaA55qfcZ/f68&#10;+XJNifNM50yBFhk9CUdvF58/3dRmLsZQgMqFJQii3bw2GS28N/MkcbwQFXMXYIRGpQRbMY9bu09y&#10;y2pEr1QyTtNpUoPNjQUunMPTdauki4gvpeD+QUonPFEZxdx8XG1cd2FNFjdsvrfMFCXv0mD/kEXF&#10;So1BB6g184wcbPkbVFVyCw6kv+BQJSBlyUWsAasZpe+q2RbMiFgLkuPMQJP7f7D8/rg1jxZpqI2b&#10;OxRDFY20VfhjfqSJZJ0GskTjCcfD8ejyejYZU8JRN51ezdJZYDM5exvr/FcBFQlCRi0cdP6ENxKJ&#10;Ysc751v73i5EdKDKfFMqFTd2v1spS44Mb2+D33TahXhjpvTfPFdpGq8ak3vjGSKvmSvaCO7k1uC7&#10;CAE0OXMSJX9SIoRS+klIUuaBhVhMfK5iSJVxLrQftaqC5aLFv8QshjTCAw8ekbEIGJAlVj5gdwC9&#10;ZQvSY7fUdfbBVcTXPjinf0qsdR48YmTQfnCuSg32IwCFVXWRW/uepJaawJJvdg1yg8NgHEzD0Q7y&#10;06MlFtr2c4ZvSmT+jjn/yCz2G3YmzhD/gItUUGcUOomSAuzPj86DPbYBaimpsX8z6n4cmBWUqG8a&#10;G2Q2mkxCw8fN5PJqjBv7WrN7rdGHagX4yEY4rQyPYrD3qhelheoFR80yREUV0xxjZ9T34sq3UwVH&#10;FRfLZTTCFjfM3+mt4QE60Bxe3HPzwqzpusJjP91D3+ls/q4vWtvgqWF58CDL2DRnVrsLwPEQX1I3&#10;ysL8eb2PVueBu/gFAAD//wMAUEsDBBQABgAIAAAAIQDowOlE4QAAAAwBAAAPAAAAZHJzL2Rvd25y&#10;ZXYueG1sTI/BTsMwEETvSPyDtUjcqN0gQxXiVBUIDiAh0SDRoxtvk0C8NrHbBr4ehwvcdnZHs2+K&#10;5Wh7dsAhdI4UzGcCGFLtTEeNgtfq/mIBLERNRveOUMEXBliWpyeFzo070gse1rFhKYRCrhW0Mfqc&#10;81C3aHWYOY+Ubjs3WB2THBpuBn1M4bbnmRBX3OqO0odWe7xtsf5Y760CUTVv77vV5nLz/F09Pn0+&#10;eO/vpFLnZ+PqBljEMf6ZYcJP6FAmpq3bkwmsTzqbL7LkVSCFBDY5pJw229/pGnhZ8P8lyh8AAAD/&#10;/wMAUEsBAi0AFAAGAAgAAAAhALaDOJL+AAAA4QEAABMAAAAAAAAAAAAAAAAAAAAAAFtDb250ZW50&#10;X1R5cGVzXS54bWxQSwECLQAUAAYACAAAACEAOP0h/9YAAACUAQAACwAAAAAAAAAAAAAAAAAvAQAA&#10;X3JlbHMvLnJlbHNQSwECLQAUAAYACAAAACEALSscOZ4CAAC4BQAADgAAAAAAAAAAAAAAAAAuAgAA&#10;ZHJzL2Uyb0RvYy54bWxQSwECLQAUAAYACAAAACEA6MDpROEAAAAMAQAADwAAAAAAAAAAAAAAAAD4&#10;BAAAZHJzL2Rvd25yZXYueG1sUEsFBgAAAAAEAAQA8wAAAAYGAAAAAA==&#10;" fillcolor="#ff6" strokecolor="#ffc000" strokeweight="2pt">
                <v:stroke dashstyle="1 1"/>
                <v:textbox>
                  <w:txbxContent>
                    <w:p w14:paraId="08B2B3E5" w14:textId="77777777" w:rsidR="002C3CC4" w:rsidRDefault="002C3CC4" w:rsidP="002C3CC4">
                      <w:pPr>
                        <w:spacing w:after="0"/>
                        <w:ind w:left="-142" w:right="-138"/>
                        <w:jc w:val="center"/>
                        <w:rPr>
                          <w:b/>
                          <w:bCs/>
                          <w:color w:val="262626" w:themeColor="text1" w:themeTint="D9"/>
                          <w:sz w:val="20"/>
                          <w:szCs w:val="20"/>
                        </w:rPr>
                      </w:pPr>
                      <w:r>
                        <w:rPr>
                          <w:b/>
                          <w:bCs/>
                          <w:color w:val="262626" w:themeColor="text1" w:themeTint="D9"/>
                          <w:sz w:val="20"/>
                          <w:szCs w:val="20"/>
                        </w:rPr>
                        <w:t>Team Share</w:t>
                      </w:r>
                    </w:p>
                    <w:p w14:paraId="01CE5F70" w14:textId="77777777" w:rsidR="004F05FB"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 xml:space="preserve">4pm on Fridays for weekend appointments. </w:t>
                      </w:r>
                      <w:r>
                        <w:rPr>
                          <w:color w:val="262626" w:themeColor="text1" w:themeTint="D9"/>
                          <w:sz w:val="18"/>
                          <w:szCs w:val="18"/>
                        </w:rPr>
                        <w:t xml:space="preserve">     </w:t>
                      </w:r>
                    </w:p>
                    <w:p w14:paraId="4AAC0BF7" w14:textId="580CE587" w:rsidR="002C3CC4" w:rsidRPr="006E1E86" w:rsidRDefault="002C3CC4" w:rsidP="002C3CC4">
                      <w:pPr>
                        <w:spacing w:after="0"/>
                        <w:ind w:left="-142" w:right="-126"/>
                        <w:jc w:val="center"/>
                        <w:rPr>
                          <w:color w:val="262626" w:themeColor="text1" w:themeTint="D9"/>
                          <w:sz w:val="18"/>
                          <w:szCs w:val="18"/>
                        </w:rPr>
                      </w:pPr>
                      <w:r w:rsidRPr="006E1E86">
                        <w:rPr>
                          <w:color w:val="262626" w:themeColor="text1" w:themeTint="D9"/>
                          <w:sz w:val="18"/>
                          <w:szCs w:val="18"/>
                        </w:rPr>
                        <w:t>4pm day before for weekday appointments.</w:t>
                      </w:r>
                    </w:p>
                    <w:p w14:paraId="4553F047" w14:textId="77777777" w:rsidR="002C3CC4" w:rsidRPr="00270ABB" w:rsidRDefault="002C3CC4" w:rsidP="002C3CC4">
                      <w:pPr>
                        <w:spacing w:after="0"/>
                        <w:ind w:left="-142" w:right="-138"/>
                        <w:jc w:val="center"/>
                        <w:rPr>
                          <w:b/>
                          <w:bCs/>
                          <w:color w:val="262626" w:themeColor="text1" w:themeTint="D9"/>
                          <w:sz w:val="20"/>
                          <w:szCs w:val="20"/>
                        </w:rPr>
                      </w:pPr>
                    </w:p>
                  </w:txbxContent>
                </v:textbox>
              </v:roundrect>
            </w:pict>
          </mc:Fallback>
        </mc:AlternateContent>
      </w:r>
      <w:r w:rsidR="00782F19" w:rsidRPr="002C3CC4">
        <w:rPr>
          <w:noProof/>
        </w:rPr>
        <mc:AlternateContent>
          <mc:Choice Requires="wps">
            <w:drawing>
              <wp:anchor distT="0" distB="0" distL="114300" distR="114300" simplePos="0" relativeHeight="251695616" behindDoc="0" locked="0" layoutInCell="1" allowOverlap="1" wp14:anchorId="58E53761" wp14:editId="2260F177">
                <wp:simplePos x="0" y="0"/>
                <wp:positionH relativeFrom="column">
                  <wp:posOffset>11346815</wp:posOffset>
                </wp:positionH>
                <wp:positionV relativeFrom="paragraph">
                  <wp:posOffset>163195</wp:posOffset>
                </wp:positionV>
                <wp:extent cx="247015" cy="167005"/>
                <wp:effectExtent l="38100" t="0" r="635" b="42545"/>
                <wp:wrapNone/>
                <wp:docPr id="30" name="Arrow: Down 30"/>
                <wp:cNvGraphicFramePr/>
                <a:graphic xmlns:a="http://schemas.openxmlformats.org/drawingml/2006/main">
                  <a:graphicData uri="http://schemas.microsoft.com/office/word/2010/wordprocessingShape">
                    <wps:wsp>
                      <wps:cNvSpPr/>
                      <wps:spPr>
                        <a:xfrm>
                          <a:off x="0" y="0"/>
                          <a:ext cx="247015" cy="167005"/>
                        </a:xfrm>
                        <a:prstGeom prst="down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75DD96" id="Arrow: Down 30" o:spid="_x0000_s1026" type="#_x0000_t67" style="position:absolute;margin-left:893.45pt;margin-top:12.85pt;width:19.45pt;height:13.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PjQIAAAgGAAAOAAAAZHJzL2Uyb0RvYy54bWzEVN9v0zAQfkfif7D8zpJUbQfV0qnaNIQ0&#10;tokN7dlz7CWS4zNnt2n56zk7aVrG4AEhkQfHvt/32fednW9bwzYKfQO25MVJzpmyEqrGPpf868PV&#10;u/ec+SBsJQxYVfKd8vx8+fbNWecWagI1mEohoyDWLzpX8joEt8gyL2vVCn8CTllSasBWBDric1ah&#10;6Ch6a7JJns+zDrByCFJ5T9LLXsmXKb7WSoZbrb0KzJScagtpxbQ+xTVbnonFMwpXN3IoQ/xFFa1o&#10;LCUdQ12KINgam19CtY1E8KDDiYQ2A60bqVIP1E2Rv+jmvhZOpV4IHO9GmPy/CytvNvfuDgmGzvmF&#10;p23sYquxjX+qj20TWLsRLLUNTJJwMj3NixlnklTF/DTPZxHM7ODs0IePCloWNyWvoLMrROgSTmJz&#10;7UNvv7eLCT2YprpqjEmH+AjUhUG2EXR9Qkplwzy5m3X7GapePs/p6y+SxHTdvXi6F1NJ6TnFSKnA&#10;n5IY+z/yUk0xcXYAPe3CzqhYjrFflGZNFWFO/Y4NHENR9KpaVKoXz37bcgoYI2vCdow9BHgN5mK4&#10;zME+uqo0TqNz/qfC+psdPVJmsGF0bhsL+FoAE8bMvf0epB6aiNITVLs7ZAj9MHsnrxp6YdfChzuB&#10;NL0058RI4ZYWbaArOQw7zmrA76/Joz0NFWk564gNSu6/rQUqzswnS+P2oZhOI32kw3R2OqEDHmue&#10;jjV23V4AvdiCuM/JtI32wey3GqF9JOJaxaykElZS7pLLgPvDRehZiqhPqtUqmRFlOBGu7b2TMXhE&#10;NQ7Pw/ZRoBvGLNB83sCeOcTixaD1ttHTwmodQDdpCg+4DngT3aRZGagx8tnxOVkdCHz5AwAA//8D&#10;AFBLAwQUAAYACAAAACEAimhPwt8AAAALAQAADwAAAGRycy9kb3ducmV2LnhtbEyPQUvDQBCF74L/&#10;YRnBm900kDaN2RQRlF48WKPQ2zY7ZkOzsyG7beK/d3rS42M+3nyv3M6uFxccQ+dJwXKRgEBqvOmo&#10;VVB/vDzkIELUZHTvCRX8YIBtdXtT6sL4id7xso+t4BIKhVZgYxwKKUNj0emw8AMS37796HTkOLbS&#10;jHrictfLNElW0umO+IPVAz5bbE77s1Mwy8PX64S7utu92Slx8vNU+6VS93fz0yOIiHP8g+Gqz+pQ&#10;sdPRn8kE0XNe56sNswrSbA3iSuRpxmuOCrI0AVmV8v+G6hcAAP//AwBQSwECLQAUAAYACAAAACEA&#10;toM4kv4AAADhAQAAEwAAAAAAAAAAAAAAAAAAAAAAW0NvbnRlbnRfVHlwZXNdLnhtbFBLAQItABQA&#10;BgAIAAAAIQA4/SH/1gAAAJQBAAALAAAAAAAAAAAAAAAAAC8BAABfcmVscy8ucmVsc1BLAQItABQA&#10;BgAIAAAAIQCL6H+PjQIAAAgGAAAOAAAAAAAAAAAAAAAAAC4CAABkcnMvZTJvRG9jLnhtbFBLAQIt&#10;ABQABgAIAAAAIQCKaE/C3wAAAAsBAAAPAAAAAAAAAAAAAAAAAOcEAABkcnMvZG93bnJldi54bWxQ&#10;SwUGAAAAAAQABADzAAAA8wUAAAAA&#10;" adj="10800" fillcolor="#fabf8f [1945]" strokecolor="#fabf8f [1945]" strokeweight="2pt"/>
            </w:pict>
          </mc:Fallback>
        </mc:AlternateContent>
      </w:r>
    </w:p>
    <w:p w14:paraId="38F1C9B5" w14:textId="0B71E0E5" w:rsidR="005E3CD1" w:rsidRDefault="00782F19">
      <w:r>
        <w:rPr>
          <w:noProof/>
          <w:lang w:eastAsia="en-GB"/>
        </w:rPr>
        <mc:AlternateContent>
          <mc:Choice Requires="wps">
            <w:drawing>
              <wp:anchor distT="0" distB="0" distL="114300" distR="114300" simplePos="0" relativeHeight="251684352" behindDoc="0" locked="0" layoutInCell="1" allowOverlap="1" wp14:anchorId="5A82EB27" wp14:editId="73698C24">
                <wp:simplePos x="0" y="0"/>
                <wp:positionH relativeFrom="column">
                  <wp:posOffset>10313670</wp:posOffset>
                </wp:positionH>
                <wp:positionV relativeFrom="paragraph">
                  <wp:posOffset>36195</wp:posOffset>
                </wp:positionV>
                <wp:extent cx="1950720" cy="640080"/>
                <wp:effectExtent l="0" t="0" r="11430" b="26670"/>
                <wp:wrapNone/>
                <wp:docPr id="29" name="Rectangle: Rounded Corners 29"/>
                <wp:cNvGraphicFramePr/>
                <a:graphic xmlns:a="http://schemas.openxmlformats.org/drawingml/2006/main">
                  <a:graphicData uri="http://schemas.microsoft.com/office/word/2010/wordprocessingShape">
                    <wps:wsp>
                      <wps:cNvSpPr/>
                      <wps:spPr>
                        <a:xfrm>
                          <a:off x="0" y="0"/>
                          <a:ext cx="1950720" cy="640080"/>
                        </a:xfrm>
                        <a:prstGeom prst="roundRect">
                          <a:avLst/>
                        </a:prstGeom>
                        <a:solidFill>
                          <a:schemeClr val="accent6">
                            <a:lumMod val="60000"/>
                            <a:lumOff val="40000"/>
                          </a:schemeClr>
                        </a:solidFill>
                        <a:ln>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3884EB" w14:textId="42795737" w:rsidR="00DD61D7" w:rsidRPr="003040EC" w:rsidRDefault="00DD61D7" w:rsidP="00DD61D7">
                            <w:pPr>
                              <w:ind w:left="-142" w:right="-138"/>
                              <w:jc w:val="center"/>
                              <w:rPr>
                                <w:b/>
                                <w:bCs/>
                                <w:color w:val="262626" w:themeColor="text1" w:themeTint="D9"/>
                                <w:sz w:val="20"/>
                                <w:szCs w:val="20"/>
                              </w:rPr>
                            </w:pPr>
                            <w:r>
                              <w:rPr>
                                <w:b/>
                                <w:bCs/>
                                <w:color w:val="262626" w:themeColor="text1" w:themeTint="D9"/>
                                <w:sz w:val="20"/>
                                <w:szCs w:val="20"/>
                              </w:rPr>
                              <w:t xml:space="preserve">Team Share                    </w:t>
                            </w:r>
                            <w:r>
                              <w:rPr>
                                <w:color w:val="262626" w:themeColor="text1" w:themeTint="D9"/>
                                <w:sz w:val="20"/>
                                <w:szCs w:val="20"/>
                              </w:rPr>
                              <w:t xml:space="preserve">                                                  </w:t>
                            </w:r>
                            <w:r w:rsidR="00E27506" w:rsidRPr="007078EF">
                              <w:rPr>
                                <w:color w:val="262626" w:themeColor="text1" w:themeTint="D9"/>
                                <w:sz w:val="16"/>
                                <w:szCs w:val="16"/>
                              </w:rPr>
                              <w:t xml:space="preserve">Not applicable for these appointments. </w:t>
                            </w:r>
                            <w:r w:rsidR="00755B45" w:rsidRPr="007078EF">
                              <w:rPr>
                                <w:color w:val="262626" w:themeColor="text1" w:themeTint="D9"/>
                                <w:sz w:val="16"/>
                                <w:szCs w:val="16"/>
                              </w:rPr>
                              <w:t>No practice allocation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82EB27" id="Rectangle: Rounded Corners 29" o:spid="_x0000_s1039" style="position:absolute;margin-left:812.1pt;margin-top:2.85pt;width:153.6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OpwIAADQGAAAOAAAAZHJzL2Uyb0RvYy54bWzEVN1v0zAQf0fif7D8zpKUrmzV0qlaNYQ0&#10;2LQN7dl17CWS4zO226T89ZztNC1j8ICQ6EN6vu/73cfFZd8qshXWNaBLWpzklAjNoWr0c0m/Pl6/&#10;O6PEeaYrpkCLku6Eo5eLt28uOjMXE6hBVcISdKLdvDMlrb038yxzvBYtcydghEahBNsyj0/7nFWW&#10;dei9Vdkkz2dZB7YyFrhwDrmrJKSL6F9Kwf2tlE54okqKufn4tfG7Dt9sccHmz5aZuuFDGuwvsmhZ&#10;ozHo6GrFPCMb2/ziqm24BQfSn3BoM5Cy4SLWgNUU+YtqHmpmRKwFwXFmhMn9O7f8y/bB3FmEoTNu&#10;7pAMVfTStuEf8yN9BGs3giV6Tzgyi/PT/MMEMeUom03z/CyimR2sjXX+o4CWBKKkFja6useORKDY&#10;9sZ5DIv6e70Q0YFqqutGqfgIUyCulCVbhv1jnAvtZ9FcbdrPUCX+LMdf6iSysd+JjSklNoaI8xQ8&#10;xYA/BVH6/8QNVa+Yq1OybudW4EMRmG1IKTv0I1J+p0RIVOl7IUlTYQcmEYmxtGOQiiSqWSUS+/S3&#10;YESHwbNE1Effg4PXGlAMWQ76wVTETRuN8z8llkocLWJk0H40bhsN9jUHyo+Rk/4epARNQMn36x6x&#10;weF8H5IMrDVUuztLLKTVd4ZfN4j8DXP+jlncdZxgvF/+Fj9SQVdSGChKarDfX+MHfVxBlFLS4e0o&#10;qfu2YVZQoj5pXM7zYjoNxyY+pqdxS+yxZH0s0Zv2CnC8C7yUhkcSja1Xe1JaaJ/wzC1DVBQxzTF2&#10;Sf2evPLpouGZ5GK5jEp4XgzzN/rB8OA6wBwm7rF/YtYMG+lxl7/A/sqw+YudTLrBUsNy40E2cWEP&#10;qA4NwNMUx3Y4o+H2Hb+j1uHYL34AAAD//wMAUEsDBBQABgAIAAAAIQCuUwoa4AAAAAsBAAAPAAAA&#10;ZHJzL2Rvd25yZXYueG1sTI/BSsNAEIbvgu+wjODNbhrbVGM2RYqiUAUbi+dJdkyC2d2Q3abp2zs9&#10;6W1+5uOfb7L1ZDox0uBbZxXMZxEIspXTra0V7D+fb+5A+IBWY+csKTiRh3V+eZFhqt3R7mgsQi24&#10;xPoUFTQh9KmUvmrIoJ+5nizvvt1gMHAcaqkHPHK56WQcRYk02Fq+0GBPm4aqn+JgFBSjeaG+oI38&#10;ePp6x9Pb9nU/lUpdX02PDyACTeEPhrM+q0POTqU7WO1FxzmJFzGzCpYrEGfg/na+AFHyFCVLkHkm&#10;//+Q/wIAAP//AwBQSwECLQAUAAYACAAAACEAtoM4kv4AAADhAQAAEwAAAAAAAAAAAAAAAAAAAAAA&#10;W0NvbnRlbnRfVHlwZXNdLnhtbFBLAQItABQABgAIAAAAIQA4/SH/1gAAAJQBAAALAAAAAAAAAAAA&#10;AAAAAC8BAABfcmVscy8ucmVsc1BLAQItABQABgAIAAAAIQBE/9yOpwIAADQGAAAOAAAAAAAAAAAA&#10;AAAAAC4CAABkcnMvZTJvRG9jLnhtbFBLAQItABQABgAIAAAAIQCuUwoa4AAAAAsBAAAPAAAAAAAA&#10;AAAAAAAAAAEFAABkcnMvZG93bnJldi54bWxQSwUGAAAAAAQABADzAAAADgYAAAAA&#10;" fillcolor="#fabf8f [1945]" strokecolor="#fabf8f [1945]" strokeweight="2pt">
                <v:stroke dashstyle="1 1"/>
                <v:textbox>
                  <w:txbxContent>
                    <w:p w14:paraId="0B3884EB" w14:textId="42795737" w:rsidR="00DD61D7" w:rsidRPr="003040EC" w:rsidRDefault="00DD61D7" w:rsidP="00DD61D7">
                      <w:pPr>
                        <w:ind w:left="-142" w:right="-138"/>
                        <w:jc w:val="center"/>
                        <w:rPr>
                          <w:b/>
                          <w:bCs/>
                          <w:color w:val="262626" w:themeColor="text1" w:themeTint="D9"/>
                          <w:sz w:val="20"/>
                          <w:szCs w:val="20"/>
                        </w:rPr>
                      </w:pPr>
                      <w:r>
                        <w:rPr>
                          <w:b/>
                          <w:bCs/>
                          <w:color w:val="262626" w:themeColor="text1" w:themeTint="D9"/>
                          <w:sz w:val="20"/>
                          <w:szCs w:val="20"/>
                        </w:rPr>
                        <w:t xml:space="preserve">Team Share                    </w:t>
                      </w:r>
                      <w:r>
                        <w:rPr>
                          <w:color w:val="262626" w:themeColor="text1" w:themeTint="D9"/>
                          <w:sz w:val="20"/>
                          <w:szCs w:val="20"/>
                        </w:rPr>
                        <w:t xml:space="preserve">                                                  </w:t>
                      </w:r>
                      <w:r w:rsidR="00E27506" w:rsidRPr="007078EF">
                        <w:rPr>
                          <w:color w:val="262626" w:themeColor="text1" w:themeTint="D9"/>
                          <w:sz w:val="16"/>
                          <w:szCs w:val="16"/>
                        </w:rPr>
                        <w:t xml:space="preserve">Not applicable for these appointments. </w:t>
                      </w:r>
                      <w:r w:rsidR="00755B45" w:rsidRPr="007078EF">
                        <w:rPr>
                          <w:color w:val="262626" w:themeColor="text1" w:themeTint="D9"/>
                          <w:sz w:val="16"/>
                          <w:szCs w:val="16"/>
                        </w:rPr>
                        <w:t>No practice allocation set</w:t>
                      </w:r>
                    </w:p>
                  </w:txbxContent>
                </v:textbox>
              </v:roundrect>
            </w:pict>
          </mc:Fallback>
        </mc:AlternateContent>
      </w:r>
      <w:r w:rsidRPr="002C3CC4">
        <w:rPr>
          <w:noProof/>
        </w:rPr>
        <mc:AlternateContent>
          <mc:Choice Requires="wps">
            <w:drawing>
              <wp:anchor distT="0" distB="0" distL="114300" distR="114300" simplePos="0" relativeHeight="251562496" behindDoc="0" locked="0" layoutInCell="1" allowOverlap="1" wp14:anchorId="15C7900A" wp14:editId="5BCC5DF2">
                <wp:simplePos x="0" y="0"/>
                <wp:positionH relativeFrom="column">
                  <wp:posOffset>-35560</wp:posOffset>
                </wp:positionH>
                <wp:positionV relativeFrom="paragraph">
                  <wp:posOffset>103505</wp:posOffset>
                </wp:positionV>
                <wp:extent cx="2294024" cy="645135"/>
                <wp:effectExtent l="0" t="0" r="11430" b="22225"/>
                <wp:wrapNone/>
                <wp:docPr id="220" name="Rectangle: Rounded Corners 220"/>
                <wp:cNvGraphicFramePr/>
                <a:graphic xmlns:a="http://schemas.openxmlformats.org/drawingml/2006/main">
                  <a:graphicData uri="http://schemas.microsoft.com/office/word/2010/wordprocessingShape">
                    <wps:wsp>
                      <wps:cNvSpPr/>
                      <wps:spPr>
                        <a:xfrm>
                          <a:off x="0" y="0"/>
                          <a:ext cx="2294024" cy="645135"/>
                        </a:xfrm>
                        <a:prstGeom prst="roundRect">
                          <a:avLst/>
                        </a:prstGeom>
                        <a:solidFill>
                          <a:schemeClr val="accent2">
                            <a:lumMod val="60000"/>
                            <a:lumOff val="40000"/>
                          </a:schemeClr>
                        </a:solidFill>
                        <a:ln>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C59B19" w14:textId="77777777" w:rsidR="002C3CC4" w:rsidRDefault="002C3CC4" w:rsidP="002C3CC4">
                            <w:pPr>
                              <w:spacing w:after="0"/>
                              <w:ind w:left="-142" w:right="-126" w:firstLine="142"/>
                              <w:jc w:val="center"/>
                              <w:rPr>
                                <w:color w:val="262626" w:themeColor="text1" w:themeTint="D9"/>
                                <w:sz w:val="20"/>
                                <w:szCs w:val="20"/>
                              </w:rPr>
                            </w:pPr>
                            <w:r>
                              <w:rPr>
                                <w:b/>
                                <w:bCs/>
                                <w:color w:val="262626" w:themeColor="text1" w:themeTint="D9"/>
                                <w:sz w:val="20"/>
                                <w:szCs w:val="20"/>
                              </w:rPr>
                              <w:t>Team Share</w:t>
                            </w:r>
                          </w:p>
                          <w:p w14:paraId="513AC23D" w14:textId="79A094AD" w:rsidR="004F05FB" w:rsidRPr="00F81C9C" w:rsidRDefault="00076409" w:rsidP="00541F52">
                            <w:pPr>
                              <w:spacing w:after="0"/>
                              <w:ind w:left="-142" w:right="-126"/>
                              <w:rPr>
                                <w:color w:val="262626" w:themeColor="text1" w:themeTint="D9"/>
                                <w:sz w:val="16"/>
                                <w:szCs w:val="16"/>
                              </w:rPr>
                            </w:pPr>
                            <w:r w:rsidRPr="00F81C9C">
                              <w:rPr>
                                <w:color w:val="262626" w:themeColor="text1" w:themeTint="D9"/>
                                <w:sz w:val="16"/>
                                <w:szCs w:val="16"/>
                              </w:rPr>
                              <w:t xml:space="preserve">Team Share is </w:t>
                            </w:r>
                            <w:r w:rsidR="00FB44E9" w:rsidRPr="00F81C9C">
                              <w:rPr>
                                <w:color w:val="262626" w:themeColor="text1" w:themeTint="D9"/>
                                <w:sz w:val="16"/>
                                <w:szCs w:val="16"/>
                              </w:rPr>
                              <w:t>1</w:t>
                            </w:r>
                            <w:r w:rsidR="002C3CC4" w:rsidRPr="00F81C9C">
                              <w:rPr>
                                <w:color w:val="262626" w:themeColor="text1" w:themeTint="D9"/>
                                <w:sz w:val="16"/>
                                <w:szCs w:val="16"/>
                              </w:rPr>
                              <w:t xml:space="preserve">pm on </w:t>
                            </w:r>
                            <w:r w:rsidRPr="00F81C9C">
                              <w:rPr>
                                <w:color w:val="262626" w:themeColor="text1" w:themeTint="D9"/>
                                <w:sz w:val="16"/>
                                <w:szCs w:val="16"/>
                              </w:rPr>
                              <w:t xml:space="preserve">weekdays for same weekday appt and 2pm </w:t>
                            </w:r>
                            <w:r w:rsidR="002C3CC4" w:rsidRPr="00F81C9C">
                              <w:rPr>
                                <w:color w:val="262626" w:themeColor="text1" w:themeTint="D9"/>
                                <w:sz w:val="16"/>
                                <w:szCs w:val="16"/>
                              </w:rPr>
                              <w:t>Fridays for weekend</w:t>
                            </w:r>
                            <w:r w:rsidR="00FB44E9" w:rsidRPr="00F81C9C">
                              <w:rPr>
                                <w:color w:val="262626" w:themeColor="text1" w:themeTint="D9"/>
                                <w:sz w:val="16"/>
                                <w:szCs w:val="16"/>
                              </w:rPr>
                              <w:t xml:space="preserve"> slots</w:t>
                            </w:r>
                            <w:r w:rsidR="002C3CC4" w:rsidRPr="00F81C9C">
                              <w:rPr>
                                <w:color w:val="262626" w:themeColor="text1" w:themeTint="D9"/>
                                <w:sz w:val="16"/>
                                <w:szCs w:val="16"/>
                              </w:rPr>
                              <w:t xml:space="preserve"> appointments.</w:t>
                            </w:r>
                          </w:p>
                          <w:p w14:paraId="70DBC693" w14:textId="28E0C037" w:rsidR="002C3CC4" w:rsidRPr="006E1E86" w:rsidRDefault="002C3CC4" w:rsidP="007078EF">
                            <w:pPr>
                              <w:spacing w:after="0"/>
                              <w:ind w:left="-142" w:right="-126"/>
                              <w:rPr>
                                <w:color w:val="262626" w:themeColor="text1" w:themeTint="D9"/>
                                <w:sz w:val="18"/>
                                <w:szCs w:val="18"/>
                              </w:rPr>
                            </w:pPr>
                            <w:r w:rsidRPr="006E1E86">
                              <w:rPr>
                                <w:color w:val="262626" w:themeColor="text1" w:themeTint="D9"/>
                                <w:sz w:val="18"/>
                                <w:szCs w:val="18"/>
                              </w:rPr>
                              <w:t>4pm day before for weekday appointments.</w:t>
                            </w:r>
                          </w:p>
                          <w:p w14:paraId="3A5DF3F5" w14:textId="77777777" w:rsidR="002C3CC4" w:rsidRPr="00843157" w:rsidRDefault="002C3CC4" w:rsidP="007078EF">
                            <w:pP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5C7900A" id="Rectangle: Rounded Corners 220" o:spid="_x0000_s1040" style="position:absolute;margin-left:-2.8pt;margin-top:8.15pt;width:180.65pt;height:50.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MhqwIAAB0GAAAOAAAAZHJzL2Uyb0RvYy54bWysVN9P2zAQfp+0/8Hy+0iapTAqUlRRMU1i&#10;UAETz67jkEiOz7PdJt1fv7Odph0gHtD6kJ7v9332fReXfSvJVhjbgCro5CSlRCgOZaOeC/rr8frL&#10;N0qsY6pkEpQo6E5Yejn//Omi0zORQQ2yFIZgEmVnnS5o7ZyeJYnltWiZPQEtFBorMC1zeDTPSWlY&#10;h9lbmWRpepp0YEptgAtrUbuMRjoP+atKcHdXVVY4IguKvbnwNeG79t9kfsFmz4bpuuFDG+wDXbSs&#10;UVh0TLVkjpGNaV6lahtuwELlTji0CVRVw0WYAaeZpC+meaiZFmEWBMfqESb7/9Ly2+2DXhmEodN2&#10;ZlH0U/SVaf0/9kf6ANZuBEv0jnBUZtl5nmY5JRxtp/l08nXq0UwO0dpY911AS7xQUAMbVd7jjQSg&#10;2PbGuui/9/MVLcimvG6kDAf/CsSVNGTL8P4Y50K5LITLTfsTyqg/TfEXbxLVeN9Rne/V2FJ4Tz5T&#10;aPCfIlJ9tO7ZdKj7fgE/3pLZOnZld3YJbkDK104OwAfJ7aTwHUl1LyrSlB7qMPI4wzEak2iqWSmi&#10;2vcUwHjVVEjoM1cI75h7SPAW0pOhy8Hfh4qwUmNw+l5j8XLHiFAZlBuD20aBeSuBdGPl6L8HKULj&#10;UXL9ukdskHFy36RXraHcrQwxEHfcan7dIPI3zLoVM7jUuP5IVO4OP5WErqAwSJTUYP68pff+uGto&#10;paRDkiio/b1hRlAifyjcwvNJnntWCYd8epbhwRxb1scWtWmvAN/xBClR8yB6fyf3YmWgfUI+W/iq&#10;aGKKY+2Cur145SJ1IR9ysVgEJ+QRzdyNetDcp/Yw+xf32D8xo4fVc7i0t7CnEzZ7sXzR10cqWGwc&#10;VE3YzAOqwwUgB4X9GfjSk9zxOXgdWH3+FwAA//8DAFBLAwQUAAYACAAAACEAt2te/OAAAAAJAQAA&#10;DwAAAGRycy9kb3ducmV2LnhtbEyPwU7DMBBE70j8g7VIXFDrlJIEQpyqQiKCSyXSqly3sZtExOso&#10;dtvw9ywnOO7MaPZNvppsL85m9J0jBYt5BMJQ7XRHjYLd9nX2CMIHJI29I6Pg23hYFddXOWbaXejD&#10;nKvQCC4hn6GCNoQhk9LXrbHo524wxN7RjRYDn2Mj9YgXLre9vI+iRFrsiD+0OJiX1tRf1ckqiPrq&#10;brOpj9t9qd+QHj7LdP1eKnV7M62fQQQzhb8w/OIzOhTMdHAn0l70CmZxwknWkyUI9pdxnII4sLBI&#10;n0AWufy/oPgBAAD//wMAUEsBAi0AFAAGAAgAAAAhALaDOJL+AAAA4QEAABMAAAAAAAAAAAAAAAAA&#10;AAAAAFtDb250ZW50X1R5cGVzXS54bWxQSwECLQAUAAYACAAAACEAOP0h/9YAAACUAQAACwAAAAAA&#10;AAAAAAAAAAAvAQAAX3JlbHMvLnJlbHNQSwECLQAUAAYACAAAACEA5FiTIasCAAAdBgAADgAAAAAA&#10;AAAAAAAAAAAuAgAAZHJzL2Uyb0RvYy54bWxQSwECLQAUAAYACAAAACEAt2te/OAAAAAJAQAADwAA&#10;AAAAAAAAAAAAAAAFBQAAZHJzL2Rvd25yZXYueG1sUEsFBgAAAAAEAAQA8wAAABIGAAAAAA==&#10;" fillcolor="#d99594 [1941]" strokecolor="#943634 [2405]" strokeweight="2pt">
                <v:stroke dashstyle="1 1"/>
                <v:textbox>
                  <w:txbxContent>
                    <w:p w14:paraId="0DC59B19" w14:textId="77777777" w:rsidR="002C3CC4" w:rsidRDefault="002C3CC4" w:rsidP="002C3CC4">
                      <w:pPr>
                        <w:spacing w:after="0"/>
                        <w:ind w:left="-142" w:right="-126" w:firstLine="142"/>
                        <w:jc w:val="center"/>
                        <w:rPr>
                          <w:color w:val="262626" w:themeColor="text1" w:themeTint="D9"/>
                          <w:sz w:val="20"/>
                          <w:szCs w:val="20"/>
                        </w:rPr>
                      </w:pPr>
                      <w:r>
                        <w:rPr>
                          <w:b/>
                          <w:bCs/>
                          <w:color w:val="262626" w:themeColor="text1" w:themeTint="D9"/>
                          <w:sz w:val="20"/>
                          <w:szCs w:val="20"/>
                        </w:rPr>
                        <w:t>Team Share</w:t>
                      </w:r>
                    </w:p>
                    <w:p w14:paraId="513AC23D" w14:textId="79A094AD" w:rsidR="004F05FB" w:rsidRPr="00F81C9C" w:rsidRDefault="00076409" w:rsidP="00541F52">
                      <w:pPr>
                        <w:spacing w:after="0"/>
                        <w:ind w:left="-142" w:right="-126"/>
                        <w:rPr>
                          <w:color w:val="262626" w:themeColor="text1" w:themeTint="D9"/>
                          <w:sz w:val="16"/>
                          <w:szCs w:val="16"/>
                        </w:rPr>
                      </w:pPr>
                      <w:r w:rsidRPr="00F81C9C">
                        <w:rPr>
                          <w:color w:val="262626" w:themeColor="text1" w:themeTint="D9"/>
                          <w:sz w:val="16"/>
                          <w:szCs w:val="16"/>
                        </w:rPr>
                        <w:t xml:space="preserve">Team Share is </w:t>
                      </w:r>
                      <w:r w:rsidR="00FB44E9" w:rsidRPr="00F81C9C">
                        <w:rPr>
                          <w:color w:val="262626" w:themeColor="text1" w:themeTint="D9"/>
                          <w:sz w:val="16"/>
                          <w:szCs w:val="16"/>
                        </w:rPr>
                        <w:t>1</w:t>
                      </w:r>
                      <w:r w:rsidR="002C3CC4" w:rsidRPr="00F81C9C">
                        <w:rPr>
                          <w:color w:val="262626" w:themeColor="text1" w:themeTint="D9"/>
                          <w:sz w:val="16"/>
                          <w:szCs w:val="16"/>
                        </w:rPr>
                        <w:t xml:space="preserve">pm on </w:t>
                      </w:r>
                      <w:r w:rsidRPr="00F81C9C">
                        <w:rPr>
                          <w:color w:val="262626" w:themeColor="text1" w:themeTint="D9"/>
                          <w:sz w:val="16"/>
                          <w:szCs w:val="16"/>
                        </w:rPr>
                        <w:t xml:space="preserve">weekdays for same weekday appt and 2pm </w:t>
                      </w:r>
                      <w:r w:rsidR="002C3CC4" w:rsidRPr="00F81C9C">
                        <w:rPr>
                          <w:color w:val="262626" w:themeColor="text1" w:themeTint="D9"/>
                          <w:sz w:val="16"/>
                          <w:szCs w:val="16"/>
                        </w:rPr>
                        <w:t>Fridays for weekend</w:t>
                      </w:r>
                      <w:r w:rsidR="00FB44E9" w:rsidRPr="00F81C9C">
                        <w:rPr>
                          <w:color w:val="262626" w:themeColor="text1" w:themeTint="D9"/>
                          <w:sz w:val="16"/>
                          <w:szCs w:val="16"/>
                        </w:rPr>
                        <w:t xml:space="preserve"> slots</w:t>
                      </w:r>
                      <w:r w:rsidR="002C3CC4" w:rsidRPr="00F81C9C">
                        <w:rPr>
                          <w:color w:val="262626" w:themeColor="text1" w:themeTint="D9"/>
                          <w:sz w:val="16"/>
                          <w:szCs w:val="16"/>
                        </w:rPr>
                        <w:t xml:space="preserve"> appointments.</w:t>
                      </w:r>
                    </w:p>
                    <w:p w14:paraId="70DBC693" w14:textId="28E0C037" w:rsidR="002C3CC4" w:rsidRPr="006E1E86" w:rsidRDefault="002C3CC4" w:rsidP="007078EF">
                      <w:pPr>
                        <w:spacing w:after="0"/>
                        <w:ind w:left="-142" w:right="-126"/>
                        <w:rPr>
                          <w:color w:val="262626" w:themeColor="text1" w:themeTint="D9"/>
                          <w:sz w:val="18"/>
                          <w:szCs w:val="18"/>
                        </w:rPr>
                      </w:pPr>
                      <w:r w:rsidRPr="006E1E86">
                        <w:rPr>
                          <w:color w:val="262626" w:themeColor="text1" w:themeTint="D9"/>
                          <w:sz w:val="18"/>
                          <w:szCs w:val="18"/>
                        </w:rPr>
                        <w:t>4pm day before for weekday appointments.</w:t>
                      </w:r>
                    </w:p>
                    <w:p w14:paraId="3A5DF3F5" w14:textId="77777777" w:rsidR="002C3CC4" w:rsidRPr="00843157" w:rsidRDefault="002C3CC4" w:rsidP="007078EF">
                      <w:pPr>
                        <w:rPr>
                          <w:b/>
                          <w:bCs/>
                          <w:color w:val="262626" w:themeColor="text1" w:themeTint="D9"/>
                        </w:rPr>
                      </w:pPr>
                    </w:p>
                  </w:txbxContent>
                </v:textbox>
              </v:roundrect>
            </w:pict>
          </mc:Fallback>
        </mc:AlternateContent>
      </w:r>
      <w:r w:rsidRPr="009A75A4">
        <w:rPr>
          <w:noProof/>
        </w:rPr>
        <mc:AlternateContent>
          <mc:Choice Requires="wps">
            <w:drawing>
              <wp:anchor distT="0" distB="0" distL="114300" distR="114300" simplePos="0" relativeHeight="251808256" behindDoc="0" locked="0" layoutInCell="1" allowOverlap="1" wp14:anchorId="5E532A9E" wp14:editId="72ED8EBE">
                <wp:simplePos x="0" y="0"/>
                <wp:positionH relativeFrom="column">
                  <wp:posOffset>2682240</wp:posOffset>
                </wp:positionH>
                <wp:positionV relativeFrom="paragraph">
                  <wp:posOffset>66675</wp:posOffset>
                </wp:positionV>
                <wp:extent cx="1897380" cy="480060"/>
                <wp:effectExtent l="0" t="0" r="26670" b="15240"/>
                <wp:wrapNone/>
                <wp:docPr id="63" name="Rectangle: Rounded Corners 63"/>
                <wp:cNvGraphicFramePr/>
                <a:graphic xmlns:a="http://schemas.openxmlformats.org/drawingml/2006/main">
                  <a:graphicData uri="http://schemas.microsoft.com/office/word/2010/wordprocessingShape">
                    <wps:wsp>
                      <wps:cNvSpPr/>
                      <wps:spPr>
                        <a:xfrm>
                          <a:off x="0" y="0"/>
                          <a:ext cx="1897380" cy="480060"/>
                        </a:xfrm>
                        <a:prstGeom prst="roundRect">
                          <a:avLst/>
                        </a:prstGeom>
                        <a:solidFill>
                          <a:schemeClr val="accent1">
                            <a:lumMod val="60000"/>
                            <a:lumOff val="40000"/>
                          </a:schemeClr>
                        </a:solid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54D10" w14:textId="06FDE035" w:rsidR="00FF76BD" w:rsidRPr="00583B9F" w:rsidRDefault="00FF76BD" w:rsidP="00FF76BD">
                            <w:pPr>
                              <w:spacing w:after="0"/>
                              <w:ind w:left="-142" w:right="-138"/>
                              <w:jc w:val="center"/>
                              <w:rPr>
                                <w:b/>
                                <w:bCs/>
                                <w:color w:val="262626" w:themeColor="text1" w:themeTint="D9"/>
                                <w:sz w:val="20"/>
                                <w:szCs w:val="20"/>
                              </w:rPr>
                            </w:pPr>
                            <w:r>
                              <w:rPr>
                                <w:b/>
                                <w:bCs/>
                                <w:color w:val="262626" w:themeColor="text1" w:themeTint="D9"/>
                                <w:sz w:val="20"/>
                                <w:szCs w:val="20"/>
                              </w:rPr>
                              <w:t xml:space="preserve">Team Share </w:t>
                            </w:r>
                          </w:p>
                          <w:p w14:paraId="4316AD4D" w14:textId="578E3B1B" w:rsidR="00FF76BD" w:rsidRPr="00541F52" w:rsidRDefault="00541F52" w:rsidP="00541F52">
                            <w:pPr>
                              <w:spacing w:after="0"/>
                              <w:ind w:left="-142" w:right="-138"/>
                              <w:jc w:val="center"/>
                              <w:rPr>
                                <w:color w:val="262626" w:themeColor="text1" w:themeTint="D9"/>
                                <w:sz w:val="20"/>
                                <w:szCs w:val="20"/>
                              </w:rPr>
                            </w:pPr>
                            <w:r w:rsidRPr="00541F52">
                              <w:rPr>
                                <w:color w:val="262626" w:themeColor="text1" w:themeTint="D9"/>
                                <w:sz w:val="20"/>
                                <w:szCs w:val="20"/>
                              </w:rPr>
                              <w:t>Not applicable</w:t>
                            </w:r>
                          </w:p>
                          <w:p w14:paraId="58033D09" w14:textId="77777777" w:rsidR="00FF76BD" w:rsidRPr="0083173E" w:rsidRDefault="00FF76BD" w:rsidP="00FF76BD">
                            <w:pPr>
                              <w:jc w:val="center"/>
                              <w:rPr>
                                <w:color w:val="262626" w:themeColor="text1" w:themeTint="D9"/>
                                <w:sz w:val="20"/>
                                <w:szCs w:val="20"/>
                              </w:rPr>
                            </w:pPr>
                          </w:p>
                          <w:p w14:paraId="0F4968DA" w14:textId="77777777" w:rsidR="00FF76BD" w:rsidRPr="00843157" w:rsidRDefault="00FF76BD" w:rsidP="00FF76BD">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E532A9E" id="Rectangle: Rounded Corners 63" o:spid="_x0000_s1041" style="position:absolute;margin-left:211.2pt;margin-top:5.25pt;width:149.4pt;height:37.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3fsAIAAB0GAAAOAAAAZHJzL2Uyb0RvYy54bWysVEtv2zAMvg/YfxB0X51kaZsGdYqgQYcB&#10;XRu0HXpWZKk2IIuapMTOfv0oyXb6Qg/FcnAkiuRHfnycX7S1IjthXQU6p+OjESVCcygq/ZTT3w9X&#10;32aUOM90wRRokdO9cPRi8fXLeWPmYgIlqEJYgk60mzcmp6X3Zp5ljpeiZu4IjND4KMHWzOPVPmWF&#10;ZQ16r1U2GY1OsgZsYSxw4RxKV+mRLqJ/KQX3t1I64YnKKcbm49fG7yZ8s8U5mz9ZZsqKd2GwT0RR&#10;s0oj6OBqxTwjW1u9cVVX3IID6Y841BlIWXERc8BsxqNX2dyXzIiYC5LjzECT+39u+c3u3qwt0tAY&#10;N3d4DFm00tbhH+MjbSRrP5AlWk84Csezs9PvM+SU49t0hrWIbGYHa2Od/yGgJuGQUwtbXdxhRSJR&#10;bHftPMKifq8XEB2oqriqlIqX0AXiUlmyY1g/xrnQfhzN1bb+BUWSn4zwlyqJYqx3Ek97MULEfgqe&#10;IuALEKU/i3t63OF+DBDSWzFXpqjc3q3Ah2jRKmBnB+Ljye+VCBEpfSckqQqkehJTHnJ4y4YrWSGS&#10;OMTUF2Kw6MDQYfAskd7Bd6Jz0HzpO0XZ6QdTEUdqMB59FFgyHiwiMmg/GNeVBvueA4U17pCTfk9S&#10;oiaw5NtNi9xgFx4H1SDaQLFfW2Ihzbgz/KpC5q+Z82tmcaixVXFR+Vv8SAVNTqE7UVKC/fuePOjj&#10;rOErJQ0uiZy6P1tmBSXqp8YpPBtPp2GrxMv0+HSCF/v8ZfP8RW/rS8A+HuNKNDweg75X/VFaqB9x&#10;ny0DKj4xzRE7p74/Xvq0unAfcrFcRiXcI4b5a31veHAdaA4d99A+Mmu60fM4tDfQrxM2fzV8STdY&#10;alhuPcgqTuaB1a4AuINiJ3X7Miy55/eoddjqi38AAAD//wMAUEsDBBQABgAIAAAAIQAS26Fe3QAA&#10;AAkBAAAPAAAAZHJzL2Rvd25yZXYueG1sTI9BTsMwEEX3SNzBGiR21EkoSRXiVBWIDYtITXsANx6S&#10;iHgcbLcNt2dYwXL0n/5/U20XO4kL+jA6UpCuEhBInTMj9QqOh7eHDYgQNRk9OUIF3xhgW9/eVLo0&#10;7kp7vLSxF1xCodQKhhjnUsrQDWh1WLkZibMP562OfPpeGq+vXG4nmSVJLq0eiRcGPePLgN1ne7YK&#10;Gh33jSnMcmheH9v3r7nAfOeVur9bds8gIi7xD4ZffVaHmp1O7kwmiEnBOsvWjHKQPIFgoMjSDMRJ&#10;wSZPQdaV/P9B/QMAAP//AwBQSwECLQAUAAYACAAAACEAtoM4kv4AAADhAQAAEwAAAAAAAAAAAAAA&#10;AAAAAAAAW0NvbnRlbnRfVHlwZXNdLnhtbFBLAQItABQABgAIAAAAIQA4/SH/1gAAAJQBAAALAAAA&#10;AAAAAAAAAAAAAC8BAABfcmVscy8ucmVsc1BLAQItABQABgAIAAAAIQA9W43fsAIAAB0GAAAOAAAA&#10;AAAAAAAAAAAAAC4CAABkcnMvZTJvRG9jLnhtbFBLAQItABQABgAIAAAAIQAS26Fe3QAAAAkBAAAP&#10;AAAAAAAAAAAAAAAAAAoFAABkcnMvZG93bnJldi54bWxQSwUGAAAAAAQABADzAAAAFAYAAAAA&#10;" fillcolor="#95b3d7 [1940]" strokecolor="#365f91 [2404]" strokeweight="2pt">
                <v:stroke dashstyle="1 1"/>
                <v:textbox>
                  <w:txbxContent>
                    <w:p w14:paraId="34854D10" w14:textId="06FDE035" w:rsidR="00FF76BD" w:rsidRPr="00583B9F" w:rsidRDefault="00FF76BD" w:rsidP="00FF76BD">
                      <w:pPr>
                        <w:spacing w:after="0"/>
                        <w:ind w:left="-142" w:right="-138"/>
                        <w:jc w:val="center"/>
                        <w:rPr>
                          <w:b/>
                          <w:bCs/>
                          <w:color w:val="262626" w:themeColor="text1" w:themeTint="D9"/>
                          <w:sz w:val="20"/>
                          <w:szCs w:val="20"/>
                        </w:rPr>
                      </w:pPr>
                      <w:r>
                        <w:rPr>
                          <w:b/>
                          <w:bCs/>
                          <w:color w:val="262626" w:themeColor="text1" w:themeTint="D9"/>
                          <w:sz w:val="20"/>
                          <w:szCs w:val="20"/>
                        </w:rPr>
                        <w:t xml:space="preserve">Team Share </w:t>
                      </w:r>
                    </w:p>
                    <w:p w14:paraId="4316AD4D" w14:textId="578E3B1B" w:rsidR="00FF76BD" w:rsidRPr="00541F52" w:rsidRDefault="00541F52" w:rsidP="00541F52">
                      <w:pPr>
                        <w:spacing w:after="0"/>
                        <w:ind w:left="-142" w:right="-138"/>
                        <w:jc w:val="center"/>
                        <w:rPr>
                          <w:color w:val="262626" w:themeColor="text1" w:themeTint="D9"/>
                          <w:sz w:val="20"/>
                          <w:szCs w:val="20"/>
                        </w:rPr>
                      </w:pPr>
                      <w:r w:rsidRPr="00541F52">
                        <w:rPr>
                          <w:color w:val="262626" w:themeColor="text1" w:themeTint="D9"/>
                          <w:sz w:val="20"/>
                          <w:szCs w:val="20"/>
                        </w:rPr>
                        <w:t>Not applicable</w:t>
                      </w:r>
                    </w:p>
                    <w:p w14:paraId="58033D09" w14:textId="77777777" w:rsidR="00FF76BD" w:rsidRPr="0083173E" w:rsidRDefault="00FF76BD" w:rsidP="00FF76BD">
                      <w:pPr>
                        <w:jc w:val="center"/>
                        <w:rPr>
                          <w:color w:val="262626" w:themeColor="text1" w:themeTint="D9"/>
                          <w:sz w:val="20"/>
                          <w:szCs w:val="20"/>
                        </w:rPr>
                      </w:pPr>
                    </w:p>
                    <w:p w14:paraId="0F4968DA" w14:textId="77777777" w:rsidR="00FF76BD" w:rsidRPr="00843157" w:rsidRDefault="00FF76BD" w:rsidP="00FF76BD">
                      <w:pPr>
                        <w:jc w:val="center"/>
                        <w:rPr>
                          <w:b/>
                          <w:bCs/>
                          <w:color w:val="262626" w:themeColor="text1" w:themeTint="D9"/>
                        </w:rPr>
                      </w:pPr>
                    </w:p>
                  </w:txbxContent>
                </v:textbox>
              </v:roundrect>
            </w:pict>
          </mc:Fallback>
        </mc:AlternateContent>
      </w:r>
      <w:r w:rsidRPr="002C3CC4">
        <w:rPr>
          <w:noProof/>
        </w:rPr>
        <mc:AlternateContent>
          <mc:Choice Requires="wps">
            <w:drawing>
              <wp:anchor distT="0" distB="0" distL="114300" distR="114300" simplePos="0" relativeHeight="251575808" behindDoc="0" locked="0" layoutInCell="1" allowOverlap="1" wp14:anchorId="6DDC2C06" wp14:editId="7C24DB69">
                <wp:simplePos x="0" y="0"/>
                <wp:positionH relativeFrom="column">
                  <wp:posOffset>5292090</wp:posOffset>
                </wp:positionH>
                <wp:positionV relativeFrom="paragraph">
                  <wp:posOffset>43815</wp:posOffset>
                </wp:positionV>
                <wp:extent cx="1994766" cy="652007"/>
                <wp:effectExtent l="0" t="0" r="24765" b="15240"/>
                <wp:wrapNone/>
                <wp:docPr id="222" name="Rectangle: Rounded Corners 222"/>
                <wp:cNvGraphicFramePr/>
                <a:graphic xmlns:a="http://schemas.openxmlformats.org/drawingml/2006/main">
                  <a:graphicData uri="http://schemas.microsoft.com/office/word/2010/wordprocessingShape">
                    <wps:wsp>
                      <wps:cNvSpPr/>
                      <wps:spPr>
                        <a:xfrm>
                          <a:off x="0" y="0"/>
                          <a:ext cx="1994766" cy="652007"/>
                        </a:xfrm>
                        <a:prstGeom prst="roundRect">
                          <a:avLst/>
                        </a:prstGeom>
                        <a:solidFill>
                          <a:schemeClr val="accent4">
                            <a:lumMod val="60000"/>
                            <a:lumOff val="40000"/>
                          </a:schemeClr>
                        </a:solidFill>
                        <a:ln>
                          <a:solidFill>
                            <a:schemeClr val="accent4">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38898D9" w14:textId="77777777" w:rsidR="002C3CC4" w:rsidRDefault="002C3CC4" w:rsidP="002C3CC4">
                            <w:pPr>
                              <w:spacing w:after="0"/>
                              <w:ind w:left="-142" w:right="-126" w:firstLine="142"/>
                              <w:jc w:val="center"/>
                              <w:rPr>
                                <w:color w:val="262626" w:themeColor="text1" w:themeTint="D9"/>
                                <w:sz w:val="20"/>
                                <w:szCs w:val="20"/>
                              </w:rPr>
                            </w:pPr>
                            <w:r>
                              <w:rPr>
                                <w:b/>
                                <w:bCs/>
                                <w:color w:val="262626" w:themeColor="text1" w:themeTint="D9"/>
                                <w:sz w:val="20"/>
                                <w:szCs w:val="20"/>
                              </w:rPr>
                              <w:t>Team Share</w:t>
                            </w:r>
                          </w:p>
                          <w:p w14:paraId="3A5CA50F" w14:textId="2C5D2D7C" w:rsidR="002C3CC4" w:rsidRPr="00F60A0A" w:rsidRDefault="00E27506" w:rsidP="002C3CC4">
                            <w:pPr>
                              <w:spacing w:after="0"/>
                              <w:ind w:left="-142" w:right="-126"/>
                              <w:jc w:val="center"/>
                              <w:rPr>
                                <w:color w:val="262626" w:themeColor="text1" w:themeTint="D9"/>
                                <w:sz w:val="16"/>
                                <w:szCs w:val="16"/>
                              </w:rPr>
                            </w:pPr>
                            <w:r w:rsidRPr="00F60A0A">
                              <w:rPr>
                                <w:color w:val="262626" w:themeColor="text1" w:themeTint="D9"/>
                                <w:sz w:val="16"/>
                                <w:szCs w:val="16"/>
                              </w:rPr>
                              <w:t>4</w:t>
                            </w:r>
                            <w:r w:rsidR="002C3CC4" w:rsidRPr="00F60A0A">
                              <w:rPr>
                                <w:color w:val="262626" w:themeColor="text1" w:themeTint="D9"/>
                                <w:sz w:val="16"/>
                                <w:szCs w:val="16"/>
                              </w:rPr>
                              <w:t>pm on Tuesdays for Nurse &amp; HCA appointments for the following weekend</w:t>
                            </w:r>
                          </w:p>
                          <w:p w14:paraId="0F34FD54" w14:textId="77777777" w:rsidR="002C3CC4" w:rsidRPr="00843157" w:rsidRDefault="002C3CC4" w:rsidP="002C3CC4">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DDC2C06" id="Rectangle: Rounded Corners 222" o:spid="_x0000_s1042" style="position:absolute;margin-left:416.7pt;margin-top:3.45pt;width:157.05pt;height:51.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l6rAIAAB0GAAAOAAAAZHJzL2Uyb0RvYy54bWysVN1P2zAQf5+0/8Hy+0hTlXZUpKiiYprE&#10;AAETz65jk0iOz7PdJt1fv7OdpuVDPKDlwTnf9/3Od+cXXaPIVlhXgy5ofjKiRGgOZa2fC/r78erb&#10;d0qcZ7pkCrQo6E44erH4+uW8NXMxhgpUKSxBJ9rNW1PQynszzzLHK9EwdwJGaBRKsA3zeLXPWWlZ&#10;i94blY1Ho2nWgi2NBS6cQ+4qCeki+pdScH8rpROeqIJibj6eNp7rcGaLczZ/tsxUNe/TYJ/IomG1&#10;xqCDqxXzjGxs/cZVU3MLDqQ/4dBkIGXNRawBq8lHr6p5qJgRsRYEx5kBJvf/3PKb7YO5swhDa9zc&#10;IRmq6KRtwh/zI10EazeAJTpPODLzs7PJbDqlhKNseorNmAU0s4O1sc7/ENCQQBTUwkaX99iRCBTb&#10;Xjuf9Pd6IaIDVZdXtVLxEl6BuFSWbBn2j3EutJ9Ec7VpfkGZ+NMRfqmTyMZ+J/Zkz8aU4nsKnmKC&#10;L4Io/dm4s9M+7scBQnkr5qqUldu5FfgeqRA7OwAfKb9TImSk9L2QpC4R6nEseajhGI08iSpWisQO&#10;OUUw3iQVHQbPEuEdfPcO3kM677Ps9YOpiCM1GI8+Siw1d7CIkUH7wbipNdj3HCg/RE76e5ASNAEl&#10;3607xAZf4TQkGVhrKHd3llhIM+4Mv6oR+Wvm/B2zONQ4/rio/C0eUkFbUOgpSiqwf9/jB32cNZRS&#10;0uKSKKj7s2FWUKJ+apzCs3wyCVslXianszFe7LFkfSzRm+YS8B3nuBINj2TQ92pPSgvNE+6zZYiK&#10;IqY5xi6o35OXPq0u3IdcLJdRCfeIYf5aPxgeXAeYw4t77J6YNf3oeRzaG9ivEzZ/NXxJN1hqWG48&#10;yDpO5gHVvgG4g+L89PsyLLnje9Q6bPXFPwAAAP//AwBQSwMEFAAGAAgAAAAhAAWTUZ/eAAAACgEA&#10;AA8AAABkcnMvZG93bnJldi54bWxMj8FOwzAQRO9I/IO1SNyoXVpCE+JUgAonOLTwAW68xKHxOoqd&#10;Nvw92xPcZjWjmbflevKdOOIQ20Aa5jMFAqkOtqVGw+fHy80KREyGrOkCoYYfjLCuLi9KU9hwoi0e&#10;d6kRXEKxMBpcSn0hZawdehNnoUdi7ysM3iQ+h0bawZy43HfyVqlMetMSLzjT47PD+rAbvYZDeOpf&#10;R7d9H/Nvlb/5uMlUvdH6+mp6fACRcEp/YTjjMzpUzLQPI9koOg2rxWLJUQ1ZDuLsz5f3dyD2rFSe&#10;gaxK+f+F6hcAAP//AwBQSwECLQAUAAYACAAAACEAtoM4kv4AAADhAQAAEwAAAAAAAAAAAAAAAAAA&#10;AAAAW0NvbnRlbnRfVHlwZXNdLnhtbFBLAQItABQABgAIAAAAIQA4/SH/1gAAAJQBAAALAAAAAAAA&#10;AAAAAAAAAC8BAABfcmVscy8ucmVsc1BLAQItABQABgAIAAAAIQDEgxl6rAIAAB0GAAAOAAAAAAAA&#10;AAAAAAAAAC4CAABkcnMvZTJvRG9jLnhtbFBLAQItABQABgAIAAAAIQAFk1Gf3gAAAAoBAAAPAAAA&#10;AAAAAAAAAAAAAAYFAABkcnMvZG93bnJldi54bWxQSwUGAAAAAAQABADzAAAAEQYAAAAA&#10;" fillcolor="#b2a1c7 [1943]" strokecolor="#5f497a [2407]" strokeweight="2pt">
                <v:stroke dashstyle="1 1"/>
                <v:textbox>
                  <w:txbxContent>
                    <w:p w14:paraId="538898D9" w14:textId="77777777" w:rsidR="002C3CC4" w:rsidRDefault="002C3CC4" w:rsidP="002C3CC4">
                      <w:pPr>
                        <w:spacing w:after="0"/>
                        <w:ind w:left="-142" w:right="-126" w:firstLine="142"/>
                        <w:jc w:val="center"/>
                        <w:rPr>
                          <w:color w:val="262626" w:themeColor="text1" w:themeTint="D9"/>
                          <w:sz w:val="20"/>
                          <w:szCs w:val="20"/>
                        </w:rPr>
                      </w:pPr>
                      <w:r>
                        <w:rPr>
                          <w:b/>
                          <w:bCs/>
                          <w:color w:val="262626" w:themeColor="text1" w:themeTint="D9"/>
                          <w:sz w:val="20"/>
                          <w:szCs w:val="20"/>
                        </w:rPr>
                        <w:t>Team Share</w:t>
                      </w:r>
                    </w:p>
                    <w:p w14:paraId="3A5CA50F" w14:textId="2C5D2D7C" w:rsidR="002C3CC4" w:rsidRPr="00F60A0A" w:rsidRDefault="00E27506" w:rsidP="002C3CC4">
                      <w:pPr>
                        <w:spacing w:after="0"/>
                        <w:ind w:left="-142" w:right="-126"/>
                        <w:jc w:val="center"/>
                        <w:rPr>
                          <w:color w:val="262626" w:themeColor="text1" w:themeTint="D9"/>
                          <w:sz w:val="16"/>
                          <w:szCs w:val="16"/>
                        </w:rPr>
                      </w:pPr>
                      <w:r w:rsidRPr="00F60A0A">
                        <w:rPr>
                          <w:color w:val="262626" w:themeColor="text1" w:themeTint="D9"/>
                          <w:sz w:val="16"/>
                          <w:szCs w:val="16"/>
                        </w:rPr>
                        <w:t>4</w:t>
                      </w:r>
                      <w:r w:rsidR="002C3CC4" w:rsidRPr="00F60A0A">
                        <w:rPr>
                          <w:color w:val="262626" w:themeColor="text1" w:themeTint="D9"/>
                          <w:sz w:val="16"/>
                          <w:szCs w:val="16"/>
                        </w:rPr>
                        <w:t>pm on Tuesdays for Nurse &amp; HCA appointments for the following weekend</w:t>
                      </w:r>
                    </w:p>
                    <w:p w14:paraId="0F34FD54" w14:textId="77777777" w:rsidR="002C3CC4" w:rsidRPr="00843157" w:rsidRDefault="002C3CC4" w:rsidP="002C3CC4">
                      <w:pPr>
                        <w:jc w:val="center"/>
                        <w:rPr>
                          <w:b/>
                          <w:bCs/>
                          <w:color w:val="262626" w:themeColor="text1" w:themeTint="D9"/>
                        </w:rPr>
                      </w:pPr>
                    </w:p>
                  </w:txbxContent>
                </v:textbox>
              </v:roundrect>
            </w:pict>
          </mc:Fallback>
        </mc:AlternateContent>
      </w:r>
      <w:r w:rsidR="00763C07">
        <w:rPr>
          <w:noProof/>
          <w:lang w:eastAsia="en-GB"/>
        </w:rPr>
        <mc:AlternateContent>
          <mc:Choice Requires="wps">
            <w:drawing>
              <wp:anchor distT="0" distB="0" distL="114300" distR="114300" simplePos="0" relativeHeight="251592192" behindDoc="0" locked="0" layoutInCell="1" allowOverlap="1" wp14:anchorId="3BDF0A64" wp14:editId="68D36400">
                <wp:simplePos x="0" y="0"/>
                <wp:positionH relativeFrom="margin">
                  <wp:posOffset>12579378</wp:posOffset>
                </wp:positionH>
                <wp:positionV relativeFrom="paragraph">
                  <wp:posOffset>172250</wp:posOffset>
                </wp:positionV>
                <wp:extent cx="1868556" cy="491103"/>
                <wp:effectExtent l="0" t="0" r="17780" b="23495"/>
                <wp:wrapNone/>
                <wp:docPr id="16" name="Rectangle: Rounded Corners 16"/>
                <wp:cNvGraphicFramePr/>
                <a:graphic xmlns:a="http://schemas.openxmlformats.org/drawingml/2006/main">
                  <a:graphicData uri="http://schemas.microsoft.com/office/word/2010/wordprocessingShape">
                    <wps:wsp>
                      <wps:cNvSpPr/>
                      <wps:spPr>
                        <a:xfrm>
                          <a:off x="0" y="0"/>
                          <a:ext cx="1868556" cy="491103"/>
                        </a:xfrm>
                        <a:prstGeom prst="roundRect">
                          <a:avLst/>
                        </a:prstGeom>
                        <a:solidFill>
                          <a:srgbClr val="99FFCC"/>
                        </a:solidFill>
                        <a:ln>
                          <a:solidFill>
                            <a:srgbClr val="4FFFA7"/>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985167F" w14:textId="446D464C" w:rsidR="002C3CC4" w:rsidRPr="003040EC" w:rsidRDefault="002C3CC4" w:rsidP="002C3CC4">
                            <w:pPr>
                              <w:ind w:left="-142" w:right="-138"/>
                              <w:jc w:val="center"/>
                              <w:rPr>
                                <w:b/>
                                <w:bCs/>
                                <w:color w:val="262626" w:themeColor="text1" w:themeTint="D9"/>
                                <w:sz w:val="20"/>
                                <w:szCs w:val="20"/>
                              </w:rPr>
                            </w:pPr>
                            <w:r>
                              <w:rPr>
                                <w:b/>
                                <w:bCs/>
                                <w:color w:val="262626" w:themeColor="text1" w:themeTint="D9"/>
                                <w:sz w:val="20"/>
                                <w:szCs w:val="20"/>
                              </w:rPr>
                              <w:t xml:space="preserve">Team Share                    </w:t>
                            </w:r>
                            <w:r>
                              <w:rPr>
                                <w:color w:val="262626" w:themeColor="text1" w:themeTint="D9"/>
                                <w:sz w:val="20"/>
                                <w:szCs w:val="20"/>
                              </w:rPr>
                              <w:t xml:space="preserve">                                                  </w:t>
                            </w:r>
                            <w:r w:rsidR="00E27506" w:rsidRPr="00755B45">
                              <w:rPr>
                                <w:color w:val="262626" w:themeColor="text1" w:themeTint="D9"/>
                                <w:sz w:val="18"/>
                                <w:szCs w:val="18"/>
                              </w:rPr>
                              <w:t>4</w:t>
                            </w:r>
                            <w:r w:rsidRPr="00755B45">
                              <w:rPr>
                                <w:color w:val="262626" w:themeColor="text1" w:themeTint="D9"/>
                                <w:sz w:val="18"/>
                                <w:szCs w:val="18"/>
                              </w:rPr>
                              <w:t>pm the day prior to appointments.</w:t>
                            </w:r>
                            <w:r w:rsidRPr="003040EC">
                              <w:rPr>
                                <w:color w:val="262626" w:themeColor="text1" w:themeTint="D9"/>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BDF0A64" id="Rectangle: Rounded Corners 16" o:spid="_x0000_s1043" style="position:absolute;margin-left:990.5pt;margin-top:13.55pt;width:147.15pt;height:38.6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dnwIAALgFAAAOAAAAZHJzL2Uyb0RvYy54bWysVE1v2zAMvQ/YfxB0X21nSdsEdYoggYcB&#10;RRu0HXpWZDk2IIuapMTOfv0o+SNdV/QwLAeFEslH8pnkzW1bS3IUxlagUppcxJQIxSGv1D6lP56z&#10;L9eUWMdUziQokdKTsPR2+fnTTaMXYgIlyFwYgiDKLhqd0tI5vYgiy0tRM3sBWihUFmBq5vBq9lFu&#10;WIPotYwmcXwZNWBybYALa/F10ynpMuAXheDuoSiscESmFHNz4TTh3PkzWt6wxd4wXVa8T4P9QxY1&#10;qxQGHaE2zDFyMNVfUHXFDVgo3AWHOoKiqLgINWA1SfymmqeSaRFqQXKsHmmy/w+W3x+f9NYgDY22&#10;C4uir6ItTO3/MT/SBrJOI1midYTjY3J9eT2bXVLCUTedJ0n81bMZnb21se6bgJp4IaUGDip/xC8S&#10;iGLHO+s6+8HOR7QgqzyrpAwXs9+tpSFHhl9vPs+y9boP8YeZVB97TrMsW1295+kjb5gtuwj2ZDfg&#10;ejsPGp05CZI7SeFDSfUoClLlyMIkFBPaVYypMs6FckmnKlkuOvxZjL8hDd/g3iMwFgA9coGVj9g9&#10;wGDZgQzYHXW9vXcVodtH5/ijxDrn0SNEBuVG57pSYN4DkFhVH7mzH0jqqPEsuXbXIjfYIIFy/7SD&#10;/LQ1xEA3flbzrELm75h1W2Zw3nAycYe4BzwKCU1KoZcoKcH8eu/d2+MYoJaSBuc3pfbngRlBifyu&#10;cEDmyXTqBz5cprOrCV7Ma83utUYd6jVgkyW4rTQPord3chALA/ULrpqVj4oqpjjGTqkbxLXrtgqu&#10;Ki5Wq2CEI66Zu1NPmntoT7PvuOf2hRndT4XDebqHYdLZ4s1cdLbeU8Hq4KCowtCcWe0/AK6H0En9&#10;KvP75/U9WJ0X7vI3AAAA//8DAFBLAwQUAAYACAAAACEAsLaa+eEAAAAMAQAADwAAAGRycy9kb3du&#10;cmV2LnhtbEyPzU7DMBCE70i8g7VI3KiTtPQnxKkqJMQBDiWg9urGSxKw11Hstunbs5zgOJrRzDfF&#10;enRWnHAInScF6SQBgVR701Gj4OP96W4JIkRNRltPqOCCAdbl9VWhc+PP9IanKjaCSyjkWkEbY59L&#10;GeoWnQ4T3yOx9+kHpyPLoZFm0Gcud1ZmSTKXTnfEC63u8bHF+rs6OgUvcvW8nfa7fbW/zF+Rvna2&#10;2mRK3d6MmwcQEcf4F4ZffEaHkpkO/kgmCMt6tUz5TFSQLVIQnMiyxf0UxIG9ZDYDWRby/4nyBwAA&#10;//8DAFBLAQItABQABgAIAAAAIQC2gziS/gAAAOEBAAATAAAAAAAAAAAAAAAAAAAAAABbQ29udGVu&#10;dF9UeXBlc10ueG1sUEsBAi0AFAAGAAgAAAAhADj9If/WAAAAlAEAAAsAAAAAAAAAAAAAAAAALwEA&#10;AF9yZWxzLy5yZWxzUEsBAi0AFAAGAAgAAAAhAPf8wR2fAgAAuAUAAA4AAAAAAAAAAAAAAAAALgIA&#10;AGRycy9lMm9Eb2MueG1sUEsBAi0AFAAGAAgAAAAhALC2mvnhAAAADAEAAA8AAAAAAAAAAAAAAAAA&#10;+QQAAGRycy9kb3ducmV2LnhtbFBLBQYAAAAABAAEAPMAAAAHBgAAAAA=&#10;" fillcolor="#9fc" strokecolor="#4fffa7" strokeweight="2pt">
                <v:stroke dashstyle="1 1"/>
                <v:textbox>
                  <w:txbxContent>
                    <w:p w14:paraId="6985167F" w14:textId="446D464C" w:rsidR="002C3CC4" w:rsidRPr="003040EC" w:rsidRDefault="002C3CC4" w:rsidP="002C3CC4">
                      <w:pPr>
                        <w:ind w:left="-142" w:right="-138"/>
                        <w:jc w:val="center"/>
                        <w:rPr>
                          <w:b/>
                          <w:bCs/>
                          <w:color w:val="262626" w:themeColor="text1" w:themeTint="D9"/>
                          <w:sz w:val="20"/>
                          <w:szCs w:val="20"/>
                        </w:rPr>
                      </w:pPr>
                      <w:r>
                        <w:rPr>
                          <w:b/>
                          <w:bCs/>
                          <w:color w:val="262626" w:themeColor="text1" w:themeTint="D9"/>
                          <w:sz w:val="20"/>
                          <w:szCs w:val="20"/>
                        </w:rPr>
                        <w:t xml:space="preserve">Team Share                    </w:t>
                      </w:r>
                      <w:r>
                        <w:rPr>
                          <w:color w:val="262626" w:themeColor="text1" w:themeTint="D9"/>
                          <w:sz w:val="20"/>
                          <w:szCs w:val="20"/>
                        </w:rPr>
                        <w:t xml:space="preserve">                                                  </w:t>
                      </w:r>
                      <w:r w:rsidR="00E27506" w:rsidRPr="00755B45">
                        <w:rPr>
                          <w:color w:val="262626" w:themeColor="text1" w:themeTint="D9"/>
                          <w:sz w:val="18"/>
                          <w:szCs w:val="18"/>
                        </w:rPr>
                        <w:t>4</w:t>
                      </w:r>
                      <w:r w:rsidRPr="00755B45">
                        <w:rPr>
                          <w:color w:val="262626" w:themeColor="text1" w:themeTint="D9"/>
                          <w:sz w:val="18"/>
                          <w:szCs w:val="18"/>
                        </w:rPr>
                        <w:t>pm the day prior to appointments.</w:t>
                      </w:r>
                      <w:r w:rsidRPr="003040EC">
                        <w:rPr>
                          <w:color w:val="262626" w:themeColor="text1" w:themeTint="D9"/>
                          <w:sz w:val="20"/>
                          <w:szCs w:val="20"/>
                        </w:rPr>
                        <w:t xml:space="preserve">  </w:t>
                      </w:r>
                    </w:p>
                  </w:txbxContent>
                </v:textbox>
                <w10:wrap anchorx="margin"/>
              </v:roundrect>
            </w:pict>
          </mc:Fallback>
        </mc:AlternateContent>
      </w:r>
    </w:p>
    <w:p w14:paraId="1579234A" w14:textId="1EC4AB1B" w:rsidR="005E3CD1" w:rsidRDefault="005E3CD1"/>
    <w:p w14:paraId="53D2F617" w14:textId="2C79BD4D" w:rsidR="005E3CD1" w:rsidRDefault="009572D9" w:rsidP="00E70820">
      <w:pPr>
        <w:spacing w:before="360" w:line="720" w:lineRule="auto"/>
        <w:ind w:left="2880" w:firstLine="720"/>
        <w:rPr>
          <w:rFonts w:ascii="Gill Sans Nova" w:hAnsi="Gill Sans Nova" w:cs="Angsana New"/>
          <w:color w:val="FF0000"/>
          <w:sz w:val="36"/>
          <w:szCs w:val="36"/>
        </w:rPr>
      </w:pPr>
      <w:r w:rsidRPr="004F05FB">
        <w:rPr>
          <w:noProof/>
        </w:rPr>
        <mc:AlternateContent>
          <mc:Choice Requires="wps">
            <w:drawing>
              <wp:anchor distT="0" distB="0" distL="114300" distR="114300" simplePos="0" relativeHeight="251749888" behindDoc="1" locked="0" layoutInCell="1" allowOverlap="1" wp14:anchorId="18FAFE18" wp14:editId="3FB19527">
                <wp:simplePos x="0" y="0"/>
                <wp:positionH relativeFrom="column">
                  <wp:posOffset>11231880</wp:posOffset>
                </wp:positionH>
                <wp:positionV relativeFrom="paragraph">
                  <wp:posOffset>540385</wp:posOffset>
                </wp:positionV>
                <wp:extent cx="1623060" cy="2118360"/>
                <wp:effectExtent l="0" t="0" r="15240" b="15240"/>
                <wp:wrapNone/>
                <wp:docPr id="327" name="Rectangle: Rounded Corners 327"/>
                <wp:cNvGraphicFramePr/>
                <a:graphic xmlns:a="http://schemas.openxmlformats.org/drawingml/2006/main">
                  <a:graphicData uri="http://schemas.microsoft.com/office/word/2010/wordprocessingShape">
                    <wps:wsp>
                      <wps:cNvSpPr/>
                      <wps:spPr>
                        <a:xfrm>
                          <a:off x="0" y="0"/>
                          <a:ext cx="1623060" cy="2118360"/>
                        </a:xfrm>
                        <a:prstGeom prst="roundRect">
                          <a:avLst/>
                        </a:prstGeom>
                        <a:solidFill>
                          <a:schemeClr val="accent5">
                            <a:lumMod val="20000"/>
                            <a:lumOff val="80000"/>
                          </a:schemeClr>
                        </a:solidFill>
                        <a:ln w="25400" cap="flat" cmpd="sng" algn="ctr">
                          <a:solidFill>
                            <a:srgbClr val="8064A2">
                              <a:lumMod val="60000"/>
                              <a:lumOff val="40000"/>
                            </a:srgbClr>
                          </a:solidFill>
                          <a:prstDash val="sysDot"/>
                        </a:ln>
                        <a:effectLst/>
                      </wps:spPr>
                      <wps:txbx>
                        <w:txbxContent>
                          <w:p w14:paraId="5C718BEE" w14:textId="3E565D21" w:rsidR="009572D9" w:rsidRDefault="00DD3266" w:rsidP="009572D9">
                            <w:pPr>
                              <w:spacing w:line="240" w:lineRule="auto"/>
                              <w:ind w:right="-228"/>
                              <w:jc w:val="center"/>
                              <w:rPr>
                                <w:b/>
                                <w:bCs/>
                                <w:color w:val="262626" w:themeColor="text1" w:themeTint="D9"/>
                              </w:rPr>
                            </w:pPr>
                            <w:r w:rsidRPr="009572D9">
                              <w:rPr>
                                <w:b/>
                                <w:bCs/>
                                <w:color w:val="262626" w:themeColor="text1" w:themeTint="D9"/>
                              </w:rPr>
                              <w:t>Dieti</w:t>
                            </w:r>
                            <w:r w:rsidR="001B4719">
                              <w:rPr>
                                <w:b/>
                                <w:bCs/>
                                <w:color w:val="262626" w:themeColor="text1" w:themeTint="D9"/>
                              </w:rPr>
                              <w:t>t</w:t>
                            </w:r>
                            <w:r w:rsidRPr="009572D9">
                              <w:rPr>
                                <w:b/>
                                <w:bCs/>
                                <w:color w:val="262626" w:themeColor="text1" w:themeTint="D9"/>
                              </w:rPr>
                              <w:t>ian</w:t>
                            </w:r>
                          </w:p>
                          <w:p w14:paraId="3FEA72EF" w14:textId="63DEC227" w:rsidR="003E1627" w:rsidRDefault="006863E7" w:rsidP="000073B5">
                            <w:pPr>
                              <w:spacing w:line="240" w:lineRule="auto"/>
                              <w:ind w:right="-228"/>
                              <w:jc w:val="center"/>
                              <w:rPr>
                                <w:sz w:val="18"/>
                                <w:szCs w:val="18"/>
                              </w:rPr>
                            </w:pPr>
                            <w:r>
                              <w:rPr>
                                <w:noProof/>
                                <w:lang w:eastAsia="en-GB"/>
                              </w:rPr>
                              <w:drawing>
                                <wp:inline distT="0" distB="0" distL="0" distR="0" wp14:anchorId="231BC402" wp14:editId="276CF0AC">
                                  <wp:extent cx="224155" cy="224155"/>
                                  <wp:effectExtent l="0" t="0" r="4445" b="4445"/>
                                  <wp:docPr id="1102664457" name="Picture 1102664457"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64457" name="Picture 1102664457" descr="Apple with solid fill"/>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224269" cy="224269"/>
                                          </a:xfrm>
                                          <a:prstGeom prst="rect">
                                            <a:avLst/>
                                          </a:prstGeom>
                                        </pic:spPr>
                                      </pic:pic>
                                    </a:graphicData>
                                  </a:graphic>
                                </wp:inline>
                              </w:drawing>
                            </w:r>
                            <w:r w:rsidRPr="00A74323">
                              <w:rPr>
                                <w:sz w:val="18"/>
                                <w:szCs w:val="18"/>
                              </w:rPr>
                              <w:t xml:space="preserve">Offers </w:t>
                            </w:r>
                            <w:r w:rsidR="00373E9D" w:rsidRPr="00A74323">
                              <w:rPr>
                                <w:sz w:val="18"/>
                                <w:szCs w:val="18"/>
                              </w:rPr>
                              <w:t xml:space="preserve">individualised dietary advice to </w:t>
                            </w:r>
                            <w:r w:rsidR="00AB460F" w:rsidRPr="00A74323">
                              <w:rPr>
                                <w:sz w:val="18"/>
                                <w:szCs w:val="18"/>
                              </w:rPr>
                              <w:t xml:space="preserve">Diabetic patients </w:t>
                            </w:r>
                            <w:r w:rsidR="009572D9" w:rsidRPr="00A74323">
                              <w:rPr>
                                <w:sz w:val="18"/>
                                <w:szCs w:val="18"/>
                              </w:rPr>
                              <w:t xml:space="preserve">(Type 2) </w:t>
                            </w:r>
                            <w:r w:rsidR="00087CD4">
                              <w:rPr>
                                <w:sz w:val="18"/>
                                <w:szCs w:val="18"/>
                              </w:rPr>
                              <w:t>HbA1c</w:t>
                            </w:r>
                            <w:r w:rsidR="003E1627">
                              <w:rPr>
                                <w:sz w:val="18"/>
                                <w:szCs w:val="18"/>
                              </w:rPr>
                              <w:t xml:space="preserve">&gt;58 or newly diagnosed &gt;48, </w:t>
                            </w:r>
                            <w:r w:rsidR="00AB460F" w:rsidRPr="00A74323">
                              <w:rPr>
                                <w:sz w:val="18"/>
                                <w:szCs w:val="18"/>
                              </w:rPr>
                              <w:t>wishing to improve their diabetic control</w:t>
                            </w:r>
                            <w:r w:rsidR="009572D9" w:rsidRPr="00A74323">
                              <w:rPr>
                                <w:sz w:val="18"/>
                                <w:szCs w:val="18"/>
                              </w:rPr>
                              <w:t xml:space="preserve"> </w:t>
                            </w:r>
                            <w:r w:rsidR="00AF7A07" w:rsidRPr="00A74323">
                              <w:rPr>
                                <w:sz w:val="18"/>
                                <w:szCs w:val="18"/>
                              </w:rPr>
                              <w:t>OR</w:t>
                            </w:r>
                            <w:r w:rsidR="009572D9" w:rsidRPr="00A74323">
                              <w:rPr>
                                <w:sz w:val="18"/>
                                <w:szCs w:val="18"/>
                              </w:rPr>
                              <w:t xml:space="preserve"> pts with BMI&gt;</w:t>
                            </w:r>
                            <w:r w:rsidR="00F4649D" w:rsidRPr="00A74323">
                              <w:rPr>
                                <w:sz w:val="18"/>
                                <w:szCs w:val="18"/>
                              </w:rPr>
                              <w:t>35</w:t>
                            </w:r>
                            <w:r w:rsidR="00A6489A" w:rsidRPr="00A74323">
                              <w:rPr>
                                <w:sz w:val="18"/>
                                <w:szCs w:val="18"/>
                              </w:rPr>
                              <w:t xml:space="preserve"> who are not under specialised care</w:t>
                            </w:r>
                            <w:r w:rsidR="003E1627">
                              <w:rPr>
                                <w:sz w:val="18"/>
                                <w:szCs w:val="18"/>
                              </w:rPr>
                              <w:t>.</w:t>
                            </w:r>
                          </w:p>
                          <w:p w14:paraId="474E59ED" w14:textId="65BA876E" w:rsidR="009572D9" w:rsidRPr="00A74323" w:rsidRDefault="009572D9" w:rsidP="003E1627">
                            <w:pPr>
                              <w:spacing w:line="240" w:lineRule="auto"/>
                              <w:ind w:left="-142" w:right="-228"/>
                              <w:jc w:val="center"/>
                              <w:rPr>
                                <w:b/>
                                <w:bCs/>
                                <w:color w:val="262626" w:themeColor="text1" w:themeTint="D9"/>
                                <w:sz w:val="18"/>
                                <w:szCs w:val="18"/>
                              </w:rPr>
                            </w:pPr>
                            <w:r w:rsidRPr="00A74323">
                              <w:rPr>
                                <w:sz w:val="18"/>
                                <w:szCs w:val="18"/>
                              </w:rPr>
                              <w:t>18</w:t>
                            </w:r>
                            <w:r w:rsidR="006B49FD" w:rsidRPr="00A74323">
                              <w:rPr>
                                <w:sz w:val="18"/>
                                <w:szCs w:val="18"/>
                              </w:rPr>
                              <w:t>+</w:t>
                            </w:r>
                            <w:r w:rsidRPr="00A74323">
                              <w:rPr>
                                <w:sz w:val="18"/>
                                <w:szCs w:val="18"/>
                              </w:rPr>
                              <w:t xml:space="preserve"> years old</w:t>
                            </w:r>
                            <w:r w:rsidR="00F6292D" w:rsidRPr="00A74323">
                              <w:rPr>
                                <w:sz w:val="18"/>
                                <w:szCs w:val="18"/>
                              </w:rPr>
                              <w:t xml:space="preserve"> only</w:t>
                            </w:r>
                          </w:p>
                          <w:p w14:paraId="042856F2" w14:textId="77777777" w:rsidR="00F25D04" w:rsidRDefault="00F25D04" w:rsidP="00DD3266">
                            <w:pPr>
                              <w:spacing w:line="240" w:lineRule="auto"/>
                              <w:ind w:left="-142" w:right="-228" w:firstLine="862"/>
                              <w:rPr>
                                <w:b/>
                                <w:bCs/>
                                <w:color w:val="262626" w:themeColor="text1" w:themeTint="D9"/>
                                <w:sz w:val="20"/>
                                <w:szCs w:val="20"/>
                              </w:rPr>
                            </w:pPr>
                          </w:p>
                          <w:p w14:paraId="3D7D29CD" w14:textId="77777777" w:rsidR="00DD3266" w:rsidRPr="00445DA3" w:rsidRDefault="00DD3266" w:rsidP="00DD3266">
                            <w:pPr>
                              <w:spacing w:line="240" w:lineRule="auto"/>
                              <w:ind w:left="-142" w:right="-228" w:firstLine="862"/>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8FAFE18" id="Rectangle: Rounded Corners 327" o:spid="_x0000_s1044" style="position:absolute;left:0;text-align:left;margin-left:884.4pt;margin-top:42.55pt;width:127.8pt;height:166.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1lkAIAAEMFAAAOAAAAZHJzL2Uyb0RvYy54bWysVEtv2zAMvg/YfxB0X22naZYZdYqgQYcB&#10;XRusHXpmZDk2IIuapMTJfv0o2Xm03WnYxeZDIj9+JHV9s2sV20rrGtQFzy5SzqQWWDZ6XfCfz3ef&#10;ppw5D7oEhVoWfC8dv5l9/HDdmVyOsEZVSssoiHZ5Zwpee2/yJHGili24CzRSk7NC24In1a6T0kJH&#10;0VuVjNJ0knRoS2NRSOfIuuidfBbjV5UU/rGqnPRMFZyw+fi18bsK32R2DfnagqkbMcCAf0DRQqMp&#10;6THUAjywjW3ehWobYdFh5S8EtglWVSNkrIGqydI31TzVYGSshchx5kiT+39hxcP2ySwt0dAZlzsS&#10;QxW7yrbhT/jYLpK1P5Ild54JMmaT0WU6IU4F+UZZNr0kheIkp+vGOv9VYsuCUHCLG13+oJZEpmB7&#10;73x//nAupHSomvKuUSoqYQzkrbJsC9RAEEJqfxWvq037HcveToOQDq0kMzW8N08PZoIUBypEigBf&#10;JVGadVTB1ZhiMAE0hJUCT2JryoI7veYM1JqmW3gbU7+67ex6dQQ4TSfj+egdvskBCOTn+ChhDzvg&#10;68O8Rxe4WYCr+5Lc3i3QDzQrHTiSccoHLk9NDJLfrXasoSKyabgSTCss90vLLPab4Iy4ayjDPTi/&#10;BEujTxzQOvtH+lQKiRgcJM5qtL//Zg/naSLJy1lHq0Sk/dqAlZypb5pm9Us2Hofdi8r46vOIFHvu&#10;WZ179Ka9RWp2Rg+HEVEM5706iJXF9oW2fh6ykgu0oNwFp5b14q3vF5xeDSHn83iIts2Av9dPRoTQ&#10;gbjA7PPuBawZ5tPTaD/gYekgfzOh/dlwU+N847Fq4vieWKXmBYU2NbZxeFXCU3Cux1Ont2/2BwAA&#10;//8DAFBLAwQUAAYACAAAACEAsV69f+EAAAAMAQAADwAAAGRycy9kb3ducmV2LnhtbEyPP0/DMBTE&#10;dyS+g/WQ2KiTKKRWiFOhikowMLRlYXuN3Tiq/4TYbcO35zHBeLrT3e+a1ewsu+gpDsFLyBcZMO27&#10;oAbfS/jYbx4EsJjQK7TBawnfOsKqvb1psFbh6rf6sks9oxIfa5RgUhprzmNntMO4CKP25B3D5DCR&#10;nHquJrxSubO8yLKKOxw8LRgc9dro7rQ7Owl2bT7F5oRv76/lflu+8K++OqKU93fz8xOwpOf0F4Zf&#10;fEKHlpgO4exVZJb0shLEniSIxxwYJYqsKEtgBwllLpbA24b/P9H+AAAA//8DAFBLAQItABQABgAI&#10;AAAAIQC2gziS/gAAAOEBAAATAAAAAAAAAAAAAAAAAAAAAABbQ29udGVudF9UeXBlc10ueG1sUEsB&#10;Ai0AFAAGAAgAAAAhADj9If/WAAAAlAEAAAsAAAAAAAAAAAAAAAAALwEAAF9yZWxzLy5yZWxzUEsB&#10;Ai0AFAAGAAgAAAAhAEx5nWWQAgAAQwUAAA4AAAAAAAAAAAAAAAAALgIAAGRycy9lMm9Eb2MueG1s&#10;UEsBAi0AFAAGAAgAAAAhALFevX/hAAAADAEAAA8AAAAAAAAAAAAAAAAA6gQAAGRycy9kb3ducmV2&#10;LnhtbFBLBQYAAAAABAAEAPMAAAD4BQAAAAA=&#10;" fillcolor="#daeef3 [664]" strokecolor="#b3a2c7" strokeweight="2pt">
                <v:stroke dashstyle="1 1"/>
                <v:textbox>
                  <w:txbxContent>
                    <w:p w14:paraId="5C718BEE" w14:textId="3E565D21" w:rsidR="009572D9" w:rsidRDefault="00DD3266" w:rsidP="009572D9">
                      <w:pPr>
                        <w:spacing w:line="240" w:lineRule="auto"/>
                        <w:ind w:right="-228"/>
                        <w:jc w:val="center"/>
                        <w:rPr>
                          <w:b/>
                          <w:bCs/>
                          <w:color w:val="262626" w:themeColor="text1" w:themeTint="D9"/>
                        </w:rPr>
                      </w:pPr>
                      <w:r w:rsidRPr="009572D9">
                        <w:rPr>
                          <w:b/>
                          <w:bCs/>
                          <w:color w:val="262626" w:themeColor="text1" w:themeTint="D9"/>
                        </w:rPr>
                        <w:t>Dieti</w:t>
                      </w:r>
                      <w:r w:rsidR="001B4719">
                        <w:rPr>
                          <w:b/>
                          <w:bCs/>
                          <w:color w:val="262626" w:themeColor="text1" w:themeTint="D9"/>
                        </w:rPr>
                        <w:t>t</w:t>
                      </w:r>
                      <w:r w:rsidRPr="009572D9">
                        <w:rPr>
                          <w:b/>
                          <w:bCs/>
                          <w:color w:val="262626" w:themeColor="text1" w:themeTint="D9"/>
                        </w:rPr>
                        <w:t>ian</w:t>
                      </w:r>
                    </w:p>
                    <w:p w14:paraId="3FEA72EF" w14:textId="63DEC227" w:rsidR="003E1627" w:rsidRDefault="006863E7" w:rsidP="000073B5">
                      <w:pPr>
                        <w:spacing w:line="240" w:lineRule="auto"/>
                        <w:ind w:right="-228"/>
                        <w:jc w:val="center"/>
                        <w:rPr>
                          <w:sz w:val="18"/>
                          <w:szCs w:val="18"/>
                        </w:rPr>
                      </w:pPr>
                      <w:r>
                        <w:rPr>
                          <w:noProof/>
                          <w:lang w:eastAsia="en-GB"/>
                        </w:rPr>
                        <w:drawing>
                          <wp:inline distT="0" distB="0" distL="0" distR="0" wp14:anchorId="231BC402" wp14:editId="276CF0AC">
                            <wp:extent cx="224155" cy="224155"/>
                            <wp:effectExtent l="0" t="0" r="4445" b="4445"/>
                            <wp:docPr id="1102664457" name="Picture 1102664457"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64457" name="Picture 1102664457" descr="Apple with solid fill"/>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224269" cy="224269"/>
                                    </a:xfrm>
                                    <a:prstGeom prst="rect">
                                      <a:avLst/>
                                    </a:prstGeom>
                                  </pic:spPr>
                                </pic:pic>
                              </a:graphicData>
                            </a:graphic>
                          </wp:inline>
                        </w:drawing>
                      </w:r>
                      <w:r w:rsidRPr="00A74323">
                        <w:rPr>
                          <w:sz w:val="18"/>
                          <w:szCs w:val="18"/>
                        </w:rPr>
                        <w:t xml:space="preserve">Offers </w:t>
                      </w:r>
                      <w:r w:rsidR="00373E9D" w:rsidRPr="00A74323">
                        <w:rPr>
                          <w:sz w:val="18"/>
                          <w:szCs w:val="18"/>
                        </w:rPr>
                        <w:t xml:space="preserve">individualised dietary advice to </w:t>
                      </w:r>
                      <w:r w:rsidR="00AB460F" w:rsidRPr="00A74323">
                        <w:rPr>
                          <w:sz w:val="18"/>
                          <w:szCs w:val="18"/>
                        </w:rPr>
                        <w:t xml:space="preserve">Diabetic patients </w:t>
                      </w:r>
                      <w:r w:rsidR="009572D9" w:rsidRPr="00A74323">
                        <w:rPr>
                          <w:sz w:val="18"/>
                          <w:szCs w:val="18"/>
                        </w:rPr>
                        <w:t xml:space="preserve">(Type 2) </w:t>
                      </w:r>
                      <w:r w:rsidR="00087CD4">
                        <w:rPr>
                          <w:sz w:val="18"/>
                          <w:szCs w:val="18"/>
                        </w:rPr>
                        <w:t>HbA1c</w:t>
                      </w:r>
                      <w:r w:rsidR="003E1627">
                        <w:rPr>
                          <w:sz w:val="18"/>
                          <w:szCs w:val="18"/>
                        </w:rPr>
                        <w:t xml:space="preserve">&gt;58 or newly diagnosed &gt;48, </w:t>
                      </w:r>
                      <w:r w:rsidR="00AB460F" w:rsidRPr="00A74323">
                        <w:rPr>
                          <w:sz w:val="18"/>
                          <w:szCs w:val="18"/>
                        </w:rPr>
                        <w:t>wishing to improve their diabetic control</w:t>
                      </w:r>
                      <w:r w:rsidR="009572D9" w:rsidRPr="00A74323">
                        <w:rPr>
                          <w:sz w:val="18"/>
                          <w:szCs w:val="18"/>
                        </w:rPr>
                        <w:t xml:space="preserve"> </w:t>
                      </w:r>
                      <w:r w:rsidR="00AF7A07" w:rsidRPr="00A74323">
                        <w:rPr>
                          <w:sz w:val="18"/>
                          <w:szCs w:val="18"/>
                        </w:rPr>
                        <w:t>OR</w:t>
                      </w:r>
                      <w:r w:rsidR="009572D9" w:rsidRPr="00A74323">
                        <w:rPr>
                          <w:sz w:val="18"/>
                          <w:szCs w:val="18"/>
                        </w:rPr>
                        <w:t xml:space="preserve"> pts with BMI&gt;</w:t>
                      </w:r>
                      <w:r w:rsidR="00F4649D" w:rsidRPr="00A74323">
                        <w:rPr>
                          <w:sz w:val="18"/>
                          <w:szCs w:val="18"/>
                        </w:rPr>
                        <w:t>35</w:t>
                      </w:r>
                      <w:r w:rsidR="00A6489A" w:rsidRPr="00A74323">
                        <w:rPr>
                          <w:sz w:val="18"/>
                          <w:szCs w:val="18"/>
                        </w:rPr>
                        <w:t xml:space="preserve"> who are not under specialised care</w:t>
                      </w:r>
                      <w:r w:rsidR="003E1627">
                        <w:rPr>
                          <w:sz w:val="18"/>
                          <w:szCs w:val="18"/>
                        </w:rPr>
                        <w:t>.</w:t>
                      </w:r>
                    </w:p>
                    <w:p w14:paraId="474E59ED" w14:textId="65BA876E" w:rsidR="009572D9" w:rsidRPr="00A74323" w:rsidRDefault="009572D9" w:rsidP="003E1627">
                      <w:pPr>
                        <w:spacing w:line="240" w:lineRule="auto"/>
                        <w:ind w:left="-142" w:right="-228"/>
                        <w:jc w:val="center"/>
                        <w:rPr>
                          <w:b/>
                          <w:bCs/>
                          <w:color w:val="262626" w:themeColor="text1" w:themeTint="D9"/>
                          <w:sz w:val="18"/>
                          <w:szCs w:val="18"/>
                        </w:rPr>
                      </w:pPr>
                      <w:r w:rsidRPr="00A74323">
                        <w:rPr>
                          <w:sz w:val="18"/>
                          <w:szCs w:val="18"/>
                        </w:rPr>
                        <w:t>18</w:t>
                      </w:r>
                      <w:r w:rsidR="006B49FD" w:rsidRPr="00A74323">
                        <w:rPr>
                          <w:sz w:val="18"/>
                          <w:szCs w:val="18"/>
                        </w:rPr>
                        <w:t>+</w:t>
                      </w:r>
                      <w:r w:rsidRPr="00A74323">
                        <w:rPr>
                          <w:sz w:val="18"/>
                          <w:szCs w:val="18"/>
                        </w:rPr>
                        <w:t xml:space="preserve"> years old</w:t>
                      </w:r>
                      <w:r w:rsidR="00F6292D" w:rsidRPr="00A74323">
                        <w:rPr>
                          <w:sz w:val="18"/>
                          <w:szCs w:val="18"/>
                        </w:rPr>
                        <w:t xml:space="preserve"> only</w:t>
                      </w:r>
                    </w:p>
                    <w:p w14:paraId="042856F2" w14:textId="77777777" w:rsidR="00F25D04" w:rsidRDefault="00F25D04" w:rsidP="00DD3266">
                      <w:pPr>
                        <w:spacing w:line="240" w:lineRule="auto"/>
                        <w:ind w:left="-142" w:right="-228" w:firstLine="862"/>
                        <w:rPr>
                          <w:b/>
                          <w:bCs/>
                          <w:color w:val="262626" w:themeColor="text1" w:themeTint="D9"/>
                          <w:sz w:val="20"/>
                          <w:szCs w:val="20"/>
                        </w:rPr>
                      </w:pPr>
                    </w:p>
                    <w:p w14:paraId="3D7D29CD" w14:textId="77777777" w:rsidR="00DD3266" w:rsidRPr="00445DA3" w:rsidRDefault="00DD3266" w:rsidP="00DD3266">
                      <w:pPr>
                        <w:spacing w:line="240" w:lineRule="auto"/>
                        <w:ind w:left="-142" w:right="-228" w:firstLine="862"/>
                        <w:rPr>
                          <w:sz w:val="16"/>
                          <w:szCs w:val="16"/>
                        </w:rPr>
                      </w:pPr>
                    </w:p>
                  </w:txbxContent>
                </v:textbox>
              </v:roundrect>
            </w:pict>
          </mc:Fallback>
        </mc:AlternateContent>
      </w:r>
      <w:r w:rsidR="00BE4678">
        <w:rPr>
          <w:noProof/>
          <w:lang w:eastAsia="en-GB"/>
        </w:rPr>
        <mc:AlternateContent>
          <mc:Choice Requires="wps">
            <w:drawing>
              <wp:anchor distT="0" distB="0" distL="114300" distR="114300" simplePos="0" relativeHeight="251765248" behindDoc="0" locked="0" layoutInCell="1" allowOverlap="1" wp14:anchorId="013F6616" wp14:editId="6E0F53FE">
                <wp:simplePos x="0" y="0"/>
                <wp:positionH relativeFrom="column">
                  <wp:posOffset>13046529</wp:posOffset>
                </wp:positionH>
                <wp:positionV relativeFrom="paragraph">
                  <wp:posOffset>529499</wp:posOffset>
                </wp:positionV>
                <wp:extent cx="1410970" cy="2195649"/>
                <wp:effectExtent l="0" t="0" r="17780" b="14605"/>
                <wp:wrapNone/>
                <wp:docPr id="54" name="Rectangle: Rounded Corners 54"/>
                <wp:cNvGraphicFramePr/>
                <a:graphic xmlns:a="http://schemas.openxmlformats.org/drawingml/2006/main">
                  <a:graphicData uri="http://schemas.microsoft.com/office/word/2010/wordprocessingShape">
                    <wps:wsp>
                      <wps:cNvSpPr/>
                      <wps:spPr>
                        <a:xfrm>
                          <a:off x="0" y="0"/>
                          <a:ext cx="1410970" cy="2195649"/>
                        </a:xfrm>
                        <a:prstGeom prst="roundRect">
                          <a:avLst/>
                        </a:prstGeom>
                        <a:solidFill>
                          <a:schemeClr val="accent6"/>
                        </a:solidFill>
                        <a:ln w="25400" cap="flat" cmpd="sng" algn="ctr">
                          <a:solidFill>
                            <a:srgbClr val="9BBB59">
                              <a:lumMod val="75000"/>
                            </a:srgbClr>
                          </a:solidFill>
                          <a:prstDash val="sysDot"/>
                        </a:ln>
                        <a:effectLst/>
                      </wps:spPr>
                      <wps:txbx>
                        <w:txbxContent>
                          <w:p w14:paraId="7A5A5353" w14:textId="77777777" w:rsidR="00AE1799" w:rsidRPr="0083173E" w:rsidRDefault="00AE1799" w:rsidP="00AE1799">
                            <w:pPr>
                              <w:spacing w:after="0"/>
                              <w:jc w:val="center"/>
                              <w:rPr>
                                <w:b/>
                                <w:bCs/>
                                <w:color w:val="262626" w:themeColor="text1" w:themeTint="D9"/>
                                <w:sz w:val="20"/>
                                <w:szCs w:val="20"/>
                              </w:rPr>
                            </w:pPr>
                            <w:r>
                              <w:rPr>
                                <w:b/>
                                <w:bCs/>
                                <w:color w:val="262626" w:themeColor="text1" w:themeTint="D9"/>
                                <w:sz w:val="20"/>
                                <w:szCs w:val="20"/>
                              </w:rPr>
                              <w:t>Sexual Health</w:t>
                            </w:r>
                          </w:p>
                          <w:p w14:paraId="763B8991" w14:textId="77777777" w:rsidR="00AE1799" w:rsidRDefault="00AE1799" w:rsidP="00AE1799">
                            <w:pPr>
                              <w:spacing w:after="0"/>
                              <w:jc w:val="center"/>
                              <w:rPr>
                                <w:color w:val="262626" w:themeColor="text1" w:themeTint="D9"/>
                                <w:sz w:val="18"/>
                                <w:szCs w:val="18"/>
                              </w:rPr>
                            </w:pPr>
                            <w:r>
                              <w:rPr>
                                <w:noProof/>
                              </w:rPr>
                              <w:drawing>
                                <wp:inline distT="0" distB="0" distL="0" distR="0" wp14:anchorId="6FB86B30" wp14:editId="10F4F90A">
                                  <wp:extent cx="566057" cy="248073"/>
                                  <wp:effectExtent l="0" t="0" r="5715" b="0"/>
                                  <wp:docPr id="230" name="Picture 230" descr="9,200+ Wound Care Illustrations, Royalty-Free Vector Graphics &amp; Clip Art -  iStock | Wound dressing, Elderly wound care, Wound care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00+ Wound Care Illustrations, Royalty-Free Vector Graphics &amp; Clip Art -  iStock | Wound dressing, Elderly wound care, Wound care nu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548" cy="253547"/>
                                          </a:xfrm>
                                          <a:prstGeom prst="rect">
                                            <a:avLst/>
                                          </a:prstGeom>
                                          <a:noFill/>
                                          <a:ln>
                                            <a:noFill/>
                                          </a:ln>
                                        </pic:spPr>
                                      </pic:pic>
                                    </a:graphicData>
                                  </a:graphic>
                                </wp:inline>
                              </w:drawing>
                            </w:r>
                            <w:r>
                              <w:rPr>
                                <w:color w:val="262626" w:themeColor="text1" w:themeTint="D9"/>
                                <w:sz w:val="18"/>
                                <w:szCs w:val="18"/>
                              </w:rPr>
                              <w:t xml:space="preserve">                   </w:t>
                            </w:r>
                          </w:p>
                          <w:p w14:paraId="65196799" w14:textId="77777777" w:rsidR="00AE1799" w:rsidRPr="00445DA3" w:rsidRDefault="00AE1799" w:rsidP="00AE1799">
                            <w:pPr>
                              <w:jc w:val="center"/>
                              <w:rPr>
                                <w:color w:val="262626" w:themeColor="text1" w:themeTint="D9"/>
                                <w:sz w:val="18"/>
                                <w:szCs w:val="18"/>
                              </w:rPr>
                            </w:pPr>
                            <w:r w:rsidRPr="00445DA3">
                              <w:rPr>
                                <w:color w:val="262626" w:themeColor="text1" w:themeTint="D9"/>
                                <w:sz w:val="18"/>
                                <w:szCs w:val="18"/>
                              </w:rPr>
                              <w:t xml:space="preserve">Offers under18s drop in, STI </w:t>
                            </w:r>
                            <w:proofErr w:type="spellStart"/>
                            <w:r w:rsidRPr="00445DA3">
                              <w:rPr>
                                <w:color w:val="262626" w:themeColor="text1" w:themeTint="D9"/>
                                <w:sz w:val="18"/>
                                <w:szCs w:val="18"/>
                              </w:rPr>
                              <w:t>self testing</w:t>
                            </w:r>
                            <w:proofErr w:type="spellEnd"/>
                            <w:r w:rsidRPr="00445DA3">
                              <w:rPr>
                                <w:color w:val="262626" w:themeColor="text1" w:themeTint="D9"/>
                                <w:sz w:val="18"/>
                                <w:szCs w:val="18"/>
                              </w:rPr>
                              <w:t xml:space="preserve"> postal kits, emergency contraception, contraception, chlamydia testing, Pregnancy testing as well as support &amp; advice</w:t>
                            </w:r>
                          </w:p>
                          <w:p w14:paraId="1AA85664" w14:textId="77777777" w:rsidR="00AE1799" w:rsidRPr="0083173E" w:rsidRDefault="00AE1799" w:rsidP="00AE1799">
                            <w:pPr>
                              <w:jc w:val="center"/>
                              <w:rPr>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13F6616" id="Rectangle: Rounded Corners 54" o:spid="_x0000_s1045" style="position:absolute;left:0;text-align:left;margin-left:1027.3pt;margin-top:41.7pt;width:111.1pt;height:172.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y0dgIAAPEEAAAOAAAAZHJzL2Uyb0RvYy54bWysVEtv2zAMvg/YfxB0X20HSbsEdYo80GFA&#10;1wZrh54VWYoNSKImKbGzXz9KdpO222nYRSZFio+PH31902lFDsL5BkxJi4ucEmE4VI3ZlfTH0+2n&#10;z5T4wEzFFBhR0qPw9Gb+8cN1a2diBDWoSjiCQYyftbakdQh2lmWe10IzfwFWGDRKcJoFVN0uqxxr&#10;MbpW2SjPL7MWXGUdcOE93q57I52n+FIKHh6k9CIQVVKsLaTTpXMbz2x+zWY7x2zd8KEM9g9VaNYY&#10;THoKtWaBkb1r/gilG+7AgwwXHHQGUjZcpB6wmyJ/181jzaxIvSA43p5g8v8vLL8/PNqNQxha62ce&#10;xdhFJ52OX6yPdAms4wks0QXC8bIYF/n0CjHlaBsV08nleBrhzM7PrfPhiwBNolBSB3tTfceRJKTY&#10;4c6H3v/FL6b0oJrqtlEqKZEGYqUcOTAcIONcmHA5ZHnjqQxpsYzJOI8VMWSSVCygqG1VUm92lDC1&#10;Q4ry4FL6N6+9221PWabL5XIyTU5qr79B1Se/muQYuy948E/NvgkUO1kzX/dP/NGvIQxvlIkdicTJ&#10;ofMz5FEK3bYjDVZbJBzj1Raq48YRBz1vveW3DWa4Yz5smEOiYrO4fOEBD6kAEYBBoqQG9+tv99Ef&#10;+YNWSlokPqLzc8+coER9NcisaTEex01JynhyNULFvbZsX1vMXq8AR1PgmluexOgf1IsoHehn3NFF&#10;zIomZjjmLinOphdXoV9H3HEuFovkhLthWbgzj5bH0BG4iOxT98ycHdgUkIj38LIibPaOT71vfGlg&#10;sQ8gm0S2M6o4vKjgXqUxDv+AuLiv9eR1/lPNfwMAAP//AwBQSwMEFAAGAAgAAAAhAMYe4FPhAAAA&#10;DAEAAA8AAABkcnMvZG93bnJldi54bWxMj0FLw0AQhe+C/2EZwZvddE3TNmZTRPBkQaxS8DbJjkkw&#10;uxuy2yb66x1Pehzm473vFbvZ9uJMY+i807BcJCDI1d50rtHw9vp4swERIjqDvXek4YsC7MrLiwJz&#10;4yf3QudDbASHuJCjhjbGIZcy1C1ZDAs/kOPfhx8tRj7HRpoRJw63vVRJkkmLneOGFgd6aKn+PJys&#10;htVzYyl+j1usjvg0ve/3xiyD1tdX8/0diEhz/IPhV5/VoWSnyp+cCaLXoJJVmjGrYXObgmBCqXXG&#10;ayoNqdoqkGUh/48ofwAAAP//AwBQSwECLQAUAAYACAAAACEAtoM4kv4AAADhAQAAEwAAAAAAAAAA&#10;AAAAAAAAAAAAW0NvbnRlbnRfVHlwZXNdLnhtbFBLAQItABQABgAIAAAAIQA4/SH/1gAAAJQBAAAL&#10;AAAAAAAAAAAAAAAAAC8BAABfcmVscy8ucmVsc1BLAQItABQABgAIAAAAIQBQgXy0dgIAAPEEAAAO&#10;AAAAAAAAAAAAAAAAAC4CAABkcnMvZTJvRG9jLnhtbFBLAQItABQABgAIAAAAIQDGHuBT4QAAAAwB&#10;AAAPAAAAAAAAAAAAAAAAANAEAABkcnMvZG93bnJldi54bWxQSwUGAAAAAAQABADzAAAA3gUAAAAA&#10;" fillcolor="#f79646 [3209]" strokecolor="#77933c" strokeweight="2pt">
                <v:stroke dashstyle="1 1"/>
                <v:textbox>
                  <w:txbxContent>
                    <w:p w14:paraId="7A5A5353" w14:textId="77777777" w:rsidR="00AE1799" w:rsidRPr="0083173E" w:rsidRDefault="00AE1799" w:rsidP="00AE1799">
                      <w:pPr>
                        <w:spacing w:after="0"/>
                        <w:jc w:val="center"/>
                        <w:rPr>
                          <w:b/>
                          <w:bCs/>
                          <w:color w:val="262626" w:themeColor="text1" w:themeTint="D9"/>
                          <w:sz w:val="20"/>
                          <w:szCs w:val="20"/>
                        </w:rPr>
                      </w:pPr>
                      <w:r>
                        <w:rPr>
                          <w:b/>
                          <w:bCs/>
                          <w:color w:val="262626" w:themeColor="text1" w:themeTint="D9"/>
                          <w:sz w:val="20"/>
                          <w:szCs w:val="20"/>
                        </w:rPr>
                        <w:t>Sexual Health</w:t>
                      </w:r>
                    </w:p>
                    <w:p w14:paraId="763B8991" w14:textId="77777777" w:rsidR="00AE1799" w:rsidRDefault="00AE1799" w:rsidP="00AE1799">
                      <w:pPr>
                        <w:spacing w:after="0"/>
                        <w:jc w:val="center"/>
                        <w:rPr>
                          <w:color w:val="262626" w:themeColor="text1" w:themeTint="D9"/>
                          <w:sz w:val="18"/>
                          <w:szCs w:val="18"/>
                        </w:rPr>
                      </w:pPr>
                      <w:r>
                        <w:rPr>
                          <w:noProof/>
                        </w:rPr>
                        <w:drawing>
                          <wp:inline distT="0" distB="0" distL="0" distR="0" wp14:anchorId="6FB86B30" wp14:editId="10F4F90A">
                            <wp:extent cx="566057" cy="248073"/>
                            <wp:effectExtent l="0" t="0" r="5715" b="0"/>
                            <wp:docPr id="230" name="Picture 230" descr="9,200+ Wound Care Illustrations, Royalty-Free Vector Graphics &amp; Clip Art -  iStock | Wound dressing, Elderly wound care, Wound care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00+ Wound Care Illustrations, Royalty-Free Vector Graphics &amp; Clip Art -  iStock | Wound dressing, Elderly wound care, Wound care nur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548" cy="253547"/>
                                    </a:xfrm>
                                    <a:prstGeom prst="rect">
                                      <a:avLst/>
                                    </a:prstGeom>
                                    <a:noFill/>
                                    <a:ln>
                                      <a:noFill/>
                                    </a:ln>
                                  </pic:spPr>
                                </pic:pic>
                              </a:graphicData>
                            </a:graphic>
                          </wp:inline>
                        </w:drawing>
                      </w:r>
                      <w:r>
                        <w:rPr>
                          <w:color w:val="262626" w:themeColor="text1" w:themeTint="D9"/>
                          <w:sz w:val="18"/>
                          <w:szCs w:val="18"/>
                        </w:rPr>
                        <w:t xml:space="preserve">                   </w:t>
                      </w:r>
                    </w:p>
                    <w:p w14:paraId="65196799" w14:textId="77777777" w:rsidR="00AE1799" w:rsidRPr="00445DA3" w:rsidRDefault="00AE1799" w:rsidP="00AE1799">
                      <w:pPr>
                        <w:jc w:val="center"/>
                        <w:rPr>
                          <w:color w:val="262626" w:themeColor="text1" w:themeTint="D9"/>
                          <w:sz w:val="18"/>
                          <w:szCs w:val="18"/>
                        </w:rPr>
                      </w:pPr>
                      <w:r w:rsidRPr="00445DA3">
                        <w:rPr>
                          <w:color w:val="262626" w:themeColor="text1" w:themeTint="D9"/>
                          <w:sz w:val="18"/>
                          <w:szCs w:val="18"/>
                        </w:rPr>
                        <w:t>Offers under18s drop in, STI self testing postal kits, emergency contraception, contraception, chlamydia testing, Pregnancy testing as well as support &amp; advice</w:t>
                      </w:r>
                    </w:p>
                    <w:p w14:paraId="1AA85664" w14:textId="77777777" w:rsidR="00AE1799" w:rsidRPr="0083173E" w:rsidRDefault="00AE1799" w:rsidP="00AE1799">
                      <w:pPr>
                        <w:jc w:val="center"/>
                        <w:rPr>
                          <w:color w:val="262626" w:themeColor="text1" w:themeTint="D9"/>
                          <w:sz w:val="20"/>
                          <w:szCs w:val="20"/>
                        </w:rPr>
                      </w:pPr>
                    </w:p>
                  </w:txbxContent>
                </v:textbox>
              </v:roundrect>
            </w:pict>
          </mc:Fallback>
        </mc:AlternateContent>
      </w:r>
      <w:r w:rsidR="00BE4678" w:rsidRPr="00E9482D">
        <w:rPr>
          <w:noProof/>
          <w:sz w:val="36"/>
          <w:szCs w:val="36"/>
        </w:rPr>
        <mc:AlternateContent>
          <mc:Choice Requires="wps">
            <w:drawing>
              <wp:anchor distT="0" distB="0" distL="114300" distR="114300" simplePos="0" relativeHeight="251707904" behindDoc="0" locked="0" layoutInCell="1" allowOverlap="1" wp14:anchorId="6A101510" wp14:editId="46F80851">
                <wp:simplePos x="0" y="0"/>
                <wp:positionH relativeFrom="column">
                  <wp:posOffset>9552214</wp:posOffset>
                </wp:positionH>
                <wp:positionV relativeFrom="paragraph">
                  <wp:posOffset>562156</wp:posOffset>
                </wp:positionV>
                <wp:extent cx="1562735" cy="2024743"/>
                <wp:effectExtent l="0" t="0" r="18415" b="13970"/>
                <wp:wrapNone/>
                <wp:docPr id="32" name="Rectangle: Rounded Corners 32"/>
                <wp:cNvGraphicFramePr/>
                <a:graphic xmlns:a="http://schemas.openxmlformats.org/drawingml/2006/main">
                  <a:graphicData uri="http://schemas.microsoft.com/office/word/2010/wordprocessingShape">
                    <wps:wsp>
                      <wps:cNvSpPr/>
                      <wps:spPr>
                        <a:xfrm>
                          <a:off x="0" y="0"/>
                          <a:ext cx="1562735" cy="2024743"/>
                        </a:xfrm>
                        <a:prstGeom prst="roundRect">
                          <a:avLst/>
                        </a:prstGeom>
                        <a:solidFill>
                          <a:srgbClr val="FFCC66"/>
                        </a:solidFill>
                        <a:ln>
                          <a:solidFill>
                            <a:srgbClr val="FFCC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FF95FC4" w14:textId="4F571173" w:rsidR="00D26035" w:rsidRPr="001972D5" w:rsidRDefault="00B40EE9" w:rsidP="00C00B98">
                            <w:pPr>
                              <w:spacing w:after="0"/>
                              <w:jc w:val="center"/>
                              <w:rPr>
                                <w:b/>
                                <w:bCs/>
                                <w:color w:val="262626" w:themeColor="text1" w:themeTint="D9"/>
                                <w:sz w:val="18"/>
                                <w:szCs w:val="18"/>
                              </w:rPr>
                            </w:pPr>
                            <w:r>
                              <w:rPr>
                                <w:b/>
                                <w:bCs/>
                                <w:color w:val="262626" w:themeColor="text1" w:themeTint="D9"/>
                                <w:sz w:val="18"/>
                                <w:szCs w:val="18"/>
                              </w:rPr>
                              <w:t>HCA (Mental health focus)</w:t>
                            </w:r>
                          </w:p>
                          <w:p w14:paraId="0CDB9CE0" w14:textId="09F04199" w:rsidR="00D26035" w:rsidRPr="00B97C40" w:rsidRDefault="00C00B98" w:rsidP="00C00B98">
                            <w:pPr>
                              <w:spacing w:after="0"/>
                              <w:ind w:left="-142" w:right="-181" w:firstLine="142"/>
                              <w:jc w:val="center"/>
                              <w:rPr>
                                <w:color w:val="262626" w:themeColor="text1" w:themeTint="D9"/>
                                <w:sz w:val="18"/>
                                <w:szCs w:val="18"/>
                              </w:rPr>
                            </w:pPr>
                            <w:r>
                              <w:rPr>
                                <w:noProof/>
                              </w:rPr>
                              <w:drawing>
                                <wp:inline distT="0" distB="0" distL="0" distR="0" wp14:anchorId="3AEEBB72" wp14:editId="5F7E20C1">
                                  <wp:extent cx="381000" cy="381000"/>
                                  <wp:effectExtent l="0" t="0" r="0" b="0"/>
                                  <wp:docPr id="337" name="Picture 337" descr="Business Ideas for People who Love Help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siness Ideas for People who Love Helping Oth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68D8295" w14:textId="54091B28" w:rsidR="004D3671" w:rsidRPr="004D3671" w:rsidRDefault="00E95B14" w:rsidP="00844F54">
                            <w:pPr>
                              <w:suppressOverlap/>
                              <w:jc w:val="center"/>
                              <w:rPr>
                                <w:rFonts w:ascii="Arial" w:hAnsi="Arial" w:cs="Arial"/>
                                <w:color w:val="000000" w:themeColor="text1"/>
                              </w:rPr>
                            </w:pPr>
                            <w:r w:rsidRPr="004D3671">
                              <w:rPr>
                                <w:rFonts w:eastAsia="Times New Roman" w:cstheme="minorHAnsi"/>
                                <w:color w:val="000000"/>
                                <w:sz w:val="18"/>
                                <w:szCs w:val="18"/>
                              </w:rPr>
                              <w:t xml:space="preserve">Supporting practices </w:t>
                            </w:r>
                            <w:r w:rsidR="004D3671">
                              <w:rPr>
                                <w:rFonts w:cstheme="minorHAnsi"/>
                                <w:color w:val="000000" w:themeColor="text1"/>
                                <w:sz w:val="18"/>
                                <w:szCs w:val="18"/>
                              </w:rPr>
                              <w:t xml:space="preserve">to </w:t>
                            </w:r>
                            <w:r w:rsidR="004D3671" w:rsidRPr="004D3671">
                              <w:rPr>
                                <w:rFonts w:cstheme="minorHAnsi"/>
                                <w:color w:val="000000" w:themeColor="text1"/>
                                <w:sz w:val="18"/>
                                <w:szCs w:val="18"/>
                              </w:rPr>
                              <w:t>complet</w:t>
                            </w:r>
                            <w:r w:rsidR="004D3671">
                              <w:rPr>
                                <w:rFonts w:cstheme="minorHAnsi"/>
                                <w:color w:val="000000" w:themeColor="text1"/>
                                <w:sz w:val="18"/>
                                <w:szCs w:val="18"/>
                              </w:rPr>
                              <w:t>e</w:t>
                            </w:r>
                            <w:r w:rsidR="004D3671" w:rsidRPr="004D3671">
                              <w:rPr>
                                <w:rFonts w:cstheme="minorHAnsi"/>
                                <w:color w:val="000000" w:themeColor="text1"/>
                                <w:sz w:val="18"/>
                                <w:szCs w:val="18"/>
                              </w:rPr>
                              <w:t xml:space="preserve"> the physical health checks for SMI patients and coordinating this work for practices</w:t>
                            </w:r>
                            <w:r w:rsidR="00844F54">
                              <w:rPr>
                                <w:rFonts w:cstheme="minorHAnsi"/>
                                <w:color w:val="000000" w:themeColor="text1"/>
                                <w:sz w:val="18"/>
                                <w:szCs w:val="18"/>
                              </w:rPr>
                              <w:t>.</w:t>
                            </w:r>
                          </w:p>
                          <w:p w14:paraId="4330CBE7" w14:textId="6DD7536F" w:rsidR="00C77791" w:rsidRPr="00C77791" w:rsidRDefault="00C77791" w:rsidP="00C77791">
                            <w:pPr>
                              <w:ind w:right="-129"/>
                              <w:rPr>
                                <w:rFonts w:eastAsia="Times New Roman"/>
                                <w:color w:val="000000"/>
                                <w:sz w:val="17"/>
                                <w:szCs w:val="17"/>
                              </w:rPr>
                            </w:pPr>
                          </w:p>
                          <w:p w14:paraId="78F83DFE" w14:textId="1D2F85E8" w:rsidR="00D26035" w:rsidRPr="00B97C40" w:rsidRDefault="00D26035" w:rsidP="00C77791">
                            <w:pPr>
                              <w:spacing w:after="0"/>
                              <w:ind w:left="-142" w:right="-47" w:firstLine="142"/>
                              <w:jc w:val="center"/>
                              <w:rPr>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A101510" id="Rectangle: Rounded Corners 32" o:spid="_x0000_s1046" style="position:absolute;left:0;text-align:left;margin-left:752.15pt;margin-top:44.25pt;width:123.05pt;height:159.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LtmAIAALkFAAAOAAAAZHJzL2Uyb0RvYy54bWysVE1v2zAMvQ/YfxB0X+2kSdoFdYogQYYB&#10;RRu0HXpWZCk2IIuapMTOfv0o+SNdV+xQLAeFEslH8pnkzW1TKXIU1pWgMzq6SCkRmkNe6n1Gfzxv&#10;vlxT4jzTOVOgRUZPwtHbxedPN7WZizEUoHJhCYJoN69NRgvvzTxJHC9ExdwFGKFRKcFWzOPV7pPc&#10;shrRK5WM03SW1GBzY4EL5/B13SrpIuJLKbh/kNIJT1RGMTcfTxvPXTiTxQ2b7y0zRcm7NNgHsqhY&#10;qTHoALVmnpGDLf+CqkpuwYH0FxyqBKQsuYg1YDWj9E01TwUzItaC5Dgz0OT+Hyy/Pz6ZrUUaauPm&#10;DsVQRSNtFf4xP9JEsk4DWaLxhOPjaDobX11OKeGoG6fjydXkMtCZnN2Ndf6bgIoEIaMWDjp/xE8S&#10;mWLHO+db+94uhHSgynxTKhUvdr9bKUuODD/fZrNazWZdiD/MlP6oZ4i8Zq5oI7iTW4PvIgTQ5ExK&#10;lPxJiRBK6UchSZkjDeNYTOxXMaTKOBfaj1pVwXLR4k9T/PUFhA4PHpGxCBiQJVY+YHcAvWUL0mO3&#10;1HX2wVXEdh+c038l1joPHjEyaD84V6UG+x6Awqq6yK19T1JLTWDJN7sGuQlNEUzD0w7y09YSC+38&#10;OcM3JTJ/x5zfMosDh6OJS8Q/4CEV1BmFTqKkAPvrvfdgj3OAWkpqHOCMup8HZgUl6rvGCfk6mkzC&#10;xMfLZHqF2RD7WrN7rdGHagXYZCNcV4ZHMdh71YvSQvWCu2YZoqKKaY6xM+p7ceXbtYK7iovlMhrh&#10;jBvm7/ST4QE60Bw67rl5YdZ0U+FxoO6hH3U2fzMXrW3w1LA8eJBlHJozq90HwP0QO6nbZWEBvb5H&#10;q/PGXfwGAAD//wMAUEsDBBQABgAIAAAAIQBL90dR4AAAAAwBAAAPAAAAZHJzL2Rvd25yZXYueG1s&#10;TI/LTsMwEEX3SPyDNUjsqN2SkiiNU6FKKAvYpEWs3XjyUONxiJ00/D3uCpZ35ujOmWy/mJ7NOLrO&#10;koT1SgBDqqzuqJHweXp7SoA5r0ir3hJK+EEH+/z+LlOptlcqcT76hoUScqmS0Ho/pJy7qkWj3MoO&#10;SGFX29EoH+LYcD2qayg3Pd8I8cKN6ihcaNWAhxary3EyEg7FvGm/p/fyciqKD/tV11Vc1lI+Piyv&#10;O2AeF/8Hw00/qEMenM52Iu1YH/JWRM+BlZAkW2A3Ig4jYGcJkYgj4HnG/z+R/wIAAP//AwBQSwEC&#10;LQAUAAYACAAAACEAtoM4kv4AAADhAQAAEwAAAAAAAAAAAAAAAAAAAAAAW0NvbnRlbnRfVHlwZXNd&#10;LnhtbFBLAQItABQABgAIAAAAIQA4/SH/1gAAAJQBAAALAAAAAAAAAAAAAAAAAC8BAABfcmVscy8u&#10;cmVsc1BLAQItABQABgAIAAAAIQCPnILtmAIAALkFAAAOAAAAAAAAAAAAAAAAAC4CAABkcnMvZTJv&#10;RG9jLnhtbFBLAQItABQABgAIAAAAIQBL90dR4AAAAAwBAAAPAAAAAAAAAAAAAAAAAPIEAABkcnMv&#10;ZG93bnJldi54bWxQSwUGAAAAAAQABADzAAAA/wUAAAAA&#10;" fillcolor="#fc6" strokecolor="#fc6" strokeweight="2pt">
                <v:stroke dashstyle="1 1"/>
                <v:textbox>
                  <w:txbxContent>
                    <w:p w14:paraId="2FF95FC4" w14:textId="4F571173" w:rsidR="00D26035" w:rsidRPr="001972D5" w:rsidRDefault="00B40EE9" w:rsidP="00C00B98">
                      <w:pPr>
                        <w:spacing w:after="0"/>
                        <w:jc w:val="center"/>
                        <w:rPr>
                          <w:b/>
                          <w:bCs/>
                          <w:color w:val="262626" w:themeColor="text1" w:themeTint="D9"/>
                          <w:sz w:val="18"/>
                          <w:szCs w:val="18"/>
                        </w:rPr>
                      </w:pPr>
                      <w:r>
                        <w:rPr>
                          <w:b/>
                          <w:bCs/>
                          <w:color w:val="262626" w:themeColor="text1" w:themeTint="D9"/>
                          <w:sz w:val="18"/>
                          <w:szCs w:val="18"/>
                        </w:rPr>
                        <w:t>HCA (Mental health focus)</w:t>
                      </w:r>
                    </w:p>
                    <w:p w14:paraId="0CDB9CE0" w14:textId="09F04199" w:rsidR="00D26035" w:rsidRPr="00B97C40" w:rsidRDefault="00C00B98" w:rsidP="00C00B98">
                      <w:pPr>
                        <w:spacing w:after="0"/>
                        <w:ind w:left="-142" w:right="-181" w:firstLine="142"/>
                        <w:jc w:val="center"/>
                        <w:rPr>
                          <w:color w:val="262626" w:themeColor="text1" w:themeTint="D9"/>
                          <w:sz w:val="18"/>
                          <w:szCs w:val="18"/>
                        </w:rPr>
                      </w:pPr>
                      <w:r>
                        <w:rPr>
                          <w:noProof/>
                        </w:rPr>
                        <w:drawing>
                          <wp:inline distT="0" distB="0" distL="0" distR="0" wp14:anchorId="3AEEBB72" wp14:editId="5F7E20C1">
                            <wp:extent cx="381000" cy="381000"/>
                            <wp:effectExtent l="0" t="0" r="0" b="0"/>
                            <wp:docPr id="337" name="Picture 337" descr="Business Ideas for People who Love Help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siness Ideas for People who Love Helping Oth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68D8295" w14:textId="54091B28" w:rsidR="004D3671" w:rsidRPr="004D3671" w:rsidRDefault="00E95B14" w:rsidP="00844F54">
                      <w:pPr>
                        <w:suppressOverlap/>
                        <w:jc w:val="center"/>
                        <w:rPr>
                          <w:rFonts w:ascii="Arial" w:hAnsi="Arial" w:cs="Arial"/>
                          <w:color w:val="000000" w:themeColor="text1"/>
                        </w:rPr>
                      </w:pPr>
                      <w:r w:rsidRPr="004D3671">
                        <w:rPr>
                          <w:rFonts w:eastAsia="Times New Roman" w:cstheme="minorHAnsi"/>
                          <w:color w:val="000000"/>
                          <w:sz w:val="18"/>
                          <w:szCs w:val="18"/>
                        </w:rPr>
                        <w:t xml:space="preserve">Supporting practices </w:t>
                      </w:r>
                      <w:r w:rsidR="004D3671">
                        <w:rPr>
                          <w:rFonts w:cstheme="minorHAnsi"/>
                          <w:color w:val="000000" w:themeColor="text1"/>
                          <w:sz w:val="18"/>
                          <w:szCs w:val="18"/>
                        </w:rPr>
                        <w:t xml:space="preserve">to </w:t>
                      </w:r>
                      <w:r w:rsidR="004D3671" w:rsidRPr="004D3671">
                        <w:rPr>
                          <w:rFonts w:cstheme="minorHAnsi"/>
                          <w:color w:val="000000" w:themeColor="text1"/>
                          <w:sz w:val="18"/>
                          <w:szCs w:val="18"/>
                        </w:rPr>
                        <w:t>complet</w:t>
                      </w:r>
                      <w:r w:rsidR="004D3671">
                        <w:rPr>
                          <w:rFonts w:cstheme="minorHAnsi"/>
                          <w:color w:val="000000" w:themeColor="text1"/>
                          <w:sz w:val="18"/>
                          <w:szCs w:val="18"/>
                        </w:rPr>
                        <w:t>e</w:t>
                      </w:r>
                      <w:r w:rsidR="004D3671" w:rsidRPr="004D3671">
                        <w:rPr>
                          <w:rFonts w:cstheme="minorHAnsi"/>
                          <w:color w:val="000000" w:themeColor="text1"/>
                          <w:sz w:val="18"/>
                          <w:szCs w:val="18"/>
                        </w:rPr>
                        <w:t xml:space="preserve"> the physical health checks for SMI patients and coordinating this work for practices</w:t>
                      </w:r>
                      <w:r w:rsidR="00844F54">
                        <w:rPr>
                          <w:rFonts w:cstheme="minorHAnsi"/>
                          <w:color w:val="000000" w:themeColor="text1"/>
                          <w:sz w:val="18"/>
                          <w:szCs w:val="18"/>
                        </w:rPr>
                        <w:t>.</w:t>
                      </w:r>
                    </w:p>
                    <w:p w14:paraId="4330CBE7" w14:textId="6DD7536F" w:rsidR="00C77791" w:rsidRPr="00C77791" w:rsidRDefault="00C77791" w:rsidP="00C77791">
                      <w:pPr>
                        <w:ind w:right="-129"/>
                        <w:rPr>
                          <w:rFonts w:eastAsia="Times New Roman"/>
                          <w:color w:val="000000"/>
                          <w:sz w:val="17"/>
                          <w:szCs w:val="17"/>
                        </w:rPr>
                      </w:pPr>
                    </w:p>
                    <w:p w14:paraId="78F83DFE" w14:textId="1D2F85E8" w:rsidR="00D26035" w:rsidRPr="00B97C40" w:rsidRDefault="00D26035" w:rsidP="00C77791">
                      <w:pPr>
                        <w:spacing w:after="0"/>
                        <w:ind w:left="-142" w:right="-47" w:firstLine="142"/>
                        <w:jc w:val="center"/>
                        <w:rPr>
                          <w:color w:val="262626" w:themeColor="text1" w:themeTint="D9"/>
                          <w:sz w:val="18"/>
                          <w:szCs w:val="18"/>
                        </w:rPr>
                      </w:pPr>
                    </w:p>
                  </w:txbxContent>
                </v:textbox>
              </v:roundrect>
            </w:pict>
          </mc:Fallback>
        </mc:AlternateContent>
      </w:r>
      <w:r w:rsidR="00BE4678" w:rsidRPr="00E9482D">
        <w:rPr>
          <w:noProof/>
          <w:sz w:val="36"/>
          <w:szCs w:val="36"/>
        </w:rPr>
        <mc:AlternateContent>
          <mc:Choice Requires="wps">
            <w:drawing>
              <wp:anchor distT="0" distB="0" distL="114300" distR="114300" simplePos="0" relativeHeight="251633152" behindDoc="0" locked="0" layoutInCell="1" allowOverlap="1" wp14:anchorId="2C3E8C83" wp14:editId="3178ACC9">
                <wp:simplePos x="0" y="0"/>
                <wp:positionH relativeFrom="column">
                  <wp:posOffset>3657600</wp:posOffset>
                </wp:positionH>
                <wp:positionV relativeFrom="paragraph">
                  <wp:posOffset>545829</wp:posOffset>
                </wp:positionV>
                <wp:extent cx="1695450" cy="1894114"/>
                <wp:effectExtent l="0" t="0" r="19050" b="11430"/>
                <wp:wrapNone/>
                <wp:docPr id="216" name="Rectangle: Rounded Corners 216"/>
                <wp:cNvGraphicFramePr/>
                <a:graphic xmlns:a="http://schemas.openxmlformats.org/drawingml/2006/main">
                  <a:graphicData uri="http://schemas.microsoft.com/office/word/2010/wordprocessingShape">
                    <wps:wsp>
                      <wps:cNvSpPr/>
                      <wps:spPr>
                        <a:xfrm>
                          <a:off x="0" y="0"/>
                          <a:ext cx="1695450" cy="1894114"/>
                        </a:xfrm>
                        <a:prstGeom prst="roundRect">
                          <a:avLst/>
                        </a:prstGeom>
                        <a:solidFill>
                          <a:srgbClr val="FFFF66"/>
                        </a:solid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55B42CC" w14:textId="77777777" w:rsidR="004F05FB" w:rsidRPr="0083173E" w:rsidRDefault="004F05FB" w:rsidP="00D77E7D">
                            <w:pPr>
                              <w:spacing w:after="0"/>
                              <w:jc w:val="center"/>
                              <w:rPr>
                                <w:b/>
                                <w:bCs/>
                                <w:color w:val="262626" w:themeColor="text1" w:themeTint="D9"/>
                                <w:sz w:val="20"/>
                                <w:szCs w:val="20"/>
                              </w:rPr>
                            </w:pPr>
                            <w:r>
                              <w:rPr>
                                <w:b/>
                                <w:bCs/>
                                <w:color w:val="262626" w:themeColor="text1" w:themeTint="D9"/>
                                <w:sz w:val="20"/>
                                <w:szCs w:val="20"/>
                              </w:rPr>
                              <w:t>PCN Pharmacy Team</w:t>
                            </w:r>
                          </w:p>
                          <w:p w14:paraId="07D43916" w14:textId="77777777" w:rsidR="00D77E7D" w:rsidRDefault="004F05FB" w:rsidP="00D77E7D">
                            <w:pPr>
                              <w:spacing w:after="0" w:line="240" w:lineRule="auto"/>
                              <w:ind w:left="-142" w:right="-125"/>
                              <w:jc w:val="center"/>
                              <w:rPr>
                                <w:color w:val="262626" w:themeColor="text1" w:themeTint="D9"/>
                                <w:sz w:val="16"/>
                                <w:szCs w:val="16"/>
                              </w:rPr>
                            </w:pPr>
                            <w:r>
                              <w:rPr>
                                <w:noProof/>
                                <w:lang w:eastAsia="en-GB"/>
                              </w:rPr>
                              <w:drawing>
                                <wp:inline distT="0" distB="0" distL="0" distR="0" wp14:anchorId="59147E99" wp14:editId="6511B63C">
                                  <wp:extent cx="407894" cy="407894"/>
                                  <wp:effectExtent l="0" t="0" r="0" b="0"/>
                                  <wp:docPr id="333" name="Picture 333" descr="Pharmacy Pharmaceutical drug Pharmacist Health Care - Tablet medicine png  download - 1181*1181 - Free Transparent Pharmacy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armacy Pharmaceutical drug Pharmacist Health Care - Tablet medicine png  download - 1181*1181 - Free Transparent Pharmacy png Download. - Clip 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19" cy="432019"/>
                                          </a:xfrm>
                                          <a:prstGeom prst="rect">
                                            <a:avLst/>
                                          </a:prstGeom>
                                          <a:noFill/>
                                          <a:ln>
                                            <a:noFill/>
                                          </a:ln>
                                        </pic:spPr>
                                      </pic:pic>
                                    </a:graphicData>
                                  </a:graphic>
                                </wp:inline>
                              </w:drawing>
                            </w:r>
                          </w:p>
                          <w:p w14:paraId="6D9EB3EE" w14:textId="7A204E62" w:rsidR="004F05FB" w:rsidRPr="00D77E7D" w:rsidRDefault="004F05FB" w:rsidP="00D77E7D">
                            <w:pPr>
                              <w:spacing w:after="0" w:line="240" w:lineRule="auto"/>
                              <w:ind w:left="-142" w:right="-125"/>
                              <w:jc w:val="center"/>
                              <w:rPr>
                                <w:color w:val="262626" w:themeColor="text1" w:themeTint="D9"/>
                                <w:sz w:val="20"/>
                                <w:szCs w:val="20"/>
                              </w:rPr>
                            </w:pPr>
                            <w:r w:rsidRPr="00D77E7D">
                              <w:rPr>
                                <w:color w:val="262626" w:themeColor="text1" w:themeTint="D9"/>
                                <w:sz w:val="16"/>
                                <w:szCs w:val="16"/>
                              </w:rPr>
                              <w:t>The PCN Pharmacy Team can support practices and patients with structured medication reviews, medication clinics and medication queries</w:t>
                            </w:r>
                            <w:r w:rsidR="00D77E7D">
                              <w:rPr>
                                <w:color w:val="262626" w:themeColor="text1" w:themeTint="D9"/>
                                <w:sz w:val="16"/>
                                <w:szCs w:val="16"/>
                              </w:rPr>
                              <w:t xml:space="preserve"> (PCN hub)</w:t>
                            </w:r>
                            <w:r w:rsidRPr="00D77E7D">
                              <w:rPr>
                                <w:color w:val="262626" w:themeColor="text1" w:themeTint="D9"/>
                                <w:sz w:val="16"/>
                                <w:szCs w:val="16"/>
                              </w:rPr>
                              <w:t>.</w:t>
                            </w:r>
                            <w:r w:rsidRPr="00D26035">
                              <w:rPr>
                                <w:color w:val="262626" w:themeColor="text1" w:themeTint="D9"/>
                                <w:sz w:val="17"/>
                                <w:szCs w:val="17"/>
                              </w:rPr>
                              <w:t xml:space="preserve"> </w:t>
                            </w:r>
                            <w:r w:rsidR="003E759B" w:rsidRPr="00D26035">
                              <w:rPr>
                                <w:color w:val="262626" w:themeColor="text1" w:themeTint="D9"/>
                                <w:sz w:val="17"/>
                                <w:szCs w:val="17"/>
                              </w:rPr>
                              <w:t xml:space="preserve">  </w:t>
                            </w:r>
                            <w:r w:rsidR="00D77E7D">
                              <w:rPr>
                                <w:color w:val="262626" w:themeColor="text1" w:themeTint="D9"/>
                                <w:sz w:val="17"/>
                                <w:szCs w:val="17"/>
                              </w:rPr>
                              <w:br/>
                            </w:r>
                            <w:r w:rsidRPr="00F10715">
                              <w:rPr>
                                <w:b/>
                                <w:bCs/>
                                <w:i/>
                                <w:iCs/>
                                <w:color w:val="E36C0A" w:themeColor="accent6" w:themeShade="BF"/>
                                <w:sz w:val="15"/>
                                <w:szCs w:val="15"/>
                              </w:rPr>
                              <w:t>Patients can also be referred to the Community Pharmacy Scheme for</w:t>
                            </w:r>
                            <w:r w:rsidRPr="00D26035">
                              <w:rPr>
                                <w:b/>
                                <w:bCs/>
                                <w:i/>
                                <w:iCs/>
                                <w:color w:val="E36C0A" w:themeColor="accent6" w:themeShade="BF"/>
                                <w:sz w:val="17"/>
                                <w:szCs w:val="17"/>
                              </w:rPr>
                              <w:t xml:space="preserve"> </w:t>
                            </w:r>
                            <w:r w:rsidRPr="00F10715">
                              <w:rPr>
                                <w:b/>
                                <w:bCs/>
                                <w:i/>
                                <w:iCs/>
                                <w:color w:val="E36C0A" w:themeColor="accent6" w:themeShade="BF"/>
                                <w:sz w:val="15"/>
                                <w:szCs w:val="15"/>
                              </w:rPr>
                              <w:t>minor ailments.</w:t>
                            </w:r>
                            <w:r w:rsidR="00D77E7D">
                              <w:rPr>
                                <w:b/>
                                <w:bCs/>
                                <w:i/>
                                <w:iCs/>
                                <w:color w:val="E36C0A" w:themeColor="accent6" w:themeShade="BF"/>
                                <w:sz w:val="15"/>
                                <w:szCs w:val="15"/>
                              </w:rPr>
                              <w:t xml:space="preserve"> </w:t>
                            </w:r>
                          </w:p>
                          <w:p w14:paraId="7C69A991" w14:textId="77777777" w:rsidR="004F05FB" w:rsidRDefault="004F05FB" w:rsidP="004F05FB">
                            <w:pPr>
                              <w:jc w:val="center"/>
                            </w:pPr>
                          </w:p>
                          <w:p w14:paraId="7C9B2678" w14:textId="77777777" w:rsidR="004F05FB" w:rsidRDefault="004F05FB" w:rsidP="004F05FB">
                            <w:pPr>
                              <w:jc w:val="center"/>
                            </w:pPr>
                          </w:p>
                          <w:p w14:paraId="671FC11A" w14:textId="77777777" w:rsidR="004F05FB" w:rsidRPr="0083173E" w:rsidRDefault="004F05FB" w:rsidP="004F05FB">
                            <w:pPr>
                              <w:jc w:val="center"/>
                              <w:rPr>
                                <w:color w:val="262626" w:themeColor="text1" w:themeTint="D9"/>
                                <w:sz w:val="20"/>
                                <w:szCs w:val="20"/>
                              </w:rPr>
                            </w:pPr>
                          </w:p>
                          <w:p w14:paraId="483FF7DC" w14:textId="77777777" w:rsidR="004F05FB" w:rsidRPr="00843157" w:rsidRDefault="004F05FB" w:rsidP="004F05FB">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C3E8C83" id="Rectangle: Rounded Corners 216" o:spid="_x0000_s1047" style="position:absolute;left:0;text-align:left;margin-left:4in;margin-top:43pt;width:133.5pt;height:14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7XngIAALkFAAAOAAAAZHJzL2Uyb0RvYy54bWysVE1v2zAMvQ/YfxB0X20HSdYGdYogQYYB&#10;RVe0HXpWZCk2IIuapMTOfv0o+SNtV2zAsBwUSiQfyWeS1zdtrchRWFeBzml2kVIiNIei0vucfn/a&#10;frqkxHmmC6ZAi5yehKM3y48frhuzEBMoQRXCEgTRbtGYnJbem0WSOF6KmrkLMEKjUoKtmcer3SeF&#10;ZQ2i1yqZpOk8acAWxgIXzuHrplPSZcSXUnD/TUonPFE5xdx8PG08d+FMltdssbfMlBXv02D/kEXN&#10;Ko1BR6gN84wcbPUbVF1xCw6kv+BQJyBlxUWsAavJ0jfVPJbMiFgLkuPMSJP7f7D87vho7i3S0Bi3&#10;cCiGKlpp6/CP+ZE2knUayRKtJxwfs/nVbDpDTjnqssuraZZNA53J2d1Y578IqEkQcmrhoIsH/CSR&#10;KXa8db6zH+xCSAeqKraVUvFi97u1suTI8PNt8Tef9yFemSn9N891msZvjcm98gyRN8yVXQR3chvw&#10;fYQAmpxJiZI/KRFCKf0gJKkKpGESi4n9KsZUGedC+6xTlawQHf4MsxjTCB0ePCJjETAgS6x8xO4B&#10;BssOZMDuqOvtg6uI7T46p39KrHMePWJk0H50risN9j0AhVX1kTv7gaSOmsCSb3ctcoPURNPwtIPi&#10;dG+JhW7+nOHbCpm/Zc7fM4sDh22ES8R/w0MqaHIKvURJCfbne+/BHucAtZQ0OMA5dT8OzApK1FeN&#10;E3KVTadh4uNlOvs8wYt9qdm91OhDvQZssgzXleFRDPZeDaK0UD/jrlmFqKhimmPsnPpBXPtureCu&#10;4mK1ikY444b5W/1oeIAONIeOe2qfmTX9VHgcqDsYRp0t3sxFZxs8NawOHmQVh+bMav8BcD/ETup3&#10;WVhAL+/R6rxxl78AAAD//wMAUEsDBBQABgAIAAAAIQCdepl04QAAAAoBAAAPAAAAZHJzL2Rvd25y&#10;ZXYueG1sTI9BT8MwDIXvSPyHyEjcWAplW1XqThMIDiAhsU5ix6zJ2kLjhCbbCr8e7wQnP8tPz98r&#10;FqPtxcEMoXOEcD1JQBiqne6oQVhXj1cZiBAVadU7MgjfJsCiPD8rVK7dkd7MYRUbwSEUcoXQxuhz&#10;KUPdGqvCxHlDfNu5warI69BIPagjh9te3iTJTFrVEX9olTf3rak/V3uLkFTN+8duuUk3rz/V88vX&#10;k/f+YYp4eTEu70BEM8Y/M5zwGR1KZtq6PekgeoTpfMZdIkJ2mmzIblMWW4SUFciykP8rlL8AAAD/&#10;/wMAUEsBAi0AFAAGAAgAAAAhALaDOJL+AAAA4QEAABMAAAAAAAAAAAAAAAAAAAAAAFtDb250ZW50&#10;X1R5cGVzXS54bWxQSwECLQAUAAYACAAAACEAOP0h/9YAAACUAQAACwAAAAAAAAAAAAAAAAAvAQAA&#10;X3JlbHMvLnJlbHNQSwECLQAUAAYACAAAACEALAY+154CAAC5BQAADgAAAAAAAAAAAAAAAAAuAgAA&#10;ZHJzL2Uyb0RvYy54bWxQSwECLQAUAAYACAAAACEAnXqZdOEAAAAKAQAADwAAAAAAAAAAAAAAAAD4&#10;BAAAZHJzL2Rvd25yZXYueG1sUEsFBgAAAAAEAAQA8wAAAAYGAAAAAA==&#10;" fillcolor="#ff6" strokecolor="#ffc000" strokeweight="2pt">
                <v:stroke dashstyle="1 1"/>
                <v:textbox>
                  <w:txbxContent>
                    <w:p w14:paraId="355B42CC" w14:textId="77777777" w:rsidR="004F05FB" w:rsidRPr="0083173E" w:rsidRDefault="004F05FB" w:rsidP="00D77E7D">
                      <w:pPr>
                        <w:spacing w:after="0"/>
                        <w:jc w:val="center"/>
                        <w:rPr>
                          <w:b/>
                          <w:bCs/>
                          <w:color w:val="262626" w:themeColor="text1" w:themeTint="D9"/>
                          <w:sz w:val="20"/>
                          <w:szCs w:val="20"/>
                        </w:rPr>
                      </w:pPr>
                      <w:r>
                        <w:rPr>
                          <w:b/>
                          <w:bCs/>
                          <w:color w:val="262626" w:themeColor="text1" w:themeTint="D9"/>
                          <w:sz w:val="20"/>
                          <w:szCs w:val="20"/>
                        </w:rPr>
                        <w:t>PCN Pharmacy Team</w:t>
                      </w:r>
                    </w:p>
                    <w:p w14:paraId="07D43916" w14:textId="77777777" w:rsidR="00D77E7D" w:rsidRDefault="004F05FB" w:rsidP="00D77E7D">
                      <w:pPr>
                        <w:spacing w:after="0" w:line="240" w:lineRule="auto"/>
                        <w:ind w:left="-142" w:right="-125"/>
                        <w:jc w:val="center"/>
                        <w:rPr>
                          <w:color w:val="262626" w:themeColor="text1" w:themeTint="D9"/>
                          <w:sz w:val="16"/>
                          <w:szCs w:val="16"/>
                        </w:rPr>
                      </w:pPr>
                      <w:r>
                        <w:rPr>
                          <w:noProof/>
                          <w:lang w:eastAsia="en-GB"/>
                        </w:rPr>
                        <w:drawing>
                          <wp:inline distT="0" distB="0" distL="0" distR="0" wp14:anchorId="59147E99" wp14:editId="6511B63C">
                            <wp:extent cx="407894" cy="407894"/>
                            <wp:effectExtent l="0" t="0" r="0" b="0"/>
                            <wp:docPr id="333" name="Picture 333" descr="Pharmacy Pharmaceutical drug Pharmacist Health Care - Tablet medicine png  download - 1181*1181 - Free Transparent Pharmacy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armacy Pharmaceutical drug Pharmacist Health Care - Tablet medicine png  download - 1181*1181 - Free Transparent Pharmacy png Download. - Clip 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19" cy="432019"/>
                                    </a:xfrm>
                                    <a:prstGeom prst="rect">
                                      <a:avLst/>
                                    </a:prstGeom>
                                    <a:noFill/>
                                    <a:ln>
                                      <a:noFill/>
                                    </a:ln>
                                  </pic:spPr>
                                </pic:pic>
                              </a:graphicData>
                            </a:graphic>
                          </wp:inline>
                        </w:drawing>
                      </w:r>
                    </w:p>
                    <w:p w14:paraId="6D9EB3EE" w14:textId="7A204E62" w:rsidR="004F05FB" w:rsidRPr="00D77E7D" w:rsidRDefault="004F05FB" w:rsidP="00D77E7D">
                      <w:pPr>
                        <w:spacing w:after="0" w:line="240" w:lineRule="auto"/>
                        <w:ind w:left="-142" w:right="-125"/>
                        <w:jc w:val="center"/>
                        <w:rPr>
                          <w:color w:val="262626" w:themeColor="text1" w:themeTint="D9"/>
                          <w:sz w:val="20"/>
                          <w:szCs w:val="20"/>
                        </w:rPr>
                      </w:pPr>
                      <w:r w:rsidRPr="00D77E7D">
                        <w:rPr>
                          <w:color w:val="262626" w:themeColor="text1" w:themeTint="D9"/>
                          <w:sz w:val="16"/>
                          <w:szCs w:val="16"/>
                        </w:rPr>
                        <w:t>The PCN Pharmacy Team can support practices and patients with structured medication reviews, medication clinics and medication queries</w:t>
                      </w:r>
                      <w:r w:rsidR="00D77E7D">
                        <w:rPr>
                          <w:color w:val="262626" w:themeColor="text1" w:themeTint="D9"/>
                          <w:sz w:val="16"/>
                          <w:szCs w:val="16"/>
                        </w:rPr>
                        <w:t xml:space="preserve"> (PCN hub)</w:t>
                      </w:r>
                      <w:r w:rsidRPr="00D77E7D">
                        <w:rPr>
                          <w:color w:val="262626" w:themeColor="text1" w:themeTint="D9"/>
                          <w:sz w:val="16"/>
                          <w:szCs w:val="16"/>
                        </w:rPr>
                        <w:t>.</w:t>
                      </w:r>
                      <w:r w:rsidRPr="00D26035">
                        <w:rPr>
                          <w:color w:val="262626" w:themeColor="text1" w:themeTint="D9"/>
                          <w:sz w:val="17"/>
                          <w:szCs w:val="17"/>
                        </w:rPr>
                        <w:t xml:space="preserve"> </w:t>
                      </w:r>
                      <w:r w:rsidR="003E759B" w:rsidRPr="00D26035">
                        <w:rPr>
                          <w:color w:val="262626" w:themeColor="text1" w:themeTint="D9"/>
                          <w:sz w:val="17"/>
                          <w:szCs w:val="17"/>
                        </w:rPr>
                        <w:t xml:space="preserve">  </w:t>
                      </w:r>
                      <w:r w:rsidR="00D77E7D">
                        <w:rPr>
                          <w:color w:val="262626" w:themeColor="text1" w:themeTint="D9"/>
                          <w:sz w:val="17"/>
                          <w:szCs w:val="17"/>
                        </w:rPr>
                        <w:br/>
                      </w:r>
                      <w:r w:rsidRPr="00F10715">
                        <w:rPr>
                          <w:b/>
                          <w:bCs/>
                          <w:i/>
                          <w:iCs/>
                          <w:color w:val="E36C0A" w:themeColor="accent6" w:themeShade="BF"/>
                          <w:sz w:val="15"/>
                          <w:szCs w:val="15"/>
                        </w:rPr>
                        <w:t>Patients can also be referred to the Community Pharmacy Scheme for</w:t>
                      </w:r>
                      <w:r w:rsidRPr="00D26035">
                        <w:rPr>
                          <w:b/>
                          <w:bCs/>
                          <w:i/>
                          <w:iCs/>
                          <w:color w:val="E36C0A" w:themeColor="accent6" w:themeShade="BF"/>
                          <w:sz w:val="17"/>
                          <w:szCs w:val="17"/>
                        </w:rPr>
                        <w:t xml:space="preserve"> </w:t>
                      </w:r>
                      <w:r w:rsidRPr="00F10715">
                        <w:rPr>
                          <w:b/>
                          <w:bCs/>
                          <w:i/>
                          <w:iCs/>
                          <w:color w:val="E36C0A" w:themeColor="accent6" w:themeShade="BF"/>
                          <w:sz w:val="15"/>
                          <w:szCs w:val="15"/>
                        </w:rPr>
                        <w:t>minor ailments.</w:t>
                      </w:r>
                      <w:r w:rsidR="00D77E7D">
                        <w:rPr>
                          <w:b/>
                          <w:bCs/>
                          <w:i/>
                          <w:iCs/>
                          <w:color w:val="E36C0A" w:themeColor="accent6" w:themeShade="BF"/>
                          <w:sz w:val="15"/>
                          <w:szCs w:val="15"/>
                        </w:rPr>
                        <w:t xml:space="preserve"> </w:t>
                      </w:r>
                    </w:p>
                    <w:p w14:paraId="7C69A991" w14:textId="77777777" w:rsidR="004F05FB" w:rsidRDefault="004F05FB" w:rsidP="004F05FB">
                      <w:pPr>
                        <w:jc w:val="center"/>
                      </w:pPr>
                    </w:p>
                    <w:p w14:paraId="7C9B2678" w14:textId="77777777" w:rsidR="004F05FB" w:rsidRDefault="004F05FB" w:rsidP="004F05FB">
                      <w:pPr>
                        <w:jc w:val="center"/>
                      </w:pPr>
                    </w:p>
                    <w:p w14:paraId="671FC11A" w14:textId="77777777" w:rsidR="004F05FB" w:rsidRPr="0083173E" w:rsidRDefault="004F05FB" w:rsidP="004F05FB">
                      <w:pPr>
                        <w:jc w:val="center"/>
                        <w:rPr>
                          <w:color w:val="262626" w:themeColor="text1" w:themeTint="D9"/>
                          <w:sz w:val="20"/>
                          <w:szCs w:val="20"/>
                        </w:rPr>
                      </w:pPr>
                    </w:p>
                    <w:p w14:paraId="483FF7DC" w14:textId="77777777" w:rsidR="004F05FB" w:rsidRPr="00843157" w:rsidRDefault="004F05FB" w:rsidP="004F05FB">
                      <w:pPr>
                        <w:jc w:val="center"/>
                        <w:rPr>
                          <w:b/>
                          <w:bCs/>
                          <w:color w:val="262626" w:themeColor="text1" w:themeTint="D9"/>
                        </w:rPr>
                      </w:pPr>
                    </w:p>
                  </w:txbxContent>
                </v:textbox>
              </v:roundrect>
            </w:pict>
          </mc:Fallback>
        </mc:AlternateContent>
      </w:r>
      <w:r w:rsidR="00BE4678" w:rsidRPr="00E9482D">
        <w:rPr>
          <w:noProof/>
          <w:sz w:val="36"/>
          <w:szCs w:val="36"/>
        </w:rPr>
        <mc:AlternateContent>
          <mc:Choice Requires="wps">
            <w:drawing>
              <wp:anchor distT="0" distB="0" distL="114300" distR="114300" simplePos="0" relativeHeight="251635200" behindDoc="0" locked="0" layoutInCell="1" allowOverlap="1" wp14:anchorId="6C0F0C41" wp14:editId="601C1E0A">
                <wp:simplePos x="0" y="0"/>
                <wp:positionH relativeFrom="column">
                  <wp:posOffset>7524750</wp:posOffset>
                </wp:positionH>
                <wp:positionV relativeFrom="paragraph">
                  <wp:posOffset>515620</wp:posOffset>
                </wp:positionV>
                <wp:extent cx="1894840" cy="2432050"/>
                <wp:effectExtent l="0" t="0" r="10160" b="25400"/>
                <wp:wrapNone/>
                <wp:docPr id="42" name="Rectangle: Rounded Corners 42"/>
                <wp:cNvGraphicFramePr/>
                <a:graphic xmlns:a="http://schemas.openxmlformats.org/drawingml/2006/main">
                  <a:graphicData uri="http://schemas.microsoft.com/office/word/2010/wordprocessingShape">
                    <wps:wsp>
                      <wps:cNvSpPr/>
                      <wps:spPr>
                        <a:xfrm>
                          <a:off x="0" y="0"/>
                          <a:ext cx="1894840" cy="2432050"/>
                        </a:xfrm>
                        <a:prstGeom prst="roundRect">
                          <a:avLst/>
                        </a:prstGeom>
                        <a:solidFill>
                          <a:srgbClr val="A7D971"/>
                        </a:solidFill>
                        <a:ln>
                          <a:solidFill>
                            <a:schemeClr val="accent3">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5C25D95" w14:textId="64FF8AA2" w:rsidR="004A240F" w:rsidRDefault="004F05FB" w:rsidP="004A240F">
                            <w:pPr>
                              <w:spacing w:after="0"/>
                              <w:jc w:val="center"/>
                              <w:rPr>
                                <w:color w:val="262626" w:themeColor="text1" w:themeTint="D9"/>
                                <w:sz w:val="19"/>
                                <w:szCs w:val="19"/>
                              </w:rPr>
                            </w:pPr>
                            <w:r w:rsidRPr="001972D5">
                              <w:rPr>
                                <w:b/>
                                <w:bCs/>
                                <w:color w:val="262626" w:themeColor="text1" w:themeTint="D9"/>
                                <w:sz w:val="18"/>
                                <w:szCs w:val="18"/>
                              </w:rPr>
                              <w:t>Health &amp; Wellbeing Coach</w:t>
                            </w:r>
                            <w:r w:rsidR="009018C5">
                              <w:rPr>
                                <w:b/>
                                <w:bCs/>
                                <w:color w:val="262626" w:themeColor="text1" w:themeTint="D9"/>
                                <w:sz w:val="18"/>
                                <w:szCs w:val="18"/>
                              </w:rPr>
                              <w:t>es</w:t>
                            </w:r>
                          </w:p>
                          <w:p w14:paraId="03D49A06" w14:textId="77777777" w:rsidR="00D77E7D" w:rsidRDefault="00D77E7D" w:rsidP="00D77E7D">
                            <w:pPr>
                              <w:spacing w:after="0"/>
                              <w:ind w:left="-142" w:right="-177"/>
                              <w:jc w:val="center"/>
                              <w:rPr>
                                <w:color w:val="262626" w:themeColor="text1" w:themeTint="D9"/>
                                <w:sz w:val="17"/>
                                <w:szCs w:val="17"/>
                              </w:rPr>
                            </w:pPr>
                            <w:r>
                              <w:rPr>
                                <w:noProof/>
                              </w:rPr>
                              <w:drawing>
                                <wp:inline distT="0" distB="0" distL="0" distR="0" wp14:anchorId="5D679DE3" wp14:editId="6B20EAE6">
                                  <wp:extent cx="356235" cy="219635"/>
                                  <wp:effectExtent l="0" t="0" r="5715" b="9525"/>
                                  <wp:docPr id="334" name="Picture 334" descr="Transparent Healthy Lifesty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arent Healthy Lifestyle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776" cy="252645"/>
                                          </a:xfrm>
                                          <a:prstGeom prst="rect">
                                            <a:avLst/>
                                          </a:prstGeom>
                                          <a:noFill/>
                                          <a:ln>
                                            <a:noFill/>
                                          </a:ln>
                                        </pic:spPr>
                                      </pic:pic>
                                    </a:graphicData>
                                  </a:graphic>
                                </wp:inline>
                              </w:drawing>
                            </w:r>
                          </w:p>
                          <w:p w14:paraId="19C80D0B" w14:textId="09FC4BC1" w:rsidR="00D77E7D" w:rsidRDefault="004A240F" w:rsidP="00D77E7D">
                            <w:pPr>
                              <w:spacing w:after="0"/>
                              <w:ind w:left="-142" w:right="-177"/>
                              <w:jc w:val="center"/>
                              <w:rPr>
                                <w:color w:val="262626" w:themeColor="text1" w:themeTint="D9"/>
                                <w:sz w:val="17"/>
                                <w:szCs w:val="17"/>
                              </w:rPr>
                            </w:pPr>
                            <w:r w:rsidRPr="004A240F">
                              <w:rPr>
                                <w:color w:val="262626" w:themeColor="text1" w:themeTint="D9"/>
                                <w:sz w:val="17"/>
                                <w:szCs w:val="17"/>
                              </w:rPr>
                              <w:t>Offers a non-clinical patient-led coaching service support</w:t>
                            </w:r>
                            <w:r w:rsidR="00D77E7D">
                              <w:rPr>
                                <w:color w:val="262626" w:themeColor="text1" w:themeTint="D9"/>
                                <w:sz w:val="17"/>
                                <w:szCs w:val="17"/>
                              </w:rPr>
                              <w:t>ing</w:t>
                            </w:r>
                            <w:r w:rsidRPr="004A240F">
                              <w:rPr>
                                <w:color w:val="262626" w:themeColor="text1" w:themeTint="D9"/>
                                <w:sz w:val="17"/>
                                <w:szCs w:val="17"/>
                              </w:rPr>
                              <w:t xml:space="preserve"> patients to develop their self-management strategies &amp; take pro-active steps to improve health and wellbeing particularly in relation to LTC’s</w:t>
                            </w:r>
                            <w:r w:rsidR="00D77E7D">
                              <w:rPr>
                                <w:color w:val="262626" w:themeColor="text1" w:themeTint="D9"/>
                                <w:sz w:val="17"/>
                                <w:szCs w:val="17"/>
                              </w:rPr>
                              <w:t xml:space="preserve">. </w:t>
                            </w:r>
                          </w:p>
                          <w:p w14:paraId="2207207A" w14:textId="7FC1A05B" w:rsidR="004F05FB" w:rsidRPr="009A75A4" w:rsidRDefault="00D77E7D" w:rsidP="00D77E7D">
                            <w:pPr>
                              <w:spacing w:after="0"/>
                              <w:ind w:left="-142" w:right="-177"/>
                              <w:jc w:val="center"/>
                              <w:rPr>
                                <w:color w:val="262626" w:themeColor="text1" w:themeTint="D9"/>
                                <w:sz w:val="20"/>
                                <w:szCs w:val="20"/>
                              </w:rPr>
                            </w:pPr>
                            <w:r>
                              <w:rPr>
                                <w:color w:val="262626" w:themeColor="text1" w:themeTint="D9"/>
                                <w:sz w:val="17"/>
                                <w:szCs w:val="17"/>
                              </w:rPr>
                              <w:t>L</w:t>
                            </w:r>
                            <w:r w:rsidR="004A240F" w:rsidRPr="004A240F">
                              <w:rPr>
                                <w:color w:val="262626" w:themeColor="text1" w:themeTint="D9"/>
                                <w:sz w:val="17"/>
                                <w:szCs w:val="17"/>
                              </w:rPr>
                              <w:t xml:space="preserve">istening </w:t>
                            </w:r>
                            <w:r w:rsidR="004D3671">
                              <w:rPr>
                                <w:color w:val="262626" w:themeColor="text1" w:themeTint="D9"/>
                                <w:sz w:val="17"/>
                                <w:szCs w:val="17"/>
                              </w:rPr>
                              <w:t>&amp;</w:t>
                            </w:r>
                            <w:r w:rsidR="004A240F" w:rsidRPr="004A240F">
                              <w:rPr>
                                <w:color w:val="262626" w:themeColor="text1" w:themeTint="D9"/>
                                <w:sz w:val="17"/>
                                <w:szCs w:val="17"/>
                              </w:rPr>
                              <w:t xml:space="preserve"> encouraging pts to self</w:t>
                            </w:r>
                            <w:r w:rsidR="004A240F">
                              <w:rPr>
                                <w:color w:val="262626" w:themeColor="text1" w:themeTint="D9"/>
                                <w:sz w:val="17"/>
                                <w:szCs w:val="17"/>
                              </w:rPr>
                              <w:t>-</w:t>
                            </w:r>
                            <w:r w:rsidR="004A240F" w:rsidRPr="004A240F">
                              <w:rPr>
                                <w:color w:val="262626" w:themeColor="text1" w:themeTint="D9"/>
                                <w:sz w:val="17"/>
                                <w:szCs w:val="17"/>
                              </w:rPr>
                              <w:t>assess &amp; self</w:t>
                            </w:r>
                            <w:r w:rsidR="004A240F">
                              <w:rPr>
                                <w:color w:val="262626" w:themeColor="text1" w:themeTint="D9"/>
                                <w:sz w:val="17"/>
                                <w:szCs w:val="17"/>
                              </w:rPr>
                              <w:t>-</w:t>
                            </w:r>
                            <w:r w:rsidR="004A240F" w:rsidRPr="004A240F">
                              <w:rPr>
                                <w:color w:val="262626" w:themeColor="text1" w:themeTint="D9"/>
                                <w:sz w:val="17"/>
                                <w:szCs w:val="17"/>
                              </w:rPr>
                              <w:t>reflect to build knowledge, skills</w:t>
                            </w:r>
                            <w:r w:rsidR="004D3671">
                              <w:rPr>
                                <w:color w:val="262626" w:themeColor="text1" w:themeTint="D9"/>
                                <w:sz w:val="17"/>
                                <w:szCs w:val="17"/>
                              </w:rPr>
                              <w:t xml:space="preserve"> </w:t>
                            </w:r>
                            <w:r w:rsidR="004A240F" w:rsidRPr="004A240F">
                              <w:rPr>
                                <w:color w:val="262626" w:themeColor="text1" w:themeTint="D9"/>
                                <w:sz w:val="17"/>
                                <w:szCs w:val="17"/>
                              </w:rPr>
                              <w:t>&amp; confidence to set and work towards self-identified health behaviour change goals</w:t>
                            </w:r>
                            <w:r w:rsidR="004A240F">
                              <w:rPr>
                                <w:color w:val="262626" w:themeColor="text1" w:themeTint="D9"/>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C0F0C41" id="Rectangle: Rounded Corners 42" o:spid="_x0000_s1048" style="position:absolute;left:0;text-align:left;margin-left:592.5pt;margin-top:40.6pt;width:149.2pt;height:19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AJqgIAAOAFAAAOAAAAZHJzL2Uyb0RvYy54bWysVEtv2zAMvg/YfxB0X/1ourRBnSJo0GFA&#10;1xZth54VWYoNyKImKYmzXz9KfqSPYIdhF5kSyY/kZ5KXV22jyFZYV4MuaHaSUiI0h7LW64L+fL75&#10;ck6J80yXTIEWBd0LR6/mnz9d7sxM5FCBKoUlCKLdbGcKWnlvZknieCUa5k7ACI1KCbZhHq92nZSW&#10;7RC9UUmepl+THdjSWODCOXxddko6j/hSCu7vpXTCE1VQzM3H08ZzFc5kfslma8tMVfM+DfYPWTSs&#10;1hh0hFoyz8jG1h+gmppbcCD9CYcmASlrLmINWE2WvqvmqWJGxFqQHGdGmtz/g+V32yfzYJGGnXEz&#10;h2KoopW2CV/Mj7SRrP1Ilmg94fiYnV9MzifIKUddPjnN07NIZ3JwN9b5bwIaEoSCWtjo8hF/SWSK&#10;bW+dx7hoP9iFkA5UXd7USsWLXa+ulSVbhr9vMV1eTLPwx9DljZnSHz1DA4nRl3EutD+NgdWm+QFl&#10;hzk9S9Mh69hzweVjgJDgkrmqc3J7twTfJxJiJwfuouT3SoSMlH4UktQlspXH0GOIDqjLKutUFStF&#10;9xxyOp5UBAzIEgkasXuAYxUPdPX2wVXEqRid078l1nE9esTIoP3o3NQa7DEA5cfInf1AUkdNYMm3&#10;qxa5QWryQGV4WkG5f7DEQjemzvCbGpm/Zc4/MItzid2Gu8bf4yEV7AoKvURJBfb3sfdgj+OCWkp2&#10;OOcFdb82zApK1HeNg3SRTUIT+3iZnE1zvNjXmtVrjd4014C9mOFWMzyKwd6rQZQWmhdcSYsQFVVM&#10;c4xdUD+I177bPrjSuFgsohGuAsP8rX4yPEAHmkPHPbcvzJp+eDzO3R0MG4HN3o1PZxs8NSw2HmQd&#10;Z+vAav8DcI3E9u5XXthTr+/R6rCY538AAAD//wMAUEsDBBQABgAIAAAAIQCg6tNF3wAAAAwBAAAP&#10;AAAAZHJzL2Rvd25yZXYueG1sTI9BT4NAFITvJv6HzTPxZhcQCUWWRk3oqR6sJr2+sk9A2beE3Rb8&#10;925PepzMZOabcrOYQZxpcr1lBfEqAkHcWN1zq+Djvb7LQTiPrHGwTAp+yMGmur4qsdB25jc6730r&#10;Qgm7AhV03o+FlK7pyKBb2ZE4eJ92MuiDnFqpJ5xDuRlkEkWZNNhzWOhwpJeOmu/9ySjYfaW003My&#10;Z69b3DaHda2ffa3U7c3y9AjC0+L/wnDBD+hQBaajPbF2Ygg6zh/CGa8gjxMQl0Sa36cgjgrSLE1A&#10;VqX8f6L6BQAA//8DAFBLAQItABQABgAIAAAAIQC2gziS/gAAAOEBAAATAAAAAAAAAAAAAAAAAAAA&#10;AABbQ29udGVudF9UeXBlc10ueG1sUEsBAi0AFAAGAAgAAAAhADj9If/WAAAAlAEAAAsAAAAAAAAA&#10;AAAAAAAALwEAAF9yZWxzLy5yZWxzUEsBAi0AFAAGAAgAAAAhAKG5UAmqAgAA4AUAAA4AAAAAAAAA&#10;AAAAAAAALgIAAGRycy9lMm9Eb2MueG1sUEsBAi0AFAAGAAgAAAAhAKDq00XfAAAADAEAAA8AAAAA&#10;AAAAAAAAAAAABAUAAGRycy9kb3ducmV2LnhtbFBLBQYAAAAABAAEAPMAAAAQBgAAAAA=&#10;" fillcolor="#a7d971" strokecolor="#76923c [2406]" strokeweight="2pt">
                <v:stroke dashstyle="1 1"/>
                <v:textbox>
                  <w:txbxContent>
                    <w:p w14:paraId="55C25D95" w14:textId="64FF8AA2" w:rsidR="004A240F" w:rsidRDefault="004F05FB" w:rsidP="004A240F">
                      <w:pPr>
                        <w:spacing w:after="0"/>
                        <w:jc w:val="center"/>
                        <w:rPr>
                          <w:color w:val="262626" w:themeColor="text1" w:themeTint="D9"/>
                          <w:sz w:val="19"/>
                          <w:szCs w:val="19"/>
                        </w:rPr>
                      </w:pPr>
                      <w:r w:rsidRPr="001972D5">
                        <w:rPr>
                          <w:b/>
                          <w:bCs/>
                          <w:color w:val="262626" w:themeColor="text1" w:themeTint="D9"/>
                          <w:sz w:val="18"/>
                          <w:szCs w:val="18"/>
                        </w:rPr>
                        <w:t>Health &amp; Wellbeing Coach</w:t>
                      </w:r>
                      <w:r w:rsidR="009018C5">
                        <w:rPr>
                          <w:b/>
                          <w:bCs/>
                          <w:color w:val="262626" w:themeColor="text1" w:themeTint="D9"/>
                          <w:sz w:val="18"/>
                          <w:szCs w:val="18"/>
                        </w:rPr>
                        <w:t>es</w:t>
                      </w:r>
                    </w:p>
                    <w:p w14:paraId="03D49A06" w14:textId="77777777" w:rsidR="00D77E7D" w:rsidRDefault="00D77E7D" w:rsidP="00D77E7D">
                      <w:pPr>
                        <w:spacing w:after="0"/>
                        <w:ind w:left="-142" w:right="-177"/>
                        <w:jc w:val="center"/>
                        <w:rPr>
                          <w:color w:val="262626" w:themeColor="text1" w:themeTint="D9"/>
                          <w:sz w:val="17"/>
                          <w:szCs w:val="17"/>
                        </w:rPr>
                      </w:pPr>
                      <w:r>
                        <w:rPr>
                          <w:noProof/>
                        </w:rPr>
                        <w:drawing>
                          <wp:inline distT="0" distB="0" distL="0" distR="0" wp14:anchorId="5D679DE3" wp14:editId="6B20EAE6">
                            <wp:extent cx="356235" cy="219635"/>
                            <wp:effectExtent l="0" t="0" r="5715" b="9525"/>
                            <wp:docPr id="334" name="Picture 334" descr="Transparent Healthy Lifesty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arent Healthy Lifestyle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76" cy="252645"/>
                                    </a:xfrm>
                                    <a:prstGeom prst="rect">
                                      <a:avLst/>
                                    </a:prstGeom>
                                    <a:noFill/>
                                    <a:ln>
                                      <a:noFill/>
                                    </a:ln>
                                  </pic:spPr>
                                </pic:pic>
                              </a:graphicData>
                            </a:graphic>
                          </wp:inline>
                        </w:drawing>
                      </w:r>
                    </w:p>
                    <w:p w14:paraId="19C80D0B" w14:textId="09FC4BC1" w:rsidR="00D77E7D" w:rsidRDefault="004A240F" w:rsidP="00D77E7D">
                      <w:pPr>
                        <w:spacing w:after="0"/>
                        <w:ind w:left="-142" w:right="-177"/>
                        <w:jc w:val="center"/>
                        <w:rPr>
                          <w:color w:val="262626" w:themeColor="text1" w:themeTint="D9"/>
                          <w:sz w:val="17"/>
                          <w:szCs w:val="17"/>
                        </w:rPr>
                      </w:pPr>
                      <w:r w:rsidRPr="004A240F">
                        <w:rPr>
                          <w:color w:val="262626" w:themeColor="text1" w:themeTint="D9"/>
                          <w:sz w:val="17"/>
                          <w:szCs w:val="17"/>
                        </w:rPr>
                        <w:t>Offers a non-clinical patient-led coaching service support</w:t>
                      </w:r>
                      <w:r w:rsidR="00D77E7D">
                        <w:rPr>
                          <w:color w:val="262626" w:themeColor="text1" w:themeTint="D9"/>
                          <w:sz w:val="17"/>
                          <w:szCs w:val="17"/>
                        </w:rPr>
                        <w:t>ing</w:t>
                      </w:r>
                      <w:r w:rsidRPr="004A240F">
                        <w:rPr>
                          <w:color w:val="262626" w:themeColor="text1" w:themeTint="D9"/>
                          <w:sz w:val="17"/>
                          <w:szCs w:val="17"/>
                        </w:rPr>
                        <w:t xml:space="preserve"> patients to develop their self-management strategies &amp; take pro-active steps to improve health and wellbeing particularly in relation to LTC’s</w:t>
                      </w:r>
                      <w:r w:rsidR="00D77E7D">
                        <w:rPr>
                          <w:color w:val="262626" w:themeColor="text1" w:themeTint="D9"/>
                          <w:sz w:val="17"/>
                          <w:szCs w:val="17"/>
                        </w:rPr>
                        <w:t xml:space="preserve">. </w:t>
                      </w:r>
                    </w:p>
                    <w:p w14:paraId="2207207A" w14:textId="7FC1A05B" w:rsidR="004F05FB" w:rsidRPr="009A75A4" w:rsidRDefault="00D77E7D" w:rsidP="00D77E7D">
                      <w:pPr>
                        <w:spacing w:after="0"/>
                        <w:ind w:left="-142" w:right="-177"/>
                        <w:jc w:val="center"/>
                        <w:rPr>
                          <w:color w:val="262626" w:themeColor="text1" w:themeTint="D9"/>
                          <w:sz w:val="20"/>
                          <w:szCs w:val="20"/>
                        </w:rPr>
                      </w:pPr>
                      <w:r>
                        <w:rPr>
                          <w:color w:val="262626" w:themeColor="text1" w:themeTint="D9"/>
                          <w:sz w:val="17"/>
                          <w:szCs w:val="17"/>
                        </w:rPr>
                        <w:t>L</w:t>
                      </w:r>
                      <w:r w:rsidR="004A240F" w:rsidRPr="004A240F">
                        <w:rPr>
                          <w:color w:val="262626" w:themeColor="text1" w:themeTint="D9"/>
                          <w:sz w:val="17"/>
                          <w:szCs w:val="17"/>
                        </w:rPr>
                        <w:t xml:space="preserve">istening </w:t>
                      </w:r>
                      <w:r w:rsidR="004D3671">
                        <w:rPr>
                          <w:color w:val="262626" w:themeColor="text1" w:themeTint="D9"/>
                          <w:sz w:val="17"/>
                          <w:szCs w:val="17"/>
                        </w:rPr>
                        <w:t>&amp;</w:t>
                      </w:r>
                      <w:r w:rsidR="004A240F" w:rsidRPr="004A240F">
                        <w:rPr>
                          <w:color w:val="262626" w:themeColor="text1" w:themeTint="D9"/>
                          <w:sz w:val="17"/>
                          <w:szCs w:val="17"/>
                        </w:rPr>
                        <w:t xml:space="preserve"> encouraging pts to self</w:t>
                      </w:r>
                      <w:r w:rsidR="004A240F">
                        <w:rPr>
                          <w:color w:val="262626" w:themeColor="text1" w:themeTint="D9"/>
                          <w:sz w:val="17"/>
                          <w:szCs w:val="17"/>
                        </w:rPr>
                        <w:t>-</w:t>
                      </w:r>
                      <w:r w:rsidR="004A240F" w:rsidRPr="004A240F">
                        <w:rPr>
                          <w:color w:val="262626" w:themeColor="text1" w:themeTint="D9"/>
                          <w:sz w:val="17"/>
                          <w:szCs w:val="17"/>
                        </w:rPr>
                        <w:t>assess &amp; self</w:t>
                      </w:r>
                      <w:r w:rsidR="004A240F">
                        <w:rPr>
                          <w:color w:val="262626" w:themeColor="text1" w:themeTint="D9"/>
                          <w:sz w:val="17"/>
                          <w:szCs w:val="17"/>
                        </w:rPr>
                        <w:t>-</w:t>
                      </w:r>
                      <w:r w:rsidR="004A240F" w:rsidRPr="004A240F">
                        <w:rPr>
                          <w:color w:val="262626" w:themeColor="text1" w:themeTint="D9"/>
                          <w:sz w:val="17"/>
                          <w:szCs w:val="17"/>
                        </w:rPr>
                        <w:t>reflect to build knowledge, skills</w:t>
                      </w:r>
                      <w:r w:rsidR="004D3671">
                        <w:rPr>
                          <w:color w:val="262626" w:themeColor="text1" w:themeTint="D9"/>
                          <w:sz w:val="17"/>
                          <w:szCs w:val="17"/>
                        </w:rPr>
                        <w:t xml:space="preserve"> </w:t>
                      </w:r>
                      <w:r w:rsidR="004A240F" w:rsidRPr="004A240F">
                        <w:rPr>
                          <w:color w:val="262626" w:themeColor="text1" w:themeTint="D9"/>
                          <w:sz w:val="17"/>
                          <w:szCs w:val="17"/>
                        </w:rPr>
                        <w:t>&amp; confidence to set and work towards self-identified health behaviour change goals</w:t>
                      </w:r>
                      <w:r w:rsidR="004A240F">
                        <w:rPr>
                          <w:color w:val="262626" w:themeColor="text1" w:themeTint="D9"/>
                          <w:sz w:val="16"/>
                          <w:szCs w:val="16"/>
                        </w:rPr>
                        <w:t>.</w:t>
                      </w:r>
                    </w:p>
                  </w:txbxContent>
                </v:textbox>
              </v:roundrect>
            </w:pict>
          </mc:Fallback>
        </mc:AlternateContent>
      </w:r>
      <w:r w:rsidR="00927839" w:rsidRPr="00E9482D">
        <w:rPr>
          <w:noProof/>
          <w:sz w:val="36"/>
          <w:szCs w:val="36"/>
        </w:rPr>
        <mc:AlternateContent>
          <mc:Choice Requires="wps">
            <w:drawing>
              <wp:anchor distT="0" distB="0" distL="114300" distR="114300" simplePos="0" relativeHeight="251634176" behindDoc="0" locked="0" layoutInCell="1" allowOverlap="1" wp14:anchorId="00C1793E" wp14:editId="398BD437">
                <wp:simplePos x="0" y="0"/>
                <wp:positionH relativeFrom="column">
                  <wp:posOffset>5493461</wp:posOffset>
                </wp:positionH>
                <wp:positionV relativeFrom="paragraph">
                  <wp:posOffset>542316</wp:posOffset>
                </wp:positionV>
                <wp:extent cx="1928552" cy="2179930"/>
                <wp:effectExtent l="0" t="0" r="14605" b="11430"/>
                <wp:wrapNone/>
                <wp:docPr id="43" name="Rectangle: Rounded Corners 43"/>
                <wp:cNvGraphicFramePr/>
                <a:graphic xmlns:a="http://schemas.openxmlformats.org/drawingml/2006/main">
                  <a:graphicData uri="http://schemas.microsoft.com/office/word/2010/wordprocessingShape">
                    <wps:wsp>
                      <wps:cNvSpPr/>
                      <wps:spPr>
                        <a:xfrm>
                          <a:off x="0" y="0"/>
                          <a:ext cx="1928552" cy="2179930"/>
                        </a:xfrm>
                        <a:prstGeom prst="roundRect">
                          <a:avLst/>
                        </a:prstGeom>
                        <a:solidFill>
                          <a:schemeClr val="accent4">
                            <a:lumMod val="60000"/>
                            <a:lumOff val="40000"/>
                          </a:schemeClr>
                        </a:solidFill>
                        <a:ln>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8C2E6F" w14:textId="4BC4BDF8" w:rsidR="004F05FB" w:rsidRPr="00583B9F" w:rsidRDefault="00B40EE9" w:rsidP="002F520D">
                            <w:pPr>
                              <w:spacing w:after="0"/>
                              <w:ind w:left="-284" w:firstLine="142"/>
                              <w:jc w:val="center"/>
                              <w:rPr>
                                <w:b/>
                                <w:bCs/>
                                <w:color w:val="262626" w:themeColor="text1" w:themeTint="D9"/>
                                <w:sz w:val="20"/>
                                <w:szCs w:val="20"/>
                              </w:rPr>
                            </w:pPr>
                            <w:r>
                              <w:rPr>
                                <w:b/>
                                <w:bCs/>
                                <w:color w:val="262626" w:themeColor="text1" w:themeTint="D9"/>
                                <w:sz w:val="20"/>
                                <w:szCs w:val="20"/>
                              </w:rPr>
                              <w:t>Patient Ambassadors (Social Prescribers)</w:t>
                            </w:r>
                          </w:p>
                          <w:p w14:paraId="53DE1BE9" w14:textId="77777777" w:rsidR="004F05FB" w:rsidRDefault="004F05FB" w:rsidP="002F520D">
                            <w:pPr>
                              <w:spacing w:after="0" w:line="240" w:lineRule="auto"/>
                              <w:jc w:val="center"/>
                              <w:rPr>
                                <w:color w:val="000000" w:themeColor="text1"/>
                                <w:sz w:val="16"/>
                                <w:szCs w:val="16"/>
                              </w:rPr>
                            </w:pPr>
                            <w:r w:rsidRPr="006B2542">
                              <w:rPr>
                                <w:noProof/>
                                <w:color w:val="000000" w:themeColor="text1"/>
                                <w:sz w:val="16"/>
                                <w:szCs w:val="16"/>
                              </w:rPr>
                              <w:drawing>
                                <wp:inline distT="0" distB="0" distL="0" distR="0" wp14:anchorId="09F81854" wp14:editId="56EBFBF6">
                                  <wp:extent cx="596347" cy="351016"/>
                                  <wp:effectExtent l="0" t="0" r="0" b="0"/>
                                  <wp:docPr id="336" name="Picture 336" descr="Maximizing Productivity - Project Coordinator Illustrations Png (751x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ximizing Productivity - Project Coordinator Illustrations Png (751x3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089" cy="389124"/>
                                          </a:xfrm>
                                          <a:prstGeom prst="rect">
                                            <a:avLst/>
                                          </a:prstGeom>
                                          <a:noFill/>
                                          <a:ln>
                                            <a:noFill/>
                                          </a:ln>
                                        </pic:spPr>
                                      </pic:pic>
                                    </a:graphicData>
                                  </a:graphic>
                                </wp:inline>
                              </w:drawing>
                            </w:r>
                            <w:r w:rsidRPr="006B2542">
                              <w:rPr>
                                <w:b/>
                                <w:bCs/>
                                <w:color w:val="000000" w:themeColor="text1"/>
                                <w:sz w:val="16"/>
                                <w:szCs w:val="16"/>
                              </w:rPr>
                              <w:t xml:space="preserve">  </w:t>
                            </w:r>
                          </w:p>
                          <w:p w14:paraId="2FA72C5A" w14:textId="77777777" w:rsidR="00DD1EEA" w:rsidRDefault="00DD1EEA" w:rsidP="00D77E7D">
                            <w:pPr>
                              <w:spacing w:after="0" w:line="240" w:lineRule="auto"/>
                              <w:ind w:left="-142" w:right="-227"/>
                              <w:rPr>
                                <w:color w:val="262626" w:themeColor="text1" w:themeTint="D9"/>
                                <w:sz w:val="17"/>
                                <w:szCs w:val="17"/>
                              </w:rPr>
                            </w:pPr>
                          </w:p>
                          <w:p w14:paraId="0AE18D58" w14:textId="7495CDBA" w:rsidR="004F05FB" w:rsidRPr="009A75A4" w:rsidRDefault="00CF0E48" w:rsidP="00D77E7D">
                            <w:pPr>
                              <w:spacing w:line="240" w:lineRule="auto"/>
                              <w:ind w:left="-142" w:right="-228"/>
                              <w:jc w:val="center"/>
                              <w:rPr>
                                <w:sz w:val="20"/>
                                <w:szCs w:val="20"/>
                              </w:rPr>
                            </w:pPr>
                            <w:r>
                              <w:rPr>
                                <w:color w:val="262626" w:themeColor="text1" w:themeTint="D9"/>
                                <w:sz w:val="17"/>
                                <w:szCs w:val="17"/>
                              </w:rPr>
                              <w:t>Providing individual support for patients as well as c</w:t>
                            </w:r>
                            <w:r w:rsidR="00B40EE9" w:rsidRPr="00D26035">
                              <w:rPr>
                                <w:color w:val="262626" w:themeColor="text1" w:themeTint="D9"/>
                                <w:sz w:val="17"/>
                                <w:szCs w:val="17"/>
                              </w:rPr>
                              <w:t xml:space="preserve">onnecting people to community groups and agencies for practical and emotional support for a range of issues including housing, benefits, money, social </w:t>
                            </w:r>
                            <w:proofErr w:type="gramStart"/>
                            <w:r w:rsidR="00B40EE9" w:rsidRPr="00D26035">
                              <w:rPr>
                                <w:color w:val="262626" w:themeColor="text1" w:themeTint="D9"/>
                                <w:sz w:val="17"/>
                                <w:szCs w:val="17"/>
                              </w:rPr>
                              <w:t>isolation</w:t>
                            </w:r>
                            <w:proofErr w:type="gramEnd"/>
                            <w:r w:rsidR="00B40EE9" w:rsidRPr="00D26035">
                              <w:rPr>
                                <w:color w:val="262626" w:themeColor="text1" w:themeTint="D9"/>
                                <w:sz w:val="17"/>
                                <w:szCs w:val="17"/>
                              </w:rPr>
                              <w:t xml:space="preserve"> or anything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0C1793E" id="Rectangle: Rounded Corners 43" o:spid="_x0000_s1049" style="position:absolute;left:0;text-align:left;margin-left:432.55pt;margin-top:42.7pt;width:151.85pt;height:17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35qgIAADUGAAAOAAAAZHJzL2Uyb0RvYy54bWzEVN9P2zAQfp+0/8Hy+0gTWqAVKaqomCYx&#10;qICJZ9exSSTH59luk+6v39lJ08LYHqZJ60N6vjvfj+983+VVWyuyFdZVoHOanowoEZpDUemXnH57&#10;uvl0QYnzTBdMgRY53QlHr+YfP1w2ZiYyKEEVwhIMot2sMTktvTezJHG8FDVzJ2CERqMEWzOPR/uS&#10;FJY1GL1WSTYanSUN2MJY4MI51C47I53H+FIK7u+ldMITlVOszcevjd91+CbzSzZ7scyUFe/LYH9R&#10;Rc0qjUmHUEvmGdnY6pdQdcUtOJD+hEOdgJQVF7EH7CYdvenmsWRGxF4QHGcGmNy/C8vvto9mZRGG&#10;xriZQzF00Upbh3+sj7QRrN0Almg94ahMp9nFZJJRwtGWpefT6WmEMzlcN9b5zwJqEoScWtjo4gFH&#10;EpFi21vnMS/67/1CSgeqKm4qpeIhPANxrSzZMhwg41xoP47X1ab+CkWnPxvhrxslqnHgnXq8V2OK&#10;+KBCpJjwVRKl/0/e0PWSubIr1u3cEnxoAqsNJSWHgUTJ75QIhSr9ICSpChxBFpEYWjsGKe1MJStE&#10;p578FowYMESWiPoQuw/w3gDSvsreP1wVcdWGy6M/Fda1ONyImUH74XJdabDvBVB+yNz570HqoAko&#10;+XbdIjYIzWkoMqjWUOxWlljodt8ZflMh8rfM+RWzuOxIC0hg/h4/UkGTU+glSkqwP97TB3/cQbRS&#10;0iB55NR93zArKFFfNG7nNB2PA9vEw3hynuHBHlvWxxa9qa8Bn3eKVGl4FIO/V3tRWqifkecWISua&#10;mOaYO6d+L177jtKQJ7lYLKIT8oth/lY/Gh5CB5jDi3tqn5k1/UZ6XOY72NMMm73Zyc433NSw2HiQ&#10;VVzYA6r9AJCb4rPteTSQ3/E5eh3Yfv4TAAD//wMAUEsDBBQABgAIAAAAIQDdoKps4AAAAAsBAAAP&#10;AAAAZHJzL2Rvd25yZXYueG1sTI/BToNAEIbvJr7DZky82YWmRYIsDTEx8eChUtPE28KOQGRnCbsU&#10;fHunJ73NZL788/35YbWDuODke0cK4k0EAqlxpqdWwcfp5SEF4YMmowdHqOAHPRyK25tcZ8Yt9I6X&#10;KrSCQ8hnWkEXwphJ6ZsOrfYbNyLx7ctNVgdep1aaSS8cbge5jaJEWt0Tf+j0iM8dNt/VbBUc+/Pr&#10;fKy66pMaW+q3xZ3L2il1f7eWTyACruEPhqs+q0PBTrWbyXgxKEiTfcwoD/sdiCsQJymXqRXstukj&#10;yCKX/zsUvwAAAP//AwBQSwECLQAUAAYACAAAACEAtoM4kv4AAADhAQAAEwAAAAAAAAAAAAAAAAAA&#10;AAAAW0NvbnRlbnRfVHlwZXNdLnhtbFBLAQItABQABgAIAAAAIQA4/SH/1gAAAJQBAAALAAAAAAAA&#10;AAAAAAAAAC8BAABfcmVscy8ucmVsc1BLAQItABQABgAIAAAAIQBRKI35qgIAADUGAAAOAAAAAAAA&#10;AAAAAAAAAC4CAABkcnMvZTJvRG9jLnhtbFBLAQItABQABgAIAAAAIQDdoKps4AAAAAsBAAAPAAAA&#10;AAAAAAAAAAAAAAQFAABkcnMvZG93bnJldi54bWxQSwUGAAAAAAQABADzAAAAEQYAAAAA&#10;" fillcolor="#b2a1c7 [1943]" strokecolor="#b2a1c7 [1943]" strokeweight="2pt">
                <v:stroke dashstyle="1 1"/>
                <v:textbox>
                  <w:txbxContent>
                    <w:p w14:paraId="238C2E6F" w14:textId="4BC4BDF8" w:rsidR="004F05FB" w:rsidRPr="00583B9F" w:rsidRDefault="00B40EE9" w:rsidP="002F520D">
                      <w:pPr>
                        <w:spacing w:after="0"/>
                        <w:ind w:left="-284" w:firstLine="142"/>
                        <w:jc w:val="center"/>
                        <w:rPr>
                          <w:b/>
                          <w:bCs/>
                          <w:color w:val="262626" w:themeColor="text1" w:themeTint="D9"/>
                          <w:sz w:val="20"/>
                          <w:szCs w:val="20"/>
                        </w:rPr>
                      </w:pPr>
                      <w:r>
                        <w:rPr>
                          <w:b/>
                          <w:bCs/>
                          <w:color w:val="262626" w:themeColor="text1" w:themeTint="D9"/>
                          <w:sz w:val="20"/>
                          <w:szCs w:val="20"/>
                        </w:rPr>
                        <w:t>Patient Ambassadors (Social Prescribers)</w:t>
                      </w:r>
                    </w:p>
                    <w:p w14:paraId="53DE1BE9" w14:textId="77777777" w:rsidR="004F05FB" w:rsidRDefault="004F05FB" w:rsidP="002F520D">
                      <w:pPr>
                        <w:spacing w:after="0" w:line="240" w:lineRule="auto"/>
                        <w:jc w:val="center"/>
                        <w:rPr>
                          <w:color w:val="000000" w:themeColor="text1"/>
                          <w:sz w:val="16"/>
                          <w:szCs w:val="16"/>
                        </w:rPr>
                      </w:pPr>
                      <w:r w:rsidRPr="006B2542">
                        <w:rPr>
                          <w:noProof/>
                          <w:color w:val="000000" w:themeColor="text1"/>
                          <w:sz w:val="16"/>
                          <w:szCs w:val="16"/>
                        </w:rPr>
                        <w:drawing>
                          <wp:inline distT="0" distB="0" distL="0" distR="0" wp14:anchorId="09F81854" wp14:editId="56EBFBF6">
                            <wp:extent cx="596347" cy="351016"/>
                            <wp:effectExtent l="0" t="0" r="0" b="0"/>
                            <wp:docPr id="336" name="Picture 336" descr="Maximizing Productivity - Project Coordinator Illustrations Png (751x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ximizing Productivity - Project Coordinator Illustrations Png (751x3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089" cy="389124"/>
                                    </a:xfrm>
                                    <a:prstGeom prst="rect">
                                      <a:avLst/>
                                    </a:prstGeom>
                                    <a:noFill/>
                                    <a:ln>
                                      <a:noFill/>
                                    </a:ln>
                                  </pic:spPr>
                                </pic:pic>
                              </a:graphicData>
                            </a:graphic>
                          </wp:inline>
                        </w:drawing>
                      </w:r>
                      <w:r w:rsidRPr="006B2542">
                        <w:rPr>
                          <w:b/>
                          <w:bCs/>
                          <w:color w:val="000000" w:themeColor="text1"/>
                          <w:sz w:val="16"/>
                          <w:szCs w:val="16"/>
                        </w:rPr>
                        <w:t xml:space="preserve">  </w:t>
                      </w:r>
                    </w:p>
                    <w:p w14:paraId="2FA72C5A" w14:textId="77777777" w:rsidR="00DD1EEA" w:rsidRDefault="00DD1EEA" w:rsidP="00D77E7D">
                      <w:pPr>
                        <w:spacing w:after="0" w:line="240" w:lineRule="auto"/>
                        <w:ind w:left="-142" w:right="-227"/>
                        <w:rPr>
                          <w:color w:val="262626" w:themeColor="text1" w:themeTint="D9"/>
                          <w:sz w:val="17"/>
                          <w:szCs w:val="17"/>
                        </w:rPr>
                      </w:pPr>
                    </w:p>
                    <w:p w14:paraId="0AE18D58" w14:textId="7495CDBA" w:rsidR="004F05FB" w:rsidRPr="009A75A4" w:rsidRDefault="00CF0E48" w:rsidP="00D77E7D">
                      <w:pPr>
                        <w:spacing w:line="240" w:lineRule="auto"/>
                        <w:ind w:left="-142" w:right="-228"/>
                        <w:jc w:val="center"/>
                        <w:rPr>
                          <w:sz w:val="20"/>
                          <w:szCs w:val="20"/>
                        </w:rPr>
                      </w:pPr>
                      <w:r>
                        <w:rPr>
                          <w:color w:val="262626" w:themeColor="text1" w:themeTint="D9"/>
                          <w:sz w:val="17"/>
                          <w:szCs w:val="17"/>
                        </w:rPr>
                        <w:t>Providing individual support for patients as well as c</w:t>
                      </w:r>
                      <w:r w:rsidR="00B40EE9" w:rsidRPr="00D26035">
                        <w:rPr>
                          <w:color w:val="262626" w:themeColor="text1" w:themeTint="D9"/>
                          <w:sz w:val="17"/>
                          <w:szCs w:val="17"/>
                        </w:rPr>
                        <w:t>onnecting people to community groups and agencies for practical and emotional support for a range of issues including housing, benefits, money, social isolation or anything else.</w:t>
                      </w:r>
                    </w:p>
                  </w:txbxContent>
                </v:textbox>
              </v:roundrect>
            </w:pict>
          </mc:Fallback>
        </mc:AlternateContent>
      </w:r>
      <w:r w:rsidR="00927839" w:rsidRPr="00E9482D">
        <w:rPr>
          <w:noProof/>
          <w:sz w:val="36"/>
          <w:szCs w:val="36"/>
        </w:rPr>
        <mc:AlternateContent>
          <mc:Choice Requires="wps">
            <w:drawing>
              <wp:anchor distT="0" distB="0" distL="114300" distR="114300" simplePos="0" relativeHeight="251632128" behindDoc="0" locked="0" layoutInCell="1" allowOverlap="1" wp14:anchorId="5AEE1D16" wp14:editId="3AB57DF5">
                <wp:simplePos x="0" y="0"/>
                <wp:positionH relativeFrom="column">
                  <wp:posOffset>1740764</wp:posOffset>
                </wp:positionH>
                <wp:positionV relativeFrom="paragraph">
                  <wp:posOffset>542315</wp:posOffset>
                </wp:positionV>
                <wp:extent cx="1767147" cy="2172615"/>
                <wp:effectExtent l="0" t="0" r="24130" b="18415"/>
                <wp:wrapNone/>
                <wp:docPr id="11" name="Rectangle: Rounded Corners 11"/>
                <wp:cNvGraphicFramePr/>
                <a:graphic xmlns:a="http://schemas.openxmlformats.org/drawingml/2006/main">
                  <a:graphicData uri="http://schemas.microsoft.com/office/word/2010/wordprocessingShape">
                    <wps:wsp>
                      <wps:cNvSpPr/>
                      <wps:spPr>
                        <a:xfrm>
                          <a:off x="0" y="0"/>
                          <a:ext cx="1767147" cy="2172615"/>
                        </a:xfrm>
                        <a:prstGeom prst="roundRect">
                          <a:avLst/>
                        </a:prstGeom>
                        <a:solidFill>
                          <a:schemeClr val="accent1">
                            <a:lumMod val="60000"/>
                            <a:lumOff val="40000"/>
                          </a:schemeClr>
                        </a:solid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5AF731" w14:textId="2C78745B" w:rsidR="00240EB0" w:rsidRDefault="005854C4" w:rsidP="00240EB0">
                            <w:pPr>
                              <w:spacing w:after="0"/>
                              <w:ind w:left="-142" w:right="-181"/>
                              <w:jc w:val="center"/>
                              <w:rPr>
                                <w:b/>
                                <w:bCs/>
                                <w:color w:val="262626" w:themeColor="text1" w:themeTint="D9"/>
                                <w:sz w:val="20"/>
                                <w:szCs w:val="20"/>
                              </w:rPr>
                            </w:pPr>
                            <w:r>
                              <w:rPr>
                                <w:b/>
                                <w:bCs/>
                                <w:color w:val="262626" w:themeColor="text1" w:themeTint="D9"/>
                                <w:sz w:val="20"/>
                                <w:szCs w:val="20"/>
                              </w:rPr>
                              <w:t xml:space="preserve">PCN </w:t>
                            </w:r>
                            <w:r w:rsidR="004F05FB" w:rsidRPr="00583B9F">
                              <w:rPr>
                                <w:b/>
                                <w:bCs/>
                                <w:color w:val="262626" w:themeColor="text1" w:themeTint="D9"/>
                                <w:sz w:val="20"/>
                                <w:szCs w:val="20"/>
                              </w:rPr>
                              <w:t>First Contact Physiotherapist</w:t>
                            </w:r>
                          </w:p>
                          <w:p w14:paraId="2414A3E6" w14:textId="39D4CDFB" w:rsidR="00BE4678" w:rsidRDefault="00BE4678" w:rsidP="00240EB0">
                            <w:pPr>
                              <w:spacing w:after="0"/>
                              <w:ind w:left="-142" w:right="-181"/>
                              <w:jc w:val="center"/>
                              <w:rPr>
                                <w:b/>
                                <w:bCs/>
                                <w:color w:val="262626" w:themeColor="text1" w:themeTint="D9"/>
                                <w:sz w:val="20"/>
                                <w:szCs w:val="20"/>
                              </w:rPr>
                            </w:pPr>
                            <w:r>
                              <w:rPr>
                                <w:b/>
                                <w:bCs/>
                                <w:color w:val="262626" w:themeColor="text1" w:themeTint="D9"/>
                                <w:sz w:val="20"/>
                                <w:szCs w:val="20"/>
                              </w:rPr>
                              <w:t>(Pts aged 18yrs +)</w:t>
                            </w:r>
                          </w:p>
                          <w:p w14:paraId="1E3D7DD4" w14:textId="5DC8A281" w:rsidR="00F10715" w:rsidRDefault="00F10715" w:rsidP="00240EB0">
                            <w:pPr>
                              <w:spacing w:after="0"/>
                              <w:ind w:left="-142" w:right="-181"/>
                              <w:jc w:val="center"/>
                              <w:rPr>
                                <w:color w:val="262626" w:themeColor="text1" w:themeTint="D9"/>
                                <w:sz w:val="17"/>
                                <w:szCs w:val="17"/>
                              </w:rPr>
                            </w:pPr>
                            <w:r>
                              <w:rPr>
                                <w:noProof/>
                                <w:lang w:eastAsia="en-GB"/>
                              </w:rPr>
                              <w:drawing>
                                <wp:inline distT="0" distB="0" distL="0" distR="0" wp14:anchorId="750F09E6" wp14:editId="5BB78333">
                                  <wp:extent cx="582705" cy="471502"/>
                                  <wp:effectExtent l="0" t="0" r="8255" b="5080"/>
                                  <wp:docPr id="335" name="Picture 335" descr="SPOT PHYSIOTHERAP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T PHYSIOTHERAPY - H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57" cy="500188"/>
                                          </a:xfrm>
                                          <a:prstGeom prst="rect">
                                            <a:avLst/>
                                          </a:prstGeom>
                                          <a:noFill/>
                                          <a:ln>
                                            <a:noFill/>
                                          </a:ln>
                                        </pic:spPr>
                                      </pic:pic>
                                    </a:graphicData>
                                  </a:graphic>
                                </wp:inline>
                              </w:drawing>
                            </w:r>
                          </w:p>
                          <w:p w14:paraId="7C455DD2" w14:textId="77777777" w:rsidR="00F10715" w:rsidRDefault="00F10715" w:rsidP="00240EB0">
                            <w:pPr>
                              <w:spacing w:after="0"/>
                              <w:ind w:left="-142" w:right="-181"/>
                              <w:jc w:val="center"/>
                              <w:rPr>
                                <w:color w:val="262626" w:themeColor="text1" w:themeTint="D9"/>
                                <w:sz w:val="17"/>
                                <w:szCs w:val="17"/>
                              </w:rPr>
                            </w:pPr>
                          </w:p>
                          <w:p w14:paraId="3632DA18" w14:textId="51E28617" w:rsidR="004F05FB" w:rsidRPr="00D26035" w:rsidRDefault="004F05FB" w:rsidP="00240EB0">
                            <w:pPr>
                              <w:spacing w:after="0"/>
                              <w:ind w:left="-142" w:right="-181"/>
                              <w:jc w:val="center"/>
                              <w:rPr>
                                <w:i/>
                                <w:iCs/>
                                <w:color w:val="C00000"/>
                                <w:sz w:val="17"/>
                                <w:szCs w:val="17"/>
                              </w:rPr>
                            </w:pPr>
                            <w:r w:rsidRPr="00D26035">
                              <w:rPr>
                                <w:color w:val="262626" w:themeColor="text1" w:themeTint="D9"/>
                                <w:sz w:val="17"/>
                                <w:szCs w:val="17"/>
                              </w:rPr>
                              <w:t>Can assess, diagnose, treat and manage musculoskeletal (MSK) problems</w:t>
                            </w:r>
                            <w:r w:rsidR="004F0CFF">
                              <w:rPr>
                                <w:color w:val="262626" w:themeColor="text1" w:themeTint="D9"/>
                                <w:sz w:val="17"/>
                                <w:szCs w:val="17"/>
                              </w:rPr>
                              <w:t xml:space="preserve"> as a point of first contact</w:t>
                            </w:r>
                            <w:r w:rsidRPr="00D26035">
                              <w:rPr>
                                <w:color w:val="262626" w:themeColor="text1" w:themeTint="D9"/>
                                <w:sz w:val="17"/>
                                <w:szCs w:val="17"/>
                              </w:rPr>
                              <w:t xml:space="preserve"> </w:t>
                            </w:r>
                            <w:r w:rsidR="00961080">
                              <w:rPr>
                                <w:color w:val="262626" w:themeColor="text1" w:themeTint="D9"/>
                                <w:sz w:val="17"/>
                                <w:szCs w:val="17"/>
                              </w:rPr>
                              <w:t xml:space="preserve">saving the need for a GP </w:t>
                            </w:r>
                            <w:proofErr w:type="gramStart"/>
                            <w:r w:rsidR="00927839">
                              <w:rPr>
                                <w:color w:val="262626" w:themeColor="text1" w:themeTint="D9"/>
                                <w:sz w:val="17"/>
                                <w:szCs w:val="17"/>
                              </w:rPr>
                              <w:t xml:space="preserve">appointment, </w:t>
                            </w:r>
                            <w:r w:rsidRPr="00D26035">
                              <w:rPr>
                                <w:color w:val="262626" w:themeColor="text1" w:themeTint="D9"/>
                                <w:sz w:val="17"/>
                                <w:szCs w:val="17"/>
                              </w:rPr>
                              <w:t xml:space="preserve"> </w:t>
                            </w:r>
                            <w:r w:rsidRPr="00D26035">
                              <w:rPr>
                                <w:i/>
                                <w:iCs/>
                                <w:color w:val="C00000"/>
                                <w:sz w:val="17"/>
                                <w:szCs w:val="17"/>
                              </w:rPr>
                              <w:t>18</w:t>
                            </w:r>
                            <w:proofErr w:type="gramEnd"/>
                            <w:r w:rsidR="00B40EE9">
                              <w:rPr>
                                <w:i/>
                                <w:iCs/>
                                <w:color w:val="C00000"/>
                                <w:sz w:val="17"/>
                                <w:szCs w:val="17"/>
                              </w:rPr>
                              <w:t>+ years only</w:t>
                            </w:r>
                          </w:p>
                          <w:p w14:paraId="57E5A0F6" w14:textId="77777777" w:rsidR="004F05FB" w:rsidRDefault="004F05FB" w:rsidP="004F05FB">
                            <w:pPr>
                              <w:jc w:val="center"/>
                            </w:pPr>
                          </w:p>
                          <w:p w14:paraId="1F5CD9D5" w14:textId="77777777" w:rsidR="004F05FB" w:rsidRDefault="004F05FB" w:rsidP="004F05FB">
                            <w:pPr>
                              <w:jc w:val="center"/>
                            </w:pPr>
                          </w:p>
                          <w:p w14:paraId="481D7966" w14:textId="77777777" w:rsidR="004F05FB" w:rsidRPr="0083173E" w:rsidRDefault="004F05FB" w:rsidP="004F05FB">
                            <w:pPr>
                              <w:jc w:val="center"/>
                              <w:rPr>
                                <w:color w:val="262626" w:themeColor="text1" w:themeTint="D9"/>
                                <w:sz w:val="20"/>
                                <w:szCs w:val="20"/>
                              </w:rPr>
                            </w:pPr>
                          </w:p>
                          <w:p w14:paraId="2DC720A9" w14:textId="77777777" w:rsidR="004F05FB" w:rsidRPr="00843157" w:rsidRDefault="004F05FB" w:rsidP="004F05FB">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EE1D16" id="Rectangle: Rounded Corners 11" o:spid="_x0000_s1050" style="position:absolute;left:0;text-align:left;margin-left:137.05pt;margin-top:42.7pt;width:139.15pt;height:17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6NqgIAAB4GAAAOAAAAZHJzL2Uyb0RvYy54bWysVF9P2zAQf5+072D5faSpSjsqUlRRMU1i&#10;UAETz65jk0iOz7PdJt2n39lOUwaMB7Q8OOf7f7/z3flF1yiyE9bVoAuan4woEZpDWeungv58uPry&#10;lRLnmS6ZAi0KuheOXiw+fzpvzVyMoQJVCkvQiXbz1hS08t7Ms8zxSjTMnYARGoUSbMM8Xu1TVlrW&#10;ovdGZePRaJq1YEtjgQvnkLtKQrqI/qUU3N9K6YQnqqCYm4+njecmnNninM2fLDNVzfs02AeyaFit&#10;MejgasU8I1tbv3LV1NyCA+lPODQZSFlzEWvAavLRi2ruK2ZErAXBcWaAyf0/t/xmd2/WFmFojZs7&#10;JEMVnbRN+GN+pItg7QewROcJR2Y+m87yyYwSjrJxPhtP89MAZ3Y0N9b5bwIaEoiCWtjq8g5bEpFi&#10;u2vnk/5BL4R0oOryqlYqXsIzEJfKkh3DBjLOhfZ5NFfb5geUiT8d4ZdaiWxseGJPDmxMKT6o4Ckm&#10;+FcQpT8ad3bax30/QChvxVyVsnJ7twLfIxViZ0fkI+X3SoSMlL4TktQlYj2OJQ81vEbDVawUiR1y&#10;imC8Sio6DJ4lwjv4TnD+w3fqT68fTEWcqcF49F5iyXiwiJFB+8G4qTXYtxwo7HEfOekfQErQBJR8&#10;t+kQG4RmElQDawPlfm2JhTTkzvCrGpG/Zs6vmcWpxvnHTeVv8ZAK2oJCT1FSgf39Fj/o47ChlJIW&#10;t0RB3a8ts4IS9V3jGJ7lk0lYK/EyOZ2N8WKfSzbPJXrbXAK+4xx3ouGRDPpeHUhpoXnEhbYMUVHE&#10;NMfYBfUH8tKn3YULkYvlMirhIjHMX+t7w4PrAHN4cQ/dI7OmHz2PU3sDh33C5i+GL+kGSw3LrQdZ&#10;x8k8oto3AJdQnJ9+YYYt9/wetY5rffEHAAD//wMAUEsDBBQABgAIAAAAIQAFQxiu3wAAAAoBAAAP&#10;AAAAZHJzL2Rvd25yZXYueG1sTI/BTsMwDIbvSLxDZCRuLF1p16k0nSYQFw6V1vEAXmPaiiYpSbaV&#10;t8ec4GbLn35/f7VbzCQu5MPorIL1KgFBtnN6tL2C9+PrwxZEiGg1Ts6Sgm8KsKtvbyostbvaA13a&#10;2AsOsaFEBUOMcyll6AYyGFZuJsu3D+cNRl59L7XHK4ebSaZJspEGR8sfBpzpeaDusz0bBQ3GQ6ML&#10;vRybl8f27WsuaLP3St3fLfsnEJGW+AfDrz6rQ81OJ3e2OohJQVpka0YVbPMMBAN5nvJwUpClRQ6y&#10;ruT/CvUPAAAA//8DAFBLAQItABQABgAIAAAAIQC2gziS/gAAAOEBAAATAAAAAAAAAAAAAAAAAAAA&#10;AABbQ29udGVudF9UeXBlc10ueG1sUEsBAi0AFAAGAAgAAAAhADj9If/WAAAAlAEAAAsAAAAAAAAA&#10;AAAAAAAALwEAAF9yZWxzLy5yZWxzUEsBAi0AFAAGAAgAAAAhAIZmPo2qAgAAHgYAAA4AAAAAAAAA&#10;AAAAAAAALgIAAGRycy9lMm9Eb2MueG1sUEsBAi0AFAAGAAgAAAAhAAVDGK7fAAAACgEAAA8AAAAA&#10;AAAAAAAAAAAABAUAAGRycy9kb3ducmV2LnhtbFBLBQYAAAAABAAEAPMAAAAQBgAAAAA=&#10;" fillcolor="#95b3d7 [1940]" strokecolor="#365f91 [2404]" strokeweight="2pt">
                <v:stroke dashstyle="1 1"/>
                <v:textbox>
                  <w:txbxContent>
                    <w:p w14:paraId="195AF731" w14:textId="2C78745B" w:rsidR="00240EB0" w:rsidRDefault="005854C4" w:rsidP="00240EB0">
                      <w:pPr>
                        <w:spacing w:after="0"/>
                        <w:ind w:left="-142" w:right="-181"/>
                        <w:jc w:val="center"/>
                        <w:rPr>
                          <w:b/>
                          <w:bCs/>
                          <w:color w:val="262626" w:themeColor="text1" w:themeTint="D9"/>
                          <w:sz w:val="20"/>
                          <w:szCs w:val="20"/>
                        </w:rPr>
                      </w:pPr>
                      <w:r>
                        <w:rPr>
                          <w:b/>
                          <w:bCs/>
                          <w:color w:val="262626" w:themeColor="text1" w:themeTint="D9"/>
                          <w:sz w:val="20"/>
                          <w:szCs w:val="20"/>
                        </w:rPr>
                        <w:t xml:space="preserve">PCN </w:t>
                      </w:r>
                      <w:r w:rsidR="004F05FB" w:rsidRPr="00583B9F">
                        <w:rPr>
                          <w:b/>
                          <w:bCs/>
                          <w:color w:val="262626" w:themeColor="text1" w:themeTint="D9"/>
                          <w:sz w:val="20"/>
                          <w:szCs w:val="20"/>
                        </w:rPr>
                        <w:t>First Contact Physiotherapist</w:t>
                      </w:r>
                    </w:p>
                    <w:p w14:paraId="2414A3E6" w14:textId="39D4CDFB" w:rsidR="00BE4678" w:rsidRDefault="00BE4678" w:rsidP="00240EB0">
                      <w:pPr>
                        <w:spacing w:after="0"/>
                        <w:ind w:left="-142" w:right="-181"/>
                        <w:jc w:val="center"/>
                        <w:rPr>
                          <w:b/>
                          <w:bCs/>
                          <w:color w:val="262626" w:themeColor="text1" w:themeTint="D9"/>
                          <w:sz w:val="20"/>
                          <w:szCs w:val="20"/>
                        </w:rPr>
                      </w:pPr>
                      <w:r>
                        <w:rPr>
                          <w:b/>
                          <w:bCs/>
                          <w:color w:val="262626" w:themeColor="text1" w:themeTint="D9"/>
                          <w:sz w:val="20"/>
                          <w:szCs w:val="20"/>
                        </w:rPr>
                        <w:t>(Pts aged 18yrs +)</w:t>
                      </w:r>
                    </w:p>
                    <w:p w14:paraId="1E3D7DD4" w14:textId="5DC8A281" w:rsidR="00F10715" w:rsidRDefault="00F10715" w:rsidP="00240EB0">
                      <w:pPr>
                        <w:spacing w:after="0"/>
                        <w:ind w:left="-142" w:right="-181"/>
                        <w:jc w:val="center"/>
                        <w:rPr>
                          <w:color w:val="262626" w:themeColor="text1" w:themeTint="D9"/>
                          <w:sz w:val="17"/>
                          <w:szCs w:val="17"/>
                        </w:rPr>
                      </w:pPr>
                      <w:r>
                        <w:rPr>
                          <w:noProof/>
                          <w:lang w:eastAsia="en-GB"/>
                        </w:rPr>
                        <w:drawing>
                          <wp:inline distT="0" distB="0" distL="0" distR="0" wp14:anchorId="750F09E6" wp14:editId="5BB78333">
                            <wp:extent cx="582705" cy="471502"/>
                            <wp:effectExtent l="0" t="0" r="8255" b="5080"/>
                            <wp:docPr id="335" name="Picture 335" descr="SPOT PHYSIOTHERAP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T PHYSIOTHERAPY - H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57" cy="500188"/>
                                    </a:xfrm>
                                    <a:prstGeom prst="rect">
                                      <a:avLst/>
                                    </a:prstGeom>
                                    <a:noFill/>
                                    <a:ln>
                                      <a:noFill/>
                                    </a:ln>
                                  </pic:spPr>
                                </pic:pic>
                              </a:graphicData>
                            </a:graphic>
                          </wp:inline>
                        </w:drawing>
                      </w:r>
                    </w:p>
                    <w:p w14:paraId="7C455DD2" w14:textId="77777777" w:rsidR="00F10715" w:rsidRDefault="00F10715" w:rsidP="00240EB0">
                      <w:pPr>
                        <w:spacing w:after="0"/>
                        <w:ind w:left="-142" w:right="-181"/>
                        <w:jc w:val="center"/>
                        <w:rPr>
                          <w:color w:val="262626" w:themeColor="text1" w:themeTint="D9"/>
                          <w:sz w:val="17"/>
                          <w:szCs w:val="17"/>
                        </w:rPr>
                      </w:pPr>
                    </w:p>
                    <w:p w14:paraId="3632DA18" w14:textId="51E28617" w:rsidR="004F05FB" w:rsidRPr="00D26035" w:rsidRDefault="004F05FB" w:rsidP="00240EB0">
                      <w:pPr>
                        <w:spacing w:after="0"/>
                        <w:ind w:left="-142" w:right="-181"/>
                        <w:jc w:val="center"/>
                        <w:rPr>
                          <w:i/>
                          <w:iCs/>
                          <w:color w:val="C00000"/>
                          <w:sz w:val="17"/>
                          <w:szCs w:val="17"/>
                        </w:rPr>
                      </w:pPr>
                      <w:r w:rsidRPr="00D26035">
                        <w:rPr>
                          <w:color w:val="262626" w:themeColor="text1" w:themeTint="D9"/>
                          <w:sz w:val="17"/>
                          <w:szCs w:val="17"/>
                        </w:rPr>
                        <w:t>Can assess, diagnose, treat and manage musculoskeletal (MSK) problems</w:t>
                      </w:r>
                      <w:r w:rsidR="004F0CFF">
                        <w:rPr>
                          <w:color w:val="262626" w:themeColor="text1" w:themeTint="D9"/>
                          <w:sz w:val="17"/>
                          <w:szCs w:val="17"/>
                        </w:rPr>
                        <w:t xml:space="preserve"> as a point of first contact</w:t>
                      </w:r>
                      <w:r w:rsidRPr="00D26035">
                        <w:rPr>
                          <w:color w:val="262626" w:themeColor="text1" w:themeTint="D9"/>
                          <w:sz w:val="17"/>
                          <w:szCs w:val="17"/>
                        </w:rPr>
                        <w:t xml:space="preserve"> </w:t>
                      </w:r>
                      <w:r w:rsidR="00961080">
                        <w:rPr>
                          <w:color w:val="262626" w:themeColor="text1" w:themeTint="D9"/>
                          <w:sz w:val="17"/>
                          <w:szCs w:val="17"/>
                        </w:rPr>
                        <w:t xml:space="preserve">saving the need for a GP </w:t>
                      </w:r>
                      <w:r w:rsidR="00927839">
                        <w:rPr>
                          <w:color w:val="262626" w:themeColor="text1" w:themeTint="D9"/>
                          <w:sz w:val="17"/>
                          <w:szCs w:val="17"/>
                        </w:rPr>
                        <w:t xml:space="preserve">appointment, </w:t>
                      </w:r>
                      <w:r w:rsidRPr="00D26035">
                        <w:rPr>
                          <w:color w:val="262626" w:themeColor="text1" w:themeTint="D9"/>
                          <w:sz w:val="17"/>
                          <w:szCs w:val="17"/>
                        </w:rPr>
                        <w:t xml:space="preserve"> </w:t>
                      </w:r>
                      <w:r w:rsidRPr="00D26035">
                        <w:rPr>
                          <w:i/>
                          <w:iCs/>
                          <w:color w:val="C00000"/>
                          <w:sz w:val="17"/>
                          <w:szCs w:val="17"/>
                        </w:rPr>
                        <w:t>18</w:t>
                      </w:r>
                      <w:r w:rsidR="00B40EE9">
                        <w:rPr>
                          <w:i/>
                          <w:iCs/>
                          <w:color w:val="C00000"/>
                          <w:sz w:val="17"/>
                          <w:szCs w:val="17"/>
                        </w:rPr>
                        <w:t>+ years only</w:t>
                      </w:r>
                    </w:p>
                    <w:p w14:paraId="57E5A0F6" w14:textId="77777777" w:rsidR="004F05FB" w:rsidRDefault="004F05FB" w:rsidP="004F05FB">
                      <w:pPr>
                        <w:jc w:val="center"/>
                      </w:pPr>
                    </w:p>
                    <w:p w14:paraId="1F5CD9D5" w14:textId="77777777" w:rsidR="004F05FB" w:rsidRDefault="004F05FB" w:rsidP="004F05FB">
                      <w:pPr>
                        <w:jc w:val="center"/>
                      </w:pPr>
                    </w:p>
                    <w:p w14:paraId="481D7966" w14:textId="77777777" w:rsidR="004F05FB" w:rsidRPr="0083173E" w:rsidRDefault="004F05FB" w:rsidP="004F05FB">
                      <w:pPr>
                        <w:jc w:val="center"/>
                        <w:rPr>
                          <w:color w:val="262626" w:themeColor="text1" w:themeTint="D9"/>
                          <w:sz w:val="20"/>
                          <w:szCs w:val="20"/>
                        </w:rPr>
                      </w:pPr>
                    </w:p>
                    <w:p w14:paraId="2DC720A9" w14:textId="77777777" w:rsidR="004F05FB" w:rsidRPr="00843157" w:rsidRDefault="004F05FB" w:rsidP="004F05FB">
                      <w:pPr>
                        <w:jc w:val="center"/>
                        <w:rPr>
                          <w:b/>
                          <w:bCs/>
                          <w:color w:val="262626" w:themeColor="text1" w:themeTint="D9"/>
                        </w:rPr>
                      </w:pPr>
                    </w:p>
                  </w:txbxContent>
                </v:textbox>
              </v:roundrect>
            </w:pict>
          </mc:Fallback>
        </mc:AlternateContent>
      </w:r>
      <w:r w:rsidR="00927839" w:rsidRPr="00E9482D">
        <w:rPr>
          <w:noProof/>
          <w:sz w:val="36"/>
          <w:szCs w:val="36"/>
          <w:lang w:eastAsia="en-GB"/>
        </w:rPr>
        <mc:AlternateContent>
          <mc:Choice Requires="wps">
            <w:drawing>
              <wp:anchor distT="0" distB="0" distL="114300" distR="114300" simplePos="0" relativeHeight="251630080" behindDoc="0" locked="0" layoutInCell="1" allowOverlap="1" wp14:anchorId="4A856109" wp14:editId="03FEA8B8">
                <wp:simplePos x="0" y="0"/>
                <wp:positionH relativeFrom="column">
                  <wp:posOffset>-336753</wp:posOffset>
                </wp:positionH>
                <wp:positionV relativeFrom="paragraph">
                  <wp:posOffset>542315</wp:posOffset>
                </wp:positionV>
                <wp:extent cx="1895187" cy="2179930"/>
                <wp:effectExtent l="0" t="0" r="10160" b="11430"/>
                <wp:wrapNone/>
                <wp:docPr id="10" name="Rectangle: Rounded Corners 10"/>
                <wp:cNvGraphicFramePr/>
                <a:graphic xmlns:a="http://schemas.openxmlformats.org/drawingml/2006/main">
                  <a:graphicData uri="http://schemas.microsoft.com/office/word/2010/wordprocessingShape">
                    <wps:wsp>
                      <wps:cNvSpPr/>
                      <wps:spPr>
                        <a:xfrm>
                          <a:off x="0" y="0"/>
                          <a:ext cx="1895187" cy="2179930"/>
                        </a:xfrm>
                        <a:prstGeom prst="roundRect">
                          <a:avLst/>
                        </a:prstGeom>
                        <a:solidFill>
                          <a:schemeClr val="accent3">
                            <a:lumMod val="60000"/>
                            <a:lumOff val="40000"/>
                          </a:schemeClr>
                        </a:solidFill>
                        <a:ln>
                          <a:solidFill>
                            <a:schemeClr val="accent3">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4855EE0" w14:textId="77777777" w:rsidR="004F05FB" w:rsidRPr="0083173E" w:rsidRDefault="004F05FB" w:rsidP="00240EB0">
                            <w:pPr>
                              <w:spacing w:after="0"/>
                              <w:jc w:val="center"/>
                              <w:rPr>
                                <w:b/>
                                <w:bCs/>
                                <w:color w:val="262626" w:themeColor="text1" w:themeTint="D9"/>
                                <w:sz w:val="20"/>
                                <w:szCs w:val="20"/>
                              </w:rPr>
                            </w:pPr>
                            <w:r w:rsidRPr="0083173E">
                              <w:rPr>
                                <w:b/>
                                <w:bCs/>
                                <w:color w:val="262626" w:themeColor="text1" w:themeTint="D9"/>
                                <w:sz w:val="20"/>
                                <w:szCs w:val="20"/>
                              </w:rPr>
                              <w:t>Linking Leeds Social Prescribing</w:t>
                            </w:r>
                          </w:p>
                          <w:p w14:paraId="5EED456B" w14:textId="77777777" w:rsidR="004F05FB" w:rsidRDefault="004F05FB" w:rsidP="00240EB0">
                            <w:pPr>
                              <w:spacing w:after="0"/>
                              <w:jc w:val="center"/>
                              <w:rPr>
                                <w:color w:val="262626" w:themeColor="text1" w:themeTint="D9"/>
                                <w:sz w:val="18"/>
                                <w:szCs w:val="18"/>
                              </w:rPr>
                            </w:pPr>
                            <w:r>
                              <w:rPr>
                                <w:noProof/>
                                <w:lang w:eastAsia="en-GB"/>
                              </w:rPr>
                              <w:drawing>
                                <wp:inline distT="0" distB="0" distL="0" distR="0" wp14:anchorId="598F4B3B" wp14:editId="0B355630">
                                  <wp:extent cx="302150" cy="338091"/>
                                  <wp:effectExtent l="0" t="0" r="3175" b="5080"/>
                                  <wp:docPr id="332" name="Picture 332" descr="Trading Advice Mentoring Experience Transparent Background - Coach Mentor Clipart (800x80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ading Advice Mentoring Experience Transparent Background - Coach Mentor Clipart (800x800), Png Down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389" cy="365213"/>
                                          </a:xfrm>
                                          <a:prstGeom prst="rect">
                                            <a:avLst/>
                                          </a:prstGeom>
                                          <a:noFill/>
                                          <a:ln>
                                            <a:noFill/>
                                          </a:ln>
                                        </pic:spPr>
                                      </pic:pic>
                                    </a:graphicData>
                                  </a:graphic>
                                </wp:inline>
                              </w:drawing>
                            </w:r>
                            <w:r>
                              <w:rPr>
                                <w:color w:val="262626" w:themeColor="text1" w:themeTint="D9"/>
                                <w:sz w:val="18"/>
                                <w:szCs w:val="18"/>
                              </w:rPr>
                              <w:t xml:space="preserve">                   </w:t>
                            </w:r>
                          </w:p>
                          <w:p w14:paraId="0B9570D9" w14:textId="41B23E1F" w:rsidR="004F05FB" w:rsidRPr="00D26035" w:rsidRDefault="004F05FB" w:rsidP="00240EB0">
                            <w:pPr>
                              <w:spacing w:after="0"/>
                              <w:jc w:val="center"/>
                              <w:rPr>
                                <w:color w:val="262626" w:themeColor="text1" w:themeTint="D9"/>
                                <w:sz w:val="17"/>
                                <w:szCs w:val="17"/>
                              </w:rPr>
                            </w:pPr>
                            <w:r w:rsidRPr="00D26035">
                              <w:rPr>
                                <w:color w:val="262626" w:themeColor="text1" w:themeTint="D9"/>
                                <w:sz w:val="17"/>
                                <w:szCs w:val="17"/>
                              </w:rPr>
                              <w:t>Connecting people to community groups and agencies for practical and emotional support for a range of issues incl</w:t>
                            </w:r>
                            <w:r w:rsidR="00583B9F" w:rsidRPr="00D26035">
                              <w:rPr>
                                <w:color w:val="262626" w:themeColor="text1" w:themeTint="D9"/>
                                <w:sz w:val="17"/>
                                <w:szCs w:val="17"/>
                              </w:rPr>
                              <w:t>uding</w:t>
                            </w:r>
                            <w:r w:rsidRPr="00D26035">
                              <w:rPr>
                                <w:color w:val="262626" w:themeColor="text1" w:themeTint="D9"/>
                                <w:sz w:val="17"/>
                                <w:szCs w:val="17"/>
                              </w:rPr>
                              <w:t xml:space="preserve"> housing, benefits, money, social </w:t>
                            </w:r>
                            <w:proofErr w:type="gramStart"/>
                            <w:r w:rsidRPr="00D26035">
                              <w:rPr>
                                <w:color w:val="262626" w:themeColor="text1" w:themeTint="D9"/>
                                <w:sz w:val="17"/>
                                <w:szCs w:val="17"/>
                              </w:rPr>
                              <w:t>isolation</w:t>
                            </w:r>
                            <w:proofErr w:type="gramEnd"/>
                            <w:r w:rsidRPr="00D26035">
                              <w:rPr>
                                <w:color w:val="262626" w:themeColor="text1" w:themeTint="D9"/>
                                <w:sz w:val="17"/>
                                <w:szCs w:val="17"/>
                              </w:rPr>
                              <w:t xml:space="preserve"> or anything else. </w:t>
                            </w:r>
                            <w:r w:rsidR="00760518">
                              <w:rPr>
                                <w:color w:val="262626" w:themeColor="text1" w:themeTint="D9"/>
                                <w:sz w:val="17"/>
                                <w:szCs w:val="17"/>
                              </w:rPr>
                              <w:t xml:space="preserve"> One off or up to </w:t>
                            </w:r>
                            <w:r w:rsidR="00234369">
                              <w:rPr>
                                <w:color w:val="262626" w:themeColor="text1" w:themeTint="D9"/>
                                <w:sz w:val="17"/>
                                <w:szCs w:val="17"/>
                              </w:rPr>
                              <w:t>12</w:t>
                            </w:r>
                            <w:r w:rsidR="00760518">
                              <w:rPr>
                                <w:color w:val="262626" w:themeColor="text1" w:themeTint="D9"/>
                                <w:sz w:val="17"/>
                                <w:szCs w:val="17"/>
                              </w:rPr>
                              <w:t xml:space="preserve"> weeks support</w:t>
                            </w:r>
                          </w:p>
                          <w:p w14:paraId="7F16F484" w14:textId="77777777" w:rsidR="004F05FB" w:rsidRDefault="004F05FB" w:rsidP="004F05FB">
                            <w:pPr>
                              <w:jc w:val="center"/>
                              <w:rPr>
                                <w:color w:val="262626" w:themeColor="text1" w:themeTint="D9"/>
                                <w:sz w:val="20"/>
                                <w:szCs w:val="20"/>
                              </w:rPr>
                            </w:pPr>
                          </w:p>
                          <w:p w14:paraId="2EAF7B4B" w14:textId="77777777" w:rsidR="004F05FB" w:rsidRPr="0083173E" w:rsidRDefault="004F05FB" w:rsidP="004F05FB">
                            <w:pPr>
                              <w:jc w:val="center"/>
                              <w:rPr>
                                <w:color w:val="262626" w:themeColor="text1" w:themeTint="D9"/>
                                <w:sz w:val="20"/>
                                <w:szCs w:val="20"/>
                              </w:rPr>
                            </w:pPr>
                            <w:r w:rsidRPr="0083173E">
                              <w:rPr>
                                <w:color w:val="262626" w:themeColor="text1" w:themeTint="D9"/>
                                <w:sz w:val="20"/>
                                <w:szCs w:val="20"/>
                              </w:rPr>
                              <w:t xml:space="preserve"> </w:t>
                            </w:r>
                          </w:p>
                          <w:p w14:paraId="1D19B228" w14:textId="77777777" w:rsidR="004F05FB" w:rsidRPr="0083173E" w:rsidRDefault="004F05FB" w:rsidP="004F05FB">
                            <w:pPr>
                              <w:jc w:val="center"/>
                              <w:rPr>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A856109" id="Rectangle: Rounded Corners 10" o:spid="_x0000_s1051" style="position:absolute;left:0;text-align:left;margin-left:-26.5pt;margin-top:42.7pt;width:149.25pt;height:17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M1sQIAAB4GAAAOAAAAZHJzL2Uyb0RvYy54bWysVEtPGzEQvlfqf7B8L5sNCSERGxQRUVWi&#10;gICKs+O12ZW8Htd2spv++o69jwSKOKDmsBnP65v57JmLy6ZSZCesK0FnND0ZUSI0h7zULxn99XT9&#10;7ZwS55nOmQItMroXjl4uv365qM1CjKEAlQtLMIl2i9pktPDeLJLE8UJUzJ2AERqNEmzFPB7tS5Jb&#10;VmP2SiXj0egsqcHmxgIXzqF23RrpMuaXUnB/J6UTnqiMYm0+fm38bsI3WV6wxYtlpih5Vwb7RBUV&#10;KzWCDqnWzDOyteU/qaqSW3Ag/QmHKgEpSy5iD9hNOnrTzWPBjIi9IDnODDS5/5eW3+4ezb1FGmrj&#10;Fg7F0EUjbRX+sT7SRLL2A1mi8YSjMj2fT9PzGSUcbeN0Np+fRjqTQ7ixzn8XUJEgZNTCVucPeCWR&#10;Kba7cR5x0b/3C5AOVJlfl0rFQ3gG4kpZsmN4gYxzof1pDFfb6ifkrf5shL/2KlGNF96qJ70aIeKD&#10;Cpki4CsQpT+LO5t2uB8DhPbWzBVtVW7v1uBDtRgVsJMD81HyeyVCRUo/CEnKHLkex5aHHo7ZSFtT&#10;wXLRqkNN/UUMER0YJgyZJdI75O4SvMd02lXZ+YdQEWdqCB59VFjb4hARkUH7IbgqNdj3Eig/ILf+&#10;PUktNYEl32wa5AapmYYig2oD+f7eEgvtkDvDr0tk/oY5f88sTjXOP24qf4cfqaDOKHQSJQXYP+/p&#10;gz8OG1opqXFLZNT93jIrKFE/NI7hPJ1MwlqJh8l0NsaDPbZsji16W10BvuMUd6LhUQz+XvWitFA9&#10;40JbBVQ0Mc0RO6O+F698u7twIXKxWkUnXCSG+Rv9aHhIHWgOL+6peWbWdKPncWpvod8nbPFm+Frf&#10;EKlhtfUgyziZB1a7C8AlFF9StzDDljs+R6/DWl/+BQAA//8DAFBLAwQUAAYACAAAACEAw57ZZuIA&#10;AAAKAQAADwAAAGRycy9kb3ducmV2LnhtbEyPQUvDQBSE74L/YXmCF2k3xsSEmJciggg9FEy99LbJ&#10;bpPY7Nuwu03Tf+960uMww8w35WbRI5uVdYMhhMd1BExRa+RAHcLX/n2VA3NekBSjIYVwVQ421e1N&#10;KQppLvSp5tp3LJSQKwRC7/1UcO7aXmnh1mZSFLyjsVr4IG3HpRWXUK5HHkfRM9dioLDQi0m99ao9&#10;1WeN8LHfNfZbztttlk07qg/Z9fRgEe/vltcXYF4t/i8Mv/gBHarA1JgzScdGhFX6FL54hDxNgIVA&#10;nKQpsAYhifMMeFXy/xeqHwAAAP//AwBQSwECLQAUAAYACAAAACEAtoM4kv4AAADhAQAAEwAAAAAA&#10;AAAAAAAAAAAAAAAAW0NvbnRlbnRfVHlwZXNdLnhtbFBLAQItABQABgAIAAAAIQA4/SH/1gAAAJQB&#10;AAALAAAAAAAAAAAAAAAAAC8BAABfcmVscy8ucmVsc1BLAQItABQABgAIAAAAIQDK7pM1sQIAAB4G&#10;AAAOAAAAAAAAAAAAAAAAAC4CAABkcnMvZTJvRG9jLnhtbFBLAQItABQABgAIAAAAIQDDntlm4gAA&#10;AAoBAAAPAAAAAAAAAAAAAAAAAAsFAABkcnMvZG93bnJldi54bWxQSwUGAAAAAAQABADzAAAAGgYA&#10;AAAA&#10;" fillcolor="#c2d69b [1942]" strokecolor="#76923c [2406]" strokeweight="2pt">
                <v:stroke dashstyle="1 1"/>
                <v:textbox>
                  <w:txbxContent>
                    <w:p w14:paraId="04855EE0" w14:textId="77777777" w:rsidR="004F05FB" w:rsidRPr="0083173E" w:rsidRDefault="004F05FB" w:rsidP="00240EB0">
                      <w:pPr>
                        <w:spacing w:after="0"/>
                        <w:jc w:val="center"/>
                        <w:rPr>
                          <w:b/>
                          <w:bCs/>
                          <w:color w:val="262626" w:themeColor="text1" w:themeTint="D9"/>
                          <w:sz w:val="20"/>
                          <w:szCs w:val="20"/>
                        </w:rPr>
                      </w:pPr>
                      <w:r w:rsidRPr="0083173E">
                        <w:rPr>
                          <w:b/>
                          <w:bCs/>
                          <w:color w:val="262626" w:themeColor="text1" w:themeTint="D9"/>
                          <w:sz w:val="20"/>
                          <w:szCs w:val="20"/>
                        </w:rPr>
                        <w:t>Linking Leeds Social Prescribing</w:t>
                      </w:r>
                    </w:p>
                    <w:p w14:paraId="5EED456B" w14:textId="77777777" w:rsidR="004F05FB" w:rsidRDefault="004F05FB" w:rsidP="00240EB0">
                      <w:pPr>
                        <w:spacing w:after="0"/>
                        <w:jc w:val="center"/>
                        <w:rPr>
                          <w:color w:val="262626" w:themeColor="text1" w:themeTint="D9"/>
                          <w:sz w:val="18"/>
                          <w:szCs w:val="18"/>
                        </w:rPr>
                      </w:pPr>
                      <w:r>
                        <w:rPr>
                          <w:noProof/>
                          <w:lang w:eastAsia="en-GB"/>
                        </w:rPr>
                        <w:drawing>
                          <wp:inline distT="0" distB="0" distL="0" distR="0" wp14:anchorId="598F4B3B" wp14:editId="0B355630">
                            <wp:extent cx="302150" cy="338091"/>
                            <wp:effectExtent l="0" t="0" r="3175" b="5080"/>
                            <wp:docPr id="332" name="Picture 332" descr="Trading Advice Mentoring Experience Transparent Background - Coach Mentor Clipart (800x80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ading Advice Mentoring Experience Transparent Background - Coach Mentor Clipart (800x800), Png Downlo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389" cy="365213"/>
                                    </a:xfrm>
                                    <a:prstGeom prst="rect">
                                      <a:avLst/>
                                    </a:prstGeom>
                                    <a:noFill/>
                                    <a:ln>
                                      <a:noFill/>
                                    </a:ln>
                                  </pic:spPr>
                                </pic:pic>
                              </a:graphicData>
                            </a:graphic>
                          </wp:inline>
                        </w:drawing>
                      </w:r>
                      <w:r>
                        <w:rPr>
                          <w:color w:val="262626" w:themeColor="text1" w:themeTint="D9"/>
                          <w:sz w:val="18"/>
                          <w:szCs w:val="18"/>
                        </w:rPr>
                        <w:t xml:space="preserve">                   </w:t>
                      </w:r>
                    </w:p>
                    <w:p w14:paraId="0B9570D9" w14:textId="41B23E1F" w:rsidR="004F05FB" w:rsidRPr="00D26035" w:rsidRDefault="004F05FB" w:rsidP="00240EB0">
                      <w:pPr>
                        <w:spacing w:after="0"/>
                        <w:jc w:val="center"/>
                        <w:rPr>
                          <w:color w:val="262626" w:themeColor="text1" w:themeTint="D9"/>
                          <w:sz w:val="17"/>
                          <w:szCs w:val="17"/>
                        </w:rPr>
                      </w:pPr>
                      <w:r w:rsidRPr="00D26035">
                        <w:rPr>
                          <w:color w:val="262626" w:themeColor="text1" w:themeTint="D9"/>
                          <w:sz w:val="17"/>
                          <w:szCs w:val="17"/>
                        </w:rPr>
                        <w:t>Connecting people to community groups and agencies for practical and emotional support for a range of issues incl</w:t>
                      </w:r>
                      <w:r w:rsidR="00583B9F" w:rsidRPr="00D26035">
                        <w:rPr>
                          <w:color w:val="262626" w:themeColor="text1" w:themeTint="D9"/>
                          <w:sz w:val="17"/>
                          <w:szCs w:val="17"/>
                        </w:rPr>
                        <w:t>uding</w:t>
                      </w:r>
                      <w:r w:rsidRPr="00D26035">
                        <w:rPr>
                          <w:color w:val="262626" w:themeColor="text1" w:themeTint="D9"/>
                          <w:sz w:val="17"/>
                          <w:szCs w:val="17"/>
                        </w:rPr>
                        <w:t xml:space="preserve"> housing, benefits, money, social isolation or anything else. </w:t>
                      </w:r>
                      <w:r w:rsidR="00760518">
                        <w:rPr>
                          <w:color w:val="262626" w:themeColor="text1" w:themeTint="D9"/>
                          <w:sz w:val="17"/>
                          <w:szCs w:val="17"/>
                        </w:rPr>
                        <w:t xml:space="preserve"> One off or up to </w:t>
                      </w:r>
                      <w:r w:rsidR="00234369">
                        <w:rPr>
                          <w:color w:val="262626" w:themeColor="text1" w:themeTint="D9"/>
                          <w:sz w:val="17"/>
                          <w:szCs w:val="17"/>
                        </w:rPr>
                        <w:t>12</w:t>
                      </w:r>
                      <w:r w:rsidR="00760518">
                        <w:rPr>
                          <w:color w:val="262626" w:themeColor="text1" w:themeTint="D9"/>
                          <w:sz w:val="17"/>
                          <w:szCs w:val="17"/>
                        </w:rPr>
                        <w:t xml:space="preserve"> weeks support</w:t>
                      </w:r>
                    </w:p>
                    <w:p w14:paraId="7F16F484" w14:textId="77777777" w:rsidR="004F05FB" w:rsidRDefault="004F05FB" w:rsidP="004F05FB">
                      <w:pPr>
                        <w:jc w:val="center"/>
                        <w:rPr>
                          <w:color w:val="262626" w:themeColor="text1" w:themeTint="D9"/>
                          <w:sz w:val="20"/>
                          <w:szCs w:val="20"/>
                        </w:rPr>
                      </w:pPr>
                    </w:p>
                    <w:p w14:paraId="2EAF7B4B" w14:textId="77777777" w:rsidR="004F05FB" w:rsidRPr="0083173E" w:rsidRDefault="004F05FB" w:rsidP="004F05FB">
                      <w:pPr>
                        <w:jc w:val="center"/>
                        <w:rPr>
                          <w:color w:val="262626" w:themeColor="text1" w:themeTint="D9"/>
                          <w:sz w:val="20"/>
                          <w:szCs w:val="20"/>
                        </w:rPr>
                      </w:pPr>
                      <w:r w:rsidRPr="0083173E">
                        <w:rPr>
                          <w:color w:val="262626" w:themeColor="text1" w:themeTint="D9"/>
                          <w:sz w:val="20"/>
                          <w:szCs w:val="20"/>
                        </w:rPr>
                        <w:t xml:space="preserve"> </w:t>
                      </w:r>
                    </w:p>
                    <w:p w14:paraId="1D19B228" w14:textId="77777777" w:rsidR="004F05FB" w:rsidRPr="0083173E" w:rsidRDefault="004F05FB" w:rsidP="004F05FB">
                      <w:pPr>
                        <w:jc w:val="center"/>
                        <w:rPr>
                          <w:color w:val="262626" w:themeColor="text1" w:themeTint="D9"/>
                          <w:sz w:val="20"/>
                          <w:szCs w:val="20"/>
                        </w:rPr>
                      </w:pPr>
                    </w:p>
                  </w:txbxContent>
                </v:textbox>
              </v:roundrect>
            </w:pict>
          </mc:Fallback>
        </mc:AlternateContent>
      </w:r>
      <w:r w:rsidR="00D46A7F" w:rsidRPr="00E9482D">
        <w:rPr>
          <w:rFonts w:ascii="Gill Sans Nova" w:hAnsi="Gill Sans Nova" w:cs="Angsana New"/>
          <w:noProof/>
          <w:color w:val="F79646" w:themeColor="accent6"/>
          <w:sz w:val="36"/>
          <w:szCs w:val="36"/>
          <w:lang w:eastAsia="en-GB"/>
        </w:rPr>
        <mc:AlternateContent>
          <mc:Choice Requires="wps">
            <w:drawing>
              <wp:anchor distT="0" distB="0" distL="114300" distR="114300" simplePos="0" relativeHeight="251631104" behindDoc="0" locked="0" layoutInCell="1" allowOverlap="1" wp14:anchorId="28A96427" wp14:editId="092EFCB1">
                <wp:simplePos x="0" y="0"/>
                <wp:positionH relativeFrom="column">
                  <wp:posOffset>-342900</wp:posOffset>
                </wp:positionH>
                <wp:positionV relativeFrom="paragraph">
                  <wp:posOffset>415925</wp:posOffset>
                </wp:positionV>
                <wp:extent cx="14801850" cy="76200"/>
                <wp:effectExtent l="57150" t="19050" r="38100" b="95250"/>
                <wp:wrapNone/>
                <wp:docPr id="28" name="Arrow: Left-Right 28"/>
                <wp:cNvGraphicFramePr/>
                <a:graphic xmlns:a="http://schemas.openxmlformats.org/drawingml/2006/main">
                  <a:graphicData uri="http://schemas.microsoft.com/office/word/2010/wordprocessingShape">
                    <wps:wsp>
                      <wps:cNvSpPr/>
                      <wps:spPr>
                        <a:xfrm>
                          <a:off x="0" y="0"/>
                          <a:ext cx="14801850" cy="76200"/>
                        </a:xfrm>
                        <a:prstGeom prst="lef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00E62A" id="Arrow: Left-Right 28" o:spid="_x0000_s1026" type="#_x0000_t69" style="position:absolute;margin-left:-27pt;margin-top:32.75pt;width:1165.5pt;height: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4hTQIAAPoEAAAOAAAAZHJzL2Uyb0RvYy54bWysVG1r2zAQ/j7YfxD6vjrO0peFOiW0dAxK&#10;W9qOflZlKRbIOu2kxMl+/U6y45SuUBj7It/pXnT33HM+v9i2lm0UBgOu4uXRhDPlJNTGrSr+8+n6&#10;yxlnIQpXCwtOVXynAr9YfP503vm5mkIDtlbIKIkL885XvInRz4siyEa1IhyBV46MGrAVkVRcFTWK&#10;jrK3tphOJidFB1h7BKlCoNur3sgXOb/WSsY7rYOKzFacaov5xHy+pLNYnIv5CoVvjBzKEP9QRSuM&#10;o0fHVFciCrZG81eq1kiEADoeSWgL0NpIlXugbsrJm24eG+FV7oXACX6EKfy/tPJ28+jvkWDofJgH&#10;ElMXW41t+lJ9bJvB2o1gqW1kki7L2dmkPDsmUCUZT09oGgnN4hDtMcTvClqWhIpbpeODWTVxiQhd&#10;RktsbkLsg/bOlOFQSZbizqpUjHUPSjNTp7dzdCaJurTINoLGK6RULp4MRWTvFKaNtWPg148DB/8U&#10;qjKBxuDpx8FjRH4ZXByDW+MA30tgYzmUrHv/PQJ93wmCF6h398gQevoGL68NQXojQrwXSHylIdAO&#10;xjs6tIWu4jBInDWAv9+7T/5EI7Jy1hH/Kx5+rQUqzuwPRwT7Vs5maWGyMjs+nZKCry0vry1u3V4C&#10;zaCkbfcyi8k/2r2oEdpnWtVlepVMwkl6u+Iy4l65jP1e0rJLtVxmN1oSL+KNe/RyP/VElKfts0A/&#10;8CoSI29hvyti/oZUvW+ah4PlOoI2mXEHXAe8acEye4efQdrg13r2OvyyFn8AAAD//wMAUEsDBBQA&#10;BgAIAAAAIQBAZDew4AAAAAoBAAAPAAAAZHJzL2Rvd25yZXYueG1sTI/BTsMwEETvSPyDtUjcWoeA&#10;ExTiVAiBEIdWoiABt228xBGxHcVuG/6e5QTH2RnNvqlXsxvEgabYB6/hYpmBIN8G0/tOw+vLw+Ia&#10;REzoDQ7Bk4ZvirBqTk9qrEw4+mc6bFMnuMTHCjXYlMZKythachiXYSTP3meYHCaWUyfNhEcud4PM&#10;s6yQDnvPHyyOdGep/drunYYPu3kq5sfLe/WWtbbHbE3vdq31+dl8ewMi0Zz+wvCLz+jQMNMu7L2J&#10;YtCwUFe8JWkolALBgTwvS77sNJSlAtnU8v+E5gcAAP//AwBQSwECLQAUAAYACAAAACEAtoM4kv4A&#10;AADhAQAAEwAAAAAAAAAAAAAAAAAAAAAAW0NvbnRlbnRfVHlwZXNdLnhtbFBLAQItABQABgAIAAAA&#10;IQA4/SH/1gAAAJQBAAALAAAAAAAAAAAAAAAAAC8BAABfcmVscy8ucmVsc1BLAQItABQABgAIAAAA&#10;IQC4N34hTQIAAPoEAAAOAAAAAAAAAAAAAAAAAC4CAABkcnMvZTJvRG9jLnhtbFBLAQItABQABgAI&#10;AAAAIQBAZDew4AAAAAoBAAAPAAAAAAAAAAAAAAAAAKcEAABkcnMvZG93bnJldi54bWxQSwUGAAAA&#10;AAQABADzAAAAtAUAAAAA&#10;" adj="5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947A5C">
        <w:rPr>
          <w:rFonts w:ascii="Gill Sans Nova" w:hAnsi="Gill Sans Nova" w:cs="Angsana New"/>
          <w:color w:val="E36C0A" w:themeColor="accent6" w:themeShade="BF"/>
          <w:sz w:val="36"/>
          <w:szCs w:val="36"/>
        </w:rPr>
        <w:t xml:space="preserve">             </w:t>
      </w:r>
      <w:r w:rsidR="00E74EAA">
        <w:rPr>
          <w:rFonts w:ascii="Gill Sans Nova" w:hAnsi="Gill Sans Nova" w:cs="Angsana New"/>
          <w:color w:val="E36C0A" w:themeColor="accent6" w:themeShade="BF"/>
          <w:sz w:val="36"/>
          <w:szCs w:val="36"/>
        </w:rPr>
        <w:t xml:space="preserve">PCN </w:t>
      </w:r>
      <w:r w:rsidR="00927839">
        <w:rPr>
          <w:rFonts w:ascii="Gill Sans Nova" w:hAnsi="Gill Sans Nova" w:cs="Angsana New"/>
          <w:color w:val="E36C0A" w:themeColor="accent6" w:themeShade="BF"/>
          <w:sz w:val="36"/>
          <w:szCs w:val="36"/>
        </w:rPr>
        <w:t xml:space="preserve">&amp; Additional </w:t>
      </w:r>
      <w:r w:rsidR="004F05FB" w:rsidRPr="00E9482D">
        <w:rPr>
          <w:rFonts w:ascii="Gill Sans Nova" w:hAnsi="Gill Sans Nova" w:cs="Angsana New"/>
          <w:color w:val="E36C0A" w:themeColor="accent6" w:themeShade="BF"/>
          <w:sz w:val="36"/>
          <w:szCs w:val="36"/>
        </w:rPr>
        <w:t xml:space="preserve">Services </w:t>
      </w:r>
      <w:r w:rsidR="004F05FB" w:rsidRPr="00E9482D">
        <w:rPr>
          <w:rFonts w:ascii="Gill Sans Nova" w:hAnsi="Gill Sans Nova" w:cs="Angsana New"/>
          <w:color w:val="FF0000"/>
          <w:sz w:val="36"/>
          <w:szCs w:val="36"/>
        </w:rPr>
        <w:t xml:space="preserve">(Excluding </w:t>
      </w:r>
      <w:r w:rsidR="00927839">
        <w:rPr>
          <w:rFonts w:ascii="Gill Sans Nova" w:hAnsi="Gill Sans Nova" w:cs="Angsana New"/>
          <w:color w:val="FF0000"/>
          <w:sz w:val="36"/>
          <w:szCs w:val="36"/>
        </w:rPr>
        <w:t xml:space="preserve">Specific </w:t>
      </w:r>
      <w:r w:rsidR="004F05FB" w:rsidRPr="00E9482D">
        <w:rPr>
          <w:rFonts w:ascii="Gill Sans Nova" w:hAnsi="Gill Sans Nova" w:cs="Angsana New"/>
          <w:color w:val="FF0000"/>
          <w:sz w:val="36"/>
          <w:szCs w:val="36"/>
        </w:rPr>
        <w:t>Mental Health Services</w:t>
      </w:r>
      <w:r w:rsidR="00C26FBC">
        <w:rPr>
          <w:rFonts w:ascii="Gill Sans Nova" w:hAnsi="Gill Sans Nova" w:cs="Angsana New"/>
          <w:color w:val="FF0000"/>
          <w:sz w:val="36"/>
          <w:szCs w:val="36"/>
        </w:rPr>
        <w:t>)</w:t>
      </w:r>
      <w:r w:rsidR="00F25D04" w:rsidRPr="00F25D04">
        <w:rPr>
          <w:noProof/>
        </w:rPr>
        <w:t xml:space="preserve"> </w:t>
      </w:r>
    </w:p>
    <w:p w14:paraId="2F0D0903" w14:textId="2D3A5DBF" w:rsidR="00E70820" w:rsidRDefault="00E70820" w:rsidP="00E70820">
      <w:pPr>
        <w:spacing w:before="360" w:line="720" w:lineRule="auto"/>
        <w:ind w:left="2880" w:firstLine="720"/>
      </w:pPr>
    </w:p>
    <w:p w14:paraId="06236F1D" w14:textId="6CE9EA1E" w:rsidR="005E3CD1" w:rsidRDefault="009572D9" w:rsidP="00A34351">
      <w:pPr>
        <w:spacing w:before="360" w:line="720" w:lineRule="auto"/>
        <w:ind w:left="2880" w:firstLine="720"/>
      </w:pPr>
      <w:r w:rsidRPr="00B657AB">
        <w:rPr>
          <w:noProof/>
        </w:rPr>
        <mc:AlternateContent>
          <mc:Choice Requires="wps">
            <w:drawing>
              <wp:anchor distT="0" distB="0" distL="114300" distR="114300" simplePos="0" relativeHeight="251860480" behindDoc="0" locked="0" layoutInCell="1" allowOverlap="1" wp14:anchorId="785A1A15" wp14:editId="2998D616">
                <wp:simplePos x="0" y="0"/>
                <wp:positionH relativeFrom="column">
                  <wp:posOffset>10191750</wp:posOffset>
                </wp:positionH>
                <wp:positionV relativeFrom="paragraph">
                  <wp:posOffset>698500</wp:posOffset>
                </wp:positionV>
                <wp:extent cx="299720" cy="486410"/>
                <wp:effectExtent l="19050" t="0" r="24130" b="46990"/>
                <wp:wrapNone/>
                <wp:docPr id="209" name="Arrow: Down 209"/>
                <wp:cNvGraphicFramePr/>
                <a:graphic xmlns:a="http://schemas.openxmlformats.org/drawingml/2006/main">
                  <a:graphicData uri="http://schemas.microsoft.com/office/word/2010/wordprocessingShape">
                    <wps:wsp>
                      <wps:cNvSpPr/>
                      <wps:spPr>
                        <a:xfrm>
                          <a:off x="0" y="0"/>
                          <a:ext cx="299720" cy="486410"/>
                        </a:xfrm>
                        <a:prstGeom prst="downArrow">
                          <a:avLst/>
                        </a:prstGeom>
                        <a:solidFill>
                          <a:srgbClr val="FFC000"/>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C0E2DD" id="Arrow: Down 209" o:spid="_x0000_s1026" type="#_x0000_t67" style="position:absolute;margin-left:802.5pt;margin-top:55pt;width:23.6pt;height:38.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iXkQIAAK8FAAAOAAAAZHJzL2Uyb0RvYy54bWysVE1v2zAMvQ/YfxB0X+0EadcGdYogRYYB&#10;XVusHXpWZCkxIIsapcTJfv0o+SNpO+ww7KJIJvke+ULy+mZfG7ZT6CuwBR+d5ZwpK6Gs7LrgP56X&#10;ny4580HYUhiwquAH5fnN7OOH68ZN1Rg2YEqFjECsnzau4JsQ3DTLvNyoWvgzcMqSUQPWItAT11mJ&#10;oiH02mTjPL/IGsDSIUjlPX29bY18lvC1VjI8aO1VYKbglFtIJ6ZzFc9sdi2maxRuU8kuDfEPWdSi&#10;skQ6QN2KINgWq3dQdSURPOhwJqHOQOtKqlQDVTPK31TztBFOpVpIHO8Gmfz/g5X3uyf3iCRD4/zU&#10;0zVWsddYx1/Kj+2TWIdBLLUPTNLH8dXV5zFJKsk0ubyYjJKY2THYoQ9fFNQsXgpeQmPniNAkncTu&#10;zgdiJf/eLxJ6MFW5rIxJD1yvFgbZTtCft1wu8ryneOVm7PvI2D5qiF2tR4nUbOtvULZ4F+cncL17&#10;yucEnLKL6NlRm3QLB6Mip7HflWZVGdVIBKltj7xCSmVDy+03olQtdWQeKnlFnQAjsiYJBuwOoPds&#10;QXrsVsPOP4aq1PVDcP63xNrgISIxgw1DcF1ZwD8BGKqqY279e5FaaaJKKygPj8gQ2pnzTi4raoQ7&#10;4cOjQBoy6h1aHOGBDm2gKTh0N842gL/+9D36U++TlbOGhrbg/udWoOLMfLU0FVejySROeXpMzlN/&#10;4qlldWqx23oB1FojWlFOpisFYzD9VSPUL7Rf5pGVTMJK4i64DNg/FqFdJrShpJrPkxtNthPhzj45&#10;GcGjqrHHn/cvAl03DYHG6B76ARfTN/PQ+sZIC/NtAF2lYTnq2ulNWyH1bLfB4to5fSev456d/QYA&#10;AP//AwBQSwMEFAAGAAgAAAAhAKrOAeXgAAAADQEAAA8AAABkcnMvZG93bnJldi54bWxMj8FOwzAQ&#10;RO9I/IO1SNyonUi1rBCnQqAcEIeKAgduTuwmEfE6xG6b/n23J7i90Y5mZ8rN4kd2dHMcAmrIVgKY&#10;wzbYATsNnx/1gwIWk0FrxoBOw9lF2FS3N6UpbDjhuzvuUscoBGNhNPQpTQXnse2dN3EVJod024fZ&#10;m0Ry7ridzYnC/chzIST3ZkD60JvJPfeu/dkdvIbv/atqkP9mVn11tQov2+mt3mp9f7c8PQJLbkl/&#10;ZrjWp+pQUacmHNBGNpKWYk1jElEmCK4Wuc5zYA2RkhJ4VfL/K6oLAAAA//8DAFBLAQItABQABgAI&#10;AAAAIQC2gziS/gAAAOEBAAATAAAAAAAAAAAAAAAAAAAAAABbQ29udGVudF9UeXBlc10ueG1sUEsB&#10;Ai0AFAAGAAgAAAAhADj9If/WAAAAlAEAAAsAAAAAAAAAAAAAAAAALwEAAF9yZWxzLy5yZWxzUEsB&#10;Ai0AFAAGAAgAAAAhAEYXqJeRAgAArwUAAA4AAAAAAAAAAAAAAAAALgIAAGRycy9lMm9Eb2MueG1s&#10;UEsBAi0AFAAGAAgAAAAhAKrOAeXgAAAADQEAAA8AAAAAAAAAAAAAAAAA6wQAAGRycy9kb3ducmV2&#10;LnhtbFBLBQYAAAAABAAEAPMAAAD4BQAAAAA=&#10;" adj="14945" fillcolor="#ffc000" strokecolor="#a5a5a5 [2092]" strokeweight="2pt"/>
            </w:pict>
          </mc:Fallback>
        </mc:AlternateContent>
      </w:r>
      <w:r w:rsidR="00BE4678" w:rsidRPr="00B657AB">
        <w:rPr>
          <w:noProof/>
        </w:rPr>
        <mc:AlternateContent>
          <mc:Choice Requires="wps">
            <w:drawing>
              <wp:anchor distT="0" distB="0" distL="114300" distR="114300" simplePos="0" relativeHeight="251867648" behindDoc="0" locked="0" layoutInCell="1" allowOverlap="1" wp14:anchorId="59E7759C" wp14:editId="61EAC626">
                <wp:simplePos x="0" y="0"/>
                <wp:positionH relativeFrom="column">
                  <wp:posOffset>6356985</wp:posOffset>
                </wp:positionH>
                <wp:positionV relativeFrom="paragraph">
                  <wp:posOffset>723265</wp:posOffset>
                </wp:positionV>
                <wp:extent cx="299720" cy="334010"/>
                <wp:effectExtent l="19050" t="0" r="24130" b="46990"/>
                <wp:wrapNone/>
                <wp:docPr id="212" name="Arrow: Down 212"/>
                <wp:cNvGraphicFramePr/>
                <a:graphic xmlns:a="http://schemas.openxmlformats.org/drawingml/2006/main">
                  <a:graphicData uri="http://schemas.microsoft.com/office/word/2010/wordprocessingShape">
                    <wps:wsp>
                      <wps:cNvSpPr/>
                      <wps:spPr>
                        <a:xfrm>
                          <a:off x="0" y="0"/>
                          <a:ext cx="299720" cy="334010"/>
                        </a:xfrm>
                        <a:prstGeom prst="downArrow">
                          <a:avLst/>
                        </a:prstGeom>
                        <a:solidFill>
                          <a:schemeClr val="accent4">
                            <a:lumMod val="60000"/>
                            <a:lumOff val="4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93F871" id="Arrow: Down 212" o:spid="_x0000_s1026" type="#_x0000_t67" style="position:absolute;margin-left:500.55pt;margin-top:56.95pt;width:23.6pt;height:26.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etmgIAAO0FAAAOAAAAZHJzL2Uyb0RvYy54bWysVNtOGzEQfa/Uf7D8XjYJgULEBkUgqkoU&#10;UKHi2fHa2ZW8HnfsZJN+fcfeS1JAVKqah409lzMzxzNzcbmtDdso9BXYnI+PRpwpK6Go7CrnP55u&#10;Pp1x5oOwhTBgVc53yvPL+ccPF42bqQmUYAqFjECsnzUu52UIbpZlXpaqFv4InLKk1IC1CHTFVVag&#10;aAi9NtlkNDrNGsDCIUjlPUmvWyWfJ3ytlQz3WnsVmMk55RbSF9N3Gb/Z/ELMVihcWckuDfEPWdSi&#10;shR0gLoWQbA1Vq+g6koieNDhSEKdgdaVVKkGqmY8elHNYymcSrUQOd4NNPn/ByvvNo/uAYmGxvmZ&#10;p2OsYquxjv+UH9smsnYDWWobmCTh5Pz884QolaQ6Pp5S9pHMbO/s0IcvCmoWDzkvoLELRGgST2Jz&#10;60Nr39vFgB5MVdxUxqRLbAJ1ZZBtBD2fkFLZME3uZl1/g6KVn47o1z4kiem5W/G0F1NKqZ0iUkrw&#10;jyDG/i3ucjV+HfOki/keOOkierZnNp3CzqgY09jvSrOqiFymAEOWh/W2sX0pCtWKY+Se6sEj1ZUA&#10;I7ImAgfsDuAtLsfdi3X20VWlmRmcR+8l1j7f4JEigw2Dc11ZwLcATBgit/Y9SS01kaUlFLsHZAjt&#10;xHonbypqo1vhw4NAGlHqPFo74Z4+2kCTc+hOnJWAv96SR3uaHNJy1tDI59z/XAtUnJmvlmbqfDyd&#10;xh2RLtOT1N14qFkeauy6vgJqyzEtOCfTkZwxmP6oEepn2k6LGJVUwkqKnXMZsL9chXYV0X6TarFI&#10;ZrQXnAi39tHJCB5ZjRPytH0W6LpZCjSEd9CvBzF7MU2tbfS0sFgH0FUatT2vHd+0U1LjdPsvLq3D&#10;e7Lab+n5bwAAAP//AwBQSwMEFAAGAAgAAAAhAPDiZN/hAAAADQEAAA8AAABkcnMvZG93bnJldi54&#10;bWxMj8FOwzAQRO9I/IO1SNyoHVpCG+JUgMQJVYiCKvXmJktsNV6H2G3D37M9wW1G+zQ7Uy5H34kj&#10;DtEF0pBNFAikOjSOWg2fHy83cxAxGWpMFwg1/GCEZXV5UZqiCSd6x+M6tYJDKBZGg02pL6SMtUVv&#10;4iT0SHz7CoM3ie3QymYwJw73nbxVKpfeOOIP1vT4bLHerw9ew5ta5Jt9vnXk7lezrkb7+r160vr6&#10;anx8AJFwTH8wnOtzdai40y4cqImiY69UljHLKpsuQJwRNZtPQexY5fkdyKqU/1dUvwAAAP//AwBQ&#10;SwECLQAUAAYACAAAACEAtoM4kv4AAADhAQAAEwAAAAAAAAAAAAAAAAAAAAAAW0NvbnRlbnRfVHlw&#10;ZXNdLnhtbFBLAQItABQABgAIAAAAIQA4/SH/1gAAAJQBAAALAAAAAAAAAAAAAAAAAC8BAABfcmVs&#10;cy8ucmVsc1BLAQItABQABgAIAAAAIQAQgnetmgIAAO0FAAAOAAAAAAAAAAAAAAAAAC4CAABkcnMv&#10;ZTJvRG9jLnhtbFBLAQItABQABgAIAAAAIQDw4mTf4QAAAA0BAAAPAAAAAAAAAAAAAAAAAPQEAABk&#10;cnMvZG93bnJldi54bWxQSwUGAAAAAAQABADzAAAAAgYAAAAA&#10;" adj="11909" fillcolor="#b2a1c7 [1943]" strokecolor="#a5a5a5 [2092]" strokeweight="2pt"/>
            </w:pict>
          </mc:Fallback>
        </mc:AlternateContent>
      </w:r>
      <w:r w:rsidR="00BE4678" w:rsidRPr="00B657AB">
        <w:rPr>
          <w:noProof/>
        </w:rPr>
        <mc:AlternateContent>
          <mc:Choice Requires="wps">
            <w:drawing>
              <wp:anchor distT="0" distB="0" distL="114300" distR="114300" simplePos="0" relativeHeight="251872768" behindDoc="0" locked="0" layoutInCell="1" allowOverlap="1" wp14:anchorId="027387EE" wp14:editId="112EFBF1">
                <wp:simplePos x="0" y="0"/>
                <wp:positionH relativeFrom="column">
                  <wp:posOffset>4372429</wp:posOffset>
                </wp:positionH>
                <wp:positionV relativeFrom="paragraph">
                  <wp:posOffset>599258</wp:posOffset>
                </wp:positionV>
                <wp:extent cx="300174" cy="334010"/>
                <wp:effectExtent l="19050" t="0" r="24130" b="46990"/>
                <wp:wrapNone/>
                <wp:docPr id="213" name="Arrow: Down 213"/>
                <wp:cNvGraphicFramePr/>
                <a:graphic xmlns:a="http://schemas.openxmlformats.org/drawingml/2006/main">
                  <a:graphicData uri="http://schemas.microsoft.com/office/word/2010/wordprocessingShape">
                    <wps:wsp>
                      <wps:cNvSpPr/>
                      <wps:spPr>
                        <a:xfrm>
                          <a:off x="0" y="0"/>
                          <a:ext cx="300174" cy="334010"/>
                        </a:xfrm>
                        <a:prstGeom prst="downArrow">
                          <a:avLst/>
                        </a:prstGeom>
                        <a:solidFill>
                          <a:srgbClr val="FFFF00"/>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3E2470" id="Arrow: Down 213" o:spid="_x0000_s1026" type="#_x0000_t67" style="position:absolute;margin-left:344.3pt;margin-top:47.2pt;width:23.65pt;height:26.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jjkgIAAK8FAAAOAAAAZHJzL2Uyb0RvYy54bWysVE1v2zAMvQ/YfxB0X+2kabsFdYqgRYYB&#10;XVusHXpWZCkxIIsapcTJfv0o+SPpB3YY1oMqmeR75AvJy6tdbdhWoa/AFnx0knOmrISysquC/3xa&#10;fPrMmQ/ClsKAVQXfK8+vZh8/XDZuqsawBlMqZARi/bRxBV+H4KZZ5uVa1cKfgFOWjBqwFoGeuMpK&#10;FA2h1yYb5/l51gCWDkEq7+nrTWvks4SvtZLhXmuvAjMFp9xCOjGdy3hms0sxXaFw60p2aYh/yKIW&#10;lSXSAepGBME2WL2BqiuJ4EGHEwl1BlpXUqUaqJpR/qqax7VwKtVC4ng3yOT/H6y82z66ByQZGuen&#10;nq6xip3GOv6n/NguibUfxFK7wCR9PM3z0cWEM0mm09MJZR/FzA7BDn34qqBm8VLwEho7R4Qm6SS2&#10;tz60/r1fJPRgqnJRGZMeuFpeG2RbQT/egv7ynuKFm7FvI2P7qCF2uRolUrOpv0PZ4p2f5Qe43j3l&#10;fwRO1UT07KBNuoW9UZHT2B9Ks6okNcaJILXtgVdIqWxouf1alKqljsxDJS+oE2BE1iTBgN0B9J4t&#10;SI/datj5x1CVun4Izv+WWBs8RCRmsGEIrisL+B6Aoao65ta/F6mVJqq0hHL/gAyhnTnv5KKiRrgV&#10;PjwIpCGjcaTFEe7p0AaagkN342wN+Pu979Gfep+snDU0tAX3vzYCFWfmm6Wp+DKaTOKUp8fk7GJM&#10;Dzy2LI8tdlNfA7XWiFaUk+ka/YPprxqhfqb9Mo+sZBJWEnfBZcD+cR3aZUIbSqr5PLnRZDsRbu2j&#10;kxE8qhp7/Gn3LNB10xBojO6gH3AxfTUPrW+MtDDfBNBVGpaDrp3etBVSz3YbLK6d43fyOuzZ2R8A&#10;AAD//wMAUEsDBBQABgAIAAAAIQA12DdH4gAAAAoBAAAPAAAAZHJzL2Rvd25yZXYueG1sTI/BTsMw&#10;EETvSPyDtUjcqAMNaRriVIAKlQqiasuBoxsvSUS8jmI3DX/PcoLjap5m3uaL0bZiwN43jhRcTyIQ&#10;SKUzDVUK3vdPVykIHzQZ3TpCBd/oYVGcn+U6M+5EWxx2oRJcQj7TCuoQukxKX9ZotZ+4DomzT9db&#10;HfjsK2l6feJy28qbKEqk1Q3xQq07fKyx/NodrYL15qXbP6+Xb6/4sNnqj2FVJsupUpcX4/0diIBj&#10;+IPhV5/VoWCngzuS8aJVkKRpwqiCeRyDYGA2vZ2DODAZzyKQRS7/v1D8AAAA//8DAFBLAQItABQA&#10;BgAIAAAAIQC2gziS/gAAAOEBAAATAAAAAAAAAAAAAAAAAAAAAABbQ29udGVudF9UeXBlc10ueG1s&#10;UEsBAi0AFAAGAAgAAAAhADj9If/WAAAAlAEAAAsAAAAAAAAAAAAAAAAALwEAAF9yZWxzLy5yZWxz&#10;UEsBAi0AFAAGAAgAAAAhAOyPqOOSAgAArwUAAA4AAAAAAAAAAAAAAAAALgIAAGRycy9lMm9Eb2Mu&#10;eG1sUEsBAi0AFAAGAAgAAAAhADXYN0fiAAAACgEAAA8AAAAAAAAAAAAAAAAA7AQAAGRycy9kb3du&#10;cmV2LnhtbFBLBQYAAAAABAAEAPMAAAD7BQAAAAA=&#10;" adj="11894" fillcolor="yellow" strokecolor="#a5a5a5 [2092]" strokeweight="2pt"/>
            </w:pict>
          </mc:Fallback>
        </mc:AlternateContent>
      </w:r>
    </w:p>
    <w:p w14:paraId="46A3070B" w14:textId="51176DC4" w:rsidR="005E3CD1" w:rsidRDefault="00F722CE">
      <w:r w:rsidRPr="00B657AB">
        <w:rPr>
          <w:noProof/>
        </w:rPr>
        <mc:AlternateContent>
          <mc:Choice Requires="wps">
            <w:drawing>
              <wp:anchor distT="0" distB="0" distL="114300" distR="114300" simplePos="0" relativeHeight="251855360" behindDoc="0" locked="0" layoutInCell="1" allowOverlap="1" wp14:anchorId="705E981C" wp14:editId="289A218F">
                <wp:simplePos x="0" y="0"/>
                <wp:positionH relativeFrom="column">
                  <wp:posOffset>11906250</wp:posOffset>
                </wp:positionH>
                <wp:positionV relativeFrom="paragraph">
                  <wp:posOffset>14605</wp:posOffset>
                </wp:positionV>
                <wp:extent cx="300174" cy="334010"/>
                <wp:effectExtent l="19050" t="0" r="24130" b="46990"/>
                <wp:wrapNone/>
                <wp:docPr id="208" name="Arrow: Down 208"/>
                <wp:cNvGraphicFramePr/>
                <a:graphic xmlns:a="http://schemas.openxmlformats.org/drawingml/2006/main">
                  <a:graphicData uri="http://schemas.microsoft.com/office/word/2010/wordprocessingShape">
                    <wps:wsp>
                      <wps:cNvSpPr/>
                      <wps:spPr>
                        <a:xfrm>
                          <a:off x="0" y="0"/>
                          <a:ext cx="300174" cy="334010"/>
                        </a:xfrm>
                        <a:prstGeom prst="downArrow">
                          <a:avLst/>
                        </a:prstGeom>
                        <a:solidFill>
                          <a:schemeClr val="tx2">
                            <a:lumMod val="20000"/>
                            <a:lumOff val="8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5267CD" id="Arrow: Down 208" o:spid="_x0000_s1026" type="#_x0000_t67" style="position:absolute;margin-left:937.5pt;margin-top:1.15pt;width:23.65pt;height:26.3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7LoAIAAOkFAAAOAAAAZHJzL2Uyb0RvYy54bWysVNtu2zAMfR+wfxD0vtq59LKgThG06DCg&#10;a4O1Q58VWYoNyKImKXGyrx8l2U7TFhsw7EUWb4fkscjLq12jyFZYV4Mu6Ogkp0RoDmWt1wX98XT7&#10;6YIS55kumQItCroXjl7NP364bM1MjKECVQpLEES7WWsKWnlvZlnmeCUa5k7ACI1GCbZhHkW7zkrL&#10;WkRvVDbO87OsBVsaC1w4h9qbZKTziC+l4P5BSic8UQXF2nw8bTxX4czml2y2tsxUNe/KYP9QRcNq&#10;jUkHqBvmGdnY+g1UU3MLDqQ/4dBkIGXNRewBuxnlr7p5rJgRsRckx5mBJvf/YPn99tEsLdLQGjdz&#10;eA1d7KRtwhfrI7tI1n4gS+w84aic5PnofEoJR9NkMsXqA5nZIdhY578IaEi4FLSEVi+shTbyxLZ3&#10;zif/3i8kdKDq8rZWKgrhEYhrZcmW4e/zu3EMVZvmG5RJh08g734iqvFXJ/VFr8Zy4lMKKLG4owRK&#10;/y3naj16k/PstMv5J3C0BfTswGq8+b0SIafS34UkdYk8pqaGKlMDjHOhfcrtKlaKpA6Ze5qHiNhX&#10;BAzIEskbsDuAYx577MR+5x9CRZyXITiPnQ9pjgtLwUNEzAzaD8FNrcG+B6Cwqy5z8u9JStQEllZQ&#10;7peWWEjT6gy/rfEJ3THnl8zieOIg48rxD3hIBW1BobtRUoH99Z4++OPUoJWSFse9oO7nhllBifqq&#10;cZ4+j6bTsB+iMD09H6NgX1pWLy1601wDPskRLjfD4zX4e9VfpYXmGTfTImRFE9MccxeUe9sL1z6t&#10;IdxtXCwW0Q13gmH+Tj8aHsADq2E6nnbPzJpujjwO4D30q4HNXk1S8g2RGhYbD7KOY3bgteMb90l8&#10;ON3uCwvrpRy9Dht6/hsAAP//AwBQSwMEFAAGAAgAAAAhAKUIMb7gAAAACgEAAA8AAABkcnMvZG93&#10;bnJldi54bWxMj8FOwzAQRO9I/QdrkbhRpyktbYhTARKIY1sqQW5uvCRR43WI7Sbw9XVOcNvRjmbe&#10;pJtBN+yMna0NCZhNI2BIhVE1lQIO7y+3K2DWSVKyMYQCftDCJptcpTJRpqcdnveuZCGEbCIFVM61&#10;Cee2qFBLOzUtUvh9mU5LF2RXctXJPoTrhsdRtORa1hQaKtnic4XFae+1gK17y/v8davnT/73MPvO&#10;/cdn7oW4uR4eH4A5HNyfGUb8gA5ZYDoaT8qyJujV/SKMcQLiObDRsI7H6yhgcbcGnqX8/4TsAgAA&#10;//8DAFBLAQItABQABgAIAAAAIQC2gziS/gAAAOEBAAATAAAAAAAAAAAAAAAAAAAAAABbQ29udGVu&#10;dF9UeXBlc10ueG1sUEsBAi0AFAAGAAgAAAAhADj9If/WAAAAlAEAAAsAAAAAAAAAAAAAAAAALwEA&#10;AF9yZWxzLy5yZWxzUEsBAi0AFAAGAAgAAAAhAAqNbsugAgAA6QUAAA4AAAAAAAAAAAAAAAAALgIA&#10;AGRycy9lMm9Eb2MueG1sUEsBAi0AFAAGAAgAAAAhAKUIMb7gAAAACgEAAA8AAAAAAAAAAAAAAAAA&#10;+gQAAGRycy9kb3ducmV2LnhtbFBLBQYAAAAABAAEAPMAAAAHBgAAAAA=&#10;" adj="11894" fillcolor="#c6d9f1 [671]" strokecolor="#a5a5a5 [2092]" strokeweight="2pt"/>
            </w:pict>
          </mc:Fallback>
        </mc:AlternateContent>
      </w:r>
      <w:r w:rsidR="009572D9" w:rsidRPr="00B657AB">
        <w:rPr>
          <w:noProof/>
        </w:rPr>
        <mc:AlternateContent>
          <mc:Choice Requires="wps">
            <w:drawing>
              <wp:anchor distT="0" distB="0" distL="114300" distR="114300" simplePos="0" relativeHeight="251846144" behindDoc="0" locked="0" layoutInCell="1" allowOverlap="1" wp14:anchorId="639BC2D3" wp14:editId="03E857B1">
                <wp:simplePos x="0" y="0"/>
                <wp:positionH relativeFrom="column">
                  <wp:posOffset>327660</wp:posOffset>
                </wp:positionH>
                <wp:positionV relativeFrom="paragraph">
                  <wp:posOffset>14605</wp:posOffset>
                </wp:positionV>
                <wp:extent cx="300174" cy="334010"/>
                <wp:effectExtent l="19050" t="0" r="24130" b="46990"/>
                <wp:wrapNone/>
                <wp:docPr id="205" name="Arrow: Down 205"/>
                <wp:cNvGraphicFramePr/>
                <a:graphic xmlns:a="http://schemas.openxmlformats.org/drawingml/2006/main">
                  <a:graphicData uri="http://schemas.microsoft.com/office/word/2010/wordprocessingShape">
                    <wps:wsp>
                      <wps:cNvSpPr/>
                      <wps:spPr>
                        <a:xfrm>
                          <a:off x="0" y="0"/>
                          <a:ext cx="300174" cy="33401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6FF8F2" id="Arrow: Down 205" o:spid="_x0000_s1026" type="#_x0000_t67" style="position:absolute;margin-left:25.8pt;margin-top:1.15pt;width:23.65pt;height:26.3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shwIAANIFAAAOAAAAZHJzL2Uyb0RvYy54bWy0VE1v2zAMvQ/YfxB0X+2kabsFdYqgRYcB&#10;XVusHXpWZCk2IIsapcTJfv0o+SNtV+wwbBdZEslH8lmP5xe7xrCtQl+DLfjkKOdMWQllbdcF//54&#10;/eEjZz4IWwoDVhV8rzy/WLx/d966uZpCBaZUyAjE+nnrCl6F4OZZ5mWlGuGPwClLRg3YiEBHXGcl&#10;ipbQG5NN8/w0awFLhyCV93R71Rn5IuFrrWS409qrwEzBqbaQVkzrKq7Z4lzM1yhcVcu+DPEXVTSi&#10;tpR0hLoSQbAN1r9BNbVE8KDDkYQmA61rqVIP1M0kf9XNQyWcSr0QOd6NNPl/Bytvtw/uHomG1vm5&#10;p23sYqexiV+qj+0SWfuRLLULTNLlcZ5PzmacSTIdH8+o+khmdgh26MNnBQ2Lm4KX0NolIrSJJ7G9&#10;8aHzH/xiQg+mLq9rY9IhPgJ1aZBtBf2+1XqSQs2m+Qpld3d6kudD3vRmonuq4gWSsf8NnBqO6NmB&#10;vrQLe6NiTmO/Kc3qkgibpurHKrsGhJTKhq4xX4lSddexrbf7SoARWRNLI3YP8JKwAbujufePoSoJ&#10;YwzO/1RYFzxGpMxgwxjc1BbwLQBDXfWZO/+BpI6ayNIKyv09MoROlt7J65reyo3w4V4g6ZAUS7Ml&#10;3NGiDbQFh37HWQX486376E/yICtnLem64P7HRqDizHyxJJxPk9ksDoJ0mJ2cTemAzy2r5xa7aS6B&#10;3t6EppiTaRv9gxm2GqF5ohG0jFnJJKyk3AWXAYfDZejmDQ0xqZbL5EbidyLc2AcnI3hkNcrgcfck&#10;0PWCCaS0WxhmgJi/kkznGyMtLDcBdJ30dOC155sGRxJEP+TiZHp+Tl6HUbz4BQAA//8DAFBLAwQU&#10;AAYACAAAACEARe9P0NwAAAAGAQAADwAAAGRycy9kb3ducmV2LnhtbEyOTU7DMBCF90jcwRokNog6&#10;TaFqQpwKWQps6ILCAdx4SALxOI3dJtyeYQXL96P3vmI7u16ccQydJwXLRQICqfa2o0bB+1t1uwER&#10;oiFrek+o4BsDbMvLi8Lk1k/0iud9bASPUMiNgjbGIZcy1C06ExZ+QOLsw4/ORJZjI+1oJh53vUyT&#10;ZC2d6YgfWjOgbrH+2p+cgmRV7V4q1Df6eLRa++f0c5qelLq+mh8fQESc418ZfvEZHUpmOvgT2SB6&#10;BffLNTcVpCsQHGebDMSB7bsMZFnI//jlDwAAAP//AwBQSwECLQAUAAYACAAAACEAtoM4kv4AAADh&#10;AQAAEwAAAAAAAAAAAAAAAAAAAAAAW0NvbnRlbnRfVHlwZXNdLnhtbFBLAQItABQABgAIAAAAIQA4&#10;/SH/1gAAAJQBAAALAAAAAAAAAAAAAAAAAC8BAABfcmVscy8ucmVsc1BLAQItABQABgAIAAAAIQD+&#10;XI5shwIAANIFAAAOAAAAAAAAAAAAAAAAAC4CAABkcnMvZTJvRG9jLnhtbFBLAQItABQABgAIAAAA&#10;IQBF70/Q3AAAAAYBAAAPAAAAAAAAAAAAAAAAAOEEAABkcnMvZG93bnJldi54bWxQSwUGAAAAAAQA&#10;BADzAAAA6gUAAAAA&#10;" adj="11894" fillcolor="#a5a5a5 [2092]" strokecolor="#a5a5a5 [2092]" strokeweight="2pt"/>
            </w:pict>
          </mc:Fallback>
        </mc:AlternateContent>
      </w:r>
      <w:r w:rsidR="00BE4678" w:rsidRPr="00B657AB">
        <w:rPr>
          <w:noProof/>
        </w:rPr>
        <mc:AlternateContent>
          <mc:Choice Requires="wps">
            <w:drawing>
              <wp:anchor distT="0" distB="0" distL="114300" distR="114300" simplePos="0" relativeHeight="251849216" behindDoc="0" locked="0" layoutInCell="1" allowOverlap="1" wp14:anchorId="038F74E6" wp14:editId="2F9CD2CC">
                <wp:simplePos x="0" y="0"/>
                <wp:positionH relativeFrom="column">
                  <wp:posOffset>13484859</wp:posOffset>
                </wp:positionH>
                <wp:positionV relativeFrom="paragraph">
                  <wp:posOffset>95976</wp:posOffset>
                </wp:positionV>
                <wp:extent cx="300174" cy="334010"/>
                <wp:effectExtent l="19050" t="0" r="24130" b="46990"/>
                <wp:wrapNone/>
                <wp:docPr id="207" name="Arrow: Down 207"/>
                <wp:cNvGraphicFramePr/>
                <a:graphic xmlns:a="http://schemas.openxmlformats.org/drawingml/2006/main">
                  <a:graphicData uri="http://schemas.microsoft.com/office/word/2010/wordprocessingShape">
                    <wps:wsp>
                      <wps:cNvSpPr/>
                      <wps:spPr>
                        <a:xfrm>
                          <a:off x="0" y="0"/>
                          <a:ext cx="300174" cy="334010"/>
                        </a:xfrm>
                        <a:prstGeom prst="downArrow">
                          <a:avLst/>
                        </a:prstGeom>
                        <a:solidFill>
                          <a:schemeClr val="accent6">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AB359" id="Arrow: Down 207" o:spid="_x0000_s1026" type="#_x0000_t67" style="position:absolute;margin-left:1061.8pt;margin-top:7.55pt;width:23.65pt;height:26.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q2jQIAANYFAAAOAAAAZHJzL2Uyb0RvYy54bWysVFFv0zAQfkfiP1h+Z0m6boNq6VRtGkIa&#10;bGJDe3Ydu43k+MzZbVp+PWcnTctWAUK8OLbv7ru7L/7u8mrTGLZW6GuwJS9Ocs6UlVDVdlHyb0+3&#10;795z5oOwlTBgVcm3yvOr6ds3l62bqBEswVQKGYFYP2ldyZchuEmWeblUjfAn4JQlowZsRKAjLrIK&#10;RUvojclGeX6etYCVQ5DKe7q96Yx8mvC1VjLca+1VYKbkVFtIK6Z1HtdseikmCxRuWcu+DPEPVTSi&#10;tpR0gLoRQbAV1q+gmloieNDhREKTgda1VKkH6qbIX3TzuBROpV6IHO8Gmvz/g5Vf1o/uAYmG1vmJ&#10;p23sYqOxiV+qj20SWduBLLUJTNLlaZ4XF2POJJlOT8dUfSQz2wc79OGjgobFTckraO0MEdrEk1jf&#10;+dD57/xiQg+mrm5rY9IhPgJ1bZCtBf0+IaWy4TyFm1XzGaru/uIsz3e507uJIamSX9CM/VOC+aJ4&#10;BX7+N+DUdETP9hSmXdgaFXMa+1VpVldE2iglGKo8bKzL7ZeiUt11zHy8rwQYkTUxNWD3AMdIK/pf&#10;0/vHUJXEMQTnvyus+09DRMoMNgzBTW0BjwGYMGTu/HckddREluZQbR+QIXTS9E7e1vRe7oQPDwJJ&#10;i6Rami/hnhZtoC059DvOloA/jt1Hf5IIWTlrSdsl999XAhVn5pMl8XwoxuM4DNJhfHYxogMeWuaH&#10;FrtqroHeX0GTzMm0jf7B7LYaoXmmMTSLWckkrKTcJZcBd4fr0M0cGmRSzWbJjQaAE+HOPjoZwSOr&#10;UQpPm2eBrhdNILV9gd0cEJMXsul8Y6SF2SqArpOm9rz2fNPwSILoB12cTofn5LUfx9OfAAAA//8D&#10;AFBLAwQUAAYACAAAACEAT/zd6uIAAAALAQAADwAAAGRycy9kb3ducmV2LnhtbEyPQU+DQBCF7yb+&#10;h82YeDF2gUZQZGnU6MGkMVKN5y07ApGdRXZpqb++40mPk/flvW+K1Wx7scPRd44UxIsIBFLtTEeN&#10;gve3p8trED5oMrp3hAoO6GFVnp4UOjduTxXuNqERXEI+1wraEIZcSl+3aLVfuAGJs083Wh34HBtp&#10;Rr3nctvLJIpSaXVHvNDqAR9arL82k1XQfLvnezms/bJ6rR7X08fFT3J4Uer8bL67BRFwDn8w/Oqz&#10;OpTstHUTGS96BUmcLFNmObmKQTCRxFl0A2KrIM0ykGUh//9QHgEAAP//AwBQSwECLQAUAAYACAAA&#10;ACEAtoM4kv4AAADhAQAAEwAAAAAAAAAAAAAAAAAAAAAAW0NvbnRlbnRfVHlwZXNdLnhtbFBLAQIt&#10;ABQABgAIAAAAIQA4/SH/1gAAAJQBAAALAAAAAAAAAAAAAAAAAC8BAABfcmVscy8ucmVsc1BLAQIt&#10;ABQABgAIAAAAIQDX1Vq2jQIAANYFAAAOAAAAAAAAAAAAAAAAAC4CAABkcnMvZTJvRG9jLnhtbFBL&#10;AQItABQABgAIAAAAIQBP/N3q4gAAAAsBAAAPAAAAAAAAAAAAAAAAAOcEAABkcnMvZG93bnJldi54&#10;bWxQSwUGAAAAAAQABADzAAAA9gUAAAAA&#10;" adj="11894" fillcolor="#e36c0a [2409]" strokecolor="#a5a5a5 [2092]" strokeweight="2pt"/>
            </w:pict>
          </mc:Fallback>
        </mc:AlternateContent>
      </w:r>
      <w:r w:rsidR="00BE4678" w:rsidRPr="00B657AB">
        <w:rPr>
          <w:noProof/>
        </w:rPr>
        <mc:AlternateContent>
          <mc:Choice Requires="wps">
            <w:drawing>
              <wp:anchor distT="0" distB="0" distL="114300" distR="114300" simplePos="0" relativeHeight="251862528" behindDoc="0" locked="0" layoutInCell="1" allowOverlap="1" wp14:anchorId="10D6003F" wp14:editId="6202DA81">
                <wp:simplePos x="0" y="0"/>
                <wp:positionH relativeFrom="column">
                  <wp:posOffset>8372838</wp:posOffset>
                </wp:positionH>
                <wp:positionV relativeFrom="paragraph">
                  <wp:posOffset>235131</wp:posOffset>
                </wp:positionV>
                <wp:extent cx="300174" cy="334010"/>
                <wp:effectExtent l="19050" t="0" r="24130" b="46990"/>
                <wp:wrapNone/>
                <wp:docPr id="210" name="Arrow: Down 210"/>
                <wp:cNvGraphicFramePr/>
                <a:graphic xmlns:a="http://schemas.openxmlformats.org/drawingml/2006/main">
                  <a:graphicData uri="http://schemas.microsoft.com/office/word/2010/wordprocessingShape">
                    <wps:wsp>
                      <wps:cNvSpPr/>
                      <wps:spPr>
                        <a:xfrm>
                          <a:off x="0" y="0"/>
                          <a:ext cx="300174" cy="334010"/>
                        </a:xfrm>
                        <a:prstGeom prst="downArrow">
                          <a:avLst/>
                        </a:prstGeom>
                        <a:solidFill>
                          <a:srgbClr val="92D050"/>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A7D342F" id="Arrow: Down 210" o:spid="_x0000_s1026" type="#_x0000_t67" style="position:absolute;margin-left:659.3pt;margin-top:18.5pt;width:23.65pt;height:26.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6gkgIAAK8FAAAOAAAAZHJzL2Uyb0RvYy54bWysVE1v2zAMvQ/YfxB0X+2kabsGdYqgRYcB&#10;XRusHXpWZCkxIIsapcTJfv0o+SNZW+ww7KJIJvke+ULy6npXG7ZV6CuwBR+d5JwpK6Gs7KrgP57v&#10;Pn3mzAdhS2HAqoLvlefXs48frho3VWNYgykVMgKxftq4gq9DcNMs83KtauFPwClLRg1Yi0BPXGUl&#10;iobQa5ON8/w8awBLhyCV9/T1tjXyWcLXWsnwqLVXgZmCU24hnZjOZTyz2ZWYrlC4dSW7NMQ/ZFGL&#10;yhLpAHUrgmAbrN5A1ZVE8KDDiYQ6A60rqVINVM0of1XN01o4lWohcbwbZPL/D1Y+bJ/cAkmGxvmp&#10;p2usYqexjr+UH9slsfaDWGoXmKSPp3k+uphwJsl0ejqh7KOY2SHYoQ9fFNQsXgpeQmPniNAkncT2&#10;3ofWv/eLhB5MVd5VxqQHrpY3BtlW0J93Ob7Nz3qKP9yMfRsZ20cNscvVKJGaTf0Nyhbv/CzPB7je&#10;PeV/BE7VRPTsoE26hb1RkdPY70qzqiQ1xokgte2BV0ipbGi5/VqUqqWOzO9TJ8CIrEmCAbsD6JNs&#10;QXrsVsPOP4aq1PVDcP63xNrgISIxgw1DcF1ZwPcADFXVMbf+vUitNFGlJZT7BTKEdua8k3cVNcK9&#10;8GEhkIaMxpEWR3ikQxtoCg7djbM14K/3vkd/6n2yctbQ0Bbc/9wIVJyZr5am4nI0mcQpT4/J2cWY&#10;HnhsWR5b7Ka+AWqtEa0oJ9M1+gfTXzVC/UL7ZR5ZySSsJO6Cy4D94ya0y4Q2lFTzeXKjyXYi3Nsn&#10;JyN4VDX2+PPuRaDrpiHQGD1AP+Bi+moeWt8YaWG+CaCrNCwHXTu9aSuknu02WFw7x+/kddizs98A&#10;AAD//wMAUEsDBBQABgAIAAAAIQBUBPVY3QAAAAsBAAAPAAAAZHJzL2Rvd25yZXYueG1sTI/BTsMw&#10;EETvSPyDtUjcqFMiTBLiVKiIGxdK1fM2XpK08TrEbpr+Pe4JjqN9mn1Trmbbi4lG3znWsFwkIIhr&#10;ZzpuNGy/3h8yED4gG+wdk4YLeVhVtzclFsad+ZOmTWhELGFfoIY2hKGQ0tctWfQLNxDH27cbLYYY&#10;x0aaEc+x3PbyMUmUtNhx/NDiQOuW6uPmZDW4ZhdQXX7Cbr2djrmqD3j4eNP6/m5+fQERaA5/MFz1&#10;ozpU0WnvTmy86GNOl5mKrIb0OY66Eql6ykHsNWS5AlmV8v+G6hcAAP//AwBQSwECLQAUAAYACAAA&#10;ACEAtoM4kv4AAADhAQAAEwAAAAAAAAAAAAAAAAAAAAAAW0NvbnRlbnRfVHlwZXNdLnhtbFBLAQIt&#10;ABQABgAIAAAAIQA4/SH/1gAAAJQBAAALAAAAAAAAAAAAAAAAAC8BAABfcmVscy8ucmVsc1BLAQIt&#10;ABQABgAIAAAAIQDdpv6gkgIAAK8FAAAOAAAAAAAAAAAAAAAAAC4CAABkcnMvZTJvRG9jLnhtbFBL&#10;AQItABQABgAIAAAAIQBUBPVY3QAAAAsBAAAPAAAAAAAAAAAAAAAAAOwEAABkcnMvZG93bnJldi54&#10;bWxQSwUGAAAAAAQABADzAAAA9gUAAAAA&#10;" adj="11894" fillcolor="#92d050" strokecolor="#a5a5a5 [2092]" strokeweight="2pt"/>
            </w:pict>
          </mc:Fallback>
        </mc:AlternateContent>
      </w:r>
      <w:r w:rsidR="00BE4678" w:rsidRPr="00B657AB">
        <w:rPr>
          <w:noProof/>
        </w:rPr>
        <mc:AlternateContent>
          <mc:Choice Requires="wps">
            <w:drawing>
              <wp:anchor distT="0" distB="0" distL="114300" distR="114300" simplePos="0" relativeHeight="251874816" behindDoc="0" locked="0" layoutInCell="1" allowOverlap="1" wp14:anchorId="6384128C" wp14:editId="770C4D5E">
                <wp:simplePos x="0" y="0"/>
                <wp:positionH relativeFrom="column">
                  <wp:posOffset>2440577</wp:posOffset>
                </wp:positionH>
                <wp:positionV relativeFrom="paragraph">
                  <wp:posOffset>64861</wp:posOffset>
                </wp:positionV>
                <wp:extent cx="300174" cy="334010"/>
                <wp:effectExtent l="19050" t="0" r="24130" b="46990"/>
                <wp:wrapNone/>
                <wp:docPr id="214" name="Arrow: Down 214"/>
                <wp:cNvGraphicFramePr/>
                <a:graphic xmlns:a="http://schemas.openxmlformats.org/drawingml/2006/main">
                  <a:graphicData uri="http://schemas.microsoft.com/office/word/2010/wordprocessingShape">
                    <wps:wsp>
                      <wps:cNvSpPr/>
                      <wps:spPr>
                        <a:xfrm>
                          <a:off x="0" y="0"/>
                          <a:ext cx="300174" cy="334010"/>
                        </a:xfrm>
                        <a:prstGeom prst="downArrow">
                          <a:avLst/>
                        </a:prstGeom>
                        <a:solidFill>
                          <a:srgbClr val="00B0F0"/>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239058" id="Arrow: Down 214" o:spid="_x0000_s1026" type="#_x0000_t67" style="position:absolute;margin-left:192.15pt;margin-top:5.1pt;width:23.65pt;height:26.3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JPkQIAAK8FAAAOAAAAZHJzL2Uyb0RvYy54bWysVE1v2zAMvQ/YfxB0X+2kabsFdYqsRYYB&#10;XVusHXpWZCkxIIsapcTJfv0o+SNZW+ww7KJIJvke+ULy8mpXG7ZV6CuwBR+d5JwpK6Gs7KrgP54W&#10;Hz5y5oOwpTBgVcH3yvOr2ft3l42bqjGswZQKGYFYP21cwdchuGmWeblWtfAn4JQlowasRaAnrrIS&#10;RUPotcnGeX6eNYClQ5DKe/p60xr5LOFrrWS419qrwEzBKbeQTkznMp7Z7FJMVyjcupJdGuIfsqhF&#10;ZYl0gLoRQbANVq+g6koieNDhREKdgdaVVKkGqmaUv6jmcS2cSrWQON4NMvn/Byvvto/uAUmGxvmp&#10;p2usYqexjr+UH9slsfaDWGoXmKSPp3k+uphwJsl0ejqh7KOY2SHYoQ9fFNQsXgpeQmPniNAkncT2&#10;1ofWv/eLhB5MVS4qY9IDV8trg2wr4p+Xf84XPcUfbsa+jozto4bY5WqUSM2m/gZli3d+lucDXO+e&#10;8j8Cp2oienbQJt3C3qjIaex3pVlVkhrjRJDa9sArpFQ2tNx+LUrVUkfmt6kTYETWJMGA3QH0SbYg&#10;PXarYecfQ1Xq+iE4/1tibfAQkZjBhiG4rizgWwCGquqYW/9epFaaqNISyv0DMoR25ryTi4oa4Vb4&#10;8CCQhozGkRZHuKdDG2gKDt2NszXgr7e+R3/qfbJy1tDQFtz/3AhUnJmvlqbi02gyiVOeHpOzizE9&#10;8NiyPLbYTX0N1FojWlFOpmv0D6a/aoT6mfbLPLKSSVhJ3AWXAfvHdWiXCW0oqebz5EaT7US4tY9O&#10;RvCoauzxp92zQNdNQ6AxuoN+wMX0xTy0vjHSwnwTQFdpWA66dnrTVkg9222wuHaO38nrsGdnvwEA&#10;AP//AwBQSwMEFAAGAAgAAAAhAPx4pE7fAAAACQEAAA8AAABkcnMvZG93bnJldi54bWxMj8tOwzAQ&#10;RfdI/IM1SOyonYeiKMSpEFI3rVhQEIKdG0+T0NiOYrtN/55hBcvRPbr3TL1ezMjOOPvBWQnJSgBD&#10;2zo92E7C+9vmoQTmg7Jajc6ihCt6WDe3N7WqtLvYVzzvQ8eoxPpKSehDmCrOfdujUX7lJrSUHd1s&#10;VKBz7rie1YXKzchTIQpu1GBpoVcTPvfYnvbRSDjtRPEVjtfPF0xc3Ex5/PjeRinv75anR2ABl/AH&#10;w68+qUNDTgcXrfZslJCVeUYoBSIFRkCeJQWwg4QiLYE3Nf//QfMDAAD//wMAUEsBAi0AFAAGAAgA&#10;AAAhALaDOJL+AAAA4QEAABMAAAAAAAAAAAAAAAAAAAAAAFtDb250ZW50X1R5cGVzXS54bWxQSwEC&#10;LQAUAAYACAAAACEAOP0h/9YAAACUAQAACwAAAAAAAAAAAAAAAAAvAQAAX3JlbHMvLnJlbHNQSwEC&#10;LQAUAAYACAAAACEAABGyT5ECAACvBQAADgAAAAAAAAAAAAAAAAAuAgAAZHJzL2Uyb0RvYy54bWxQ&#10;SwECLQAUAAYACAAAACEA/HikTt8AAAAJAQAADwAAAAAAAAAAAAAAAADrBAAAZHJzL2Rvd25yZXYu&#10;eG1sUEsFBgAAAAAEAAQA8wAAAPcFAAAAAA==&#10;" adj="11894" fillcolor="#00b0f0" strokecolor="#a5a5a5 [2092]" strokeweight="2pt"/>
            </w:pict>
          </mc:Fallback>
        </mc:AlternateContent>
      </w:r>
      <w:r w:rsidR="005204BA" w:rsidRPr="009A75A4">
        <w:rPr>
          <w:noProof/>
        </w:rPr>
        <mc:AlternateContent>
          <mc:Choice Requires="wps">
            <w:drawing>
              <wp:anchor distT="0" distB="0" distL="114300" distR="114300" simplePos="0" relativeHeight="251658269" behindDoc="0" locked="0" layoutInCell="1" allowOverlap="1" wp14:anchorId="59E5539E" wp14:editId="568345CC">
                <wp:simplePos x="0" y="0"/>
                <wp:positionH relativeFrom="column">
                  <wp:posOffset>5507355</wp:posOffset>
                </wp:positionH>
                <wp:positionV relativeFrom="paragraph">
                  <wp:posOffset>330249</wp:posOffset>
                </wp:positionV>
                <wp:extent cx="1928495" cy="1623695"/>
                <wp:effectExtent l="0" t="0" r="14605" b="14605"/>
                <wp:wrapNone/>
                <wp:docPr id="48" name="Rectangle: Rounded Corners 48"/>
                <wp:cNvGraphicFramePr/>
                <a:graphic xmlns:a="http://schemas.openxmlformats.org/drawingml/2006/main">
                  <a:graphicData uri="http://schemas.microsoft.com/office/word/2010/wordprocessingShape">
                    <wps:wsp>
                      <wps:cNvSpPr/>
                      <wps:spPr>
                        <a:xfrm>
                          <a:off x="0" y="0"/>
                          <a:ext cx="1928495" cy="1623695"/>
                        </a:xfrm>
                        <a:prstGeom prst="roundRect">
                          <a:avLst/>
                        </a:prstGeom>
                        <a:solidFill>
                          <a:schemeClr val="accent4">
                            <a:lumMod val="60000"/>
                            <a:lumOff val="40000"/>
                          </a:schemeClr>
                        </a:solidFill>
                        <a:ln>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C987064" w14:textId="77777777" w:rsidR="009A75A4" w:rsidRPr="009018C5" w:rsidRDefault="009A75A4" w:rsidP="009A75A4">
                            <w:pPr>
                              <w:spacing w:after="0"/>
                              <w:ind w:left="-142" w:right="-138"/>
                              <w:jc w:val="center"/>
                              <w:rPr>
                                <w:b/>
                                <w:bCs/>
                                <w:color w:val="262626" w:themeColor="text1" w:themeTint="D9"/>
                                <w:sz w:val="20"/>
                                <w:szCs w:val="20"/>
                              </w:rPr>
                            </w:pPr>
                            <w:r w:rsidRPr="009018C5">
                              <w:rPr>
                                <w:b/>
                                <w:bCs/>
                                <w:color w:val="262626" w:themeColor="text1" w:themeTint="D9"/>
                                <w:sz w:val="20"/>
                                <w:szCs w:val="20"/>
                              </w:rPr>
                              <w:t>Booking/Referral Method</w:t>
                            </w:r>
                          </w:p>
                          <w:p w14:paraId="17869182" w14:textId="6648C42B" w:rsidR="00D77E7D" w:rsidRPr="00D77E7D" w:rsidRDefault="00D77E7D" w:rsidP="00D77E7D">
                            <w:pPr>
                              <w:jc w:val="center"/>
                              <w:rPr>
                                <w:color w:val="262626" w:themeColor="text1" w:themeTint="D9"/>
                                <w:sz w:val="18"/>
                                <w:szCs w:val="18"/>
                              </w:rPr>
                            </w:pPr>
                            <w:r w:rsidRPr="00D77E7D">
                              <w:rPr>
                                <w:color w:val="262626" w:themeColor="text1" w:themeTint="D9"/>
                                <w:sz w:val="18"/>
                                <w:szCs w:val="18"/>
                              </w:rPr>
                              <w:t xml:space="preserve">Refer to care co-ordination hub for </w:t>
                            </w:r>
                            <w:proofErr w:type="spellStart"/>
                            <w:r w:rsidRPr="00D77E7D">
                              <w:rPr>
                                <w:color w:val="262626" w:themeColor="text1" w:themeTint="D9"/>
                                <w:sz w:val="18"/>
                                <w:szCs w:val="18"/>
                              </w:rPr>
                              <w:t>pt</w:t>
                            </w:r>
                            <w:proofErr w:type="spellEnd"/>
                            <w:r w:rsidRPr="00D77E7D">
                              <w:rPr>
                                <w:color w:val="262626" w:themeColor="text1" w:themeTint="D9"/>
                                <w:sz w:val="18"/>
                                <w:szCs w:val="18"/>
                              </w:rPr>
                              <w:t xml:space="preserve"> to be assigned to </w:t>
                            </w:r>
                            <w:r>
                              <w:rPr>
                                <w:color w:val="262626" w:themeColor="text1" w:themeTint="D9"/>
                                <w:sz w:val="18"/>
                                <w:szCs w:val="18"/>
                              </w:rPr>
                              <w:t xml:space="preserve">appropriate </w:t>
                            </w:r>
                            <w:r w:rsidRPr="00D77E7D">
                              <w:rPr>
                                <w:color w:val="262626" w:themeColor="text1" w:themeTint="D9"/>
                                <w:sz w:val="18"/>
                                <w:szCs w:val="18"/>
                              </w:rPr>
                              <w:t>caseload</w:t>
                            </w:r>
                            <w:r>
                              <w:rPr>
                                <w:color w:val="262626" w:themeColor="text1" w:themeTint="D9"/>
                                <w:sz w:val="18"/>
                                <w:szCs w:val="18"/>
                              </w:rPr>
                              <w:t>,</w:t>
                            </w:r>
                            <w:r w:rsidRPr="00D77E7D">
                              <w:rPr>
                                <w:color w:val="262626" w:themeColor="text1" w:themeTint="D9"/>
                                <w:sz w:val="18"/>
                                <w:szCs w:val="18"/>
                              </w:rPr>
                              <w:t xml:space="preserve"> ensuring reason for referral is clear – access via template (orange triangle) called Care Coordination Hub BHR PCN</w:t>
                            </w:r>
                          </w:p>
                          <w:p w14:paraId="791D189F" w14:textId="36F2B13F" w:rsidR="009A75A4" w:rsidRPr="00D77E7D" w:rsidRDefault="009A75A4" w:rsidP="00D77E7D">
                            <w:pPr>
                              <w:jc w:val="center"/>
                              <w:rPr>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9E5539E" id="Rectangle: Rounded Corners 48" o:spid="_x0000_s1052" style="position:absolute;margin-left:433.65pt;margin-top:26pt;width:151.85pt;height:127.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VKpgIAADUGAAAOAAAAZHJzL2Uyb0RvYy54bWzEVN9P2zAQfp+0/8Hy+0jTlQ4qUlRRMU1i&#10;UAETz65jk0iOz7PdJt1fv7OdpoWxPUyT1of0fL/9ne+7uOwaRbbCuhp0QfOTESVCcyhr/VzQb4/X&#10;H84ocZ7pkinQoqA74ejl/P27i9bMxBgqUKWwBJNoN2tNQSvvzSzLHK9Ew9wJGKHRKME2zOPRPmel&#10;ZS1mb1Q2Ho2mWQu2NBa4cA61y2Sk85hfSsH9nZROeKIKir35+LXxuw7fbH7BZs+WmarmfRvsL7po&#10;WK2x6JBqyTwjG1v/kqqpuQUH0p9waDKQsuYi3gFvk49e3eahYkbEuyA4zgwwuX+Xlt9uH8zKIgyt&#10;cTOHYrhFJ20T/rE/0kWwdgNYovOEozI/H59Nzk8p4WjLp+OPUzxgnuwQbqzznwU0JAgFtbDR5T2O&#10;JCLFtjfOJ/+9XyjpQNXlda1UPIRnIK6UJVuGA2ScC+0nMVxtmq9QJv10hL80SlTjwJN6sldjS/FB&#10;hUyxwRdFlP4/dcOtl8xVqVm3c0vwPYChpewwkCj5nRKhUaXvhSR1iSMYRySGqx2DlCdTxUqR1Ke/&#10;BSMmDJkloj7k7hO8NYC877L3D6EirtoQPPpTY2nmQ0SsDNoPwU2twb6VQPmhcvLfg5SgCSj5bt0h&#10;NgjNNDQZVGsodytLLKTdd4Zf14j8DXN+xSwuO9ICEpi/w49U0BYUeomSCuyPt/TBH3cQrZS0SB4F&#10;dd83zApK1BeN23meTyaBbeJhcvppjAd7bFkfW/SmuQJ83jlSpeFRDP5e7UVpoXlCnluEqmhimmPt&#10;gvq9eOUTpSFPcrFYRCfkF8P8jX4wPKQOMIcX99g9MWv6jfS4zLewpxk2e7WTyTdEalhsPMg6LuwB&#10;1X4AyE1xrXoeDeR3fI5eB7af/wQAAP//AwBQSwMEFAAGAAgAAAAhAHlAlSzgAAAACwEAAA8AAABk&#10;cnMvZG93bnJldi54bWxMj8Fqg0AQhu+FvsMygd6a1YTGYB2DFAo99JCaEuhtdLcqcWfFXaN9+25O&#10;7W2G+fjn+7PDYnpx1aPrLCPE6wiE5tqqjhuEz9Pr4x6E88SKessa4Uc7OOT3dxmlys78oa+lb0QI&#10;YZcSQuv9kErp6lYbcms7aA63bzsa8mEdG6lGmkO46eUminbSUMfhQ0uDfml1fSkng3Dszm/TsWzL&#10;L65NQe+zPReVRXxYLcUzCK8X/wfDTT+oQx6cKjuxcqJH2O+SbUARnjah0w2IkzhMFcI2ShKQeSb/&#10;d8h/AQAA//8DAFBLAQItABQABgAIAAAAIQC2gziS/gAAAOEBAAATAAAAAAAAAAAAAAAAAAAAAABb&#10;Q29udGVudF9UeXBlc10ueG1sUEsBAi0AFAAGAAgAAAAhADj9If/WAAAAlAEAAAsAAAAAAAAAAAAA&#10;AAAALwEAAF9yZWxzLy5yZWxzUEsBAi0AFAAGAAgAAAAhAKMZVUqmAgAANQYAAA4AAAAAAAAAAAAA&#10;AAAALgIAAGRycy9lMm9Eb2MueG1sUEsBAi0AFAAGAAgAAAAhAHlAlSzgAAAACwEAAA8AAAAAAAAA&#10;AAAAAAAAAAUAAGRycy9kb3ducmV2LnhtbFBLBQYAAAAABAAEAPMAAAANBgAAAAA=&#10;" fillcolor="#b2a1c7 [1943]" strokecolor="#b2a1c7 [1943]" strokeweight="2pt">
                <v:stroke dashstyle="1 1"/>
                <v:textbox>
                  <w:txbxContent>
                    <w:p w14:paraId="7C987064" w14:textId="77777777" w:rsidR="009A75A4" w:rsidRPr="009018C5" w:rsidRDefault="009A75A4" w:rsidP="009A75A4">
                      <w:pPr>
                        <w:spacing w:after="0"/>
                        <w:ind w:left="-142" w:right="-138"/>
                        <w:jc w:val="center"/>
                        <w:rPr>
                          <w:b/>
                          <w:bCs/>
                          <w:color w:val="262626" w:themeColor="text1" w:themeTint="D9"/>
                          <w:sz w:val="20"/>
                          <w:szCs w:val="20"/>
                        </w:rPr>
                      </w:pPr>
                      <w:r w:rsidRPr="009018C5">
                        <w:rPr>
                          <w:b/>
                          <w:bCs/>
                          <w:color w:val="262626" w:themeColor="text1" w:themeTint="D9"/>
                          <w:sz w:val="20"/>
                          <w:szCs w:val="20"/>
                        </w:rPr>
                        <w:t>Booking/Referral Method</w:t>
                      </w:r>
                    </w:p>
                    <w:p w14:paraId="17869182" w14:textId="6648C42B" w:rsidR="00D77E7D" w:rsidRPr="00D77E7D" w:rsidRDefault="00D77E7D" w:rsidP="00D77E7D">
                      <w:pPr>
                        <w:jc w:val="center"/>
                        <w:rPr>
                          <w:color w:val="262626" w:themeColor="text1" w:themeTint="D9"/>
                          <w:sz w:val="18"/>
                          <w:szCs w:val="18"/>
                        </w:rPr>
                      </w:pPr>
                      <w:r w:rsidRPr="00D77E7D">
                        <w:rPr>
                          <w:color w:val="262626" w:themeColor="text1" w:themeTint="D9"/>
                          <w:sz w:val="18"/>
                          <w:szCs w:val="18"/>
                        </w:rPr>
                        <w:t xml:space="preserve">Refer to care co-ordination hub for pt to be assigned to </w:t>
                      </w:r>
                      <w:r>
                        <w:rPr>
                          <w:color w:val="262626" w:themeColor="text1" w:themeTint="D9"/>
                          <w:sz w:val="18"/>
                          <w:szCs w:val="18"/>
                        </w:rPr>
                        <w:t xml:space="preserve">appropriate </w:t>
                      </w:r>
                      <w:r w:rsidRPr="00D77E7D">
                        <w:rPr>
                          <w:color w:val="262626" w:themeColor="text1" w:themeTint="D9"/>
                          <w:sz w:val="18"/>
                          <w:szCs w:val="18"/>
                        </w:rPr>
                        <w:t>caseload</w:t>
                      </w:r>
                      <w:r>
                        <w:rPr>
                          <w:color w:val="262626" w:themeColor="text1" w:themeTint="D9"/>
                          <w:sz w:val="18"/>
                          <w:szCs w:val="18"/>
                        </w:rPr>
                        <w:t>,</w:t>
                      </w:r>
                      <w:r w:rsidRPr="00D77E7D">
                        <w:rPr>
                          <w:color w:val="262626" w:themeColor="text1" w:themeTint="D9"/>
                          <w:sz w:val="18"/>
                          <w:szCs w:val="18"/>
                        </w:rPr>
                        <w:t xml:space="preserve"> ensuring reason for referral is clear – access via template (orange triangle) called Care Coordination Hub BHR PCN</w:t>
                      </w:r>
                    </w:p>
                    <w:p w14:paraId="791D189F" w14:textId="36F2B13F" w:rsidR="009A75A4" w:rsidRPr="00D77E7D" w:rsidRDefault="009A75A4" w:rsidP="00D77E7D">
                      <w:pPr>
                        <w:jc w:val="center"/>
                        <w:rPr>
                          <w:color w:val="262626" w:themeColor="text1" w:themeTint="D9"/>
                          <w:sz w:val="18"/>
                          <w:szCs w:val="18"/>
                        </w:rPr>
                      </w:pPr>
                    </w:p>
                  </w:txbxContent>
                </v:textbox>
              </v:roundrect>
            </w:pict>
          </mc:Fallback>
        </mc:AlternateContent>
      </w:r>
      <w:r w:rsidR="005204BA" w:rsidRPr="009A75A4">
        <w:rPr>
          <w:noProof/>
        </w:rPr>
        <mc:AlternateContent>
          <mc:Choice Requires="wps">
            <w:drawing>
              <wp:anchor distT="0" distB="0" distL="114300" distR="114300" simplePos="0" relativeHeight="251658267" behindDoc="0" locked="0" layoutInCell="1" allowOverlap="1" wp14:anchorId="7A9D0469" wp14:editId="7ACD2C12">
                <wp:simplePos x="0" y="0"/>
                <wp:positionH relativeFrom="column">
                  <wp:posOffset>3613736</wp:posOffset>
                </wp:positionH>
                <wp:positionV relativeFrom="paragraph">
                  <wp:posOffset>195287</wp:posOffset>
                </wp:positionV>
                <wp:extent cx="1755648" cy="1821180"/>
                <wp:effectExtent l="0" t="0" r="16510" b="26670"/>
                <wp:wrapNone/>
                <wp:docPr id="224" name="Rectangle: Rounded Corners 224"/>
                <wp:cNvGraphicFramePr/>
                <a:graphic xmlns:a="http://schemas.openxmlformats.org/drawingml/2006/main">
                  <a:graphicData uri="http://schemas.microsoft.com/office/word/2010/wordprocessingShape">
                    <wps:wsp>
                      <wps:cNvSpPr/>
                      <wps:spPr>
                        <a:xfrm>
                          <a:off x="0" y="0"/>
                          <a:ext cx="1755648" cy="1821180"/>
                        </a:xfrm>
                        <a:prstGeom prst="roundRect">
                          <a:avLst/>
                        </a:prstGeom>
                        <a:solidFill>
                          <a:srgbClr val="FFFF66"/>
                        </a:solid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EB7907" w14:textId="77777777" w:rsidR="009A75A4" w:rsidRPr="00583B9F" w:rsidRDefault="009A75A4" w:rsidP="009A75A4">
                            <w:pPr>
                              <w:spacing w:after="0"/>
                              <w:ind w:left="-142" w:right="-138"/>
                              <w:jc w:val="center"/>
                              <w:rPr>
                                <w:b/>
                                <w:bCs/>
                                <w:color w:val="262626" w:themeColor="text1" w:themeTint="D9"/>
                                <w:sz w:val="20"/>
                                <w:szCs w:val="20"/>
                              </w:rPr>
                            </w:pPr>
                            <w:r w:rsidRPr="00583B9F">
                              <w:rPr>
                                <w:b/>
                                <w:bCs/>
                                <w:color w:val="262626" w:themeColor="text1" w:themeTint="D9"/>
                                <w:sz w:val="20"/>
                                <w:szCs w:val="20"/>
                              </w:rPr>
                              <w:t>Booking/Referral Method</w:t>
                            </w:r>
                          </w:p>
                          <w:p w14:paraId="2FE82543" w14:textId="312B6AC9" w:rsidR="00DD1EEA" w:rsidRDefault="00DD1EEA" w:rsidP="0014724B">
                            <w:pPr>
                              <w:spacing w:after="0"/>
                              <w:ind w:left="-142" w:right="-126"/>
                              <w:jc w:val="center"/>
                              <w:rPr>
                                <w:color w:val="262626" w:themeColor="text1" w:themeTint="D9"/>
                                <w:sz w:val="18"/>
                                <w:szCs w:val="18"/>
                              </w:rPr>
                            </w:pPr>
                            <w:r w:rsidRPr="00DD1EEA">
                              <w:rPr>
                                <w:color w:val="262626" w:themeColor="text1" w:themeTint="D9"/>
                                <w:sz w:val="16"/>
                                <w:szCs w:val="16"/>
                              </w:rPr>
                              <w:t xml:space="preserve">PCN Pharmacists </w:t>
                            </w:r>
                            <w:r w:rsidR="004A5401" w:rsidRPr="004A5401">
                              <w:rPr>
                                <w:color w:val="000000" w:themeColor="text1"/>
                                <w:sz w:val="16"/>
                                <w:szCs w:val="16"/>
                              </w:rPr>
                              <w:t>appointments a</w:t>
                            </w:r>
                            <w:r w:rsidR="0091110D">
                              <w:rPr>
                                <w:color w:val="000000" w:themeColor="text1"/>
                                <w:sz w:val="16"/>
                                <w:szCs w:val="16"/>
                              </w:rPr>
                              <w:t>t each</w:t>
                            </w:r>
                            <w:r w:rsidR="004A5401" w:rsidRPr="004A5401">
                              <w:rPr>
                                <w:color w:val="000000" w:themeColor="text1"/>
                                <w:sz w:val="16"/>
                                <w:szCs w:val="16"/>
                              </w:rPr>
                              <w:t xml:space="preserve"> practice for routine med. </w:t>
                            </w:r>
                            <w:r w:rsidR="00B5677B">
                              <w:rPr>
                                <w:color w:val="000000" w:themeColor="text1"/>
                                <w:sz w:val="16"/>
                                <w:szCs w:val="16"/>
                              </w:rPr>
                              <w:t>r</w:t>
                            </w:r>
                            <w:r w:rsidR="004A5401" w:rsidRPr="004A5401">
                              <w:rPr>
                                <w:color w:val="000000" w:themeColor="text1"/>
                                <w:sz w:val="16"/>
                                <w:szCs w:val="16"/>
                              </w:rPr>
                              <w:t>eviews</w:t>
                            </w:r>
                            <w:r w:rsidR="004A5401">
                              <w:rPr>
                                <w:color w:val="000000" w:themeColor="text1"/>
                                <w:sz w:val="16"/>
                                <w:szCs w:val="16"/>
                              </w:rPr>
                              <w:t xml:space="preserve"> &amp; </w:t>
                            </w:r>
                            <w:r w:rsidR="004A5401" w:rsidRPr="004A5401">
                              <w:rPr>
                                <w:color w:val="000000" w:themeColor="text1"/>
                                <w:sz w:val="16"/>
                                <w:szCs w:val="16"/>
                              </w:rPr>
                              <w:t>queries</w:t>
                            </w:r>
                            <w:r w:rsidR="004A5401">
                              <w:rPr>
                                <w:color w:val="000000" w:themeColor="text1"/>
                                <w:sz w:val="16"/>
                                <w:szCs w:val="16"/>
                              </w:rPr>
                              <w:t xml:space="preserve"> (see separate flyer)</w:t>
                            </w:r>
                            <w:r w:rsidR="00CF1B30">
                              <w:rPr>
                                <w:color w:val="000000" w:themeColor="text1"/>
                                <w:sz w:val="16"/>
                                <w:szCs w:val="16"/>
                              </w:rPr>
                              <w:t xml:space="preserve">. </w:t>
                            </w:r>
                            <w:r w:rsidRPr="00DD1EEA">
                              <w:rPr>
                                <w:color w:val="262626" w:themeColor="text1" w:themeTint="D9"/>
                                <w:sz w:val="16"/>
                                <w:szCs w:val="16"/>
                              </w:rPr>
                              <w:t xml:space="preserve">Additional pharmacist slots can be booked via </w:t>
                            </w:r>
                            <w:r w:rsidRPr="00DD1EEA">
                              <w:rPr>
                                <w:color w:val="262626" w:themeColor="text1" w:themeTint="D9"/>
                                <w:sz w:val="16"/>
                                <w:szCs w:val="16"/>
                                <w:u w:val="single"/>
                              </w:rPr>
                              <w:t xml:space="preserve">EA-BHR PCN (Bellbrooke) – NB </w:t>
                            </w:r>
                            <w:r w:rsidRPr="00DD1EEA">
                              <w:rPr>
                                <w:color w:val="262626" w:themeColor="text1" w:themeTint="D9"/>
                                <w:sz w:val="16"/>
                                <w:szCs w:val="16"/>
                              </w:rPr>
                              <w:t>–these are med reviews only – not SMR / and not acute requests</w:t>
                            </w:r>
                            <w:r w:rsidR="004A5401">
                              <w:rPr>
                                <w:color w:val="262626" w:themeColor="text1" w:themeTint="D9"/>
                                <w:sz w:val="16"/>
                                <w:szCs w:val="16"/>
                              </w:rPr>
                              <w:t xml:space="preserve"> (as not prescribers)</w:t>
                            </w:r>
                          </w:p>
                          <w:p w14:paraId="668EEAD1" w14:textId="2D1FFD72" w:rsidR="009A75A4" w:rsidRPr="007B1C98" w:rsidRDefault="009A75A4" w:rsidP="0014724B">
                            <w:pPr>
                              <w:spacing w:after="0"/>
                              <w:ind w:left="-142" w:right="-126"/>
                              <w:jc w:val="cente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A9D0469" id="Rectangle: Rounded Corners 224" o:spid="_x0000_s1053" style="position:absolute;margin-left:284.55pt;margin-top:15.4pt;width:138.25pt;height:143.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x0oAIAALkFAAAOAAAAZHJzL2Uyb0RvYy54bWysVE1v2zAMvQ/YfxB0X20HSdoFdYogQYYB&#10;RVe0HXpWZCk2IIuapMTOfv0o+SNtV2zAMB9kSiQfySeR1zdtrchRWFeBzml2kVIiNIei0vucfn/a&#10;frqixHmmC6ZAi5yehKM3y48frhuzEBMoQRXCEgTRbtGYnJbem0WSOF6KmrkLMEKjUoKtmcet3SeF&#10;ZQ2i1yqZpOk8acAWxgIXzuHpplPSZcSXUnD/TUonPFE5xdx8XG1cd2FNltdssbfMlBXv02D/kEXN&#10;Ko1BR6gN84wcbPUbVF1xCw6kv+BQJyBlxUWsAavJ0jfVPJbMiFgLkuPMSJP7f7D87vho7i3S0Bi3&#10;cCiGKlpp6/DH/EgbyTqNZInWE46H2eVsNp/i9XLUZVeTLLuKdCZnd2Od/yKgJkHIqYWDLh7wSiJT&#10;7HjrPMZF+8EuhHSgqmJbKRU3dr9bK0uODK9vi998Hm4MXV6ZKf03z3WaDsm98gyRN8yVXQR3chvw&#10;fYQAmpxJiZI/KRFCKf0gJKkKpGESi4nvVYypMs6F9lmnKlkhOvwZZjGmEV548IjlRMCALLHyEbsH&#10;GCw7kAG746G3D64iPvfROf1TYp3z6BEjg/ajc11psO8BKKyqj9zZDyR11ASWfLtrkRuk5jKYhqMd&#10;FKd7Syx0/ecM31bI/C1z/p5ZbDhsTRwi/hsuUkGTU+glSkqwP987D/bYB6ilpMEGzqn7cWBWUKK+&#10;auyQz9l0Gjo+bqazywlu7EvN7qVGH+o14CPLcFwZHsVg79UgSgv1M86aVYiKKqY5xs6pH8S178YK&#10;ziouVqtohD1umL/Vj4YH6EBzeHFP7TOzpu8Kjw11B0Ors8Wbvuhsg6eG1cGDrGLTnFntLwDnQ3xJ&#10;/SwLA+jlPlqdJ+7yFwAAAP//AwBQSwMEFAAGAAgAAAAhAJk/NWDiAAAACgEAAA8AAABkcnMvZG93&#10;bnJldi54bWxMj8FOwzAMhu9IvENkJG4sKaPdKE2nCQQHJiGxTmLHrMnaQuOEJtsKT485wdH2p9/f&#10;XyxG27OjGULnUEIyEcAM1k532EjYVI9Xc2AhKtSqd2gkfJkAi/L8rFC5did8Ncd1bBiFYMiVhDZG&#10;n3Me6tZYFSbOG6Tb3g1WRRqHhutBnSjc9vxaiIxb1SF9aJU3962pP9YHK0FUzdv7frmdbl++q+fV&#10;55P3/iGV8vJiXN4Bi2aMfzD86pM6lOS0cwfUgfUS0uw2IVTCVFAFAuY3aQZsR4tklgEvC/6/QvkD&#10;AAD//wMAUEsBAi0AFAAGAAgAAAAhALaDOJL+AAAA4QEAABMAAAAAAAAAAAAAAAAAAAAAAFtDb250&#10;ZW50X1R5cGVzXS54bWxQSwECLQAUAAYACAAAACEAOP0h/9YAAACUAQAACwAAAAAAAAAAAAAAAAAv&#10;AQAAX3JlbHMvLnJlbHNQSwECLQAUAAYACAAAACEAWK98dKACAAC5BQAADgAAAAAAAAAAAAAAAAAu&#10;AgAAZHJzL2Uyb0RvYy54bWxQSwECLQAUAAYACAAAACEAmT81YOIAAAAKAQAADwAAAAAAAAAAAAAA&#10;AAD6BAAAZHJzL2Rvd25yZXYueG1sUEsFBgAAAAAEAAQA8wAAAAkGAAAAAA==&#10;" fillcolor="#ff6" strokecolor="#ffc000" strokeweight="2pt">
                <v:stroke dashstyle="1 1"/>
                <v:textbox>
                  <w:txbxContent>
                    <w:p w14:paraId="6AEB7907" w14:textId="77777777" w:rsidR="009A75A4" w:rsidRPr="00583B9F" w:rsidRDefault="009A75A4" w:rsidP="009A75A4">
                      <w:pPr>
                        <w:spacing w:after="0"/>
                        <w:ind w:left="-142" w:right="-138"/>
                        <w:jc w:val="center"/>
                        <w:rPr>
                          <w:b/>
                          <w:bCs/>
                          <w:color w:val="262626" w:themeColor="text1" w:themeTint="D9"/>
                          <w:sz w:val="20"/>
                          <w:szCs w:val="20"/>
                        </w:rPr>
                      </w:pPr>
                      <w:r w:rsidRPr="00583B9F">
                        <w:rPr>
                          <w:b/>
                          <w:bCs/>
                          <w:color w:val="262626" w:themeColor="text1" w:themeTint="D9"/>
                          <w:sz w:val="20"/>
                          <w:szCs w:val="20"/>
                        </w:rPr>
                        <w:t>Booking/Referral Method</w:t>
                      </w:r>
                    </w:p>
                    <w:p w14:paraId="2FE82543" w14:textId="312B6AC9" w:rsidR="00DD1EEA" w:rsidRDefault="00DD1EEA" w:rsidP="0014724B">
                      <w:pPr>
                        <w:spacing w:after="0"/>
                        <w:ind w:left="-142" w:right="-126"/>
                        <w:jc w:val="center"/>
                        <w:rPr>
                          <w:color w:val="262626" w:themeColor="text1" w:themeTint="D9"/>
                          <w:sz w:val="18"/>
                          <w:szCs w:val="18"/>
                        </w:rPr>
                      </w:pPr>
                      <w:r w:rsidRPr="00DD1EEA">
                        <w:rPr>
                          <w:color w:val="262626" w:themeColor="text1" w:themeTint="D9"/>
                          <w:sz w:val="16"/>
                          <w:szCs w:val="16"/>
                        </w:rPr>
                        <w:t xml:space="preserve">PCN Pharmacists </w:t>
                      </w:r>
                      <w:r w:rsidR="004A5401" w:rsidRPr="004A5401">
                        <w:rPr>
                          <w:color w:val="000000" w:themeColor="text1"/>
                          <w:sz w:val="16"/>
                          <w:szCs w:val="16"/>
                        </w:rPr>
                        <w:t>appointments a</w:t>
                      </w:r>
                      <w:r w:rsidR="0091110D">
                        <w:rPr>
                          <w:color w:val="000000" w:themeColor="text1"/>
                          <w:sz w:val="16"/>
                          <w:szCs w:val="16"/>
                        </w:rPr>
                        <w:t>t each</w:t>
                      </w:r>
                      <w:r w:rsidR="004A5401" w:rsidRPr="004A5401">
                        <w:rPr>
                          <w:color w:val="000000" w:themeColor="text1"/>
                          <w:sz w:val="16"/>
                          <w:szCs w:val="16"/>
                        </w:rPr>
                        <w:t xml:space="preserve"> practice for routine med. </w:t>
                      </w:r>
                      <w:r w:rsidR="00B5677B">
                        <w:rPr>
                          <w:color w:val="000000" w:themeColor="text1"/>
                          <w:sz w:val="16"/>
                          <w:szCs w:val="16"/>
                        </w:rPr>
                        <w:t>r</w:t>
                      </w:r>
                      <w:r w:rsidR="004A5401" w:rsidRPr="004A5401">
                        <w:rPr>
                          <w:color w:val="000000" w:themeColor="text1"/>
                          <w:sz w:val="16"/>
                          <w:szCs w:val="16"/>
                        </w:rPr>
                        <w:t>eviews</w:t>
                      </w:r>
                      <w:r w:rsidR="004A5401">
                        <w:rPr>
                          <w:color w:val="000000" w:themeColor="text1"/>
                          <w:sz w:val="16"/>
                          <w:szCs w:val="16"/>
                        </w:rPr>
                        <w:t xml:space="preserve"> &amp; </w:t>
                      </w:r>
                      <w:r w:rsidR="004A5401" w:rsidRPr="004A5401">
                        <w:rPr>
                          <w:color w:val="000000" w:themeColor="text1"/>
                          <w:sz w:val="16"/>
                          <w:szCs w:val="16"/>
                        </w:rPr>
                        <w:t>queries</w:t>
                      </w:r>
                      <w:r w:rsidR="004A5401">
                        <w:rPr>
                          <w:color w:val="000000" w:themeColor="text1"/>
                          <w:sz w:val="16"/>
                          <w:szCs w:val="16"/>
                        </w:rPr>
                        <w:t xml:space="preserve"> (see separate flyer)</w:t>
                      </w:r>
                      <w:r w:rsidR="00CF1B30">
                        <w:rPr>
                          <w:color w:val="000000" w:themeColor="text1"/>
                          <w:sz w:val="16"/>
                          <w:szCs w:val="16"/>
                        </w:rPr>
                        <w:t xml:space="preserve">. </w:t>
                      </w:r>
                      <w:r w:rsidRPr="00DD1EEA">
                        <w:rPr>
                          <w:color w:val="262626" w:themeColor="text1" w:themeTint="D9"/>
                          <w:sz w:val="16"/>
                          <w:szCs w:val="16"/>
                        </w:rPr>
                        <w:t xml:space="preserve">Additional pharmacist slots can be booked via </w:t>
                      </w:r>
                      <w:r w:rsidRPr="00DD1EEA">
                        <w:rPr>
                          <w:color w:val="262626" w:themeColor="text1" w:themeTint="D9"/>
                          <w:sz w:val="16"/>
                          <w:szCs w:val="16"/>
                          <w:u w:val="single"/>
                        </w:rPr>
                        <w:t xml:space="preserve">EA-BHR PCN (Bellbrooke) – NB </w:t>
                      </w:r>
                      <w:r w:rsidRPr="00DD1EEA">
                        <w:rPr>
                          <w:color w:val="262626" w:themeColor="text1" w:themeTint="D9"/>
                          <w:sz w:val="16"/>
                          <w:szCs w:val="16"/>
                        </w:rPr>
                        <w:t>–these are med reviews only – not SMR / and not acute requests</w:t>
                      </w:r>
                      <w:r w:rsidR="004A5401">
                        <w:rPr>
                          <w:color w:val="262626" w:themeColor="text1" w:themeTint="D9"/>
                          <w:sz w:val="16"/>
                          <w:szCs w:val="16"/>
                        </w:rPr>
                        <w:t xml:space="preserve"> (as not prescribers)</w:t>
                      </w:r>
                    </w:p>
                    <w:p w14:paraId="668EEAD1" w14:textId="2D1FFD72" w:rsidR="009A75A4" w:rsidRPr="007B1C98" w:rsidRDefault="009A75A4" w:rsidP="0014724B">
                      <w:pPr>
                        <w:spacing w:after="0"/>
                        <w:ind w:left="-142" w:right="-126"/>
                        <w:jc w:val="center"/>
                        <w:rPr>
                          <w:sz w:val="19"/>
                          <w:szCs w:val="19"/>
                        </w:rPr>
                      </w:pPr>
                    </w:p>
                  </w:txbxContent>
                </v:textbox>
              </v:roundrect>
            </w:pict>
          </mc:Fallback>
        </mc:AlternateContent>
      </w:r>
      <w:r w:rsidR="005204BA" w:rsidRPr="009A75A4">
        <w:rPr>
          <w:noProof/>
        </w:rPr>
        <mc:AlternateContent>
          <mc:Choice Requires="wps">
            <w:drawing>
              <wp:anchor distT="0" distB="0" distL="114300" distR="114300" simplePos="0" relativeHeight="251658265" behindDoc="0" locked="0" layoutInCell="1" allowOverlap="1" wp14:anchorId="71D1082C" wp14:editId="00E5D18A">
                <wp:simplePos x="0" y="0"/>
                <wp:positionH relativeFrom="column">
                  <wp:posOffset>-370792</wp:posOffset>
                </wp:positionH>
                <wp:positionV relativeFrom="paragraph">
                  <wp:posOffset>387692</wp:posOffset>
                </wp:positionV>
                <wp:extent cx="1844675" cy="1452880"/>
                <wp:effectExtent l="0" t="0" r="22225" b="13970"/>
                <wp:wrapNone/>
                <wp:docPr id="195" name="Rectangle: Rounded Corners 195"/>
                <wp:cNvGraphicFramePr/>
                <a:graphic xmlns:a="http://schemas.openxmlformats.org/drawingml/2006/main">
                  <a:graphicData uri="http://schemas.microsoft.com/office/word/2010/wordprocessingShape">
                    <wps:wsp>
                      <wps:cNvSpPr/>
                      <wps:spPr>
                        <a:xfrm>
                          <a:off x="0" y="0"/>
                          <a:ext cx="1844675" cy="1452880"/>
                        </a:xfrm>
                        <a:prstGeom prst="roundRect">
                          <a:avLst/>
                        </a:prstGeom>
                        <a:solidFill>
                          <a:schemeClr val="accent3">
                            <a:lumMod val="60000"/>
                            <a:lumOff val="40000"/>
                          </a:schemeClr>
                        </a:solidFill>
                        <a:ln>
                          <a:solidFill>
                            <a:schemeClr val="accent3">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243648" w14:textId="77777777" w:rsidR="009A75A4" w:rsidRPr="009018C5" w:rsidRDefault="009A75A4" w:rsidP="009A75A4">
                            <w:pPr>
                              <w:spacing w:after="0"/>
                              <w:ind w:left="-142" w:right="-138" w:firstLine="142"/>
                              <w:jc w:val="center"/>
                              <w:rPr>
                                <w:b/>
                                <w:bCs/>
                                <w:color w:val="262626" w:themeColor="text1" w:themeTint="D9"/>
                                <w:sz w:val="20"/>
                                <w:szCs w:val="20"/>
                              </w:rPr>
                            </w:pPr>
                            <w:r w:rsidRPr="009018C5">
                              <w:rPr>
                                <w:b/>
                                <w:bCs/>
                                <w:color w:val="262626" w:themeColor="text1" w:themeTint="D9"/>
                                <w:sz w:val="20"/>
                                <w:szCs w:val="20"/>
                              </w:rPr>
                              <w:t>Booking/Referral Method</w:t>
                            </w:r>
                          </w:p>
                          <w:p w14:paraId="70430B85" w14:textId="77777777" w:rsidR="009A75A4" w:rsidRPr="00240EB0" w:rsidRDefault="009A75A4" w:rsidP="00961080">
                            <w:pPr>
                              <w:spacing w:after="0"/>
                              <w:ind w:left="-142" w:right="-138" w:firstLine="142"/>
                              <w:rPr>
                                <w:color w:val="262626" w:themeColor="text1" w:themeTint="D9"/>
                                <w:sz w:val="18"/>
                                <w:szCs w:val="18"/>
                              </w:rPr>
                            </w:pPr>
                            <w:r w:rsidRPr="00240EB0">
                              <w:rPr>
                                <w:color w:val="262626" w:themeColor="text1" w:themeTint="D9"/>
                                <w:sz w:val="18"/>
                                <w:szCs w:val="18"/>
                              </w:rPr>
                              <w:t>Patients can self-refer via Linking Leeds Website or telephone.</w:t>
                            </w:r>
                          </w:p>
                          <w:p w14:paraId="30A6EAA7" w14:textId="4B5B7C6D" w:rsidR="009A75A4" w:rsidRPr="00240EB0" w:rsidRDefault="001320CE" w:rsidP="00961080">
                            <w:pPr>
                              <w:spacing w:after="0"/>
                              <w:ind w:left="-142" w:right="-138" w:firstLine="142"/>
                              <w:rPr>
                                <w:color w:val="262626" w:themeColor="text1" w:themeTint="D9"/>
                                <w:sz w:val="18"/>
                                <w:szCs w:val="18"/>
                              </w:rPr>
                            </w:pPr>
                            <w:hyperlink r:id="rId34" w:history="1">
                              <w:r w:rsidR="001B6831" w:rsidRPr="00240EB0">
                                <w:rPr>
                                  <w:rStyle w:val="Hyperlink"/>
                                  <w:sz w:val="18"/>
                                  <w:szCs w:val="18"/>
                                </w:rPr>
                                <w:t>Link to Referral Form</w:t>
                              </w:r>
                            </w:hyperlink>
                            <w:r w:rsidR="00961080">
                              <w:rPr>
                                <w:rStyle w:val="Hyperlink"/>
                                <w:sz w:val="18"/>
                                <w:szCs w:val="18"/>
                              </w:rPr>
                              <w:t xml:space="preserve"> </w:t>
                            </w:r>
                            <w:r w:rsidR="009A75A4" w:rsidRPr="00240EB0">
                              <w:rPr>
                                <w:color w:val="262626" w:themeColor="text1" w:themeTint="D9"/>
                                <w:sz w:val="18"/>
                                <w:szCs w:val="18"/>
                              </w:rPr>
                              <w:t xml:space="preserve">0113 336 7612. Practices can refer via through remote booking or the blue dot on </w:t>
                            </w:r>
                            <w:proofErr w:type="spellStart"/>
                            <w:r w:rsidR="009A75A4" w:rsidRPr="00240EB0">
                              <w:rPr>
                                <w:color w:val="262626" w:themeColor="text1" w:themeTint="D9"/>
                                <w:sz w:val="18"/>
                                <w:szCs w:val="18"/>
                              </w:rPr>
                              <w:t>SystmOne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1D1082C" id="Rectangle: Rounded Corners 195" o:spid="_x0000_s1054" style="position:absolute;margin-left:-29.2pt;margin-top:30.55pt;width:145.25pt;height:11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6sQIAAB4GAAAOAAAAZHJzL2Uyb0RvYy54bWysVN1P2zAQf5+0/8Hy+0jTpVAqUlRRMU1i&#10;gICJZ9exSSTH59luk+6v39n5aMcQD2h9SM/39bv72XcXl22tyE5YV4HOaXoyoURoDkWlX3L68+n6&#10;y5wS55kumAItcroXjl4uP3+6aMxCTKEEVQhLMIl2i8bktPTeLJLE8VLUzJ2AERqNEmzNPB7tS1JY&#10;1mD2WiXTyeQ0acAWxgIXzqF23RnpMuaXUnB/J6UTnqicYm0+fm38bsI3WV6wxYtlpqx4Xwb7QBU1&#10;qzSCjqnWzDOytdU/qeqKW3Ag/QmHOgEpKy5iD9hNOnnVzWPJjIi9IDnOjDS5/5eW3+4ezb1FGhrj&#10;Fg7F0EUrbR3+sT7SRrL2I1mi9YSjMp1n2enZjBKOtjSbTefzSGdyCDfW+W8CahKEnFrY6uIBryQy&#10;xXY3ziMu+g9+AdKBqorrSql4CM9AXClLdgwvkHEutP8aw9W2/gFFpz+d4K+7SlTjhXfqbFAjRHxQ&#10;IVME/AtE6Y/ins163PcBQntr5squKrd3a/ChWowK2MmB+Sj5vRKhIqUfhCRVgVxPY8tjD8dspJ2p&#10;ZIXo1KGm4SLGiB4ME4bMEukdc/cJ3mI67avs/UOoiDM1Bk/eK6xrcYyIyKD9GFxXGuxbCZQfkTv/&#10;gaSOmsCSbzctcoPUzEORQbWBYn9viYVuyJ3h1xUyf8Ocv2cWpxrnHzeVv8OPVNDkFHqJkhLs77f0&#10;wR+HDa2UNLglcup+bZkVlKjvGsfwPM2ysFbiIZudTfFgjy2bY4ve1leA7zjFnWh4FIO/V4MoLdTP&#10;uNBWARVNTHPEzqkfxCvf7S5ciFysVtEJF4lh/kY/Gh5SB5rDi3tqn5k1/eh5nNpbGPYJW7wavs43&#10;RGpYbT3IKk7mgdX+AnAJxZfUL8yw5Y7P0euw1pd/AAAA//8DAFBLAwQUAAYACAAAACEA4rYnnuIA&#10;AAAKAQAADwAAAGRycy9kb3ducmV2LnhtbEyPwU7DMAyG70i8Q2QkLmhLW2DtuqYTQkJIO0yi48It&#10;bbK2rHGqJOu6t8ec4PZb/vT7c7GdzcAm7XxvUUC8jIBpbKzqsRXweXhbZMB8kKjkYFELuGoP2/L2&#10;ppC5shf80FMVWkYl6HMpoAthzDn3TaeN9Es7aqTd0TojA42u5crJC5WbgSdRtOJG9kgXOjnq1043&#10;p+psBLwf9rX7VtNul6bjHquv9Hp6cELc380vG2BBz+EPhl99UoeSnGp7RuXZIGDxnD0RKmAVx8AI&#10;SB4TCjWFbL0GXhb8/wvlDwAAAP//AwBQSwECLQAUAAYACAAAACEAtoM4kv4AAADhAQAAEwAAAAAA&#10;AAAAAAAAAAAAAAAAW0NvbnRlbnRfVHlwZXNdLnhtbFBLAQItABQABgAIAAAAIQA4/SH/1gAAAJQB&#10;AAALAAAAAAAAAAAAAAAAAC8BAABfcmVscy8ucmVsc1BLAQItABQABgAIAAAAIQBT/FC6sQIAAB4G&#10;AAAOAAAAAAAAAAAAAAAAAC4CAABkcnMvZTJvRG9jLnhtbFBLAQItABQABgAIAAAAIQDitiee4gAA&#10;AAoBAAAPAAAAAAAAAAAAAAAAAAsFAABkcnMvZG93bnJldi54bWxQSwUGAAAAAAQABADzAAAAGgYA&#10;AAAA&#10;" fillcolor="#c2d69b [1942]" strokecolor="#76923c [2406]" strokeweight="2pt">
                <v:stroke dashstyle="1 1"/>
                <v:textbox>
                  <w:txbxContent>
                    <w:p w14:paraId="08243648" w14:textId="77777777" w:rsidR="009A75A4" w:rsidRPr="009018C5" w:rsidRDefault="009A75A4" w:rsidP="009A75A4">
                      <w:pPr>
                        <w:spacing w:after="0"/>
                        <w:ind w:left="-142" w:right="-138" w:firstLine="142"/>
                        <w:jc w:val="center"/>
                        <w:rPr>
                          <w:b/>
                          <w:bCs/>
                          <w:color w:val="262626" w:themeColor="text1" w:themeTint="D9"/>
                          <w:sz w:val="20"/>
                          <w:szCs w:val="20"/>
                        </w:rPr>
                      </w:pPr>
                      <w:r w:rsidRPr="009018C5">
                        <w:rPr>
                          <w:b/>
                          <w:bCs/>
                          <w:color w:val="262626" w:themeColor="text1" w:themeTint="D9"/>
                          <w:sz w:val="20"/>
                          <w:szCs w:val="20"/>
                        </w:rPr>
                        <w:t>Booking/Referral Method</w:t>
                      </w:r>
                    </w:p>
                    <w:p w14:paraId="70430B85" w14:textId="77777777" w:rsidR="009A75A4" w:rsidRPr="00240EB0" w:rsidRDefault="009A75A4" w:rsidP="00961080">
                      <w:pPr>
                        <w:spacing w:after="0"/>
                        <w:ind w:left="-142" w:right="-138" w:firstLine="142"/>
                        <w:rPr>
                          <w:color w:val="262626" w:themeColor="text1" w:themeTint="D9"/>
                          <w:sz w:val="18"/>
                          <w:szCs w:val="18"/>
                        </w:rPr>
                      </w:pPr>
                      <w:r w:rsidRPr="00240EB0">
                        <w:rPr>
                          <w:color w:val="262626" w:themeColor="text1" w:themeTint="D9"/>
                          <w:sz w:val="18"/>
                          <w:szCs w:val="18"/>
                        </w:rPr>
                        <w:t>Patients can self-refer via Linking Leeds Website or telephone.</w:t>
                      </w:r>
                    </w:p>
                    <w:p w14:paraId="30A6EAA7" w14:textId="4B5B7C6D" w:rsidR="009A75A4" w:rsidRPr="00240EB0" w:rsidRDefault="00000000" w:rsidP="00961080">
                      <w:pPr>
                        <w:spacing w:after="0"/>
                        <w:ind w:left="-142" w:right="-138" w:firstLine="142"/>
                        <w:rPr>
                          <w:color w:val="262626" w:themeColor="text1" w:themeTint="D9"/>
                          <w:sz w:val="18"/>
                          <w:szCs w:val="18"/>
                        </w:rPr>
                      </w:pPr>
                      <w:hyperlink r:id="rId35" w:history="1">
                        <w:r w:rsidR="001B6831" w:rsidRPr="00240EB0">
                          <w:rPr>
                            <w:rStyle w:val="Hyperlink"/>
                            <w:sz w:val="18"/>
                            <w:szCs w:val="18"/>
                          </w:rPr>
                          <w:t>Link to Referral Form</w:t>
                        </w:r>
                      </w:hyperlink>
                      <w:r w:rsidR="00961080">
                        <w:rPr>
                          <w:rStyle w:val="Hyperlink"/>
                          <w:sz w:val="18"/>
                          <w:szCs w:val="18"/>
                        </w:rPr>
                        <w:t xml:space="preserve"> </w:t>
                      </w:r>
                      <w:r w:rsidR="009A75A4" w:rsidRPr="00240EB0">
                        <w:rPr>
                          <w:color w:val="262626" w:themeColor="text1" w:themeTint="D9"/>
                          <w:sz w:val="18"/>
                          <w:szCs w:val="18"/>
                        </w:rPr>
                        <w:t>0113 336 7612. Practices can refer via through remote booking or the blue dot on SystmOne</w:t>
                      </w:r>
                    </w:p>
                  </w:txbxContent>
                </v:textbox>
              </v:roundrect>
            </w:pict>
          </mc:Fallback>
        </mc:AlternateContent>
      </w:r>
    </w:p>
    <w:p w14:paraId="5235DA5B" w14:textId="7A04D035" w:rsidR="005E3CD1" w:rsidRDefault="00F722CE" w:rsidP="007078EF">
      <w:pPr>
        <w:rPr>
          <w:rFonts w:ascii="Gill Sans Nova" w:hAnsi="Gill Sans Nova" w:cs="Angsana New"/>
          <w:color w:val="E36C0A" w:themeColor="accent6" w:themeShade="BF"/>
          <w:sz w:val="28"/>
          <w:szCs w:val="28"/>
        </w:rPr>
      </w:pPr>
      <w:r w:rsidRPr="009A75A4">
        <w:rPr>
          <w:noProof/>
        </w:rPr>
        <mc:AlternateContent>
          <mc:Choice Requires="wps">
            <w:drawing>
              <wp:anchor distT="0" distB="0" distL="114300" distR="114300" simplePos="0" relativeHeight="251758080" behindDoc="0" locked="0" layoutInCell="1" allowOverlap="1" wp14:anchorId="788A32D3" wp14:editId="3F3FE12F">
                <wp:simplePos x="0" y="0"/>
                <wp:positionH relativeFrom="column">
                  <wp:posOffset>11239500</wp:posOffset>
                </wp:positionH>
                <wp:positionV relativeFrom="paragraph">
                  <wp:posOffset>8255</wp:posOffset>
                </wp:positionV>
                <wp:extent cx="1687195" cy="1651000"/>
                <wp:effectExtent l="0" t="0" r="27305" b="25400"/>
                <wp:wrapNone/>
                <wp:docPr id="366" name="Rectangle: Rounded Corners 366"/>
                <wp:cNvGraphicFramePr/>
                <a:graphic xmlns:a="http://schemas.openxmlformats.org/drawingml/2006/main">
                  <a:graphicData uri="http://schemas.microsoft.com/office/word/2010/wordprocessingShape">
                    <wps:wsp>
                      <wps:cNvSpPr/>
                      <wps:spPr>
                        <a:xfrm>
                          <a:off x="0" y="0"/>
                          <a:ext cx="1687195" cy="1651000"/>
                        </a:xfrm>
                        <a:prstGeom prst="roundRect">
                          <a:avLst/>
                        </a:prstGeom>
                        <a:solidFill>
                          <a:schemeClr val="accent5">
                            <a:lumMod val="20000"/>
                            <a:lumOff val="80000"/>
                          </a:schemeClr>
                        </a:solidFill>
                        <a:ln>
                          <a:solidFill>
                            <a:srgbClr val="FFCC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93B215" w14:textId="77777777" w:rsidR="00F90244" w:rsidRDefault="00F90244" w:rsidP="00F90244">
                            <w:pPr>
                              <w:spacing w:after="0"/>
                              <w:ind w:left="-142" w:right="-138"/>
                              <w:jc w:val="center"/>
                              <w:rPr>
                                <w:b/>
                                <w:bCs/>
                                <w:color w:val="262626" w:themeColor="text1" w:themeTint="D9"/>
                                <w:sz w:val="20"/>
                                <w:szCs w:val="20"/>
                              </w:rPr>
                            </w:pPr>
                            <w:r w:rsidRPr="009018C5">
                              <w:rPr>
                                <w:b/>
                                <w:bCs/>
                                <w:color w:val="262626" w:themeColor="text1" w:themeTint="D9"/>
                                <w:sz w:val="20"/>
                                <w:szCs w:val="20"/>
                              </w:rPr>
                              <w:t>Booking/Referral Method</w:t>
                            </w:r>
                          </w:p>
                          <w:p w14:paraId="278D70BE" w14:textId="29AB5C45" w:rsidR="00F722CE" w:rsidRPr="00F10715" w:rsidRDefault="00F722CE" w:rsidP="00F722CE">
                            <w:pPr>
                              <w:spacing w:after="0"/>
                              <w:ind w:left="-142" w:right="-126"/>
                              <w:jc w:val="center"/>
                              <w:rPr>
                                <w:color w:val="262626" w:themeColor="text1" w:themeTint="D9"/>
                                <w:sz w:val="18"/>
                                <w:szCs w:val="18"/>
                              </w:rPr>
                            </w:pPr>
                            <w:r w:rsidRPr="006E1E86">
                              <w:rPr>
                                <w:color w:val="262626" w:themeColor="text1" w:themeTint="D9"/>
                                <w:sz w:val="18"/>
                                <w:szCs w:val="18"/>
                              </w:rPr>
                              <w:t xml:space="preserve">Appointments are available via the </w:t>
                            </w:r>
                            <w:r>
                              <w:rPr>
                                <w:color w:val="262626" w:themeColor="text1" w:themeTint="D9"/>
                                <w:sz w:val="18"/>
                                <w:szCs w:val="18"/>
                              </w:rPr>
                              <w:t xml:space="preserve">EA </w:t>
                            </w:r>
                            <w:r w:rsidRPr="006E1E86">
                              <w:rPr>
                                <w:color w:val="262626" w:themeColor="text1" w:themeTint="D9"/>
                                <w:sz w:val="18"/>
                                <w:szCs w:val="18"/>
                              </w:rPr>
                              <w:t xml:space="preserve">Appointment Ledger on </w:t>
                            </w:r>
                            <w:proofErr w:type="spellStart"/>
                            <w:r w:rsidRPr="006E1E86">
                              <w:rPr>
                                <w:color w:val="262626" w:themeColor="text1" w:themeTint="D9"/>
                                <w:sz w:val="18"/>
                                <w:szCs w:val="18"/>
                              </w:rPr>
                              <w:t>SystmOne</w:t>
                            </w:r>
                            <w:proofErr w:type="spellEnd"/>
                            <w:r w:rsidRPr="006E1E86">
                              <w:rPr>
                                <w:color w:val="262626" w:themeColor="text1" w:themeTint="D9"/>
                                <w:sz w:val="18"/>
                                <w:szCs w:val="18"/>
                              </w:rPr>
                              <w:t xml:space="preserve"> under </w:t>
                            </w:r>
                            <w:r>
                              <w:rPr>
                                <w:color w:val="262626" w:themeColor="text1" w:themeTint="D9"/>
                                <w:sz w:val="18"/>
                                <w:szCs w:val="18"/>
                                <w:u w:val="single"/>
                              </w:rPr>
                              <w:t>EA-BHR PCN (Bellbrooke)</w:t>
                            </w:r>
                            <w:r>
                              <w:rPr>
                                <w:color w:val="262626" w:themeColor="text1" w:themeTint="D9"/>
                                <w:sz w:val="18"/>
                                <w:szCs w:val="18"/>
                              </w:rPr>
                              <w:t xml:space="preserve">. F2F or telephone options available </w:t>
                            </w:r>
                            <w:r w:rsidR="00BA589F">
                              <w:rPr>
                                <w:color w:val="262626" w:themeColor="text1" w:themeTint="D9"/>
                                <w:sz w:val="18"/>
                                <w:szCs w:val="18"/>
                              </w:rPr>
                              <w:t>as well as</w:t>
                            </w:r>
                            <w:r>
                              <w:rPr>
                                <w:color w:val="262626" w:themeColor="text1" w:themeTint="D9"/>
                                <w:sz w:val="18"/>
                                <w:szCs w:val="18"/>
                              </w:rPr>
                              <w:t xml:space="preserve"> </w:t>
                            </w:r>
                            <w:r w:rsidR="00BA589F">
                              <w:rPr>
                                <w:color w:val="262626" w:themeColor="text1" w:themeTint="D9"/>
                                <w:sz w:val="18"/>
                                <w:szCs w:val="18"/>
                              </w:rPr>
                              <w:t>Initial Appointment</w:t>
                            </w:r>
                            <w:r>
                              <w:rPr>
                                <w:color w:val="262626" w:themeColor="text1" w:themeTint="D9"/>
                                <w:sz w:val="18"/>
                                <w:szCs w:val="18"/>
                              </w:rPr>
                              <w:t xml:space="preserve"> / Follow up slots-specified in slot type</w:t>
                            </w:r>
                          </w:p>
                          <w:p w14:paraId="1271FF97" w14:textId="22B57D1C" w:rsidR="00F90244" w:rsidRPr="00843157" w:rsidRDefault="00F90244" w:rsidP="00F722CE">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88A32D3" id="Rectangle: Rounded Corners 366" o:spid="_x0000_s1055" style="position:absolute;margin-left:885pt;margin-top:.65pt;width:132.85pt;height:13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t2tAIAAPcFAAAOAAAAZHJzL2Uyb0RvYy54bWysVE1v2zAMvQ/YfxB0X20HTdoadYogQYYB&#10;XVu0HXpWZCk2IIuapMTJfv0o2XHSj+0w7CJLJPUe+Szy+mbXKLIV1tWgC5qdpZQIzaGs9bqgP56X&#10;Xy4pcZ7pkinQoqB74ejN9POn69bkYgQVqFJYgiDa5a0paOW9yZPE8Uo0zJ2BERqdEmzDPB7tOikt&#10;axG9UckoTSdJC7Y0FrhwDq2LzkmnEV9Kwf29lE54ogqKufm42riuwppMr1m+tsxUNe/TYP+QRcNq&#10;jaQD1IJ5Rja2fgfV1NyCA+nPODQJSFlzEWvAarL0TTVPFTMi1oLiODPI5P4fLL/bPpkHizK0xuUO&#10;t6GKnbRN+GJ+ZBfF2g9iiZ0nHI3Z5PIiuxpTwtGXTcZZmkY5k+N1Y53/KqAhYVNQCxtdPuIviUqx&#10;7a3zyIvxh7hA6UDV5bJWKh7CMxBzZcmW4Q9knAvtx/G62jTfoezs+BA6bpajGX94Z748mJEiPqiA&#10;FAlfkSj9nteuVwPrcjmfTybhpQSc0/RC3gvmqo7O7d0CfB8XQJOjpHHn90oEKqUfhSR1iSKOYi1D&#10;cqdlZp2rYqXozOM/lhMBA7JE3QbsHuAjCbM+yz4+XBWxWYbL6d8S66QYbkRm0H643NQa7EcAyg/M&#10;XfxBpE6aoJLfrXaoDUpzFZIMphWU+wdLLHTd6wxf1qj8LXP+gVlsV2xsHEH+HhepoC0o9DtKKrC/&#10;PrKHeOwi9FLSYvsX1P3cMCsoUd809tdVdn4e5kU8nI8vRniwp57VqUdvmjngA81w2BketyHeq8NW&#10;WmhecFLNAiu6mObIXVB/2M59N5Rw0nExm8UgnBCG+Vv9ZHiADjKHF/e8e2HW9D3lsR3v4DAoWP6m&#10;q7rYcFPDbONB1rHljqr2PwCnS3ze/SQM4+v0HKOO83r6GwAA//8DAFBLAwQUAAYACAAAACEAT7XE&#10;+9wAAAALAQAADwAAAGRycy9kb3ducmV2LnhtbExPy07DMBC8I/EP1iJxQdQmEUkV4lQ8hcStoR/g&#10;xEtiNbYj223C37Oc4DazM5qdqXerndgZQzTeSbjbCGDoeq+NGyQcPt9ut8BiUk6ryTuU8I0Rds3l&#10;Ra0q7Re3x3ObBkYhLlZKwpjSXHEe+xGtihs/oyPtywerEtEwcB3UQuF24pkQBbfKOPowqhmfR+yP&#10;7clKeJ/zJdwUpjDHD/P68tTusctWKa+v1scHYAnX9GeG3/pUHRrq1PmT05FNxMtS0JhEKAdGhkzk&#10;9yWwjlBBJ97U/P+G5gcAAP//AwBQSwECLQAUAAYACAAAACEAtoM4kv4AAADhAQAAEwAAAAAAAAAA&#10;AAAAAAAAAAAAW0NvbnRlbnRfVHlwZXNdLnhtbFBLAQItABQABgAIAAAAIQA4/SH/1gAAAJQBAAAL&#10;AAAAAAAAAAAAAAAAAC8BAABfcmVscy8ucmVsc1BLAQItABQABgAIAAAAIQBecft2tAIAAPcFAAAO&#10;AAAAAAAAAAAAAAAAAC4CAABkcnMvZTJvRG9jLnhtbFBLAQItABQABgAIAAAAIQBPtcT73AAAAAsB&#10;AAAPAAAAAAAAAAAAAAAAAA4FAABkcnMvZG93bnJldi54bWxQSwUGAAAAAAQABADzAAAAFwYAAAAA&#10;" fillcolor="#daeef3 [664]" strokecolor="#fc6" strokeweight="2pt">
                <v:stroke dashstyle="1 1"/>
                <v:textbox>
                  <w:txbxContent>
                    <w:p w14:paraId="2393B215" w14:textId="77777777" w:rsidR="00F90244" w:rsidRDefault="00F90244" w:rsidP="00F90244">
                      <w:pPr>
                        <w:spacing w:after="0"/>
                        <w:ind w:left="-142" w:right="-138"/>
                        <w:jc w:val="center"/>
                        <w:rPr>
                          <w:b/>
                          <w:bCs/>
                          <w:color w:val="262626" w:themeColor="text1" w:themeTint="D9"/>
                          <w:sz w:val="20"/>
                          <w:szCs w:val="20"/>
                        </w:rPr>
                      </w:pPr>
                      <w:r w:rsidRPr="009018C5">
                        <w:rPr>
                          <w:b/>
                          <w:bCs/>
                          <w:color w:val="262626" w:themeColor="text1" w:themeTint="D9"/>
                          <w:sz w:val="20"/>
                          <w:szCs w:val="20"/>
                        </w:rPr>
                        <w:t>Booking/Referral Method</w:t>
                      </w:r>
                    </w:p>
                    <w:p w14:paraId="278D70BE" w14:textId="29AB5C45" w:rsidR="00F722CE" w:rsidRPr="00F10715" w:rsidRDefault="00F722CE" w:rsidP="00F722CE">
                      <w:pPr>
                        <w:spacing w:after="0"/>
                        <w:ind w:left="-142" w:right="-126"/>
                        <w:jc w:val="center"/>
                        <w:rPr>
                          <w:color w:val="262626" w:themeColor="text1" w:themeTint="D9"/>
                          <w:sz w:val="18"/>
                          <w:szCs w:val="18"/>
                        </w:rPr>
                      </w:pPr>
                      <w:r w:rsidRPr="006E1E86">
                        <w:rPr>
                          <w:color w:val="262626" w:themeColor="text1" w:themeTint="D9"/>
                          <w:sz w:val="18"/>
                          <w:szCs w:val="18"/>
                        </w:rPr>
                        <w:t xml:space="preserve">Appointments are available via the </w:t>
                      </w:r>
                      <w:r>
                        <w:rPr>
                          <w:color w:val="262626" w:themeColor="text1" w:themeTint="D9"/>
                          <w:sz w:val="18"/>
                          <w:szCs w:val="18"/>
                        </w:rPr>
                        <w:t xml:space="preserve">EA </w:t>
                      </w:r>
                      <w:r w:rsidRPr="006E1E86">
                        <w:rPr>
                          <w:color w:val="262626" w:themeColor="text1" w:themeTint="D9"/>
                          <w:sz w:val="18"/>
                          <w:szCs w:val="18"/>
                        </w:rPr>
                        <w:t xml:space="preserve">Appointment Ledger on SystmOne under </w:t>
                      </w:r>
                      <w:r>
                        <w:rPr>
                          <w:color w:val="262626" w:themeColor="text1" w:themeTint="D9"/>
                          <w:sz w:val="18"/>
                          <w:szCs w:val="18"/>
                          <w:u w:val="single"/>
                        </w:rPr>
                        <w:t>EA-BHR PCN (Bellbrooke)</w:t>
                      </w:r>
                      <w:r>
                        <w:rPr>
                          <w:color w:val="262626" w:themeColor="text1" w:themeTint="D9"/>
                          <w:sz w:val="18"/>
                          <w:szCs w:val="18"/>
                        </w:rPr>
                        <w:t xml:space="preserve">. F2F or telephone options available </w:t>
                      </w:r>
                      <w:r w:rsidR="00BA589F">
                        <w:rPr>
                          <w:color w:val="262626" w:themeColor="text1" w:themeTint="D9"/>
                          <w:sz w:val="18"/>
                          <w:szCs w:val="18"/>
                        </w:rPr>
                        <w:t>as well as</w:t>
                      </w:r>
                      <w:r>
                        <w:rPr>
                          <w:color w:val="262626" w:themeColor="text1" w:themeTint="D9"/>
                          <w:sz w:val="18"/>
                          <w:szCs w:val="18"/>
                        </w:rPr>
                        <w:t xml:space="preserve"> </w:t>
                      </w:r>
                      <w:r w:rsidR="00BA589F">
                        <w:rPr>
                          <w:color w:val="262626" w:themeColor="text1" w:themeTint="D9"/>
                          <w:sz w:val="18"/>
                          <w:szCs w:val="18"/>
                        </w:rPr>
                        <w:t>Initial Appointment</w:t>
                      </w:r>
                      <w:r>
                        <w:rPr>
                          <w:color w:val="262626" w:themeColor="text1" w:themeTint="D9"/>
                          <w:sz w:val="18"/>
                          <w:szCs w:val="18"/>
                        </w:rPr>
                        <w:t xml:space="preserve"> / Follow up slots-specified in slot type</w:t>
                      </w:r>
                    </w:p>
                    <w:p w14:paraId="1271FF97" w14:textId="22B57D1C" w:rsidR="00F90244" w:rsidRPr="00843157" w:rsidRDefault="00F90244" w:rsidP="00F722CE">
                      <w:pPr>
                        <w:jc w:val="center"/>
                        <w:rPr>
                          <w:b/>
                          <w:bCs/>
                          <w:color w:val="262626" w:themeColor="text1" w:themeTint="D9"/>
                        </w:rPr>
                      </w:pPr>
                    </w:p>
                  </w:txbxContent>
                </v:textbox>
              </v:roundrect>
            </w:pict>
          </mc:Fallback>
        </mc:AlternateContent>
      </w:r>
      <w:r w:rsidRPr="009A75A4">
        <w:rPr>
          <w:noProof/>
        </w:rPr>
        <mc:AlternateContent>
          <mc:Choice Requires="wps">
            <w:drawing>
              <wp:anchor distT="0" distB="0" distL="114300" distR="114300" simplePos="0" relativeHeight="251716096" behindDoc="0" locked="0" layoutInCell="1" allowOverlap="1" wp14:anchorId="5D8F82D2" wp14:editId="43DBD327">
                <wp:simplePos x="0" y="0"/>
                <wp:positionH relativeFrom="column">
                  <wp:posOffset>9555480</wp:posOffset>
                </wp:positionH>
                <wp:positionV relativeFrom="paragraph">
                  <wp:posOffset>153035</wp:posOffset>
                </wp:positionV>
                <wp:extent cx="1600200" cy="1339850"/>
                <wp:effectExtent l="0" t="0" r="19050" b="12700"/>
                <wp:wrapNone/>
                <wp:docPr id="38" name="Rectangle: Rounded Corners 38"/>
                <wp:cNvGraphicFramePr/>
                <a:graphic xmlns:a="http://schemas.openxmlformats.org/drawingml/2006/main">
                  <a:graphicData uri="http://schemas.microsoft.com/office/word/2010/wordprocessingShape">
                    <wps:wsp>
                      <wps:cNvSpPr/>
                      <wps:spPr>
                        <a:xfrm>
                          <a:off x="0" y="0"/>
                          <a:ext cx="1600200" cy="1339850"/>
                        </a:xfrm>
                        <a:prstGeom prst="roundRect">
                          <a:avLst/>
                        </a:prstGeom>
                        <a:solidFill>
                          <a:srgbClr val="FFCC66"/>
                        </a:solidFill>
                        <a:ln>
                          <a:solidFill>
                            <a:srgbClr val="FFCC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E5C9F9" w14:textId="2EE0A006" w:rsidR="00D26035" w:rsidRDefault="00D26035" w:rsidP="00D26035">
                            <w:pPr>
                              <w:spacing w:after="0"/>
                              <w:ind w:left="-142" w:right="-138"/>
                              <w:jc w:val="center"/>
                              <w:rPr>
                                <w:b/>
                                <w:bCs/>
                                <w:color w:val="262626" w:themeColor="text1" w:themeTint="D9"/>
                                <w:sz w:val="20"/>
                                <w:szCs w:val="20"/>
                              </w:rPr>
                            </w:pPr>
                            <w:r w:rsidRPr="009018C5">
                              <w:rPr>
                                <w:b/>
                                <w:bCs/>
                                <w:color w:val="262626" w:themeColor="text1" w:themeTint="D9"/>
                                <w:sz w:val="20"/>
                                <w:szCs w:val="20"/>
                              </w:rPr>
                              <w:t>Booking/Referral Method</w:t>
                            </w:r>
                          </w:p>
                          <w:p w14:paraId="1CA33483" w14:textId="6221D217" w:rsidR="004A240F" w:rsidRPr="00844F54" w:rsidRDefault="00844F54" w:rsidP="004A240F">
                            <w:pPr>
                              <w:spacing w:after="0"/>
                              <w:ind w:left="-142" w:right="-138"/>
                              <w:jc w:val="center"/>
                              <w:rPr>
                                <w:color w:val="262626" w:themeColor="text1" w:themeTint="D9"/>
                                <w:sz w:val="18"/>
                                <w:szCs w:val="18"/>
                              </w:rPr>
                            </w:pPr>
                            <w:r w:rsidRPr="00844F54">
                              <w:rPr>
                                <w:color w:val="262626" w:themeColor="text1" w:themeTint="D9"/>
                                <w:sz w:val="18"/>
                                <w:szCs w:val="18"/>
                              </w:rPr>
                              <w:t>Jess’s slots are available on the practices own systems. Practices not yet allocated some time should contact jessica.hemingway2@nhs.net</w:t>
                            </w:r>
                          </w:p>
                          <w:p w14:paraId="0371C42C" w14:textId="77777777" w:rsidR="00D26035" w:rsidRPr="004A240F" w:rsidRDefault="00D26035" w:rsidP="00D26035">
                            <w:pPr>
                              <w:jc w:val="center"/>
                              <w:rPr>
                                <w:b/>
                                <w:bCs/>
                              </w:rPr>
                            </w:pPr>
                          </w:p>
                          <w:p w14:paraId="3E7F7D36" w14:textId="77777777" w:rsidR="00D26035" w:rsidRPr="00843157" w:rsidRDefault="00D26035" w:rsidP="00D26035">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D8F82D2" id="Rectangle: Rounded Corners 38" o:spid="_x0000_s1056" style="position:absolute;margin-left:752.4pt;margin-top:12.05pt;width:126pt;height:10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ROmgIAALkFAAAOAAAAZHJzL2Uyb0RvYy54bWysVE1v2zAMvQ/YfxB0X22nbdYGdYogQYYB&#10;RRu0HXpWZCk2IIuapMTOfv0o+SNdV+xQzAeZEslH8YnkzW1bK3IQ1lWgc5qdpZQIzaGo9C6nP57X&#10;X64ocZ7pginQIqdH4ejt/POnm8bMxARKUIWwBEG0mzUmp6X3ZpYkjpeiZu4MjNColGBr5nFrd0lh&#10;WYPotUomaTpNGrCFscCFc3i66pR0HvGlFNw/SOmEJyqneDcfVxvXbViT+Q2b7SwzZcX7a7AP3KJm&#10;lcagI9SKeUb2tvoLqq64BQfSn3GoE5Cy4iLmgNlk6ZtsnkpmRMwFyXFmpMn9P1h+f3gyG4s0NMbN&#10;HIohi1baOvzxfqSNZB1HskTrCcfDbJqm+AKUcNRl5+fXV5eRzuTkbqzz3wTUJAg5tbDXxSM+SWSK&#10;He6cx7hoP9iFkA5UVawrpeLG7rZLZcmB4fOt18vldBpeDF3+MFP6o54h8oq5sovgjm4Fvo8QQJMT&#10;KVHyRyVCKKUfhSRVgTRMYjKxXsV4Vca50D7rVCUrRId/meI3JBAqPHjEdCJgQJaY+YjdAwyWHciA&#10;3fHQ2wdXEct9dE7/dbHOefSIkUH70bmuNNj3ABRm1Ufu7AeSOmoCS77dtshNTs9jruFoC8VxY4mF&#10;rv+c4esKmb9jzm+YxYbDMsIh4h9wkQqanEIvUVKC/fXeebDHPkAtJQ02cE7dzz2zghL1XWOHXGcX&#10;F6Hj4+bi8usEN/a1Zvtao/f1ErDIMhxXhkcx2Hs1iNJC/YKzZhGiooppjrFz6gdx6buxgrOKi8Ui&#10;GmGPG+bv9JPhATrQHCruuX1h1vRd4bGh7mFodTZ70xedbfDUsNh7kFVsmhOr/QPgfIiV1M+yMIBe&#10;76PVaeLOfwMAAP//AwBQSwMEFAAGAAgAAAAhAKFFtKLgAAAADAEAAA8AAABkcnMvZG93bnJldi54&#10;bWxMj8FugzAQRO+V+g/WVuqtMdCQVBQTVZEqDu2FpOrZwQtGwTbFhtC/7+bUHGd2NPsm3y2mZzOO&#10;vnNWQLyKgKGtnepsK+Dr+P70AswHaZXsnUUBv+hhV9zf5TJT7mIrnA+hZVRifSYF6BCGjHNfazTS&#10;r9yAlm6NG40MJMeWq1FeqNz0PImiDTeys/RBywH3GuvzYTIC9uWc6J/pozofy/LTfTdNva0aIR4f&#10;lrdXYAGX8B+GKz6hQ0FMJzdZ5VlPOo3WxB4EJOsY2DWxTTfknMh5TmPgRc5vRxR/AAAA//8DAFBL&#10;AQItABQABgAIAAAAIQC2gziS/gAAAOEBAAATAAAAAAAAAAAAAAAAAAAAAABbQ29udGVudF9UeXBl&#10;c10ueG1sUEsBAi0AFAAGAAgAAAAhADj9If/WAAAAlAEAAAsAAAAAAAAAAAAAAAAALwEAAF9yZWxz&#10;Ly5yZWxzUEsBAi0AFAAGAAgAAAAhAHMO1E6aAgAAuQUAAA4AAAAAAAAAAAAAAAAALgIAAGRycy9l&#10;Mm9Eb2MueG1sUEsBAi0AFAAGAAgAAAAhAKFFtKLgAAAADAEAAA8AAAAAAAAAAAAAAAAA9AQAAGRy&#10;cy9kb3ducmV2LnhtbFBLBQYAAAAABAAEAPMAAAABBgAAAAA=&#10;" fillcolor="#fc6" strokecolor="#fc6" strokeweight="2pt">
                <v:stroke dashstyle="1 1"/>
                <v:textbox>
                  <w:txbxContent>
                    <w:p w14:paraId="73E5C9F9" w14:textId="2EE0A006" w:rsidR="00D26035" w:rsidRDefault="00D26035" w:rsidP="00D26035">
                      <w:pPr>
                        <w:spacing w:after="0"/>
                        <w:ind w:left="-142" w:right="-138"/>
                        <w:jc w:val="center"/>
                        <w:rPr>
                          <w:b/>
                          <w:bCs/>
                          <w:color w:val="262626" w:themeColor="text1" w:themeTint="D9"/>
                          <w:sz w:val="20"/>
                          <w:szCs w:val="20"/>
                        </w:rPr>
                      </w:pPr>
                      <w:r w:rsidRPr="009018C5">
                        <w:rPr>
                          <w:b/>
                          <w:bCs/>
                          <w:color w:val="262626" w:themeColor="text1" w:themeTint="D9"/>
                          <w:sz w:val="20"/>
                          <w:szCs w:val="20"/>
                        </w:rPr>
                        <w:t>Booking/Referral Method</w:t>
                      </w:r>
                    </w:p>
                    <w:p w14:paraId="1CA33483" w14:textId="6221D217" w:rsidR="004A240F" w:rsidRPr="00844F54" w:rsidRDefault="00844F54" w:rsidP="004A240F">
                      <w:pPr>
                        <w:spacing w:after="0"/>
                        <w:ind w:left="-142" w:right="-138"/>
                        <w:jc w:val="center"/>
                        <w:rPr>
                          <w:color w:val="262626" w:themeColor="text1" w:themeTint="D9"/>
                          <w:sz w:val="18"/>
                          <w:szCs w:val="18"/>
                        </w:rPr>
                      </w:pPr>
                      <w:r w:rsidRPr="00844F54">
                        <w:rPr>
                          <w:color w:val="262626" w:themeColor="text1" w:themeTint="D9"/>
                          <w:sz w:val="18"/>
                          <w:szCs w:val="18"/>
                        </w:rPr>
                        <w:t>Jess’s slots are available on the practices own systems. Practices not yet allocated some time should contact jessica.hemingway2@nhs.net</w:t>
                      </w:r>
                    </w:p>
                    <w:p w14:paraId="0371C42C" w14:textId="77777777" w:rsidR="00D26035" w:rsidRPr="004A240F" w:rsidRDefault="00D26035" w:rsidP="00D26035">
                      <w:pPr>
                        <w:jc w:val="center"/>
                        <w:rPr>
                          <w:b/>
                          <w:bCs/>
                        </w:rPr>
                      </w:pPr>
                    </w:p>
                    <w:p w14:paraId="3E7F7D36" w14:textId="77777777" w:rsidR="00D26035" w:rsidRPr="00843157" w:rsidRDefault="00D26035" w:rsidP="00D26035">
                      <w:pPr>
                        <w:jc w:val="center"/>
                        <w:rPr>
                          <w:b/>
                          <w:bCs/>
                          <w:color w:val="262626" w:themeColor="text1" w:themeTint="D9"/>
                        </w:rPr>
                      </w:pPr>
                    </w:p>
                  </w:txbxContent>
                </v:textbox>
              </v:roundrect>
            </w:pict>
          </mc:Fallback>
        </mc:AlternateContent>
      </w:r>
      <w:r w:rsidR="00BE4678" w:rsidRPr="009A75A4">
        <w:rPr>
          <w:noProof/>
        </w:rPr>
        <mc:AlternateContent>
          <mc:Choice Requires="wps">
            <w:drawing>
              <wp:anchor distT="0" distB="0" distL="114300" distR="114300" simplePos="0" relativeHeight="251762176" behindDoc="0" locked="0" layoutInCell="1" allowOverlap="1" wp14:anchorId="4412DA6B" wp14:editId="755F2101">
                <wp:simplePos x="0" y="0"/>
                <wp:positionH relativeFrom="column">
                  <wp:posOffset>13047345</wp:posOffset>
                </wp:positionH>
                <wp:positionV relativeFrom="paragraph">
                  <wp:posOffset>174534</wp:posOffset>
                </wp:positionV>
                <wp:extent cx="1399247" cy="1526540"/>
                <wp:effectExtent l="0" t="0" r="10795" b="16510"/>
                <wp:wrapNone/>
                <wp:docPr id="51" name="Rectangle: Rounded Corners 51"/>
                <wp:cNvGraphicFramePr/>
                <a:graphic xmlns:a="http://schemas.openxmlformats.org/drawingml/2006/main">
                  <a:graphicData uri="http://schemas.microsoft.com/office/word/2010/wordprocessingShape">
                    <wps:wsp>
                      <wps:cNvSpPr/>
                      <wps:spPr>
                        <a:xfrm>
                          <a:off x="0" y="0"/>
                          <a:ext cx="1399247" cy="1526540"/>
                        </a:xfrm>
                        <a:prstGeom prst="roundRect">
                          <a:avLst/>
                        </a:prstGeom>
                        <a:solidFill>
                          <a:schemeClr val="accent6"/>
                        </a:solidFill>
                        <a:ln>
                          <a:solidFill>
                            <a:schemeClr val="accent3">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2C33CC" w14:textId="77777777" w:rsidR="00F56201" w:rsidRPr="009018C5" w:rsidRDefault="00F56201" w:rsidP="00F56201">
                            <w:pPr>
                              <w:spacing w:after="0"/>
                              <w:ind w:left="-142" w:right="-138" w:firstLine="142"/>
                              <w:jc w:val="center"/>
                              <w:rPr>
                                <w:b/>
                                <w:bCs/>
                                <w:color w:val="262626" w:themeColor="text1" w:themeTint="D9"/>
                                <w:sz w:val="20"/>
                                <w:szCs w:val="20"/>
                              </w:rPr>
                            </w:pPr>
                            <w:r w:rsidRPr="009018C5">
                              <w:rPr>
                                <w:b/>
                                <w:bCs/>
                                <w:color w:val="262626" w:themeColor="text1" w:themeTint="D9"/>
                                <w:sz w:val="20"/>
                                <w:szCs w:val="20"/>
                              </w:rPr>
                              <w:t>Booking/Referral Method</w:t>
                            </w:r>
                          </w:p>
                          <w:p w14:paraId="4BCBEA1B" w14:textId="77777777" w:rsidR="00F56201" w:rsidRPr="00BD1E92" w:rsidRDefault="00F56201" w:rsidP="00F56201">
                            <w:pPr>
                              <w:spacing w:after="0"/>
                              <w:ind w:left="-142" w:right="-138" w:firstLine="142"/>
                              <w:jc w:val="center"/>
                              <w:rPr>
                                <w:color w:val="262626" w:themeColor="text1" w:themeTint="D9"/>
                              </w:rPr>
                            </w:pPr>
                            <w:r w:rsidRPr="00BD1E92">
                              <w:rPr>
                                <w:color w:val="000000" w:themeColor="text1"/>
                              </w:rPr>
                              <w:t xml:space="preserve"> Via </w:t>
                            </w:r>
                            <w:hyperlink r:id="rId36" w:history="1">
                              <w:r w:rsidRPr="00BD1E92">
                                <w:rPr>
                                  <w:rStyle w:val="Hyperlink"/>
                                  <w:sz w:val="20"/>
                                  <w:szCs w:val="20"/>
                                </w:rPr>
                                <w:t>www.leedssexualhealth.com</w:t>
                              </w:r>
                            </w:hyperlink>
                            <w:r w:rsidRPr="00BD1E92">
                              <w:rPr>
                                <w:color w:val="000000" w:themeColor="text1"/>
                              </w:rPr>
                              <w:t xml:space="preserve"> </w:t>
                            </w:r>
                            <w:r w:rsidRPr="00BD1E92">
                              <w:rPr>
                                <w:color w:val="000000" w:themeColor="text1"/>
                                <w:sz w:val="20"/>
                                <w:szCs w:val="20"/>
                              </w:rPr>
                              <w:t>OR 01133920333 (</w:t>
                            </w:r>
                            <w:proofErr w:type="spellStart"/>
                            <w:r w:rsidRPr="00BD1E92">
                              <w:rPr>
                                <w:color w:val="000000" w:themeColor="text1"/>
                                <w:sz w:val="20"/>
                                <w:szCs w:val="20"/>
                              </w:rPr>
                              <w:t>mon-fri</w:t>
                            </w:r>
                            <w:proofErr w:type="spellEnd"/>
                            <w:r w:rsidRPr="00BD1E92">
                              <w:rPr>
                                <w:color w:val="000000" w:themeColor="text1"/>
                                <w:sz w:val="20"/>
                                <w:szCs w:val="20"/>
                              </w:rPr>
                              <w:t xml:space="preserve"> 8.30-4.30pm)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412DA6B" id="Rectangle: Rounded Corners 51" o:spid="_x0000_s1057" style="position:absolute;margin-left:1027.35pt;margin-top:13.75pt;width:110.2pt;height:120.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5aowIAAOMFAAAOAAAAZHJzL2Uyb0RvYy54bWysVE1v2zAMvQ/YfxB0X23no12DOkXQoMOA&#10;ri3aDj0rshQbkEVNUmJnv36U7DhZGwzDsItMieR71LPIq+u2VmQrrKtA5zQ7SykRmkNR6XVOv7/c&#10;fvpMifNMF0yBFjndCUev5x8/XDVmJkZQgiqEJQii3awxOS29N7MkcbwUNXNnYIRGpwRbM49bu04K&#10;yxpEr1UyStPzpAFbGAtcOIeny85J5xFfSsH9g5ROeKJyirX5uNq4rsKazK/YbG2ZKSvel8H+oYqa&#10;VRpJB6gl84xsbPUOqq64BQfSn3GoE5Cy4iLeAW+TpW9u81wyI+JdUBxnBpnc/4Pl99tn82hRhsa4&#10;mUMz3KKVtg5frI+0UazdIJZoPeF4mI0vL0eTC0o4+rLp6Hw6iXImh3Rjnf8ioCbByKmFjS6e8JdE&#10;pdj2znnkxfh9XKB0oKritlIqbsIzEDfKki3DH8g4F9qfh5+GWb9FKv13yePIrTb1Nyg60Itpmu4L&#10;j88u8L0nCDUumSu7JLdzS/B9IYE7OcgXLb9TIlSk9JOQpCpQsFGkHiiOr5R1rpIVojsONZ0uKgIG&#10;ZIkaDdg9wCm5sr7KPj6kitgYQ3L6p8I6rYeMyAzaD8l1pcGeAlB+YO7i9yJ10gSVfLtqUZucjmNo&#10;OFpBsXu0xELXqc7w2wqVv2POPzKLrYlNjOPGP+AiFTQ5hd6ipAT789R5iMeOQS8lDbZ6Tt2PDbOC&#10;EvVVYy9dZhN8usTHzWR6McKNPfasjj16U98APsYMB5vh0QzxXu1NaaF+xam0CKzoYpojd0793rzx&#10;3QDCqcbFYhGDcBoY5u/0s+EBOsgcXtxL+8qs6fvHY+vdw34osNmbDupiQ6aGxcaDrGJ7HVTtfwBO&#10;kvi8+6kXRtXxPkYdZvP8FwAAAP//AwBQSwMEFAAGAAgAAAAhAKuZDjHfAAAADAEAAA8AAABkcnMv&#10;ZG93bnJldi54bWxMj8FKw0AQhu+C77CM4M1uEpqmjdkUEUUQPBiVXrfZaTaYnQ3ZbRvf3vFkb98w&#10;P/98U21nN4gTTqH3pCBdJCCQWm966hR8fjzfrUGEqMnowRMq+MEA2/r6qtKl8Wd6x1MTO8ElFEqt&#10;wMY4llKG1qLTYeFHJN4d/OR05HHqpJn0mcvdILMkWUmne+ILVo/4aLH9bo5OwXrXuq+mWObmzY5P&#10;UiO9pocXpW5v5od7EBHn+B+GP31Wh5qd9v5IJohBQZbky4KzTEUOghMZQwpiz7QqNiDrSl4+Uf8C&#10;AAD//wMAUEsBAi0AFAAGAAgAAAAhALaDOJL+AAAA4QEAABMAAAAAAAAAAAAAAAAAAAAAAFtDb250&#10;ZW50X1R5cGVzXS54bWxQSwECLQAUAAYACAAAACEAOP0h/9YAAACUAQAACwAAAAAAAAAAAAAAAAAv&#10;AQAAX3JlbHMvLnJlbHNQSwECLQAUAAYACAAAACEAIqFuWqMCAADjBQAADgAAAAAAAAAAAAAAAAAu&#10;AgAAZHJzL2Uyb0RvYy54bWxQSwECLQAUAAYACAAAACEAq5kOMd8AAAAMAQAADwAAAAAAAAAAAAAA&#10;AAD9BAAAZHJzL2Rvd25yZXYueG1sUEsFBgAAAAAEAAQA8wAAAAkGAAAAAA==&#10;" fillcolor="#f79646 [3209]" strokecolor="#76923c [2406]" strokeweight="2pt">
                <v:stroke dashstyle="1 1"/>
                <v:textbox>
                  <w:txbxContent>
                    <w:p w14:paraId="452C33CC" w14:textId="77777777" w:rsidR="00F56201" w:rsidRPr="009018C5" w:rsidRDefault="00F56201" w:rsidP="00F56201">
                      <w:pPr>
                        <w:spacing w:after="0"/>
                        <w:ind w:left="-142" w:right="-138" w:firstLine="142"/>
                        <w:jc w:val="center"/>
                        <w:rPr>
                          <w:b/>
                          <w:bCs/>
                          <w:color w:val="262626" w:themeColor="text1" w:themeTint="D9"/>
                          <w:sz w:val="20"/>
                          <w:szCs w:val="20"/>
                        </w:rPr>
                      </w:pPr>
                      <w:r w:rsidRPr="009018C5">
                        <w:rPr>
                          <w:b/>
                          <w:bCs/>
                          <w:color w:val="262626" w:themeColor="text1" w:themeTint="D9"/>
                          <w:sz w:val="20"/>
                          <w:szCs w:val="20"/>
                        </w:rPr>
                        <w:t>Booking/Referral Method</w:t>
                      </w:r>
                    </w:p>
                    <w:p w14:paraId="4BCBEA1B" w14:textId="77777777" w:rsidR="00F56201" w:rsidRPr="00BD1E92" w:rsidRDefault="00F56201" w:rsidP="00F56201">
                      <w:pPr>
                        <w:spacing w:after="0"/>
                        <w:ind w:left="-142" w:right="-138" w:firstLine="142"/>
                        <w:jc w:val="center"/>
                        <w:rPr>
                          <w:color w:val="262626" w:themeColor="text1" w:themeTint="D9"/>
                        </w:rPr>
                      </w:pPr>
                      <w:r w:rsidRPr="00BD1E92">
                        <w:rPr>
                          <w:color w:val="000000" w:themeColor="text1"/>
                        </w:rPr>
                        <w:t xml:space="preserve"> Via </w:t>
                      </w:r>
                      <w:hyperlink r:id="rId37" w:history="1">
                        <w:r w:rsidRPr="00BD1E92">
                          <w:rPr>
                            <w:rStyle w:val="Hyperlink"/>
                            <w:sz w:val="20"/>
                            <w:szCs w:val="20"/>
                          </w:rPr>
                          <w:t>www.leedssexualhealth.com</w:t>
                        </w:r>
                      </w:hyperlink>
                      <w:r w:rsidRPr="00BD1E92">
                        <w:rPr>
                          <w:color w:val="000000" w:themeColor="text1"/>
                        </w:rPr>
                        <w:t xml:space="preserve"> </w:t>
                      </w:r>
                      <w:r w:rsidRPr="00BD1E92">
                        <w:rPr>
                          <w:color w:val="000000" w:themeColor="text1"/>
                          <w:sz w:val="20"/>
                          <w:szCs w:val="20"/>
                        </w:rPr>
                        <w:t>OR 01133920333 (mon-fri 8.30-4.30pm)</w:t>
                      </w:r>
                    </w:p>
                  </w:txbxContent>
                </v:textbox>
              </v:roundrect>
            </w:pict>
          </mc:Fallback>
        </mc:AlternateContent>
      </w:r>
      <w:r w:rsidR="00BE4678" w:rsidRPr="009A75A4">
        <w:rPr>
          <w:noProof/>
        </w:rPr>
        <mc:AlternateContent>
          <mc:Choice Requires="wps">
            <w:drawing>
              <wp:anchor distT="0" distB="0" distL="114300" distR="114300" simplePos="0" relativeHeight="251637248" behindDoc="0" locked="0" layoutInCell="1" allowOverlap="1" wp14:anchorId="51E266C7" wp14:editId="70D8AD7A">
                <wp:simplePos x="0" y="0"/>
                <wp:positionH relativeFrom="column">
                  <wp:posOffset>7511143</wp:posOffset>
                </wp:positionH>
                <wp:positionV relativeFrom="paragraph">
                  <wp:posOffset>233589</wp:posOffset>
                </wp:positionV>
                <wp:extent cx="1966595" cy="1462587"/>
                <wp:effectExtent l="0" t="0" r="14605" b="23495"/>
                <wp:wrapNone/>
                <wp:docPr id="47" name="Rectangle: Rounded Corners 47"/>
                <wp:cNvGraphicFramePr/>
                <a:graphic xmlns:a="http://schemas.openxmlformats.org/drawingml/2006/main">
                  <a:graphicData uri="http://schemas.microsoft.com/office/word/2010/wordprocessingShape">
                    <wps:wsp>
                      <wps:cNvSpPr/>
                      <wps:spPr>
                        <a:xfrm>
                          <a:off x="0" y="0"/>
                          <a:ext cx="1966595" cy="1462587"/>
                        </a:xfrm>
                        <a:prstGeom prst="roundRect">
                          <a:avLst/>
                        </a:prstGeom>
                        <a:solidFill>
                          <a:srgbClr val="A7D971"/>
                        </a:solidFill>
                        <a:ln>
                          <a:solidFill>
                            <a:schemeClr val="accent3">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885E0F1" w14:textId="77777777" w:rsidR="009A75A4" w:rsidRPr="002F520D" w:rsidRDefault="009A75A4" w:rsidP="009A75A4">
                            <w:pPr>
                              <w:spacing w:after="0"/>
                              <w:ind w:left="-142" w:right="-138"/>
                              <w:jc w:val="center"/>
                              <w:rPr>
                                <w:b/>
                                <w:bCs/>
                                <w:color w:val="262626" w:themeColor="text1" w:themeTint="D9"/>
                                <w:sz w:val="18"/>
                                <w:szCs w:val="18"/>
                              </w:rPr>
                            </w:pPr>
                            <w:r w:rsidRPr="009018C5">
                              <w:rPr>
                                <w:b/>
                                <w:bCs/>
                                <w:color w:val="262626" w:themeColor="text1" w:themeTint="D9"/>
                                <w:sz w:val="20"/>
                                <w:szCs w:val="20"/>
                              </w:rPr>
                              <w:t>B</w:t>
                            </w:r>
                            <w:r w:rsidRPr="002F520D">
                              <w:rPr>
                                <w:b/>
                                <w:bCs/>
                                <w:color w:val="262626" w:themeColor="text1" w:themeTint="D9"/>
                                <w:sz w:val="18"/>
                                <w:szCs w:val="18"/>
                              </w:rPr>
                              <w:t>ooking/Referral Method</w:t>
                            </w:r>
                          </w:p>
                          <w:p w14:paraId="4177AAFD" w14:textId="1F04E5A6" w:rsidR="00D77E7D" w:rsidRPr="00D77E7D" w:rsidRDefault="00D77E7D" w:rsidP="00D77E7D">
                            <w:pPr>
                              <w:jc w:val="center"/>
                              <w:rPr>
                                <w:color w:val="262626" w:themeColor="text1" w:themeTint="D9"/>
                                <w:sz w:val="18"/>
                                <w:szCs w:val="18"/>
                              </w:rPr>
                            </w:pPr>
                            <w:r w:rsidRPr="00D77E7D">
                              <w:rPr>
                                <w:color w:val="262626" w:themeColor="text1" w:themeTint="D9"/>
                                <w:sz w:val="18"/>
                                <w:szCs w:val="18"/>
                              </w:rPr>
                              <w:t xml:space="preserve">Refer to care co-ordination hub for </w:t>
                            </w:r>
                            <w:proofErr w:type="spellStart"/>
                            <w:r w:rsidRPr="00D77E7D">
                              <w:rPr>
                                <w:color w:val="262626" w:themeColor="text1" w:themeTint="D9"/>
                                <w:sz w:val="18"/>
                                <w:szCs w:val="18"/>
                              </w:rPr>
                              <w:t>pt</w:t>
                            </w:r>
                            <w:proofErr w:type="spellEnd"/>
                            <w:r w:rsidRPr="00D77E7D">
                              <w:rPr>
                                <w:color w:val="262626" w:themeColor="text1" w:themeTint="D9"/>
                                <w:sz w:val="18"/>
                                <w:szCs w:val="18"/>
                              </w:rPr>
                              <w:t xml:space="preserve"> to be assigned to </w:t>
                            </w:r>
                            <w:r w:rsidR="00603E24">
                              <w:rPr>
                                <w:color w:val="262626" w:themeColor="text1" w:themeTint="D9"/>
                                <w:sz w:val="18"/>
                                <w:szCs w:val="18"/>
                              </w:rPr>
                              <w:t>correct</w:t>
                            </w:r>
                            <w:r>
                              <w:rPr>
                                <w:color w:val="262626" w:themeColor="text1" w:themeTint="D9"/>
                                <w:sz w:val="18"/>
                                <w:szCs w:val="18"/>
                              </w:rPr>
                              <w:t xml:space="preserve"> </w:t>
                            </w:r>
                            <w:r w:rsidRPr="00D77E7D">
                              <w:rPr>
                                <w:color w:val="262626" w:themeColor="text1" w:themeTint="D9"/>
                                <w:sz w:val="18"/>
                                <w:szCs w:val="18"/>
                              </w:rPr>
                              <w:t>caseload</w:t>
                            </w:r>
                            <w:r>
                              <w:rPr>
                                <w:color w:val="262626" w:themeColor="text1" w:themeTint="D9"/>
                                <w:sz w:val="18"/>
                                <w:szCs w:val="18"/>
                              </w:rPr>
                              <w:t xml:space="preserve">, </w:t>
                            </w:r>
                            <w:r w:rsidRPr="00D77E7D">
                              <w:rPr>
                                <w:color w:val="262626" w:themeColor="text1" w:themeTint="D9"/>
                                <w:sz w:val="18"/>
                                <w:szCs w:val="18"/>
                              </w:rPr>
                              <w:t>ensuring reason for referral is clear – access via template (orange triangle) called Care Coordination Hub BHR PCN</w:t>
                            </w:r>
                          </w:p>
                          <w:p w14:paraId="47E58B9D" w14:textId="77777777" w:rsidR="009A75A4" w:rsidRPr="00843157" w:rsidRDefault="009A75A4" w:rsidP="009A75A4">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1E266C7" id="Rectangle: Rounded Corners 47" o:spid="_x0000_s1058" style="position:absolute;margin-left:591.45pt;margin-top:18.4pt;width:154.85pt;height:11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5hrQIAAOAFAAAOAAAAZHJzL2Uyb0RvYy54bWysVEtv2zAMvg/YfxB0X22neTRBnSJo0GFA&#10;1xZ9oGdFlmIDsqhJSuLs14+SHaePYIdhF5kSyY/kZ5KXV02tyFZYV4HOaXaWUiI0h6LS65y+PN98&#10;u6DEeaYLpkCLnO6Fo1fzr18ud2YmBlCCKoQlCKLdbGdyWnpvZknieClq5s7ACI1KCbZmHq92nRSW&#10;7RC9VskgTcfJDmxhLHDhHL4uWyWdR3wpBff3Ujrhicop5ubjaeO5Cmcyv2SztWWmrHiXBvuHLGpW&#10;aQzaQy2ZZ2Rjq09QdcUtOJD+jEOdgJQVF7EGrCZLP1TzVDIjYi1IjjM9Te7/wfK77ZN5sEjDzriZ&#10;QzFU0Uhbhy/mR5pI1r4nSzSecHzMpuPxaDqihKMuG44Ho4tJoDM5uhvr/HcBNQlCTi1sdPGIvyQy&#10;xba3zrf2B7sQ0oGqiptKqXix69W1smTL8PctJsvpJOtCvDNT+rNnaCDR+zLOhfbnMbDa1D+haDEn&#10;ozSNTYBZx54LLrGGdwFCgkvmytbJ7d0SfJdIiJ0cuYuS3ysRMlL6UUhSFcjWIIbuQ7RAbVZZqypZ&#10;IdrnkNPppCJgQJZIUI/dAZyq+EBXZx9cRZyK3jn9W2Lt7+k9YmTQvneuKw32FIDyfeTW/kBSS01g&#10;yTerBrnJ6fkgUBmeVlDsHyyx0I6pM/ymQuZvmfMPzOJc4gTjrvH3eEgFu5xCJ1FSgv196j3Y47ig&#10;lpIdznlO3a8Ns4IS9UPjIE2z4TAshngZjiYDvNi3mtVbjd7U14C9mOFWMzyKwd6rgygt1K+4khYh&#10;KqqY5hg7p/4gXvt2++BK42KxiEa4Cgzzt/rJ8AAdaA4d99y8Mmu64fE4d3dw2Ahs9mF8WtvgqWGx&#10;8SCrOFtHVrsfgGsktne38sKeenuPVsfFPP8DAAD//wMAUEsDBBQABgAIAAAAIQDcxKiA4AAAAAwB&#10;AAAPAAAAZHJzL2Rvd25yZXYueG1sTI/BTsMwEETvSPyDtUjcqBNTmSaNUwFSeiqHFiSu23ibBGI7&#10;it0m/D3uCY6jfZp9U2xm07MLjb5zVkG6SICRrZ3ubKPg4716WAHzAa3G3llS8EMeNuXtTYG5dpPd&#10;0+UQGhZLrM9RQRvCkHPu65YM+oUbyMbbyY0GQ4xjw/WIUyw3PRdJIrnBzsYPLQ702lL9fTgbBbuv&#10;Je30JCb5tsVt/ZlV+iVUSt3fzc9rYIHm8AfDVT+qQxmdju5stWd9zOlKZJFV8CjjhiuxzIQEdlQg&#10;5FMKvCz4/xHlLwAAAP//AwBQSwECLQAUAAYACAAAACEAtoM4kv4AAADhAQAAEwAAAAAAAAAAAAAA&#10;AAAAAAAAW0NvbnRlbnRfVHlwZXNdLnhtbFBLAQItABQABgAIAAAAIQA4/SH/1gAAAJQBAAALAAAA&#10;AAAAAAAAAAAAAC8BAABfcmVscy8ucmVsc1BLAQItABQABgAIAAAAIQBhlK5hrQIAAOAFAAAOAAAA&#10;AAAAAAAAAAAAAC4CAABkcnMvZTJvRG9jLnhtbFBLAQItABQABgAIAAAAIQDcxKiA4AAAAAwBAAAP&#10;AAAAAAAAAAAAAAAAAAcFAABkcnMvZG93bnJldi54bWxQSwUGAAAAAAQABADzAAAAFAYAAAAA&#10;" fillcolor="#a7d971" strokecolor="#76923c [2406]" strokeweight="2pt">
                <v:stroke dashstyle="1 1"/>
                <v:textbox>
                  <w:txbxContent>
                    <w:p w14:paraId="2885E0F1" w14:textId="77777777" w:rsidR="009A75A4" w:rsidRPr="002F520D" w:rsidRDefault="009A75A4" w:rsidP="009A75A4">
                      <w:pPr>
                        <w:spacing w:after="0"/>
                        <w:ind w:left="-142" w:right="-138"/>
                        <w:jc w:val="center"/>
                        <w:rPr>
                          <w:b/>
                          <w:bCs/>
                          <w:color w:val="262626" w:themeColor="text1" w:themeTint="D9"/>
                          <w:sz w:val="18"/>
                          <w:szCs w:val="18"/>
                        </w:rPr>
                      </w:pPr>
                      <w:r w:rsidRPr="009018C5">
                        <w:rPr>
                          <w:b/>
                          <w:bCs/>
                          <w:color w:val="262626" w:themeColor="text1" w:themeTint="D9"/>
                          <w:sz w:val="20"/>
                          <w:szCs w:val="20"/>
                        </w:rPr>
                        <w:t>B</w:t>
                      </w:r>
                      <w:r w:rsidRPr="002F520D">
                        <w:rPr>
                          <w:b/>
                          <w:bCs/>
                          <w:color w:val="262626" w:themeColor="text1" w:themeTint="D9"/>
                          <w:sz w:val="18"/>
                          <w:szCs w:val="18"/>
                        </w:rPr>
                        <w:t>ooking/Referral Method</w:t>
                      </w:r>
                    </w:p>
                    <w:p w14:paraId="4177AAFD" w14:textId="1F04E5A6" w:rsidR="00D77E7D" w:rsidRPr="00D77E7D" w:rsidRDefault="00D77E7D" w:rsidP="00D77E7D">
                      <w:pPr>
                        <w:jc w:val="center"/>
                        <w:rPr>
                          <w:color w:val="262626" w:themeColor="text1" w:themeTint="D9"/>
                          <w:sz w:val="18"/>
                          <w:szCs w:val="18"/>
                        </w:rPr>
                      </w:pPr>
                      <w:r w:rsidRPr="00D77E7D">
                        <w:rPr>
                          <w:color w:val="262626" w:themeColor="text1" w:themeTint="D9"/>
                          <w:sz w:val="18"/>
                          <w:szCs w:val="18"/>
                        </w:rPr>
                        <w:t xml:space="preserve">Refer to care co-ordination hub for pt to be assigned to </w:t>
                      </w:r>
                      <w:r w:rsidR="00603E24">
                        <w:rPr>
                          <w:color w:val="262626" w:themeColor="text1" w:themeTint="D9"/>
                          <w:sz w:val="18"/>
                          <w:szCs w:val="18"/>
                        </w:rPr>
                        <w:t>correct</w:t>
                      </w:r>
                      <w:r>
                        <w:rPr>
                          <w:color w:val="262626" w:themeColor="text1" w:themeTint="D9"/>
                          <w:sz w:val="18"/>
                          <w:szCs w:val="18"/>
                        </w:rPr>
                        <w:t xml:space="preserve"> </w:t>
                      </w:r>
                      <w:r w:rsidRPr="00D77E7D">
                        <w:rPr>
                          <w:color w:val="262626" w:themeColor="text1" w:themeTint="D9"/>
                          <w:sz w:val="18"/>
                          <w:szCs w:val="18"/>
                        </w:rPr>
                        <w:t>caseload</w:t>
                      </w:r>
                      <w:r>
                        <w:rPr>
                          <w:color w:val="262626" w:themeColor="text1" w:themeTint="D9"/>
                          <w:sz w:val="18"/>
                          <w:szCs w:val="18"/>
                        </w:rPr>
                        <w:t xml:space="preserve">, </w:t>
                      </w:r>
                      <w:r w:rsidRPr="00D77E7D">
                        <w:rPr>
                          <w:color w:val="262626" w:themeColor="text1" w:themeTint="D9"/>
                          <w:sz w:val="18"/>
                          <w:szCs w:val="18"/>
                        </w:rPr>
                        <w:t>ensuring reason for referral is clear – access via template (orange triangle) called Care Coordination Hub BHR PCN</w:t>
                      </w:r>
                    </w:p>
                    <w:p w14:paraId="47E58B9D" w14:textId="77777777" w:rsidR="009A75A4" w:rsidRPr="00843157" w:rsidRDefault="009A75A4" w:rsidP="009A75A4">
                      <w:pPr>
                        <w:jc w:val="center"/>
                        <w:rPr>
                          <w:b/>
                          <w:bCs/>
                          <w:color w:val="262626" w:themeColor="text1" w:themeTint="D9"/>
                        </w:rPr>
                      </w:pPr>
                    </w:p>
                  </w:txbxContent>
                </v:textbox>
              </v:roundrect>
            </w:pict>
          </mc:Fallback>
        </mc:AlternateContent>
      </w:r>
      <w:r w:rsidR="005204BA" w:rsidRPr="009A75A4">
        <w:rPr>
          <w:noProof/>
        </w:rPr>
        <mc:AlternateContent>
          <mc:Choice Requires="wps">
            <w:drawing>
              <wp:anchor distT="0" distB="0" distL="114300" distR="114300" simplePos="0" relativeHeight="251658266" behindDoc="0" locked="0" layoutInCell="1" allowOverlap="1" wp14:anchorId="003FB4FB" wp14:editId="02F8D597">
                <wp:simplePos x="0" y="0"/>
                <wp:positionH relativeFrom="column">
                  <wp:posOffset>1689100</wp:posOffset>
                </wp:positionH>
                <wp:positionV relativeFrom="paragraph">
                  <wp:posOffset>57492</wp:posOffset>
                </wp:positionV>
                <wp:extent cx="1806855" cy="1565275"/>
                <wp:effectExtent l="0" t="0" r="22225" b="15875"/>
                <wp:wrapNone/>
                <wp:docPr id="225" name="Rectangle: Rounded Corners 225"/>
                <wp:cNvGraphicFramePr/>
                <a:graphic xmlns:a="http://schemas.openxmlformats.org/drawingml/2006/main">
                  <a:graphicData uri="http://schemas.microsoft.com/office/word/2010/wordprocessingShape">
                    <wps:wsp>
                      <wps:cNvSpPr/>
                      <wps:spPr>
                        <a:xfrm>
                          <a:off x="0" y="0"/>
                          <a:ext cx="1806855" cy="1565275"/>
                        </a:xfrm>
                        <a:prstGeom prst="roundRect">
                          <a:avLst/>
                        </a:prstGeom>
                        <a:solidFill>
                          <a:schemeClr val="accent1">
                            <a:lumMod val="60000"/>
                            <a:lumOff val="40000"/>
                          </a:schemeClr>
                        </a:solid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AD9584" w14:textId="77777777" w:rsidR="009A75A4" w:rsidRPr="00583B9F" w:rsidRDefault="009A75A4" w:rsidP="009A75A4">
                            <w:pPr>
                              <w:spacing w:after="0"/>
                              <w:ind w:left="-142" w:right="-138"/>
                              <w:jc w:val="center"/>
                              <w:rPr>
                                <w:b/>
                                <w:bCs/>
                                <w:color w:val="262626" w:themeColor="text1" w:themeTint="D9"/>
                                <w:sz w:val="20"/>
                                <w:szCs w:val="20"/>
                              </w:rPr>
                            </w:pPr>
                            <w:r w:rsidRPr="00583B9F">
                              <w:rPr>
                                <w:b/>
                                <w:bCs/>
                                <w:color w:val="262626" w:themeColor="text1" w:themeTint="D9"/>
                                <w:sz w:val="20"/>
                                <w:szCs w:val="20"/>
                              </w:rPr>
                              <w:t>Booking/Referral Method</w:t>
                            </w:r>
                          </w:p>
                          <w:p w14:paraId="4431D13A" w14:textId="7CCF3E78" w:rsidR="009A75A4" w:rsidRPr="00F10715" w:rsidRDefault="006C0E33" w:rsidP="0081771A">
                            <w:pPr>
                              <w:spacing w:after="0"/>
                              <w:ind w:left="-142" w:right="-126"/>
                              <w:jc w:val="center"/>
                              <w:rPr>
                                <w:color w:val="262626" w:themeColor="text1" w:themeTint="D9"/>
                                <w:sz w:val="18"/>
                                <w:szCs w:val="18"/>
                              </w:rPr>
                            </w:pPr>
                            <w:r w:rsidRPr="006E1E86">
                              <w:rPr>
                                <w:color w:val="262626" w:themeColor="text1" w:themeTint="D9"/>
                                <w:sz w:val="18"/>
                                <w:szCs w:val="18"/>
                              </w:rPr>
                              <w:t xml:space="preserve">Appointments are available via the </w:t>
                            </w:r>
                            <w:r>
                              <w:rPr>
                                <w:color w:val="262626" w:themeColor="text1" w:themeTint="D9"/>
                                <w:sz w:val="18"/>
                                <w:szCs w:val="18"/>
                              </w:rPr>
                              <w:t xml:space="preserve">EA </w:t>
                            </w:r>
                            <w:r w:rsidRPr="006E1E86">
                              <w:rPr>
                                <w:color w:val="262626" w:themeColor="text1" w:themeTint="D9"/>
                                <w:sz w:val="18"/>
                                <w:szCs w:val="18"/>
                              </w:rPr>
                              <w:t xml:space="preserve">Appointment Ledger on </w:t>
                            </w:r>
                            <w:proofErr w:type="spellStart"/>
                            <w:r w:rsidRPr="006E1E86">
                              <w:rPr>
                                <w:color w:val="262626" w:themeColor="text1" w:themeTint="D9"/>
                                <w:sz w:val="18"/>
                                <w:szCs w:val="18"/>
                              </w:rPr>
                              <w:t>SystmOne</w:t>
                            </w:r>
                            <w:proofErr w:type="spellEnd"/>
                            <w:r w:rsidRPr="006E1E86">
                              <w:rPr>
                                <w:color w:val="262626" w:themeColor="text1" w:themeTint="D9"/>
                                <w:sz w:val="18"/>
                                <w:szCs w:val="18"/>
                              </w:rPr>
                              <w:t xml:space="preserve"> under </w:t>
                            </w:r>
                            <w:r>
                              <w:rPr>
                                <w:color w:val="262626" w:themeColor="text1" w:themeTint="D9"/>
                                <w:sz w:val="18"/>
                                <w:szCs w:val="18"/>
                                <w:u w:val="single"/>
                              </w:rPr>
                              <w:t>EA-BHR PCN (Bellbrooke)</w:t>
                            </w:r>
                            <w:r w:rsidR="0081771A">
                              <w:rPr>
                                <w:color w:val="262626" w:themeColor="text1" w:themeTint="D9"/>
                                <w:sz w:val="18"/>
                                <w:szCs w:val="18"/>
                              </w:rPr>
                              <w:t xml:space="preserve">. </w:t>
                            </w:r>
                            <w:r w:rsidR="00F10715">
                              <w:rPr>
                                <w:color w:val="262626" w:themeColor="text1" w:themeTint="D9"/>
                                <w:sz w:val="18"/>
                                <w:szCs w:val="18"/>
                              </w:rPr>
                              <w:t xml:space="preserve">F2F or telephone options </w:t>
                            </w:r>
                            <w:proofErr w:type="gramStart"/>
                            <w:r w:rsidR="00F10715">
                              <w:rPr>
                                <w:color w:val="262626" w:themeColor="text1" w:themeTint="D9"/>
                                <w:sz w:val="18"/>
                                <w:szCs w:val="18"/>
                              </w:rPr>
                              <w:t>available -specified</w:t>
                            </w:r>
                            <w:proofErr w:type="gramEnd"/>
                            <w:r w:rsidR="00F10715">
                              <w:rPr>
                                <w:color w:val="262626" w:themeColor="text1" w:themeTint="D9"/>
                                <w:sz w:val="18"/>
                                <w:szCs w:val="18"/>
                              </w:rPr>
                              <w:t xml:space="preserve"> in slot type</w:t>
                            </w:r>
                          </w:p>
                          <w:p w14:paraId="46347822" w14:textId="77777777" w:rsidR="009A75A4" w:rsidRDefault="009A75A4" w:rsidP="009A75A4">
                            <w:pPr>
                              <w:jc w:val="center"/>
                            </w:pPr>
                          </w:p>
                          <w:p w14:paraId="65F196ED" w14:textId="77777777" w:rsidR="009A75A4" w:rsidRPr="0083173E" w:rsidRDefault="009A75A4" w:rsidP="009A75A4">
                            <w:pPr>
                              <w:jc w:val="center"/>
                              <w:rPr>
                                <w:color w:val="262626" w:themeColor="text1" w:themeTint="D9"/>
                                <w:sz w:val="20"/>
                                <w:szCs w:val="20"/>
                              </w:rPr>
                            </w:pPr>
                          </w:p>
                          <w:p w14:paraId="0037F57E" w14:textId="77777777" w:rsidR="009A75A4" w:rsidRPr="00843157" w:rsidRDefault="009A75A4" w:rsidP="009A75A4">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03FB4FB" id="Rectangle: Rounded Corners 225" o:spid="_x0000_s1059" style="position:absolute;margin-left:133pt;margin-top:4.55pt;width:142.25pt;height:123.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2erAIAAB4GAAAOAAAAZHJzL2Uyb0RvYy54bWysVF9P2zAQf5+072D5fSQpTWEVKaqomCYx&#10;QMDEs+s4JJLj82y3Sffpd7bTlAHjAS0Pzvn+3+98d3bet5JshbENqIJmRyklQnEoG/VU0J8Pl19O&#10;KbGOqZJJUKKgO2Hp+eLzp7NOz8UEapClMASdKDvvdEFr5/Q8SSyvRcvsEWihUFiBaZnDq3lKSsM6&#10;9N7KZJKms6QDU2oDXFiL3FUU0kXwX1WCu5uqssIRWVDMzYXThHPtz2RxxuZPhum64UMa7ANZtKxR&#10;GHR0tWKOkY1pXrlqG27AQuWOOLQJVFXDRagBq8nSF9Xc10yLUAuCY/UIk/1/bvn19l7fGoSh03Zu&#10;kfRV9JVp/R/zI30AazeCJXpHODKz03R2mueUcJRl+SyfnOQezuRgro113wS0xBMFNbBR5R22JCDF&#10;tlfWRf29ng9pQTblZSNluPhnIC6kIVuGDWScC+WyYC437Q8oI3+W4hdbiWxseGRP92xMKTwo7ykk&#10;+FcQqT4a9yQf4r4fwJe3YraOWdmdXYEbkPKxkwPygXI7KXxGUt2JijQlYj0JJY81vEbD1qwUke1z&#10;CmC8Sio49J4rhHf0HeH8h+/Yn0Hfm4owU6Nx+l5i0Xi0CJFBudG4bRSYtxxI7PEQOervQYrQeJRc&#10;v+4Rm4IeH3tVz1pDubs1xEAccqv5ZYPIXzHrbpnBqcb5x03lbvCoJHQFhYGipAbz+y2+18dhQykl&#10;HW6JgtpfG2YEJfK7wjH8mk2nfq2EyzQ/meDFPJesn0vUpr0AfMcZ7kTNA+n1ndyTlYH2ERfa0kdF&#10;EVMcYxfU7ckLF3cXLkQulsughItEM3el7jX3rj3M/sU99I/M6GH0HE7tNez3CZu/GL6o6y0VLDcO&#10;qiZM5gHVoQG4hML8DAvTb7nn96B1WOuLPwAAAP//AwBQSwMEFAAGAAgAAAAhALS+V+XdAAAACQEA&#10;AA8AAABkcnMvZG93bnJldi54bWxMj0FOwzAQRfdI3MEaJHbUaZFTSONUFYgNi0hNOcA0HpKosR1s&#10;tw23Z1jBcvRG/79fbmc7iguFOHinYbnIQJBrvRlcp+Hj8PbwBCImdAZH70jDN0XYVrc3JRbGX92e&#10;Lk3qBIe4WKCGPqWpkDK2PVmMCz+RY/bpg8XEZ+ikCXjlcDvKVZbl0uLguKHHiV56ak/N2WqoMe1r&#10;szbzoX59bN6/pjXlu6D1/d2824BINKe/Z/jVZ3Wo2Onoz85EMWpY5TlvSRqelyCYK5UpEEcGSuUg&#10;q1L+X1D9AAAA//8DAFBLAQItABQABgAIAAAAIQC2gziS/gAAAOEBAAATAAAAAAAAAAAAAAAAAAAA&#10;AABbQ29udGVudF9UeXBlc10ueG1sUEsBAi0AFAAGAAgAAAAhADj9If/WAAAAlAEAAAsAAAAAAAAA&#10;AAAAAAAALwEAAF9yZWxzLy5yZWxzUEsBAi0AFAAGAAgAAAAhACDv3Z6sAgAAHgYAAA4AAAAAAAAA&#10;AAAAAAAALgIAAGRycy9lMm9Eb2MueG1sUEsBAi0AFAAGAAgAAAAhALS+V+XdAAAACQEAAA8AAAAA&#10;AAAAAAAAAAAABgUAAGRycy9kb3ducmV2LnhtbFBLBQYAAAAABAAEAPMAAAAQBgAAAAA=&#10;" fillcolor="#95b3d7 [1940]" strokecolor="#365f91 [2404]" strokeweight="2pt">
                <v:stroke dashstyle="1 1"/>
                <v:textbox>
                  <w:txbxContent>
                    <w:p w14:paraId="19AD9584" w14:textId="77777777" w:rsidR="009A75A4" w:rsidRPr="00583B9F" w:rsidRDefault="009A75A4" w:rsidP="009A75A4">
                      <w:pPr>
                        <w:spacing w:after="0"/>
                        <w:ind w:left="-142" w:right="-138"/>
                        <w:jc w:val="center"/>
                        <w:rPr>
                          <w:b/>
                          <w:bCs/>
                          <w:color w:val="262626" w:themeColor="text1" w:themeTint="D9"/>
                          <w:sz w:val="20"/>
                          <w:szCs w:val="20"/>
                        </w:rPr>
                      </w:pPr>
                      <w:r w:rsidRPr="00583B9F">
                        <w:rPr>
                          <w:b/>
                          <w:bCs/>
                          <w:color w:val="262626" w:themeColor="text1" w:themeTint="D9"/>
                          <w:sz w:val="20"/>
                          <w:szCs w:val="20"/>
                        </w:rPr>
                        <w:t>Booking/Referral Method</w:t>
                      </w:r>
                    </w:p>
                    <w:p w14:paraId="4431D13A" w14:textId="7CCF3E78" w:rsidR="009A75A4" w:rsidRPr="00F10715" w:rsidRDefault="006C0E33" w:rsidP="0081771A">
                      <w:pPr>
                        <w:spacing w:after="0"/>
                        <w:ind w:left="-142" w:right="-126"/>
                        <w:jc w:val="center"/>
                        <w:rPr>
                          <w:color w:val="262626" w:themeColor="text1" w:themeTint="D9"/>
                          <w:sz w:val="18"/>
                          <w:szCs w:val="18"/>
                        </w:rPr>
                      </w:pPr>
                      <w:r w:rsidRPr="006E1E86">
                        <w:rPr>
                          <w:color w:val="262626" w:themeColor="text1" w:themeTint="D9"/>
                          <w:sz w:val="18"/>
                          <w:szCs w:val="18"/>
                        </w:rPr>
                        <w:t xml:space="preserve">Appointments are available via the </w:t>
                      </w:r>
                      <w:r>
                        <w:rPr>
                          <w:color w:val="262626" w:themeColor="text1" w:themeTint="D9"/>
                          <w:sz w:val="18"/>
                          <w:szCs w:val="18"/>
                        </w:rPr>
                        <w:t xml:space="preserve">EA </w:t>
                      </w:r>
                      <w:r w:rsidRPr="006E1E86">
                        <w:rPr>
                          <w:color w:val="262626" w:themeColor="text1" w:themeTint="D9"/>
                          <w:sz w:val="18"/>
                          <w:szCs w:val="18"/>
                        </w:rPr>
                        <w:t xml:space="preserve">Appointment Ledger on SystmOne under </w:t>
                      </w:r>
                      <w:r>
                        <w:rPr>
                          <w:color w:val="262626" w:themeColor="text1" w:themeTint="D9"/>
                          <w:sz w:val="18"/>
                          <w:szCs w:val="18"/>
                          <w:u w:val="single"/>
                        </w:rPr>
                        <w:t>EA-BHR PCN (Bellbrooke)</w:t>
                      </w:r>
                      <w:r w:rsidR="0081771A">
                        <w:rPr>
                          <w:color w:val="262626" w:themeColor="text1" w:themeTint="D9"/>
                          <w:sz w:val="18"/>
                          <w:szCs w:val="18"/>
                        </w:rPr>
                        <w:t xml:space="preserve">. </w:t>
                      </w:r>
                      <w:r w:rsidR="00F10715">
                        <w:rPr>
                          <w:color w:val="262626" w:themeColor="text1" w:themeTint="D9"/>
                          <w:sz w:val="18"/>
                          <w:szCs w:val="18"/>
                        </w:rPr>
                        <w:t>F2F or telephone options available -specified in slot type</w:t>
                      </w:r>
                    </w:p>
                    <w:p w14:paraId="46347822" w14:textId="77777777" w:rsidR="009A75A4" w:rsidRDefault="009A75A4" w:rsidP="009A75A4">
                      <w:pPr>
                        <w:jc w:val="center"/>
                      </w:pPr>
                    </w:p>
                    <w:p w14:paraId="65F196ED" w14:textId="77777777" w:rsidR="009A75A4" w:rsidRPr="0083173E" w:rsidRDefault="009A75A4" w:rsidP="009A75A4">
                      <w:pPr>
                        <w:jc w:val="center"/>
                        <w:rPr>
                          <w:color w:val="262626" w:themeColor="text1" w:themeTint="D9"/>
                          <w:sz w:val="20"/>
                          <w:szCs w:val="20"/>
                        </w:rPr>
                      </w:pPr>
                    </w:p>
                    <w:p w14:paraId="0037F57E" w14:textId="77777777" w:rsidR="009A75A4" w:rsidRPr="00843157" w:rsidRDefault="009A75A4" w:rsidP="009A75A4">
                      <w:pPr>
                        <w:jc w:val="center"/>
                        <w:rPr>
                          <w:b/>
                          <w:bCs/>
                          <w:color w:val="262626" w:themeColor="text1" w:themeTint="D9"/>
                        </w:rPr>
                      </w:pPr>
                    </w:p>
                  </w:txbxContent>
                </v:textbox>
              </v:roundrect>
            </w:pict>
          </mc:Fallback>
        </mc:AlternateContent>
      </w:r>
      <w:r w:rsidR="00B657AB">
        <w:rPr>
          <w:rFonts w:ascii="Gill Sans Nova" w:hAnsi="Gill Sans Nova" w:cs="Angsana New"/>
          <w:color w:val="E36C0A" w:themeColor="accent6" w:themeShade="BF"/>
          <w:sz w:val="28"/>
          <w:szCs w:val="28"/>
        </w:rPr>
        <w:t xml:space="preserve">                             </w:t>
      </w:r>
      <w:r w:rsidR="00A15281">
        <w:rPr>
          <w:rFonts w:ascii="Gill Sans Nova" w:hAnsi="Gill Sans Nova" w:cs="Angsana New"/>
          <w:color w:val="E36C0A" w:themeColor="accent6" w:themeShade="BF"/>
          <w:sz w:val="28"/>
          <w:szCs w:val="28"/>
        </w:rPr>
        <w:t xml:space="preserve">       </w:t>
      </w:r>
    </w:p>
    <w:p w14:paraId="44A069E8" w14:textId="53062EE8" w:rsidR="00A34351" w:rsidRDefault="00A34351" w:rsidP="007078EF">
      <w:pPr>
        <w:rPr>
          <w:rFonts w:ascii="Gill Sans Nova" w:hAnsi="Gill Sans Nova" w:cs="Angsana New"/>
          <w:color w:val="E36C0A" w:themeColor="accent6" w:themeShade="BF"/>
          <w:sz w:val="32"/>
          <w:szCs w:val="32"/>
        </w:rPr>
      </w:pPr>
    </w:p>
    <w:p w14:paraId="3FF47034" w14:textId="77777777" w:rsidR="006E3219" w:rsidRDefault="006E3219" w:rsidP="001C5EDA">
      <w:pPr>
        <w:jc w:val="center"/>
        <w:rPr>
          <w:rFonts w:ascii="Gill Sans Nova" w:hAnsi="Gill Sans Nova"/>
          <w:b/>
          <w:bCs/>
          <w:color w:val="365F91" w:themeColor="accent1" w:themeShade="BF"/>
          <w:sz w:val="28"/>
          <w:szCs w:val="28"/>
        </w:rPr>
      </w:pPr>
    </w:p>
    <w:p w14:paraId="583F4A67" w14:textId="42A0CCB0" w:rsidR="005E3CD1" w:rsidRPr="009018C5" w:rsidRDefault="00BE4678" w:rsidP="001C5EDA">
      <w:pPr>
        <w:jc w:val="center"/>
        <w:rPr>
          <w:rFonts w:ascii="Gill Sans Nova" w:hAnsi="Gill Sans Nova"/>
          <w:b/>
          <w:bCs/>
          <w:color w:val="365F91" w:themeColor="accent1" w:themeShade="BF"/>
          <w:sz w:val="28"/>
          <w:szCs w:val="28"/>
        </w:rPr>
      </w:pPr>
      <w:r w:rsidRPr="001D74A9">
        <w:rPr>
          <w:noProof/>
        </w:rPr>
        <w:lastRenderedPageBreak/>
        <mc:AlternateContent>
          <mc:Choice Requires="wps">
            <w:drawing>
              <wp:anchor distT="0" distB="0" distL="114300" distR="114300" simplePos="0" relativeHeight="251658302" behindDoc="0" locked="0" layoutInCell="1" allowOverlap="1" wp14:anchorId="1B94D797" wp14:editId="2A6C5CEF">
                <wp:simplePos x="0" y="0"/>
                <wp:positionH relativeFrom="column">
                  <wp:posOffset>7200900</wp:posOffset>
                </wp:positionH>
                <wp:positionV relativeFrom="paragraph">
                  <wp:posOffset>382905</wp:posOffset>
                </wp:positionV>
                <wp:extent cx="2146300" cy="2831465"/>
                <wp:effectExtent l="0" t="0" r="25400" b="26035"/>
                <wp:wrapNone/>
                <wp:docPr id="17" name="Rectangle: Rounded Corners 17"/>
                <wp:cNvGraphicFramePr/>
                <a:graphic xmlns:a="http://schemas.openxmlformats.org/drawingml/2006/main">
                  <a:graphicData uri="http://schemas.microsoft.com/office/word/2010/wordprocessingShape">
                    <wps:wsp>
                      <wps:cNvSpPr/>
                      <wps:spPr>
                        <a:xfrm>
                          <a:off x="0" y="0"/>
                          <a:ext cx="2146300" cy="2831465"/>
                        </a:xfrm>
                        <a:prstGeom prst="roundRect">
                          <a:avLst/>
                        </a:prstGeom>
                        <a:solidFill>
                          <a:schemeClr val="accent4">
                            <a:lumMod val="40000"/>
                            <a:lumOff val="60000"/>
                          </a:schemeClr>
                        </a:solidFill>
                        <a:ln>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61EE7D" w14:textId="0FADC852" w:rsidR="00E95B14" w:rsidRPr="00F51313" w:rsidRDefault="00E95B14" w:rsidP="00844F54">
                            <w:pPr>
                              <w:spacing w:after="120" w:line="240" w:lineRule="auto"/>
                              <w:jc w:val="center"/>
                              <w:rPr>
                                <w:b/>
                                <w:bCs/>
                                <w:color w:val="262626" w:themeColor="text1" w:themeTint="D9"/>
                              </w:rPr>
                            </w:pPr>
                            <w:r w:rsidRPr="00F51313">
                              <w:rPr>
                                <w:b/>
                                <w:bCs/>
                                <w:color w:val="262626" w:themeColor="text1" w:themeTint="D9"/>
                              </w:rPr>
                              <w:t>HEROES</w:t>
                            </w:r>
                          </w:p>
                          <w:p w14:paraId="1407112C" w14:textId="4943CFC6" w:rsidR="00E95B14" w:rsidRDefault="00847AB5" w:rsidP="00844F54">
                            <w:pPr>
                              <w:spacing w:after="120" w:line="240" w:lineRule="auto"/>
                              <w:jc w:val="center"/>
                              <w:rPr>
                                <w:b/>
                                <w:bCs/>
                                <w:color w:val="262626" w:themeColor="text1" w:themeTint="D9"/>
                                <w:sz w:val="20"/>
                                <w:szCs w:val="20"/>
                              </w:rPr>
                            </w:pPr>
                            <w:r>
                              <w:rPr>
                                <w:b/>
                                <w:bCs/>
                                <w:noProof/>
                                <w:color w:val="262626" w:themeColor="text1" w:themeTint="D9"/>
                                <w:sz w:val="20"/>
                                <w:szCs w:val="20"/>
                              </w:rPr>
                              <w:drawing>
                                <wp:inline distT="0" distB="0" distL="0" distR="0" wp14:anchorId="695DD7F9" wp14:editId="008D863A">
                                  <wp:extent cx="430154" cy="376518"/>
                                  <wp:effectExtent l="0" t="0" r="8255" b="5080"/>
                                  <wp:docPr id="341" name="Picture 341" descr="Lik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Like Bee"/>
                                          <pic:cNvPicPr/>
                                        </pic:nvPicPr>
                                        <pic:blipFill>
                                          <a:blip r:embed="rId38">
                                            <a:extLst>
                                              <a:ext uri="{28A0092B-C50C-407E-A947-70E740481C1C}">
                                                <a14:useLocalDpi xmlns:a14="http://schemas.microsoft.com/office/drawing/2010/main" val="0"/>
                                              </a:ext>
                                            </a:extLst>
                                          </a:blip>
                                          <a:stretch>
                                            <a:fillRect/>
                                          </a:stretch>
                                        </pic:blipFill>
                                        <pic:spPr>
                                          <a:xfrm>
                                            <a:off x="0" y="0"/>
                                            <a:ext cx="447251" cy="391483"/>
                                          </a:xfrm>
                                          <a:prstGeom prst="rect">
                                            <a:avLst/>
                                          </a:prstGeom>
                                        </pic:spPr>
                                      </pic:pic>
                                    </a:graphicData>
                                  </a:graphic>
                                </wp:inline>
                              </w:drawing>
                            </w:r>
                          </w:p>
                          <w:p w14:paraId="4986C9DA" w14:textId="11FA3259" w:rsidR="00844F54" w:rsidRPr="00F51313" w:rsidRDefault="00844F54" w:rsidP="00E9482D">
                            <w:pPr>
                              <w:spacing w:after="0" w:line="240" w:lineRule="auto"/>
                              <w:jc w:val="center"/>
                              <w:rPr>
                                <w:rFonts w:eastAsia="Times New Roman"/>
                                <w:b/>
                                <w:bCs/>
                                <w:color w:val="000000"/>
                                <w:sz w:val="18"/>
                                <w:szCs w:val="18"/>
                              </w:rPr>
                            </w:pPr>
                            <w:r w:rsidRPr="00F51313">
                              <w:rPr>
                                <w:rFonts w:eastAsia="Times New Roman" w:cstheme="minorHAnsi"/>
                                <w:color w:val="000000"/>
                                <w:sz w:val="18"/>
                                <w:szCs w:val="18"/>
                              </w:rPr>
                              <w:t>The HEROES groupwork programme is an 8 week/20 hr recovery focused mental health treatment. We are wholly trauma informed and suitable for anyone struggling with their mental health, regardless of diagnosis. Suitable for anyone 18 years+ struggling with</w:t>
                            </w:r>
                            <w:r w:rsidRPr="00F51313">
                              <w:rPr>
                                <w:rStyle w:val="contentpasted2"/>
                                <w:rFonts w:eastAsia="Times New Roman" w:cstheme="minorHAnsi"/>
                                <w:color w:val="000000"/>
                                <w:sz w:val="18"/>
                                <w:szCs w:val="18"/>
                              </w:rPr>
                              <w:t xml:space="preserve"> mental health ailment</w:t>
                            </w:r>
                            <w:r w:rsidR="00E9482D" w:rsidRPr="00F51313">
                              <w:rPr>
                                <w:rStyle w:val="contentpasted2"/>
                                <w:rFonts w:eastAsia="Times New Roman" w:cstheme="minorHAnsi"/>
                                <w:color w:val="000000"/>
                                <w:sz w:val="18"/>
                                <w:szCs w:val="18"/>
                              </w:rPr>
                              <w:t>s</w:t>
                            </w:r>
                            <w:r w:rsidRPr="00F51313">
                              <w:rPr>
                                <w:rStyle w:val="contentpasted2"/>
                                <w:rFonts w:eastAsia="Times New Roman" w:cstheme="minorHAnsi"/>
                                <w:color w:val="000000"/>
                                <w:sz w:val="18"/>
                                <w:szCs w:val="18"/>
                              </w:rPr>
                              <w:t xml:space="preserve"> </w:t>
                            </w:r>
                            <w:proofErr w:type="gramStart"/>
                            <w:r w:rsidRPr="00F51313">
                              <w:rPr>
                                <w:rStyle w:val="contentpasted2"/>
                                <w:rFonts w:eastAsia="Times New Roman" w:cstheme="minorHAnsi"/>
                                <w:color w:val="000000"/>
                                <w:sz w:val="18"/>
                                <w:szCs w:val="18"/>
                              </w:rPr>
                              <w:t>e.g.</w:t>
                            </w:r>
                            <w:proofErr w:type="gramEnd"/>
                            <w:r w:rsidRPr="00F51313">
                              <w:rPr>
                                <w:rStyle w:val="contentpasted2"/>
                                <w:rFonts w:eastAsia="Times New Roman" w:cstheme="minorHAnsi"/>
                                <w:color w:val="000000"/>
                                <w:sz w:val="18"/>
                                <w:szCs w:val="18"/>
                              </w:rPr>
                              <w:t xml:space="preserve"> Childhood trauma, Complex PTSD, 'Personality Disorder', Depression, Stress, anxiety, panic attacks and</w:t>
                            </w:r>
                            <w:r w:rsidR="00BE4678">
                              <w:rPr>
                                <w:rStyle w:val="contentpasted2"/>
                                <w:rFonts w:eastAsia="Times New Roman" w:cstheme="minorHAnsi"/>
                                <w:color w:val="000000"/>
                                <w:sz w:val="18"/>
                                <w:szCs w:val="18"/>
                              </w:rPr>
                              <w:t xml:space="preserve"> b</w:t>
                            </w:r>
                            <w:r w:rsidRPr="00F51313">
                              <w:rPr>
                                <w:rStyle w:val="contentpasted2"/>
                                <w:rFonts w:eastAsia="Times New Roman" w:cstheme="minorHAnsi"/>
                                <w:color w:val="000000"/>
                                <w:sz w:val="18"/>
                                <w:szCs w:val="18"/>
                              </w:rPr>
                              <w:t>eyond</w:t>
                            </w:r>
                            <w:r w:rsidR="00E9482D" w:rsidRPr="00F51313">
                              <w:rPr>
                                <w:rStyle w:val="contentpasted2"/>
                                <w:rFonts w:eastAsia="Times New Roman" w:cstheme="minorHAnsi"/>
                                <w:color w:val="000000"/>
                                <w:sz w:val="18"/>
                                <w:szCs w:val="18"/>
                              </w:rPr>
                              <w:t>.</w:t>
                            </w:r>
                          </w:p>
                          <w:p w14:paraId="0E943E95" w14:textId="77777777" w:rsidR="00844F54" w:rsidRDefault="00844F54" w:rsidP="00844F54">
                            <w:pPr>
                              <w:jc w:val="center"/>
                              <w:rPr>
                                <w:b/>
                                <w:bCs/>
                                <w:color w:val="262626" w:themeColor="text1" w:themeTint="D9"/>
                                <w:sz w:val="20"/>
                                <w:szCs w:val="20"/>
                              </w:rPr>
                            </w:pPr>
                          </w:p>
                          <w:p w14:paraId="4D246391" w14:textId="77777777" w:rsidR="00801B24" w:rsidRDefault="00801B24" w:rsidP="00E95B14">
                            <w:pPr>
                              <w:spacing w:before="240"/>
                              <w:ind w:right="-148"/>
                              <w:jc w:val="center"/>
                              <w:rPr>
                                <w:color w:val="262626" w:themeColor="text1" w:themeTint="D9"/>
                                <w:sz w:val="18"/>
                                <w:szCs w:val="18"/>
                              </w:rPr>
                            </w:pPr>
                            <w:r>
                              <w:rPr>
                                <w:color w:val="262626" w:themeColor="text1" w:themeTint="D9"/>
                                <w:sz w:val="18"/>
                                <w:szCs w:val="18"/>
                              </w:rPr>
                              <w:t>GROUP SESSIONS – NUMBER OF SESSIONS?</w:t>
                            </w:r>
                          </w:p>
                          <w:p w14:paraId="6E2A7DB4" w14:textId="6FF4FE5B" w:rsidR="00E95B14" w:rsidRPr="00843157" w:rsidRDefault="00801B24" w:rsidP="00E95B14">
                            <w:pPr>
                              <w:spacing w:before="240"/>
                              <w:ind w:right="-148"/>
                              <w:jc w:val="center"/>
                              <w:rPr>
                                <w:b/>
                                <w:bCs/>
                                <w:color w:val="262626" w:themeColor="text1" w:themeTint="D9"/>
                              </w:rPr>
                            </w:pPr>
                            <w:r>
                              <w:rPr>
                                <w:color w:val="262626" w:themeColor="text1" w:themeTint="D9"/>
                                <w:sz w:val="18"/>
                                <w:szCs w:val="18"/>
                              </w:rPr>
                              <w:t>WHAT DO YOU TREAT?</w:t>
                            </w:r>
                            <w:r w:rsidR="00E95B14">
                              <w:rPr>
                                <w:color w:val="000000" w:themeColor="text1"/>
                                <w:sz w:val="18"/>
                                <w:szCs w:val="18"/>
                              </w:rPr>
                              <w:t xml:space="preserve">  CLARIFY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B94D797" id="Rectangle: Rounded Corners 17" o:spid="_x0000_s1060" style="position:absolute;left:0;text-align:left;margin-left:567pt;margin-top:30.15pt;width:169pt;height:222.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QJrwIAAB4GAAAOAAAAZHJzL2Uyb0RvYy54bWysVFtP2zAUfp+0/2D5fSQpKZeKFFVUTJMY&#10;IGDi2XVsEsnx8Wy3Sffrd+ykaQcITdP6kB6f+/ns811cdo0iG2FdDbqg2VFKidAcylq/FPTH0/WX&#10;M0qcZ7pkCrQo6FY4ejn//OmiNTMxgQpUKSzBJNrNWlPQynszSxLHK9EwdwRGaDRKsA3zeLQvSWlZ&#10;i9kblUzS9CRpwZbGAhfOoXbZG+k85pdScH8npROeqIJibz5+bfyuwjeZX7DZi2WmqvnQBvuHLhpW&#10;ayw6ployz8ja1m9SNTW34ED6Iw5NAlLWXMQZcJosfTXNY8WMiLMgOM6MMLn/l5bfbh7NvUUYWuNm&#10;DsUwRSdtE/6xP9JFsLYjWKLzhKNykuUnxyliytE2OTvG4zTAmezDjXX+q4CGBKGgFta6fMAriUix&#10;zY3zvf/OL5R0oOryulYqHsIzEFfKkg3DC2ScC+3zGK7WzXcoe32e4q+/SlTjhffqk50aW4oPKmSK&#10;Df5RROm/qzt9U/d0OtT9uEAYb8lc1Xfltm4JfkAq1E72yEfJb5UIHSn9ICSpy4B1LD3OcIhG1psq&#10;VopeHXqKYLxpKiYMmSXCO+YeEryHdDZ0OfiHUBF3agxOP2qsv9wxIlYG7cfgptZg30ug/Fi599+B&#10;1EMTUPLdqkNsCnqchyaDagXl9t4SC/2SO8Ova0T+hjl/zyxuNb5VZCp/hx+poC0oDBIlFdhf7+mD&#10;Py4bWilpkSUK6n6umRWUqG8a1/A8y/NAK/GQT08neLCHltWhRa+bK8B3nCEnGh7F4O/VTpQWmmck&#10;tEWoiiamOdYuqN+JV77nLiRELhaL6IREYpi/0Y+Gh9QB5vDinrpnZs2weh639hZ2fMJmr5av9w2R&#10;GhZrD7KOm7lHdbgAJKG4PwNhBpY7PEevPa3PfwMAAP//AwBQSwMEFAAGAAgAAAAhADUUvDbfAAAA&#10;DAEAAA8AAABkcnMvZG93bnJldi54bWxMj8FOwzAQRO9I/IO1SFwQtZuWEIU4FULiBhItiLMbL0lo&#10;bEf2tgl/z/YEx5kdvZ2pNrMbxAlj6oPXsFwoEOibYHvfavh4f74tQCQy3poheNTwgwk29eVFZUob&#10;Jr/F045awRCfSqOhIxpLKVPToTNpEUb0fPsK0RliGVtpo5kY7gaZKZVLZ3rPHzoz4lOHzWF3dBru&#10;DnnxGl/eis8p+27HzFC86Unr66v58QEE4Ux/YTjX5+pQc6d9OHqbxMB6uVrzGNKQqxWIc2J9n7Gz&#10;Z77KM5B1Jf+PqH8BAAD//wMAUEsBAi0AFAAGAAgAAAAhALaDOJL+AAAA4QEAABMAAAAAAAAAAAAA&#10;AAAAAAAAAFtDb250ZW50X1R5cGVzXS54bWxQSwECLQAUAAYACAAAACEAOP0h/9YAAACUAQAACwAA&#10;AAAAAAAAAAAAAAAvAQAAX3JlbHMvLnJlbHNQSwECLQAUAAYACAAAACEANYskCa8CAAAeBgAADgAA&#10;AAAAAAAAAAAAAAAuAgAAZHJzL2Uyb0RvYy54bWxQSwECLQAUAAYACAAAACEANRS8Nt8AAAAMAQAA&#10;DwAAAAAAAAAAAAAAAAAJBQAAZHJzL2Rvd25yZXYueG1sUEsFBgAAAAAEAAQA8wAAABUGAAAAAA==&#10;" fillcolor="#ccc0d9 [1303]" strokecolor="#31849b [2408]" strokeweight="2pt">
                <v:stroke dashstyle="1 1"/>
                <v:textbox>
                  <w:txbxContent>
                    <w:p w14:paraId="3C61EE7D" w14:textId="0FADC852" w:rsidR="00E95B14" w:rsidRPr="00F51313" w:rsidRDefault="00E95B14" w:rsidP="00844F54">
                      <w:pPr>
                        <w:spacing w:after="120" w:line="240" w:lineRule="auto"/>
                        <w:jc w:val="center"/>
                        <w:rPr>
                          <w:b/>
                          <w:bCs/>
                          <w:color w:val="262626" w:themeColor="text1" w:themeTint="D9"/>
                        </w:rPr>
                      </w:pPr>
                      <w:r w:rsidRPr="00F51313">
                        <w:rPr>
                          <w:b/>
                          <w:bCs/>
                          <w:color w:val="262626" w:themeColor="text1" w:themeTint="D9"/>
                        </w:rPr>
                        <w:t>HEROES</w:t>
                      </w:r>
                    </w:p>
                    <w:p w14:paraId="1407112C" w14:textId="4943CFC6" w:rsidR="00E95B14" w:rsidRDefault="00847AB5" w:rsidP="00844F54">
                      <w:pPr>
                        <w:spacing w:after="120" w:line="240" w:lineRule="auto"/>
                        <w:jc w:val="center"/>
                        <w:rPr>
                          <w:b/>
                          <w:bCs/>
                          <w:color w:val="262626" w:themeColor="text1" w:themeTint="D9"/>
                          <w:sz w:val="20"/>
                          <w:szCs w:val="20"/>
                        </w:rPr>
                      </w:pPr>
                      <w:r>
                        <w:rPr>
                          <w:b/>
                          <w:bCs/>
                          <w:noProof/>
                          <w:color w:val="262626" w:themeColor="text1" w:themeTint="D9"/>
                          <w:sz w:val="20"/>
                          <w:szCs w:val="20"/>
                        </w:rPr>
                        <w:drawing>
                          <wp:inline distT="0" distB="0" distL="0" distR="0" wp14:anchorId="695DD7F9" wp14:editId="008D863A">
                            <wp:extent cx="430154" cy="376518"/>
                            <wp:effectExtent l="0" t="0" r="8255" b="5080"/>
                            <wp:docPr id="341" name="Picture 341" descr="Lik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Like Bee"/>
                                    <pic:cNvPicPr/>
                                  </pic:nvPicPr>
                                  <pic:blipFill>
                                    <a:blip r:embed="rId39">
                                      <a:extLst>
                                        <a:ext uri="{28A0092B-C50C-407E-A947-70E740481C1C}">
                                          <a14:useLocalDpi xmlns:a14="http://schemas.microsoft.com/office/drawing/2010/main" val="0"/>
                                        </a:ext>
                                      </a:extLst>
                                    </a:blip>
                                    <a:stretch>
                                      <a:fillRect/>
                                    </a:stretch>
                                  </pic:blipFill>
                                  <pic:spPr>
                                    <a:xfrm>
                                      <a:off x="0" y="0"/>
                                      <a:ext cx="447251" cy="391483"/>
                                    </a:xfrm>
                                    <a:prstGeom prst="rect">
                                      <a:avLst/>
                                    </a:prstGeom>
                                  </pic:spPr>
                                </pic:pic>
                              </a:graphicData>
                            </a:graphic>
                          </wp:inline>
                        </w:drawing>
                      </w:r>
                    </w:p>
                    <w:p w14:paraId="4986C9DA" w14:textId="11FA3259" w:rsidR="00844F54" w:rsidRPr="00F51313" w:rsidRDefault="00844F54" w:rsidP="00E9482D">
                      <w:pPr>
                        <w:spacing w:after="0" w:line="240" w:lineRule="auto"/>
                        <w:jc w:val="center"/>
                        <w:rPr>
                          <w:rFonts w:eastAsia="Times New Roman"/>
                          <w:b/>
                          <w:bCs/>
                          <w:color w:val="000000"/>
                          <w:sz w:val="18"/>
                          <w:szCs w:val="18"/>
                        </w:rPr>
                      </w:pPr>
                      <w:r w:rsidRPr="00F51313">
                        <w:rPr>
                          <w:rFonts w:eastAsia="Times New Roman" w:cstheme="minorHAnsi"/>
                          <w:color w:val="000000"/>
                          <w:sz w:val="18"/>
                          <w:szCs w:val="18"/>
                        </w:rPr>
                        <w:t>The HEROES groupwork programme is an 8 week/20 hr recovery focused mental health treatment. We are wholly trauma informed and suitable for anyone struggling with their mental health, regardless of diagnosis. Suitable for anyone 18 years+ struggling with</w:t>
                      </w:r>
                      <w:r w:rsidRPr="00F51313">
                        <w:rPr>
                          <w:rStyle w:val="contentpasted2"/>
                          <w:rFonts w:eastAsia="Times New Roman" w:cstheme="minorHAnsi"/>
                          <w:color w:val="000000"/>
                          <w:sz w:val="18"/>
                          <w:szCs w:val="18"/>
                        </w:rPr>
                        <w:t xml:space="preserve"> mental health ailment</w:t>
                      </w:r>
                      <w:r w:rsidR="00E9482D" w:rsidRPr="00F51313">
                        <w:rPr>
                          <w:rStyle w:val="contentpasted2"/>
                          <w:rFonts w:eastAsia="Times New Roman" w:cstheme="minorHAnsi"/>
                          <w:color w:val="000000"/>
                          <w:sz w:val="18"/>
                          <w:szCs w:val="18"/>
                        </w:rPr>
                        <w:t>s</w:t>
                      </w:r>
                      <w:r w:rsidRPr="00F51313">
                        <w:rPr>
                          <w:rStyle w:val="contentpasted2"/>
                          <w:rFonts w:eastAsia="Times New Roman" w:cstheme="minorHAnsi"/>
                          <w:color w:val="000000"/>
                          <w:sz w:val="18"/>
                          <w:szCs w:val="18"/>
                        </w:rPr>
                        <w:t xml:space="preserve"> e.g. Childhood trauma, Complex PTSD, 'Personality Disorder', Depression, Stress, anxiety, panic attacks and</w:t>
                      </w:r>
                      <w:r w:rsidR="00BE4678">
                        <w:rPr>
                          <w:rStyle w:val="contentpasted2"/>
                          <w:rFonts w:eastAsia="Times New Roman" w:cstheme="minorHAnsi"/>
                          <w:color w:val="000000"/>
                          <w:sz w:val="18"/>
                          <w:szCs w:val="18"/>
                        </w:rPr>
                        <w:t xml:space="preserve"> b</w:t>
                      </w:r>
                      <w:r w:rsidRPr="00F51313">
                        <w:rPr>
                          <w:rStyle w:val="contentpasted2"/>
                          <w:rFonts w:eastAsia="Times New Roman" w:cstheme="minorHAnsi"/>
                          <w:color w:val="000000"/>
                          <w:sz w:val="18"/>
                          <w:szCs w:val="18"/>
                        </w:rPr>
                        <w:t>eyond</w:t>
                      </w:r>
                      <w:r w:rsidR="00E9482D" w:rsidRPr="00F51313">
                        <w:rPr>
                          <w:rStyle w:val="contentpasted2"/>
                          <w:rFonts w:eastAsia="Times New Roman" w:cstheme="minorHAnsi"/>
                          <w:color w:val="000000"/>
                          <w:sz w:val="18"/>
                          <w:szCs w:val="18"/>
                        </w:rPr>
                        <w:t>.</w:t>
                      </w:r>
                    </w:p>
                    <w:p w14:paraId="0E943E95" w14:textId="77777777" w:rsidR="00844F54" w:rsidRDefault="00844F54" w:rsidP="00844F54">
                      <w:pPr>
                        <w:jc w:val="center"/>
                        <w:rPr>
                          <w:b/>
                          <w:bCs/>
                          <w:color w:val="262626" w:themeColor="text1" w:themeTint="D9"/>
                          <w:sz w:val="20"/>
                          <w:szCs w:val="20"/>
                        </w:rPr>
                      </w:pPr>
                    </w:p>
                    <w:p w14:paraId="4D246391" w14:textId="77777777" w:rsidR="00801B24" w:rsidRDefault="00801B24" w:rsidP="00E95B14">
                      <w:pPr>
                        <w:spacing w:before="240"/>
                        <w:ind w:right="-148"/>
                        <w:jc w:val="center"/>
                        <w:rPr>
                          <w:color w:val="262626" w:themeColor="text1" w:themeTint="D9"/>
                          <w:sz w:val="18"/>
                          <w:szCs w:val="18"/>
                        </w:rPr>
                      </w:pPr>
                      <w:r>
                        <w:rPr>
                          <w:color w:val="262626" w:themeColor="text1" w:themeTint="D9"/>
                          <w:sz w:val="18"/>
                          <w:szCs w:val="18"/>
                        </w:rPr>
                        <w:t>GROUP SESSIONS – NUMBER OF SESSIONS?</w:t>
                      </w:r>
                    </w:p>
                    <w:p w14:paraId="6E2A7DB4" w14:textId="6FF4FE5B" w:rsidR="00E95B14" w:rsidRPr="00843157" w:rsidRDefault="00801B24" w:rsidP="00E95B14">
                      <w:pPr>
                        <w:spacing w:before="240"/>
                        <w:ind w:right="-148"/>
                        <w:jc w:val="center"/>
                        <w:rPr>
                          <w:b/>
                          <w:bCs/>
                          <w:color w:val="262626" w:themeColor="text1" w:themeTint="D9"/>
                        </w:rPr>
                      </w:pPr>
                      <w:r>
                        <w:rPr>
                          <w:color w:val="262626" w:themeColor="text1" w:themeTint="D9"/>
                          <w:sz w:val="18"/>
                          <w:szCs w:val="18"/>
                        </w:rPr>
                        <w:t>WHAT DO YOU TREAT?</w:t>
                      </w:r>
                      <w:r w:rsidR="00E95B14">
                        <w:rPr>
                          <w:color w:val="000000" w:themeColor="text1"/>
                          <w:sz w:val="18"/>
                          <w:szCs w:val="18"/>
                        </w:rPr>
                        <w:t xml:space="preserve">  CLARIFY DETAIL</w:t>
                      </w:r>
                    </w:p>
                  </w:txbxContent>
                </v:textbox>
              </v:roundrect>
            </w:pict>
          </mc:Fallback>
        </mc:AlternateContent>
      </w:r>
      <w:r w:rsidRPr="001D74A9">
        <w:rPr>
          <w:noProof/>
        </w:rPr>
        <mc:AlternateContent>
          <mc:Choice Requires="wps">
            <w:drawing>
              <wp:anchor distT="0" distB="0" distL="114300" distR="114300" simplePos="0" relativeHeight="251658283" behindDoc="0" locked="0" layoutInCell="1" allowOverlap="1" wp14:anchorId="2F4EA254" wp14:editId="03BA41E2">
                <wp:simplePos x="0" y="0"/>
                <wp:positionH relativeFrom="column">
                  <wp:posOffset>9550400</wp:posOffset>
                </wp:positionH>
                <wp:positionV relativeFrom="paragraph">
                  <wp:posOffset>382905</wp:posOffset>
                </wp:positionV>
                <wp:extent cx="1898650" cy="3009900"/>
                <wp:effectExtent l="0" t="0" r="25400" b="19050"/>
                <wp:wrapNone/>
                <wp:docPr id="61" name="Rectangle: Rounded Corners 61"/>
                <wp:cNvGraphicFramePr/>
                <a:graphic xmlns:a="http://schemas.openxmlformats.org/drawingml/2006/main">
                  <a:graphicData uri="http://schemas.microsoft.com/office/word/2010/wordprocessingShape">
                    <wps:wsp>
                      <wps:cNvSpPr/>
                      <wps:spPr>
                        <a:xfrm>
                          <a:off x="0" y="0"/>
                          <a:ext cx="1898650" cy="3009900"/>
                        </a:xfrm>
                        <a:prstGeom prst="roundRect">
                          <a:avLst/>
                        </a:prstGeom>
                        <a:solidFill>
                          <a:schemeClr val="accent5">
                            <a:lumMod val="60000"/>
                            <a:lumOff val="40000"/>
                          </a:schemeClr>
                        </a:solidFill>
                        <a:ln>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807615" w14:textId="77B308DA" w:rsidR="001D74A9" w:rsidRPr="001972D5" w:rsidRDefault="001D74A9" w:rsidP="001D74A9">
                            <w:pPr>
                              <w:jc w:val="center"/>
                              <w:rPr>
                                <w:b/>
                                <w:bCs/>
                                <w:color w:val="262626" w:themeColor="text1" w:themeTint="D9"/>
                                <w:sz w:val="18"/>
                                <w:szCs w:val="18"/>
                              </w:rPr>
                            </w:pPr>
                            <w:r w:rsidRPr="001972D5">
                              <w:rPr>
                                <w:b/>
                                <w:bCs/>
                                <w:color w:val="262626" w:themeColor="text1" w:themeTint="D9"/>
                                <w:sz w:val="18"/>
                                <w:szCs w:val="18"/>
                              </w:rPr>
                              <w:t>Leeds Mental Wellbeing Service</w:t>
                            </w:r>
                            <w:r w:rsidR="00B07037">
                              <w:rPr>
                                <w:b/>
                                <w:bCs/>
                                <w:color w:val="262626" w:themeColor="text1" w:themeTint="D9"/>
                                <w:sz w:val="18"/>
                                <w:szCs w:val="18"/>
                              </w:rPr>
                              <w:t xml:space="preserve"> Therapists </w:t>
                            </w:r>
                            <w:r w:rsidRPr="001972D5">
                              <w:rPr>
                                <w:b/>
                                <w:bCs/>
                                <w:color w:val="262626" w:themeColor="text1" w:themeTint="D9"/>
                                <w:sz w:val="18"/>
                                <w:szCs w:val="18"/>
                              </w:rPr>
                              <w:t>(</w:t>
                            </w:r>
                            <w:r w:rsidR="00760518">
                              <w:rPr>
                                <w:b/>
                                <w:bCs/>
                                <w:color w:val="262626" w:themeColor="text1" w:themeTint="D9"/>
                                <w:sz w:val="18"/>
                                <w:szCs w:val="18"/>
                              </w:rPr>
                              <w:t>previously I</w:t>
                            </w:r>
                            <w:r w:rsidR="00B07037">
                              <w:rPr>
                                <w:b/>
                                <w:bCs/>
                                <w:color w:val="262626" w:themeColor="text1" w:themeTint="D9"/>
                                <w:sz w:val="18"/>
                                <w:szCs w:val="18"/>
                              </w:rPr>
                              <w:t>APT</w:t>
                            </w:r>
                            <w:r w:rsidRPr="001972D5">
                              <w:rPr>
                                <w:b/>
                                <w:bCs/>
                                <w:color w:val="262626" w:themeColor="text1" w:themeTint="D9"/>
                                <w:sz w:val="18"/>
                                <w:szCs w:val="18"/>
                              </w:rPr>
                              <w:t>)</w:t>
                            </w:r>
                          </w:p>
                          <w:p w14:paraId="4D3EC3B1" w14:textId="55C749A1" w:rsidR="001D74A9" w:rsidRDefault="00760518" w:rsidP="001D74A9">
                            <w:pPr>
                              <w:jc w:val="center"/>
                              <w:rPr>
                                <w:b/>
                                <w:bCs/>
                                <w:color w:val="262626" w:themeColor="text1" w:themeTint="D9"/>
                                <w:sz w:val="20"/>
                                <w:szCs w:val="20"/>
                              </w:rPr>
                            </w:pPr>
                            <w:r>
                              <w:rPr>
                                <w:noProof/>
                              </w:rPr>
                              <w:drawing>
                                <wp:inline distT="0" distB="0" distL="0" distR="0" wp14:anchorId="0DE04750" wp14:editId="096145A7">
                                  <wp:extent cx="581025" cy="323449"/>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450" cy="329252"/>
                                          </a:xfrm>
                                          <a:prstGeom prst="rect">
                                            <a:avLst/>
                                          </a:prstGeom>
                                          <a:noFill/>
                                          <a:ln>
                                            <a:noFill/>
                                          </a:ln>
                                        </pic:spPr>
                                      </pic:pic>
                                    </a:graphicData>
                                  </a:graphic>
                                </wp:inline>
                              </w:drawing>
                            </w:r>
                          </w:p>
                          <w:p w14:paraId="3EA3DE9A" w14:textId="75F3367B" w:rsidR="001D74A9" w:rsidRPr="00843157" w:rsidRDefault="001D74A9" w:rsidP="00760518">
                            <w:pPr>
                              <w:spacing w:before="240"/>
                              <w:ind w:right="-148"/>
                              <w:jc w:val="center"/>
                              <w:rPr>
                                <w:b/>
                                <w:bCs/>
                                <w:color w:val="262626" w:themeColor="text1" w:themeTint="D9"/>
                              </w:rPr>
                            </w:pPr>
                            <w:r w:rsidRPr="0076224F">
                              <w:rPr>
                                <w:color w:val="262626" w:themeColor="text1" w:themeTint="D9"/>
                                <w:sz w:val="18"/>
                                <w:szCs w:val="18"/>
                              </w:rPr>
                              <w:t xml:space="preserve">Age 17+. Providing support and psychological therapies </w:t>
                            </w:r>
                            <w:r w:rsidRPr="0076224F">
                              <w:rPr>
                                <w:color w:val="000000" w:themeColor="text1"/>
                                <w:sz w:val="18"/>
                                <w:szCs w:val="18"/>
                              </w:rPr>
                              <w:t xml:space="preserve">GAD, panic, OCD, mild </w:t>
                            </w:r>
                            <w:proofErr w:type="gramStart"/>
                            <w:r w:rsidRPr="0076224F">
                              <w:rPr>
                                <w:color w:val="000000" w:themeColor="text1"/>
                                <w:sz w:val="18"/>
                                <w:szCs w:val="18"/>
                              </w:rPr>
                              <w:t>bulimia</w:t>
                            </w:r>
                            <w:proofErr w:type="gramEnd"/>
                            <w:r w:rsidRPr="0076224F">
                              <w:rPr>
                                <w:color w:val="000000" w:themeColor="text1"/>
                                <w:sz w:val="18"/>
                                <w:szCs w:val="18"/>
                              </w:rPr>
                              <w:t xml:space="preserve"> and PTSD. I</w:t>
                            </w:r>
                            <w:r w:rsidRPr="0076224F">
                              <w:rPr>
                                <w:color w:val="262626" w:themeColor="text1" w:themeTint="D9"/>
                                <w:sz w:val="18"/>
                                <w:szCs w:val="18"/>
                              </w:rPr>
                              <w:t xml:space="preserve">ncludes 1:1, group, </w:t>
                            </w:r>
                            <w:proofErr w:type="gramStart"/>
                            <w:r w:rsidRPr="0076224F">
                              <w:rPr>
                                <w:color w:val="262626" w:themeColor="text1" w:themeTint="D9"/>
                                <w:sz w:val="18"/>
                                <w:szCs w:val="18"/>
                              </w:rPr>
                              <w:t>classes</w:t>
                            </w:r>
                            <w:proofErr w:type="gramEnd"/>
                            <w:r w:rsidRPr="0076224F">
                              <w:rPr>
                                <w:color w:val="262626" w:themeColor="text1" w:themeTint="D9"/>
                                <w:sz w:val="18"/>
                                <w:szCs w:val="18"/>
                              </w:rPr>
                              <w:t xml:space="preserve"> and online support options. Online self-therapy and classes for </w:t>
                            </w:r>
                            <w:r w:rsidRPr="0076224F">
                              <w:rPr>
                                <w:color w:val="000000" w:themeColor="text1"/>
                                <w:sz w:val="18"/>
                                <w:szCs w:val="18"/>
                              </w:rPr>
                              <w:t>depression, sleep, anxiety etc.</w:t>
                            </w:r>
                            <w:r w:rsidR="00311344">
                              <w:rPr>
                                <w:color w:val="000000" w:themeColor="text1"/>
                                <w:sz w:val="18"/>
                                <w:szCs w:val="18"/>
                              </w:rPr>
                              <w:t xml:space="preserve"> Mild/Moderate or Moderate Severe (Low Risk)</w:t>
                            </w:r>
                            <w:r w:rsidR="00760518">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F4EA254" id="Rectangle: Rounded Corners 61" o:spid="_x0000_s1061" style="position:absolute;left:0;text-align:left;margin-left:752pt;margin-top:30.15pt;width:149.5pt;height:23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66sQIAAB4GAAAOAAAAZHJzL2Uyb0RvYy54bWysVN1P2zAQf5+0/8Hy+0jStUArUlRRMU1i&#10;gICJZ9exSSTH59luk+6v39n5aMcQD2h9SO37+t39fHcXl22tyE5YV4HOaXaSUiI0h6LSLzn9+XT9&#10;5ZwS55kumAItcroXjl4uP3+6aMxCTKAEVQhLMIh2i8bktPTeLJLE8VLUzJ2AERqVEmzNPF7tS1JY&#10;1mD0WiWTND1NGrCFscCFcyhdd0q6jPGlFNzfSemEJyqnmJuPXxu/m/BNlhds8WKZKSvep8E+kEXN&#10;Ko2gY6g184xsbfVPqLriFhxIf8KhTkDKiotYA1aTpa+qeSyZEbEWJMeZkSb3/8Ly292jubdIQ2Pc&#10;wuExVNFKW4d/zI+0kaz9SJZoPeEozM7n56cz5JSj7muazudppDM5uBvr/DcBNQmHnFrY6uIBnyQy&#10;xXY3ziMu2g92AdKBqorrSql4CW0grpQlO4YPyDgX2s+iu9rWP6Do5Kcp/rqnRDE+eCeeDmKEiA0V&#10;IkXAv0CU/iju2azHfR8glLdmruyycnu3Bh+yRa+AnRyYjye/VyJkpPSDkKQqkOtJLHms4ZiNrFOV&#10;rBCdOOQ0PMTo0YNhwBBZIr1j7D7AW0xnfZa9fXAVcaZG5/S9xLoSR4+IDNqPznWlwb4VQPkRubMf&#10;SOqoCSz5dtMiN9h5s5BkEG2g2N9bYqEbcmf4dYXM3zDn75nFqcZexU3l7/AjFTQ5hf5ESQn291vy&#10;YI/DhlpKGtwSOXW/tswKStR3jWM4z6bTsFbiZTo7m+DFHms2xxq9ra8A+zjDnWh4PAZ7r4ajtFA/&#10;40JbBVRUMc0RO6d+OF75bnfhQuRitYpGuEgM8zf60fAQOtAcOu6pfWbW9KPncWpvYdgnbPFq+Drb&#10;4KlhtfUgqziZB1b7B8AlFDupX5hhyx3fo9VhrS//AAAA//8DAFBLAwQUAAYACAAAACEASowKi98A&#10;AAAMAQAADwAAAGRycy9kb3ducmV2LnhtbEyPwU7DMBBE70j8g7VI3KgNaao2jVMVVC6IC20lrq69&#10;JFHjdYjdNvw92xMcZ3Y0+6Zcjb4TZxxiG0jD40SBQLLBtVRr2O9eH+YgYjLkTBcINfxghFV1e1Oa&#10;woULfeB5m2rBJRQLo6FJqS+kjLZBb+Ik9Eh8+wqDN4nlUEs3mAuX+04+KTWT3rTEHxrT40uD9rg9&#10;eQ27ePxe0HOTfzq7d2trN2/xfaP1/d24XoJIOKa/MFzxGR0qZjqEE7koOta5mvKYpGGmMhDXxFxl&#10;7Bw05Nk0A1mV8v+I6hcAAP//AwBQSwECLQAUAAYACAAAACEAtoM4kv4AAADhAQAAEwAAAAAAAAAA&#10;AAAAAAAAAAAAW0NvbnRlbnRfVHlwZXNdLnhtbFBLAQItABQABgAIAAAAIQA4/SH/1gAAAJQBAAAL&#10;AAAAAAAAAAAAAAAAAC8BAABfcmVscy8ucmVsc1BLAQItABQABgAIAAAAIQD8O166sQIAAB4GAAAO&#10;AAAAAAAAAAAAAAAAAC4CAABkcnMvZTJvRG9jLnhtbFBLAQItABQABgAIAAAAIQBKjAqL3wAAAAwB&#10;AAAPAAAAAAAAAAAAAAAAAAsFAABkcnMvZG93bnJldi54bWxQSwUGAAAAAAQABADzAAAAFwYAAAAA&#10;" fillcolor="#92cddc [1944]" strokecolor="#31849b [2408]" strokeweight="2pt">
                <v:stroke dashstyle="1 1"/>
                <v:textbox>
                  <w:txbxContent>
                    <w:p w14:paraId="1A807615" w14:textId="77B308DA" w:rsidR="001D74A9" w:rsidRPr="001972D5" w:rsidRDefault="001D74A9" w:rsidP="001D74A9">
                      <w:pPr>
                        <w:jc w:val="center"/>
                        <w:rPr>
                          <w:b/>
                          <w:bCs/>
                          <w:color w:val="262626" w:themeColor="text1" w:themeTint="D9"/>
                          <w:sz w:val="18"/>
                          <w:szCs w:val="18"/>
                        </w:rPr>
                      </w:pPr>
                      <w:r w:rsidRPr="001972D5">
                        <w:rPr>
                          <w:b/>
                          <w:bCs/>
                          <w:color w:val="262626" w:themeColor="text1" w:themeTint="D9"/>
                          <w:sz w:val="18"/>
                          <w:szCs w:val="18"/>
                        </w:rPr>
                        <w:t>Leeds Mental Wellbeing Service</w:t>
                      </w:r>
                      <w:r w:rsidR="00B07037">
                        <w:rPr>
                          <w:b/>
                          <w:bCs/>
                          <w:color w:val="262626" w:themeColor="text1" w:themeTint="D9"/>
                          <w:sz w:val="18"/>
                          <w:szCs w:val="18"/>
                        </w:rPr>
                        <w:t xml:space="preserve"> Therapists </w:t>
                      </w:r>
                      <w:r w:rsidRPr="001972D5">
                        <w:rPr>
                          <w:b/>
                          <w:bCs/>
                          <w:color w:val="262626" w:themeColor="text1" w:themeTint="D9"/>
                          <w:sz w:val="18"/>
                          <w:szCs w:val="18"/>
                        </w:rPr>
                        <w:t>(</w:t>
                      </w:r>
                      <w:r w:rsidR="00760518">
                        <w:rPr>
                          <w:b/>
                          <w:bCs/>
                          <w:color w:val="262626" w:themeColor="text1" w:themeTint="D9"/>
                          <w:sz w:val="18"/>
                          <w:szCs w:val="18"/>
                        </w:rPr>
                        <w:t>previously I</w:t>
                      </w:r>
                      <w:r w:rsidR="00B07037">
                        <w:rPr>
                          <w:b/>
                          <w:bCs/>
                          <w:color w:val="262626" w:themeColor="text1" w:themeTint="D9"/>
                          <w:sz w:val="18"/>
                          <w:szCs w:val="18"/>
                        </w:rPr>
                        <w:t>APT</w:t>
                      </w:r>
                      <w:r w:rsidRPr="001972D5">
                        <w:rPr>
                          <w:b/>
                          <w:bCs/>
                          <w:color w:val="262626" w:themeColor="text1" w:themeTint="D9"/>
                          <w:sz w:val="18"/>
                          <w:szCs w:val="18"/>
                        </w:rPr>
                        <w:t>)</w:t>
                      </w:r>
                    </w:p>
                    <w:p w14:paraId="4D3EC3B1" w14:textId="55C749A1" w:rsidR="001D74A9" w:rsidRDefault="00760518" w:rsidP="001D74A9">
                      <w:pPr>
                        <w:jc w:val="center"/>
                        <w:rPr>
                          <w:b/>
                          <w:bCs/>
                          <w:color w:val="262626" w:themeColor="text1" w:themeTint="D9"/>
                          <w:sz w:val="20"/>
                          <w:szCs w:val="20"/>
                        </w:rPr>
                      </w:pPr>
                      <w:r>
                        <w:rPr>
                          <w:noProof/>
                        </w:rPr>
                        <w:drawing>
                          <wp:inline distT="0" distB="0" distL="0" distR="0" wp14:anchorId="0DE04750" wp14:editId="096145A7">
                            <wp:extent cx="581025" cy="323449"/>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450" cy="329252"/>
                                    </a:xfrm>
                                    <a:prstGeom prst="rect">
                                      <a:avLst/>
                                    </a:prstGeom>
                                    <a:noFill/>
                                    <a:ln>
                                      <a:noFill/>
                                    </a:ln>
                                  </pic:spPr>
                                </pic:pic>
                              </a:graphicData>
                            </a:graphic>
                          </wp:inline>
                        </w:drawing>
                      </w:r>
                    </w:p>
                    <w:p w14:paraId="3EA3DE9A" w14:textId="75F3367B" w:rsidR="001D74A9" w:rsidRPr="00843157" w:rsidRDefault="001D74A9" w:rsidP="00760518">
                      <w:pPr>
                        <w:spacing w:before="240"/>
                        <w:ind w:right="-148"/>
                        <w:jc w:val="center"/>
                        <w:rPr>
                          <w:b/>
                          <w:bCs/>
                          <w:color w:val="262626" w:themeColor="text1" w:themeTint="D9"/>
                        </w:rPr>
                      </w:pPr>
                      <w:r w:rsidRPr="0076224F">
                        <w:rPr>
                          <w:color w:val="262626" w:themeColor="text1" w:themeTint="D9"/>
                          <w:sz w:val="18"/>
                          <w:szCs w:val="18"/>
                        </w:rPr>
                        <w:t xml:space="preserve">Age 17+. Providing support and psychological therapies </w:t>
                      </w:r>
                      <w:r w:rsidRPr="0076224F">
                        <w:rPr>
                          <w:color w:val="000000" w:themeColor="text1"/>
                          <w:sz w:val="18"/>
                          <w:szCs w:val="18"/>
                        </w:rPr>
                        <w:t>GAD, panic, OCD, mild bulimia and PTSD. I</w:t>
                      </w:r>
                      <w:r w:rsidRPr="0076224F">
                        <w:rPr>
                          <w:color w:val="262626" w:themeColor="text1" w:themeTint="D9"/>
                          <w:sz w:val="18"/>
                          <w:szCs w:val="18"/>
                        </w:rPr>
                        <w:t xml:space="preserve">ncludes 1:1, group, classes and online support options. Online self-therapy and classes for </w:t>
                      </w:r>
                      <w:r w:rsidRPr="0076224F">
                        <w:rPr>
                          <w:color w:val="000000" w:themeColor="text1"/>
                          <w:sz w:val="18"/>
                          <w:szCs w:val="18"/>
                        </w:rPr>
                        <w:t>depression, sleep, anxiety etc.</w:t>
                      </w:r>
                      <w:r w:rsidR="00311344">
                        <w:rPr>
                          <w:color w:val="000000" w:themeColor="text1"/>
                          <w:sz w:val="18"/>
                          <w:szCs w:val="18"/>
                        </w:rPr>
                        <w:t xml:space="preserve"> Mild/Moderate or Moderate Severe (Low Risk)</w:t>
                      </w:r>
                      <w:r w:rsidR="00760518">
                        <w:rPr>
                          <w:color w:val="000000" w:themeColor="text1"/>
                          <w:sz w:val="18"/>
                          <w:szCs w:val="18"/>
                        </w:rPr>
                        <w:t xml:space="preserve">. </w:t>
                      </w:r>
                    </w:p>
                  </w:txbxContent>
                </v:textbox>
              </v:roundrect>
            </w:pict>
          </mc:Fallback>
        </mc:AlternateContent>
      </w:r>
      <w:r w:rsidRPr="001D74A9">
        <w:rPr>
          <w:noProof/>
        </w:rPr>
        <mc:AlternateContent>
          <mc:Choice Requires="wps">
            <w:drawing>
              <wp:anchor distT="0" distB="0" distL="114300" distR="114300" simplePos="0" relativeHeight="251658284" behindDoc="0" locked="0" layoutInCell="1" allowOverlap="1" wp14:anchorId="5714335B" wp14:editId="5DE381F2">
                <wp:simplePos x="0" y="0"/>
                <wp:positionH relativeFrom="margin">
                  <wp:posOffset>11582400</wp:posOffset>
                </wp:positionH>
                <wp:positionV relativeFrom="paragraph">
                  <wp:posOffset>395605</wp:posOffset>
                </wp:positionV>
                <wp:extent cx="2766695" cy="3136900"/>
                <wp:effectExtent l="0" t="0" r="14605" b="25400"/>
                <wp:wrapNone/>
                <wp:docPr id="193" name="Rectangle: Rounded Corners 193"/>
                <wp:cNvGraphicFramePr/>
                <a:graphic xmlns:a="http://schemas.openxmlformats.org/drawingml/2006/main">
                  <a:graphicData uri="http://schemas.microsoft.com/office/word/2010/wordprocessingShape">
                    <wps:wsp>
                      <wps:cNvSpPr/>
                      <wps:spPr>
                        <a:xfrm>
                          <a:off x="0" y="0"/>
                          <a:ext cx="2766695" cy="3136900"/>
                        </a:xfrm>
                        <a:prstGeom prst="roundRect">
                          <a:avLst/>
                        </a:prstGeom>
                        <a:solidFill>
                          <a:schemeClr val="accent6">
                            <a:lumMod val="60000"/>
                            <a:lumOff val="40000"/>
                          </a:schemeClr>
                        </a:solidFill>
                        <a:ln>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A07CF0E" w14:textId="5C57A587" w:rsidR="001D74A9" w:rsidRPr="00F87AEE" w:rsidRDefault="001D74A9" w:rsidP="000E4843">
                            <w:pPr>
                              <w:spacing w:after="0"/>
                              <w:jc w:val="center"/>
                              <w:rPr>
                                <w:b/>
                                <w:bCs/>
                                <w:color w:val="262626" w:themeColor="text1" w:themeTint="D9"/>
                                <w:sz w:val="18"/>
                                <w:szCs w:val="18"/>
                              </w:rPr>
                            </w:pPr>
                            <w:r w:rsidRPr="00F87AEE">
                              <w:rPr>
                                <w:b/>
                                <w:bCs/>
                                <w:color w:val="262626" w:themeColor="text1" w:themeTint="D9"/>
                                <w:sz w:val="18"/>
                                <w:szCs w:val="18"/>
                              </w:rPr>
                              <w:t>Primary Care Mental Health Services</w:t>
                            </w:r>
                            <w:r w:rsidR="008D623F" w:rsidRPr="00F87AEE">
                              <w:rPr>
                                <w:b/>
                                <w:bCs/>
                                <w:color w:val="262626" w:themeColor="text1" w:themeTint="D9"/>
                                <w:sz w:val="18"/>
                                <w:szCs w:val="18"/>
                              </w:rPr>
                              <w:t xml:space="preserve"> </w:t>
                            </w:r>
                            <w:r w:rsidR="00FD64F9" w:rsidRPr="00F87AEE">
                              <w:rPr>
                                <w:b/>
                                <w:bCs/>
                                <w:color w:val="262626" w:themeColor="text1" w:themeTint="D9"/>
                                <w:sz w:val="18"/>
                                <w:szCs w:val="18"/>
                              </w:rPr>
                              <w:t xml:space="preserve">                                </w:t>
                            </w:r>
                            <w:r w:rsidR="000E4843" w:rsidRPr="00F87AEE">
                              <w:rPr>
                                <w:b/>
                                <w:bCs/>
                                <w:color w:val="262626" w:themeColor="text1" w:themeTint="D9"/>
                                <w:sz w:val="18"/>
                                <w:szCs w:val="18"/>
                              </w:rPr>
                              <w:t xml:space="preserve">                   </w:t>
                            </w:r>
                            <w:r w:rsidR="00FD64F9" w:rsidRPr="00F87AEE">
                              <w:rPr>
                                <w:b/>
                                <w:bCs/>
                                <w:color w:val="262626" w:themeColor="text1" w:themeTint="D9"/>
                                <w:sz w:val="18"/>
                                <w:szCs w:val="18"/>
                              </w:rPr>
                              <w:t xml:space="preserve">        </w:t>
                            </w:r>
                            <w:proofErr w:type="gramStart"/>
                            <w:r w:rsidR="00FD64F9" w:rsidRPr="00F87AEE">
                              <w:rPr>
                                <w:b/>
                                <w:bCs/>
                                <w:color w:val="262626" w:themeColor="text1" w:themeTint="D9"/>
                                <w:sz w:val="18"/>
                                <w:szCs w:val="18"/>
                              </w:rPr>
                              <w:t xml:space="preserve">   </w:t>
                            </w:r>
                            <w:r w:rsidR="008D623F" w:rsidRPr="00F87AEE">
                              <w:rPr>
                                <w:b/>
                                <w:bCs/>
                                <w:color w:val="262626" w:themeColor="text1" w:themeTint="D9"/>
                                <w:sz w:val="18"/>
                                <w:szCs w:val="18"/>
                              </w:rPr>
                              <w:t>(</w:t>
                            </w:r>
                            <w:proofErr w:type="gramEnd"/>
                            <w:r w:rsidR="008D623F" w:rsidRPr="00F87AEE">
                              <w:rPr>
                                <w:b/>
                                <w:bCs/>
                                <w:color w:val="262626" w:themeColor="text1" w:themeTint="D9"/>
                                <w:sz w:val="18"/>
                                <w:szCs w:val="18"/>
                              </w:rPr>
                              <w:t>Leeds Mental Wellbeing Service)</w:t>
                            </w:r>
                            <w:r w:rsidRPr="00F87AEE">
                              <w:rPr>
                                <w:b/>
                                <w:bCs/>
                                <w:color w:val="262626" w:themeColor="text1" w:themeTint="D9"/>
                                <w:sz w:val="18"/>
                                <w:szCs w:val="18"/>
                              </w:rPr>
                              <w:t xml:space="preserve"> </w:t>
                            </w:r>
                          </w:p>
                          <w:p w14:paraId="070CB62B" w14:textId="66D12B14" w:rsidR="005F4A13" w:rsidRPr="00AC0DCA" w:rsidRDefault="009276F4" w:rsidP="005F4A13">
                            <w:pPr>
                              <w:spacing w:after="0"/>
                              <w:ind w:left="-142" w:right="-72"/>
                              <w:jc w:val="center"/>
                              <w:rPr>
                                <w:color w:val="262626" w:themeColor="text1" w:themeTint="D9"/>
                                <w:sz w:val="18"/>
                                <w:szCs w:val="18"/>
                              </w:rPr>
                            </w:pPr>
                            <w:r>
                              <w:rPr>
                                <w:noProof/>
                              </w:rPr>
                              <w:drawing>
                                <wp:inline distT="0" distB="0" distL="0" distR="0" wp14:anchorId="20AF0997" wp14:editId="3FA79174">
                                  <wp:extent cx="425524" cy="295275"/>
                                  <wp:effectExtent l="0" t="0" r="0" b="0"/>
                                  <wp:docPr id="339" name="Picture 339" descr="Healthy Minds | Healthy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Minds | Healthy Lee"/>
                                          <pic:cNvPicPr>
                                            <a:picLocks noChangeAspect="1" noChangeArrowheads="1"/>
                                          </pic:cNvPicPr>
                                        </pic:nvPicPr>
                                        <pic:blipFill rotWithShape="1">
                                          <a:blip r:embed="rId42">
                                            <a:extLst>
                                              <a:ext uri="{28A0092B-C50C-407E-A947-70E740481C1C}">
                                                <a14:useLocalDpi xmlns:a14="http://schemas.microsoft.com/office/drawing/2010/main" val="0"/>
                                              </a:ext>
                                            </a:extLst>
                                          </a:blip>
                                          <a:srcRect l="48674" b="19928"/>
                                          <a:stretch/>
                                        </pic:blipFill>
                                        <pic:spPr bwMode="auto">
                                          <a:xfrm>
                                            <a:off x="0" y="0"/>
                                            <a:ext cx="444314" cy="308314"/>
                                          </a:xfrm>
                                          <a:prstGeom prst="rect">
                                            <a:avLst/>
                                          </a:prstGeom>
                                          <a:noFill/>
                                          <a:ln>
                                            <a:noFill/>
                                          </a:ln>
                                          <a:extLst>
                                            <a:ext uri="{53640926-AAD7-44D8-BBD7-CCE9431645EC}">
                                              <a14:shadowObscured xmlns:a14="http://schemas.microsoft.com/office/drawing/2010/main"/>
                                            </a:ext>
                                          </a:extLst>
                                        </pic:spPr>
                                      </pic:pic>
                                    </a:graphicData>
                                  </a:graphic>
                                </wp:inline>
                              </w:drawing>
                            </w:r>
                            <w:r w:rsidR="005F4A13" w:rsidRPr="0081771A">
                              <w:rPr>
                                <w:color w:val="262626" w:themeColor="text1" w:themeTint="D9"/>
                                <w:sz w:val="16"/>
                                <w:szCs w:val="16"/>
                              </w:rPr>
                              <w:t xml:space="preserve">The Primary Care Mental Health Team (PCMHT) provide Mental Health Assessment, short term intervention </w:t>
                            </w:r>
                            <w:r w:rsidR="00BE4678">
                              <w:rPr>
                                <w:color w:val="262626" w:themeColor="text1" w:themeTint="D9"/>
                                <w:sz w:val="16"/>
                                <w:szCs w:val="16"/>
                              </w:rPr>
                              <w:t>&amp;</w:t>
                            </w:r>
                            <w:r w:rsidR="005F4A13" w:rsidRPr="0081771A">
                              <w:rPr>
                                <w:color w:val="262626" w:themeColor="text1" w:themeTint="D9"/>
                                <w:sz w:val="16"/>
                                <w:szCs w:val="16"/>
                              </w:rPr>
                              <w:t xml:space="preserve"> signposting for adults within Primary Care when a </w:t>
                            </w:r>
                            <w:proofErr w:type="spellStart"/>
                            <w:r w:rsidR="005F4A13" w:rsidRPr="0081771A">
                              <w:rPr>
                                <w:color w:val="262626" w:themeColor="text1" w:themeTint="D9"/>
                                <w:sz w:val="16"/>
                                <w:szCs w:val="16"/>
                              </w:rPr>
                              <w:t>pt</w:t>
                            </w:r>
                            <w:proofErr w:type="spellEnd"/>
                            <w:r w:rsidR="005F4A13" w:rsidRPr="0081771A">
                              <w:rPr>
                                <w:color w:val="262626" w:themeColor="text1" w:themeTint="D9"/>
                                <w:sz w:val="16"/>
                                <w:szCs w:val="16"/>
                              </w:rPr>
                              <w:t xml:space="preserve"> does not meet criteria for other services or has barriers in accessing services.  Mental Health Practitioners are based in practices across the PCN and aim to work collaboratively with service users to identify their primary need in the here and now.  This may include signposting / referrals onwards to other services (e.g., third sector or secondary care services.  Where appropriate the service can also offer access to 1:1 and / or group psychological therapies and psychologically informed interventions.  For patients with moderate and complex mental health </w:t>
                            </w:r>
                            <w:r w:rsidR="005F4A13" w:rsidRPr="00BE4678">
                              <w:rPr>
                                <w:color w:val="262626" w:themeColor="text1" w:themeTint="D9"/>
                                <w:sz w:val="14"/>
                                <w:szCs w:val="14"/>
                              </w:rPr>
                              <w:t>problems</w:t>
                            </w:r>
                            <w:r w:rsidR="005F4A13" w:rsidRPr="00BE4678">
                              <w:rPr>
                                <w:color w:val="262626" w:themeColor="text1" w:themeTint="D9"/>
                                <w:sz w:val="16"/>
                                <w:szCs w:val="16"/>
                              </w:rPr>
                              <w:t>, often long standing, affecting function.</w:t>
                            </w:r>
                          </w:p>
                          <w:p w14:paraId="189F5881" w14:textId="3A531297" w:rsidR="001D74A9" w:rsidRPr="001972D5" w:rsidRDefault="001D74A9" w:rsidP="009276F4">
                            <w:pPr>
                              <w:ind w:left="-142" w:right="-72"/>
                              <w:jc w:val="center"/>
                              <w:rPr>
                                <w:color w:val="000000" w:themeColor="text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714335B" id="Rectangle: Rounded Corners 193" o:spid="_x0000_s1062" style="position:absolute;left:0;text-align:left;margin-left:912pt;margin-top:31.15pt;width:217.85pt;height:247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pGsQIAAB4GAAAOAAAAZHJzL2Uyb0RvYy54bWysVN1P2zAQf5+0/8Hy+0haShgVKaqomCYx&#10;qICJZ9exSSTH59luk+6v39n5aMcQD2h9SM/39bv72XeXV22tyE5YV4HO6eQkpURoDkWlX3L68+nm&#10;y1dKnGe6YAq0yOleOHq1+PzpsjFzMYUSVCEswSTazRuT09J7M08Sx0tRM3cCRmg0SrA183i0L0lh&#10;WYPZa5VM0zRLGrCFscCFc6hddUa6iPmlFNzfS+mEJyqnWJuPXxu/m/BNFpds/mKZKSvel8E+UEXN&#10;Ko2gY6oV84xsbfVPqrriFhxIf8KhTkDKiovYA3YzSV9181gyI2IvSI4zI03u/6Xld7tHs7ZIQ2Pc&#10;3KEYumilrcM/1kfaSNZ+JEu0nnBUTs+zLLs4o4Sj7XRyml2kkc7kEG6s898E1CQIObWw1cUDXklk&#10;iu1unUdc9B/8AqQDVRU3lVLxEJ6BuFaW7BheIONcaJ/FcLWtf0DR6bMUf91VohovvFPPBjVCxAcV&#10;MkXAv0CU/iju+VmP+z5AaG/FXNlV5fZuBT5Ui1EBOzkwHyW/VyJUpPSDkKQqAtex5bGHYzYmnalk&#10;hejUoabhIsaIHgwThswS6R1z9wneYnrSV9n7h1ARZ2oMTt8rrGtxjIjIoP0YXFca7FsJlB+RO/+B&#10;pI6awJJvNy1ygy8vC0UG1QaK/doSC92QO8NvKmT+ljm/ZhanGucfN5W/x49U0OQUeomSEuzvt/TB&#10;H4cNrZQ0uCVy6n5tmRWUqO8ax/BiMpuFtRIPs7PzKR7ssWVzbNHb+hrwHU9wJxoexeDv1SBKC/Uz&#10;LrRlQEUT0xyxc+oH8dp3uwsXIhfLZXTCRWKYv9WPhofUgebw4p7aZ2ZNP3oep/YOhn3C5q+Gr/MN&#10;kRqWWw+yipN5YLW/AFxC8SX1CzNsueNz9Dqs9cUfAAAA//8DAFBLAwQUAAYACAAAACEA3RGlsOIA&#10;AAAMAQAADwAAAGRycy9kb3ducmV2LnhtbEyPwU7DMBBE70j8g7VIXBB1cEloQ5wKVeWAyqWFD3Dj&#10;JQm116nttunfY05wHM1o5k21GK1hJ/ShdyThYZIBQ2qc7qmV8Pnxej8DFqIirYwjlHDBAIv6+qpS&#10;pXZn2uBpG1uWSiiUSkIX41ByHpoOrQoTNyAl78t5q2KSvuXaq3Mqt4aLLCu4VT2lhU4NuOyw2W+P&#10;VsLq+/Be4N75DT8s55c7s16Jt7WUtzfjyzOwiGP8C8MvfkKHOjHt3JF0YCbpmXhMZ6KEQkyBpYQQ&#10;+fwJ2E5CnhdT4HXF/5+ofwAAAP//AwBQSwECLQAUAAYACAAAACEAtoM4kv4AAADhAQAAEwAAAAAA&#10;AAAAAAAAAAAAAAAAW0NvbnRlbnRfVHlwZXNdLnhtbFBLAQItABQABgAIAAAAIQA4/SH/1gAAAJQB&#10;AAALAAAAAAAAAAAAAAAAAC8BAABfcmVscy8ucmVsc1BLAQItABQABgAIAAAAIQB40apGsQIAAB4G&#10;AAAOAAAAAAAAAAAAAAAAAC4CAABkcnMvZTJvRG9jLnhtbFBLAQItABQABgAIAAAAIQDdEaWw4gAA&#10;AAwBAAAPAAAAAAAAAAAAAAAAAAsFAABkcnMvZG93bnJldi54bWxQSwUGAAAAAAQABADzAAAAGgYA&#10;AAAA&#10;" fillcolor="#fabf8f [1945]" strokecolor="#e36c0a [2409]" strokeweight="2pt">
                <v:stroke dashstyle="1 1"/>
                <v:textbox>
                  <w:txbxContent>
                    <w:p w14:paraId="7A07CF0E" w14:textId="5C57A587" w:rsidR="001D74A9" w:rsidRPr="00F87AEE" w:rsidRDefault="001D74A9" w:rsidP="000E4843">
                      <w:pPr>
                        <w:spacing w:after="0"/>
                        <w:jc w:val="center"/>
                        <w:rPr>
                          <w:b/>
                          <w:bCs/>
                          <w:color w:val="262626" w:themeColor="text1" w:themeTint="D9"/>
                          <w:sz w:val="18"/>
                          <w:szCs w:val="18"/>
                        </w:rPr>
                      </w:pPr>
                      <w:r w:rsidRPr="00F87AEE">
                        <w:rPr>
                          <w:b/>
                          <w:bCs/>
                          <w:color w:val="262626" w:themeColor="text1" w:themeTint="D9"/>
                          <w:sz w:val="18"/>
                          <w:szCs w:val="18"/>
                        </w:rPr>
                        <w:t>Primary Care Mental Health Services</w:t>
                      </w:r>
                      <w:r w:rsidR="008D623F" w:rsidRPr="00F87AEE">
                        <w:rPr>
                          <w:b/>
                          <w:bCs/>
                          <w:color w:val="262626" w:themeColor="text1" w:themeTint="D9"/>
                          <w:sz w:val="18"/>
                          <w:szCs w:val="18"/>
                        </w:rPr>
                        <w:t xml:space="preserve"> </w:t>
                      </w:r>
                      <w:r w:rsidR="00FD64F9" w:rsidRPr="00F87AEE">
                        <w:rPr>
                          <w:b/>
                          <w:bCs/>
                          <w:color w:val="262626" w:themeColor="text1" w:themeTint="D9"/>
                          <w:sz w:val="18"/>
                          <w:szCs w:val="18"/>
                        </w:rPr>
                        <w:t xml:space="preserve">                                </w:t>
                      </w:r>
                      <w:r w:rsidR="000E4843" w:rsidRPr="00F87AEE">
                        <w:rPr>
                          <w:b/>
                          <w:bCs/>
                          <w:color w:val="262626" w:themeColor="text1" w:themeTint="D9"/>
                          <w:sz w:val="18"/>
                          <w:szCs w:val="18"/>
                        </w:rPr>
                        <w:t xml:space="preserve">                   </w:t>
                      </w:r>
                      <w:r w:rsidR="00FD64F9" w:rsidRPr="00F87AEE">
                        <w:rPr>
                          <w:b/>
                          <w:bCs/>
                          <w:color w:val="262626" w:themeColor="text1" w:themeTint="D9"/>
                          <w:sz w:val="18"/>
                          <w:szCs w:val="18"/>
                        </w:rPr>
                        <w:t xml:space="preserve">           </w:t>
                      </w:r>
                      <w:r w:rsidR="008D623F" w:rsidRPr="00F87AEE">
                        <w:rPr>
                          <w:b/>
                          <w:bCs/>
                          <w:color w:val="262626" w:themeColor="text1" w:themeTint="D9"/>
                          <w:sz w:val="18"/>
                          <w:szCs w:val="18"/>
                        </w:rPr>
                        <w:t>(Leeds Mental Wellbeing Service)</w:t>
                      </w:r>
                      <w:r w:rsidRPr="00F87AEE">
                        <w:rPr>
                          <w:b/>
                          <w:bCs/>
                          <w:color w:val="262626" w:themeColor="text1" w:themeTint="D9"/>
                          <w:sz w:val="18"/>
                          <w:szCs w:val="18"/>
                        </w:rPr>
                        <w:t xml:space="preserve"> </w:t>
                      </w:r>
                    </w:p>
                    <w:p w14:paraId="070CB62B" w14:textId="66D12B14" w:rsidR="005F4A13" w:rsidRPr="00AC0DCA" w:rsidRDefault="009276F4" w:rsidP="005F4A13">
                      <w:pPr>
                        <w:spacing w:after="0"/>
                        <w:ind w:left="-142" w:right="-72"/>
                        <w:jc w:val="center"/>
                        <w:rPr>
                          <w:color w:val="262626" w:themeColor="text1" w:themeTint="D9"/>
                          <w:sz w:val="18"/>
                          <w:szCs w:val="18"/>
                        </w:rPr>
                      </w:pPr>
                      <w:r>
                        <w:rPr>
                          <w:noProof/>
                        </w:rPr>
                        <w:drawing>
                          <wp:inline distT="0" distB="0" distL="0" distR="0" wp14:anchorId="20AF0997" wp14:editId="3FA79174">
                            <wp:extent cx="425524" cy="295275"/>
                            <wp:effectExtent l="0" t="0" r="0" b="0"/>
                            <wp:docPr id="339" name="Picture 339" descr="Healthy Minds | Healthy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Minds | Healthy Lee"/>
                                    <pic:cNvPicPr>
                                      <a:picLocks noChangeAspect="1" noChangeArrowheads="1"/>
                                    </pic:cNvPicPr>
                                  </pic:nvPicPr>
                                  <pic:blipFill rotWithShape="1">
                                    <a:blip r:embed="rId43">
                                      <a:extLst>
                                        <a:ext uri="{28A0092B-C50C-407E-A947-70E740481C1C}">
                                          <a14:useLocalDpi xmlns:a14="http://schemas.microsoft.com/office/drawing/2010/main" val="0"/>
                                        </a:ext>
                                      </a:extLst>
                                    </a:blip>
                                    <a:srcRect l="48674" b="19928"/>
                                    <a:stretch/>
                                  </pic:blipFill>
                                  <pic:spPr bwMode="auto">
                                    <a:xfrm>
                                      <a:off x="0" y="0"/>
                                      <a:ext cx="444314" cy="308314"/>
                                    </a:xfrm>
                                    <a:prstGeom prst="rect">
                                      <a:avLst/>
                                    </a:prstGeom>
                                    <a:noFill/>
                                    <a:ln>
                                      <a:noFill/>
                                    </a:ln>
                                    <a:extLst>
                                      <a:ext uri="{53640926-AAD7-44D8-BBD7-CCE9431645EC}">
                                        <a14:shadowObscured xmlns:a14="http://schemas.microsoft.com/office/drawing/2010/main"/>
                                      </a:ext>
                                    </a:extLst>
                                  </pic:spPr>
                                </pic:pic>
                              </a:graphicData>
                            </a:graphic>
                          </wp:inline>
                        </w:drawing>
                      </w:r>
                      <w:r w:rsidR="005F4A13" w:rsidRPr="0081771A">
                        <w:rPr>
                          <w:color w:val="262626" w:themeColor="text1" w:themeTint="D9"/>
                          <w:sz w:val="16"/>
                          <w:szCs w:val="16"/>
                        </w:rPr>
                        <w:t xml:space="preserve">The Primary Care Mental Health Team (PCMHT) provide Mental Health Assessment, short term intervention </w:t>
                      </w:r>
                      <w:r w:rsidR="00BE4678">
                        <w:rPr>
                          <w:color w:val="262626" w:themeColor="text1" w:themeTint="D9"/>
                          <w:sz w:val="16"/>
                          <w:szCs w:val="16"/>
                        </w:rPr>
                        <w:t>&amp;</w:t>
                      </w:r>
                      <w:r w:rsidR="005F4A13" w:rsidRPr="0081771A">
                        <w:rPr>
                          <w:color w:val="262626" w:themeColor="text1" w:themeTint="D9"/>
                          <w:sz w:val="16"/>
                          <w:szCs w:val="16"/>
                        </w:rPr>
                        <w:t xml:space="preserve"> signposting for adults within Primary Care when a pt does not meet criteria for other services or has barriers in accessing services.  Mental Health Practitioners are based in practices across the PCN and aim to work collaboratively with service users to identify their primary need in the here and now.  This may include signposting / referrals onwards to other services (e.g., third sector or secondary care services.  Where appropriate the service can also offer access to 1:1 and / or group psychological therapies and psychologically informed interventions.  For patients with moderate and complex mental health </w:t>
                      </w:r>
                      <w:r w:rsidR="005F4A13" w:rsidRPr="00BE4678">
                        <w:rPr>
                          <w:color w:val="262626" w:themeColor="text1" w:themeTint="D9"/>
                          <w:sz w:val="14"/>
                          <w:szCs w:val="14"/>
                        </w:rPr>
                        <w:t>problems</w:t>
                      </w:r>
                      <w:r w:rsidR="005F4A13" w:rsidRPr="00BE4678">
                        <w:rPr>
                          <w:color w:val="262626" w:themeColor="text1" w:themeTint="D9"/>
                          <w:sz w:val="16"/>
                          <w:szCs w:val="16"/>
                        </w:rPr>
                        <w:t>, often long standing, affecting function.</w:t>
                      </w:r>
                    </w:p>
                    <w:p w14:paraId="189F5881" w14:textId="3A531297" w:rsidR="001D74A9" w:rsidRPr="001972D5" w:rsidRDefault="001D74A9" w:rsidP="009276F4">
                      <w:pPr>
                        <w:ind w:left="-142" w:right="-72"/>
                        <w:jc w:val="center"/>
                        <w:rPr>
                          <w:color w:val="000000" w:themeColor="text1"/>
                          <w:sz w:val="17"/>
                          <w:szCs w:val="17"/>
                        </w:rPr>
                      </w:pPr>
                    </w:p>
                  </w:txbxContent>
                </v:textbox>
                <w10:wrap anchorx="margin"/>
              </v:roundrect>
            </w:pict>
          </mc:Fallback>
        </mc:AlternateContent>
      </w:r>
      <w:r>
        <w:rPr>
          <w:rFonts w:ascii="Gill Sans Nova" w:hAnsi="Gill Sans Nova" w:cs="Angsana New"/>
          <w:b/>
          <w:noProof/>
          <w:color w:val="365F91" w:themeColor="accent1" w:themeShade="BF"/>
          <w:sz w:val="28"/>
          <w:szCs w:val="28"/>
          <w:lang w:eastAsia="en-GB"/>
        </w:rPr>
        <mc:AlternateContent>
          <mc:Choice Requires="wps">
            <w:drawing>
              <wp:anchor distT="0" distB="0" distL="114300" distR="114300" simplePos="0" relativeHeight="251658289" behindDoc="0" locked="0" layoutInCell="1" allowOverlap="1" wp14:anchorId="332A1331" wp14:editId="1C4BFB49">
                <wp:simplePos x="0" y="0"/>
                <wp:positionH relativeFrom="column">
                  <wp:posOffset>10375246</wp:posOffset>
                </wp:positionH>
                <wp:positionV relativeFrom="paragraph">
                  <wp:posOffset>-509907</wp:posOffset>
                </wp:positionV>
                <wp:extent cx="2112909" cy="1279916"/>
                <wp:effectExtent l="0" t="0" r="40005" b="244475"/>
                <wp:wrapNone/>
                <wp:docPr id="265" name="Star: 5 Points 265"/>
                <wp:cNvGraphicFramePr/>
                <a:graphic xmlns:a="http://schemas.openxmlformats.org/drawingml/2006/main">
                  <a:graphicData uri="http://schemas.microsoft.com/office/word/2010/wordprocessingShape">
                    <wps:wsp>
                      <wps:cNvSpPr/>
                      <wps:spPr>
                        <a:xfrm rot="1384016">
                          <a:off x="0" y="0"/>
                          <a:ext cx="2112909" cy="1279916"/>
                        </a:xfrm>
                        <a:prstGeom prst="star5">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FCA14" w14:textId="7DA386A8" w:rsidR="002C3AE7" w:rsidRPr="002C3AE7" w:rsidRDefault="001320CE" w:rsidP="002C3AE7">
                            <w:pPr>
                              <w:jc w:val="center"/>
                              <w:rPr>
                                <w:color w:val="EEECE1" w:themeColor="background2"/>
                                <w:sz w:val="20"/>
                                <w:szCs w:val="20"/>
                              </w:rPr>
                            </w:pPr>
                            <w:hyperlink r:id="rId44" w:history="1">
                              <w:r w:rsidR="002C3AE7" w:rsidRPr="002C3AE7">
                                <w:rPr>
                                  <w:rStyle w:val="Hyperlink"/>
                                  <w:color w:val="EEECE1" w:themeColor="background2"/>
                                  <w:sz w:val="20"/>
                                  <w:szCs w:val="20"/>
                                </w:rPr>
                                <w:t>Link to Crisis Card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2A1331" id="Star: 5 Points 265" o:spid="_x0000_s1063" style="position:absolute;left:0;text-align:left;margin-left:816.95pt;margin-top:-40.15pt;width:166.35pt;height:100.8pt;rotation:1511715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2909,1279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t9qAIAABAGAAAOAAAAZHJzL2Uyb0RvYy54bWysVN9P2zAQfp+0/8Hy+0hSCqUVKapATJMY&#10;VIOJZ9exSSTH59lu0+6v39lOQ8cqHtBeLPt+fHf3+e4ur7atIhthXQO6pMVJTonQHKpGv5T059Pt&#10;lwtKnGe6Ygq0KOlOOHo1//zpsjMzMYIaVCUsQRDtZp0pae29mWWZ47VomTsBIzQqJdiWeXzal6yy&#10;rEP0VmWjPD/POrCVscCFcyi9SUo6j/hSCu4fpHTCE1VSzM3H08ZzFc5sfslmL5aZuuF9GuwDWbSs&#10;0Rh0gLphnpG1bf6BahtuwYH0JxzaDKRsuIg1YDVF/qaax5oZEWtBcpwZaHL/D5bfbx7N0iINnXEz&#10;h9dQxVballhAtorTi3FenMfaMFuyjdTtBurE1hOOwlFRjKb5lBKOumI0mU7RCVGzBBZAjXX+q4CW&#10;hEtJsSvsWcRlmzvnk+3eJtg7UE112ygVH6EhxLWyZMPwKxnnQvuUllq336FK8slZnsdPxbixh4JL&#10;zOIvNKU/GuAc8fuuwbjYWynueC9+Ly7qQuDslel48zslQjpK/xCSNFVgM/IyFHBYc5FUNatEEoeK&#10;j5ccAQOyRBIH7B7gGJ9F/2O9fXAVcYYG5/y9xNIXDh4xMmg/OLeNBnsMQPkhcrLfk5SoCSz57WqL&#10;3JT0dBKSDKIVVLulTW2Ko+0Mv22ws+6Y80tmcYpRiJvJP+AhFXQlhf5GSQ329zF5sMfhQi0lHW4F&#10;bNNfa2YFJeqbxrGbFuNxWCPxMT6bjPBhDzWrQ41et9eA3VrE7OI12Hu1v0oL7TMusEWIiiqmOcYu&#10;Kfd2/7j2aVvhCuRisYhmuDoM83f60fAAHogOg/O0fWbW9OPlcTLvYb9B2OzNkCXb4KlhsfYgmziB&#10;r7z2X4BrJ45PvyLDXjt8R6vXRT7/AwAA//8DAFBLAwQUAAYACAAAACEAEvY+k+EAAAANAQAADwAA&#10;AGRycy9kb3ducmV2LnhtbEyPwU7DMBBE70j8g7VI3FqniWS1IU4VITj1gCggwc2NjR0Rr0PsNOHv&#10;2Z7gtqOdnX1T7Rffs7MZYxdQwmadATPYBt2hlfD68rjaAotJoVZ9QCPhx0TY19dXlSp1mPHZnI/J&#10;MgrBWCoJLqWh5Dy2zngV12EwSLvPMHqVSI6W61HNFO57nmeZ4F51SB+cGsy9M+3XcfKE8Z1PeX6w&#10;T2m2Dx+uCfbw/tZIeXuzNHfAklnSnxku+HQDNTGdwoQ6sp60KIodeSWstlkB7GLZCSGAnWjKNwXw&#10;uuL/W9S/AAAA//8DAFBLAQItABQABgAIAAAAIQC2gziS/gAAAOEBAAATAAAAAAAAAAAAAAAAAAAA&#10;AABbQ29udGVudF9UeXBlc10ueG1sUEsBAi0AFAAGAAgAAAAhADj9If/WAAAAlAEAAAsAAAAAAAAA&#10;AAAAAAAALwEAAF9yZWxzLy5yZWxzUEsBAi0AFAAGAAgAAAAhABvaS32oAgAAEAYAAA4AAAAAAAAA&#10;AAAAAAAALgIAAGRycy9lMm9Eb2MueG1sUEsBAi0AFAAGAAgAAAAhABL2PpPhAAAADQEAAA8AAAAA&#10;AAAAAAAAAAAAAgUAAGRycy9kb3ducmV2LnhtbFBLBQYAAAAABAAEAPMAAAAQBgAAAAA=&#10;" adj="-11796480,,5400" path="m2,488883r807062,4l1056455,r249390,488887l2112907,488883,1459977,791028r249401,488885l1056455,977762,403531,1279913,652932,791028,2,488883xe" fillcolor="#e36c0a [2409]" strokecolor="#fabf8f [1945]" strokeweight="2pt">
                <v:stroke joinstyle="miter"/>
                <v:formulas/>
                <v:path arrowok="t" o:connecttype="custom" o:connectlocs="2,488883;807064,488887;1056455,0;1305845,488887;2112907,488883;1459977,791028;1709378,1279913;1056455,977762;403531,1279913;652932,791028;2,488883" o:connectangles="0,0,0,0,0,0,0,0,0,0,0" textboxrect="0,0,2112909,1279916"/>
                <v:textbox>
                  <w:txbxContent>
                    <w:p w14:paraId="050FCA14" w14:textId="7DA386A8" w:rsidR="002C3AE7" w:rsidRPr="002C3AE7" w:rsidRDefault="00000000" w:rsidP="002C3AE7">
                      <w:pPr>
                        <w:jc w:val="center"/>
                        <w:rPr>
                          <w:color w:val="EEECE1" w:themeColor="background2"/>
                          <w:sz w:val="20"/>
                          <w:szCs w:val="20"/>
                        </w:rPr>
                      </w:pPr>
                      <w:hyperlink r:id="rId45" w:history="1">
                        <w:r w:rsidR="002C3AE7" w:rsidRPr="002C3AE7">
                          <w:rPr>
                            <w:rStyle w:val="Hyperlink"/>
                            <w:color w:val="EEECE1" w:themeColor="background2"/>
                            <w:sz w:val="20"/>
                            <w:szCs w:val="20"/>
                          </w:rPr>
                          <w:t>Link to Crisis Card</w:t>
                        </w:r>
                      </w:hyperlink>
                    </w:p>
                  </w:txbxContent>
                </v:textbox>
              </v:shape>
            </w:pict>
          </mc:Fallback>
        </mc:AlternateContent>
      </w:r>
      <w:r w:rsidR="00034671">
        <w:rPr>
          <w:rFonts w:ascii="Gill Sans Nova" w:hAnsi="Gill Sans Nova" w:cs="Angsana New"/>
          <w:noProof/>
          <w:color w:val="F79646" w:themeColor="accent6"/>
          <w:sz w:val="28"/>
          <w:szCs w:val="28"/>
          <w:lang w:eastAsia="en-GB"/>
        </w:rPr>
        <mc:AlternateContent>
          <mc:Choice Requires="wps">
            <w:drawing>
              <wp:anchor distT="0" distB="0" distL="114300" distR="114300" simplePos="0" relativeHeight="251658279" behindDoc="0" locked="0" layoutInCell="1" allowOverlap="1" wp14:anchorId="03A13B78" wp14:editId="14D8A4AE">
                <wp:simplePos x="0" y="0"/>
                <wp:positionH relativeFrom="margin">
                  <wp:posOffset>-180975</wp:posOffset>
                </wp:positionH>
                <wp:positionV relativeFrom="paragraph">
                  <wp:posOffset>224790</wp:posOffset>
                </wp:positionV>
                <wp:extent cx="14578965" cy="139700"/>
                <wp:effectExtent l="57150" t="19050" r="13335" b="88900"/>
                <wp:wrapNone/>
                <wp:docPr id="56" name="Arrow: Left-Right 56"/>
                <wp:cNvGraphicFramePr/>
                <a:graphic xmlns:a="http://schemas.openxmlformats.org/drawingml/2006/main">
                  <a:graphicData uri="http://schemas.microsoft.com/office/word/2010/wordprocessingShape">
                    <wps:wsp>
                      <wps:cNvSpPr/>
                      <wps:spPr>
                        <a:xfrm>
                          <a:off x="0" y="0"/>
                          <a:ext cx="14578965" cy="139700"/>
                        </a:xfrm>
                        <a:prstGeom prst="lef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A89395" id="Arrow: Left-Right 56" o:spid="_x0000_s1026" type="#_x0000_t69" style="position:absolute;margin-left:-14.25pt;margin-top:17.7pt;width:1147.95pt;height:11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jaTgIAAPsEAAAOAAAAZHJzL2Uyb0RvYy54bWysVG1r2zAQ/j7YfxD6vjpO30OcElo6BqUt&#10;bUc/K7IUC2SddlLiZL9+J8VxSlcojH2Rdbr3557z9GrTWrZWGAy4ipdHI86Uk1Abt6z4z5fbbxec&#10;hShcLSw4VfGtCvxq9vXLtPMTNYYGbK2QURAXJp2veBOjnxRFkI1qRTgCrxwpNWArIom4LGoUHUVv&#10;bTEejc6KDrD2CFKFQK83OyWf5fhaKxkftA4qMltxqi3mE/O5SGcxm4rJEoVvjOzLEP9QRSuMo6RD&#10;qBsRBVuh+StUayRCAB2PJLQFaG2kyj1QN+XoXTfPjfAq90LgBD/AFP5fWHm/fvaPSDB0PkwCXVMX&#10;G41t+lJ9bJPB2g5gqU1kkh7Lk9Pzi8uzU84kKcvjy/NRhrM4uHsM8buClqVLxa3S8cksmzhHhC7D&#10;JdZ3IVJyctobk3AoJd/i1qpUjXVPSjNTp+TZO7NEXVtka0HzFVIqF8/STCletk5u2lg7OB5/7tjb&#10;J1eVGTQ4jz93HjxyZnBxcG6NA/wogI1lX7Le2e8R2PWdIFhAvX1EhrDjb/Dy1hCkdyLER4FEWKI2&#10;LWF8oENb6CoO/Y2zBvD3R+/JnnhEWs46WoCKh18rgYoz+8MRwy7Lk5O0MVmgWY9JwLeaxVuNW7XX&#10;QDMoad29zNdkH+3+qhHaV9rVecpKKuEk5a64jLgXruNuMWnbpZrPsxltiRfxzj17uZ96IsrL5lWg&#10;73kViZL3sF8WMXlHqp1tmoeD+SqCNplxB1x7vGnDMnH6v0Fa4bdytjr8s2Z/AAAA//8DAFBLAwQU&#10;AAYACAAAACEAZzwVDeEAAAAKAQAADwAAAGRycy9kb3ducmV2LnhtbEyPwU7DMAyG70i8Q2QkLmhL&#10;V+gYpemEkCYhcRhsIDh6jddWNEmVZG15e8wJTrblT78/F+vJdGIgH1pnFSzmCQiyldOtrRW87Tez&#10;FYgQ0WrsnCUF3xRgXZ6fFZhrN9pXGnaxFhxiQ44Kmhj7XMpQNWQwzF1PlndH5w1GHn0ttceRw00n&#10;0yRZSoOt5QsN9vTYUPW1OxkF+0Ffvd/h6Kfj5il+LF62yeezVOryYnq4BxFpin8w/OqzOpTsdHAn&#10;q4PoFMzSVcaoguvsBgQDabq85e6gIOMqy0L+f6H8AQAA//8DAFBLAQItABQABgAIAAAAIQC2gziS&#10;/gAAAOEBAAATAAAAAAAAAAAAAAAAAAAAAABbQ29udGVudF9UeXBlc10ueG1sUEsBAi0AFAAGAAgA&#10;AAAhADj9If/WAAAAlAEAAAsAAAAAAAAAAAAAAAAALwEAAF9yZWxzLy5yZWxzUEsBAi0AFAAGAAgA&#10;AAAhAKpC6NpOAgAA+wQAAA4AAAAAAAAAAAAAAAAALgIAAGRycy9lMm9Eb2MueG1sUEsBAi0AFAAG&#10;AAgAAAAhAGc8FQ3hAAAACgEAAA8AAAAAAAAAAAAAAAAAqAQAAGRycy9kb3ducmV2LnhtbFBLBQYA&#10;AAAABAAEAPMAAAC2BQAAAAA=&#10;" adj="103" fillcolor="#9a4906 [1641]" strokecolor="#f68c36 [3049]">
                <v:fill color2="#f68a32 [3017]" rotate="t" angle="180" colors="0 #cb6c1d;52429f #ff8f2a;1 #ff8f26" focus="100%" type="gradient">
                  <o:fill v:ext="view" type="gradientUnscaled"/>
                </v:fill>
                <v:shadow on="t" color="black" opacity="22937f" origin=",.5" offset="0,.63889mm"/>
                <w10:wrap anchorx="margin"/>
              </v:shape>
            </w:pict>
          </mc:Fallback>
        </mc:AlternateContent>
      </w:r>
      <w:r w:rsidR="006B1A67">
        <w:rPr>
          <w:rFonts w:ascii="Gill Sans Nova" w:hAnsi="Gill Sans Nova"/>
          <w:b/>
          <w:bCs/>
          <w:color w:val="365F91" w:themeColor="accent1" w:themeShade="BF"/>
          <w:sz w:val="28"/>
          <w:szCs w:val="28"/>
        </w:rPr>
        <w:t>ADUL</w:t>
      </w:r>
      <w:r>
        <w:rPr>
          <w:rFonts w:ascii="Gill Sans Nova" w:hAnsi="Gill Sans Nova"/>
          <w:b/>
          <w:bCs/>
          <w:color w:val="365F91" w:themeColor="accent1" w:themeShade="BF"/>
          <w:sz w:val="28"/>
          <w:szCs w:val="28"/>
        </w:rPr>
        <w:t xml:space="preserve">T </w:t>
      </w:r>
      <w:r w:rsidR="006B1A67" w:rsidRPr="009018C5">
        <w:rPr>
          <w:rFonts w:ascii="Gill Sans Nova" w:hAnsi="Gill Sans Nova"/>
          <w:b/>
          <w:bCs/>
          <w:color w:val="365F91" w:themeColor="accent1" w:themeShade="BF"/>
          <w:sz w:val="28"/>
          <w:szCs w:val="28"/>
        </w:rPr>
        <w:t>SERVICES</w:t>
      </w:r>
      <w:r w:rsidR="006B1A67">
        <w:rPr>
          <w:rFonts w:ascii="Gill Sans Nova" w:hAnsi="Gill Sans Nova"/>
          <w:b/>
          <w:bCs/>
          <w:color w:val="365F91" w:themeColor="accent1" w:themeShade="BF"/>
          <w:sz w:val="28"/>
          <w:szCs w:val="28"/>
        </w:rPr>
        <w:t xml:space="preserve"> </w:t>
      </w:r>
      <w:r w:rsidR="00170632">
        <w:rPr>
          <w:rFonts w:ascii="Gill Sans Nova" w:hAnsi="Gill Sans Nova"/>
          <w:b/>
          <w:bCs/>
          <w:color w:val="365F91" w:themeColor="accent1" w:themeShade="BF"/>
          <w:sz w:val="28"/>
          <w:szCs w:val="28"/>
        </w:rPr>
        <w:t>– MENTAL HEALTH</w:t>
      </w:r>
      <w:r w:rsidR="001C5EDA">
        <w:rPr>
          <w:rFonts w:ascii="Gill Sans Nova" w:hAnsi="Gill Sans Nova"/>
          <w:b/>
          <w:bCs/>
          <w:color w:val="365F91" w:themeColor="accent1" w:themeShade="BF"/>
          <w:sz w:val="28"/>
          <w:szCs w:val="28"/>
        </w:rPr>
        <w:t xml:space="preserve">                 </w:t>
      </w:r>
    </w:p>
    <w:p w14:paraId="5BAAA13A" w14:textId="73F7C4D7" w:rsidR="006E3219" w:rsidRDefault="00BE4678">
      <w:r w:rsidRPr="00B657AB">
        <w:rPr>
          <w:noProof/>
        </w:rPr>
        <mc:AlternateContent>
          <mc:Choice Requires="wps">
            <w:drawing>
              <wp:anchor distT="0" distB="0" distL="114300" distR="114300" simplePos="0" relativeHeight="251658280" behindDoc="0" locked="0" layoutInCell="1" allowOverlap="1" wp14:anchorId="4DCDD2A3" wp14:editId="3607273B">
                <wp:simplePos x="0" y="0"/>
                <wp:positionH relativeFrom="margin">
                  <wp:posOffset>5156200</wp:posOffset>
                </wp:positionH>
                <wp:positionV relativeFrom="paragraph">
                  <wp:posOffset>7620</wp:posOffset>
                </wp:positionV>
                <wp:extent cx="1885950" cy="2870200"/>
                <wp:effectExtent l="0" t="0" r="19050" b="25400"/>
                <wp:wrapNone/>
                <wp:docPr id="12" name="Rectangle: Rounded Corners 12"/>
                <wp:cNvGraphicFramePr/>
                <a:graphic xmlns:a="http://schemas.openxmlformats.org/drawingml/2006/main">
                  <a:graphicData uri="http://schemas.microsoft.com/office/word/2010/wordprocessingShape">
                    <wps:wsp>
                      <wps:cNvSpPr/>
                      <wps:spPr>
                        <a:xfrm>
                          <a:off x="0" y="0"/>
                          <a:ext cx="1885950" cy="2870200"/>
                        </a:xfrm>
                        <a:prstGeom prst="roundRect">
                          <a:avLst/>
                        </a:prstGeom>
                        <a:solidFill>
                          <a:schemeClr val="bg1">
                            <a:lumMod val="75000"/>
                          </a:schemeClr>
                        </a:solid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039605" w14:textId="77777777" w:rsidR="00B657AB" w:rsidRDefault="00B657AB" w:rsidP="00B657AB">
                            <w:pPr>
                              <w:jc w:val="center"/>
                              <w:rPr>
                                <w:b/>
                                <w:bCs/>
                                <w:color w:val="262626" w:themeColor="text1" w:themeTint="D9"/>
                                <w:sz w:val="20"/>
                                <w:szCs w:val="20"/>
                              </w:rPr>
                            </w:pPr>
                            <w:r w:rsidRPr="0083173E">
                              <w:rPr>
                                <w:b/>
                                <w:bCs/>
                                <w:color w:val="262626" w:themeColor="text1" w:themeTint="D9"/>
                                <w:sz w:val="20"/>
                                <w:szCs w:val="20"/>
                              </w:rPr>
                              <w:t>Health</w:t>
                            </w:r>
                            <w:r>
                              <w:rPr>
                                <w:b/>
                                <w:bCs/>
                                <w:color w:val="262626" w:themeColor="text1" w:themeTint="D9"/>
                                <w:sz w:val="20"/>
                                <w:szCs w:val="20"/>
                              </w:rPr>
                              <w:t xml:space="preserve">y Minds Service </w:t>
                            </w:r>
                          </w:p>
                          <w:p w14:paraId="399EECCC" w14:textId="7FCCD5EF" w:rsidR="00B657AB" w:rsidRDefault="00760518" w:rsidP="00B657AB">
                            <w:pPr>
                              <w:jc w:val="center"/>
                              <w:rPr>
                                <w:b/>
                                <w:bCs/>
                                <w:color w:val="262626" w:themeColor="text1" w:themeTint="D9"/>
                                <w:sz w:val="20"/>
                                <w:szCs w:val="20"/>
                              </w:rPr>
                            </w:pPr>
                            <w:r>
                              <w:rPr>
                                <w:noProof/>
                                <w:lang w:eastAsia="en-GB"/>
                              </w:rPr>
                              <w:drawing>
                                <wp:inline distT="0" distB="0" distL="0" distR="0" wp14:anchorId="32C77285" wp14:editId="7266BF13">
                                  <wp:extent cx="676275" cy="414984"/>
                                  <wp:effectExtent l="0" t="0" r="0" b="4445"/>
                                  <wp:docPr id="343" name="Picture 343" descr="Lateralization of brain function Neuroscience Health Clip art - Brain png  download - 2797*1515 - Free Transparent Brain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Lateralization of brain function Neuroscience Health Clip art - Brain png  download - 2797*1515 - Free Transparent Brain png Download. - Clip Art  Libra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275" cy="414984"/>
                                          </a:xfrm>
                                          <a:prstGeom prst="rect">
                                            <a:avLst/>
                                          </a:prstGeom>
                                          <a:noFill/>
                                          <a:ln>
                                            <a:noFill/>
                                          </a:ln>
                                        </pic:spPr>
                                      </pic:pic>
                                    </a:graphicData>
                                  </a:graphic>
                                </wp:inline>
                              </w:drawing>
                            </w:r>
                          </w:p>
                          <w:p w14:paraId="20EF23AE" w14:textId="37B1EF40" w:rsidR="00B657AB" w:rsidRPr="006E1E86" w:rsidRDefault="00B657AB" w:rsidP="00B657AB">
                            <w:pPr>
                              <w:spacing w:before="240"/>
                              <w:ind w:left="-142" w:right="-74"/>
                              <w:jc w:val="center"/>
                              <w:rPr>
                                <w:color w:val="262626" w:themeColor="text1" w:themeTint="D9"/>
                                <w:sz w:val="18"/>
                                <w:szCs w:val="18"/>
                              </w:rPr>
                            </w:pPr>
                            <w:r w:rsidRPr="006E1E86">
                              <w:rPr>
                                <w:color w:val="262626" w:themeColor="text1" w:themeTint="D9"/>
                                <w:sz w:val="18"/>
                                <w:szCs w:val="18"/>
                              </w:rPr>
                              <w:t xml:space="preserve">Offers a virtual </w:t>
                            </w:r>
                            <w:r w:rsidR="00760518">
                              <w:rPr>
                                <w:color w:val="262626" w:themeColor="text1" w:themeTint="D9"/>
                                <w:sz w:val="18"/>
                                <w:szCs w:val="18"/>
                              </w:rPr>
                              <w:t xml:space="preserve">short term </w:t>
                            </w:r>
                            <w:r w:rsidRPr="006E1E86">
                              <w:rPr>
                                <w:color w:val="262626" w:themeColor="text1" w:themeTint="D9"/>
                                <w:sz w:val="18"/>
                                <w:szCs w:val="18"/>
                              </w:rPr>
                              <w:t>mental health support service for</w:t>
                            </w:r>
                            <w:r w:rsidR="00760518">
                              <w:rPr>
                                <w:color w:val="262626" w:themeColor="text1" w:themeTint="D9"/>
                                <w:sz w:val="18"/>
                                <w:szCs w:val="18"/>
                              </w:rPr>
                              <w:t xml:space="preserve"> low-risk</w:t>
                            </w:r>
                            <w:r w:rsidRPr="006E1E86">
                              <w:rPr>
                                <w:color w:val="262626" w:themeColor="text1" w:themeTint="D9"/>
                                <w:sz w:val="18"/>
                                <w:szCs w:val="18"/>
                              </w:rPr>
                              <w:t xml:space="preserve"> patients aged 18 and over who are feeling low, irritable, anxious, or stressed, are experiencing poor sleep or concentration, or have had a recent bereavement and would like help with emotional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DCDD2A3" id="Rectangle: Rounded Corners 12" o:spid="_x0000_s1064" style="position:absolute;margin-left:406pt;margin-top:.6pt;width:148.5pt;height:226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IuogIAAP8FAAAOAAAAZHJzL2Uyb0RvYy54bWysVEtv2zAMvg/YfxB0X+1kzZoGdYqgQYcB&#10;XVu0HXpWZCk2IIuapMTJfv0oyXb6Wg/FLjbFx0fyk8iz812jyFZYV4Mu6Ogop0RoDmWt1wX99XD5&#10;ZUqJ80yXTIEWBd0LR8/nnz+dtWYmxlCBKoUlCKLdrDUFrbw3syxzvBINc0dghEajBNswj0e7zkrL&#10;WkRvVDbO829ZC7Y0FrhwDrXLZKTziC+l4P5GSic8UQXF2nz82vhdhW82P2OztWWmqnlXBvtAFQ2r&#10;NSYdoJbMM7Kx9SuopuYWHEh/xKHJQMqai9gDdjPKX3RzXzEjYi9IjjMDTe7/wfLr7b25tUhDa9zM&#10;oRi62EnbhD/WR3aRrP1Alth5wlE5mk4npxPklKNtPD3J8ToCndkh3FjnvwtoSBAKamGjyzu8ksgU&#10;2145n/x7v5DSgarLy1qpeAjPQFwoS7YML3C1HsVQtWl+Qpl0J5N8yBtfTXCPVTxDUvoj4AG7b+od&#10;8FD/krkqVeT2bgm+oyLkzQ7URsnvlQjVKH0nJKlLJHMc+xpSJCDGudA+tewqVoqk/ndRETAgS+Rv&#10;wO4AnlPZY6cL6PxDqIhDMwTn7xWWgoeImBm0H4KbWoN9C0BhV13m5N+TlKgJLPndaofcFPTrNLgG&#10;1QrK/a0lFtIUO8Mva2T+ijl/yyyOLT5GXEX+Bj9SQVtQ6CRKKrB/3tIHf5wmtFLS4hooqPu9YVZQ&#10;on5onLPT0fFx2BvxcDw5GePBPrWsnlr0prkAfKgjXHqGRzH4e9WL0kLziBtrEbKiiWmOuQvqe/HC&#10;p+WEG4+LxSI64aYwzF/pe8MDdKA5vLiH3SOzppstj2N5Df3CYLMX05V8Q6SGxcaDrOPoHVjtLgC3&#10;TJydbiOGNfb0HL0Oe3v+FwAA//8DAFBLAwQUAAYACAAAACEA6AOaddwAAAAKAQAADwAAAGRycy9k&#10;b3ducmV2LnhtbEyPwU7DMAyG70i8Q2QkbixtgGl0TSc0Ce4rDHHMGq+t1jhVk3aFp8c7saP9W5+/&#10;P9/MrhMTDqH1pCFdJCCQKm9bqjV8frw9rECEaMiazhNq+MEAm+L2JjeZ9Wfa4VTGWjCEQmY0NDH2&#10;mZShatCZsPA9EmdHPzgTeRxqaQdzZrjrpEqSpXSmJf7QmB63DVancnQansovJfHbTH5cuv3773Z/&#10;2vlO6/u7+XUNIuIc/4/hos/qULDTwY9kg+g0rFLFXSIHCsQlT5MXXhyY/vyoQBa5vK5Q/AEAAP//&#10;AwBQSwECLQAUAAYACAAAACEAtoM4kv4AAADhAQAAEwAAAAAAAAAAAAAAAAAAAAAAW0NvbnRlbnRf&#10;VHlwZXNdLnhtbFBLAQItABQABgAIAAAAIQA4/SH/1gAAAJQBAAALAAAAAAAAAAAAAAAAAC8BAABf&#10;cmVscy8ucmVsc1BLAQItABQABgAIAAAAIQBTutIuogIAAP8FAAAOAAAAAAAAAAAAAAAAAC4CAABk&#10;cnMvZTJvRG9jLnhtbFBLAQItABQABgAIAAAAIQDoA5p13AAAAAoBAAAPAAAAAAAAAAAAAAAAAPwE&#10;AABkcnMvZG93bnJldi54bWxQSwUGAAAAAAQABADzAAAABQYAAAAA&#10;" fillcolor="#bfbfbf [2412]" strokecolor="#7f7f7f [1612]" strokeweight="2pt">
                <v:stroke dashstyle="1 1"/>
                <v:textbox>
                  <w:txbxContent>
                    <w:p w14:paraId="19039605" w14:textId="77777777" w:rsidR="00B657AB" w:rsidRDefault="00B657AB" w:rsidP="00B657AB">
                      <w:pPr>
                        <w:jc w:val="center"/>
                        <w:rPr>
                          <w:b/>
                          <w:bCs/>
                          <w:color w:val="262626" w:themeColor="text1" w:themeTint="D9"/>
                          <w:sz w:val="20"/>
                          <w:szCs w:val="20"/>
                        </w:rPr>
                      </w:pPr>
                      <w:r w:rsidRPr="0083173E">
                        <w:rPr>
                          <w:b/>
                          <w:bCs/>
                          <w:color w:val="262626" w:themeColor="text1" w:themeTint="D9"/>
                          <w:sz w:val="20"/>
                          <w:szCs w:val="20"/>
                        </w:rPr>
                        <w:t>Health</w:t>
                      </w:r>
                      <w:r>
                        <w:rPr>
                          <w:b/>
                          <w:bCs/>
                          <w:color w:val="262626" w:themeColor="text1" w:themeTint="D9"/>
                          <w:sz w:val="20"/>
                          <w:szCs w:val="20"/>
                        </w:rPr>
                        <w:t xml:space="preserve">y Minds Service </w:t>
                      </w:r>
                    </w:p>
                    <w:p w14:paraId="399EECCC" w14:textId="7FCCD5EF" w:rsidR="00B657AB" w:rsidRDefault="00760518" w:rsidP="00B657AB">
                      <w:pPr>
                        <w:jc w:val="center"/>
                        <w:rPr>
                          <w:b/>
                          <w:bCs/>
                          <w:color w:val="262626" w:themeColor="text1" w:themeTint="D9"/>
                          <w:sz w:val="20"/>
                          <w:szCs w:val="20"/>
                        </w:rPr>
                      </w:pPr>
                      <w:r>
                        <w:rPr>
                          <w:noProof/>
                          <w:lang w:eastAsia="en-GB"/>
                        </w:rPr>
                        <w:drawing>
                          <wp:inline distT="0" distB="0" distL="0" distR="0" wp14:anchorId="32C77285" wp14:editId="7266BF13">
                            <wp:extent cx="676275" cy="414984"/>
                            <wp:effectExtent l="0" t="0" r="0" b="4445"/>
                            <wp:docPr id="343" name="Picture 343" descr="Lateralization of brain function Neuroscience Health Clip art - Brain png  download - 2797*1515 - Free Transparent Brain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Lateralization of brain function Neuroscience Health Clip art - Brain png  download - 2797*1515 - Free Transparent Brain png Download. - Clip Art  Libr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275" cy="414984"/>
                                    </a:xfrm>
                                    <a:prstGeom prst="rect">
                                      <a:avLst/>
                                    </a:prstGeom>
                                    <a:noFill/>
                                    <a:ln>
                                      <a:noFill/>
                                    </a:ln>
                                  </pic:spPr>
                                </pic:pic>
                              </a:graphicData>
                            </a:graphic>
                          </wp:inline>
                        </w:drawing>
                      </w:r>
                    </w:p>
                    <w:p w14:paraId="20EF23AE" w14:textId="37B1EF40" w:rsidR="00B657AB" w:rsidRPr="006E1E86" w:rsidRDefault="00B657AB" w:rsidP="00B657AB">
                      <w:pPr>
                        <w:spacing w:before="240"/>
                        <w:ind w:left="-142" w:right="-74"/>
                        <w:jc w:val="center"/>
                        <w:rPr>
                          <w:color w:val="262626" w:themeColor="text1" w:themeTint="D9"/>
                          <w:sz w:val="18"/>
                          <w:szCs w:val="18"/>
                        </w:rPr>
                      </w:pPr>
                      <w:r w:rsidRPr="006E1E86">
                        <w:rPr>
                          <w:color w:val="262626" w:themeColor="text1" w:themeTint="D9"/>
                          <w:sz w:val="18"/>
                          <w:szCs w:val="18"/>
                        </w:rPr>
                        <w:t xml:space="preserve">Offers a virtual </w:t>
                      </w:r>
                      <w:r w:rsidR="00760518">
                        <w:rPr>
                          <w:color w:val="262626" w:themeColor="text1" w:themeTint="D9"/>
                          <w:sz w:val="18"/>
                          <w:szCs w:val="18"/>
                        </w:rPr>
                        <w:t xml:space="preserve">short term </w:t>
                      </w:r>
                      <w:r w:rsidRPr="006E1E86">
                        <w:rPr>
                          <w:color w:val="262626" w:themeColor="text1" w:themeTint="D9"/>
                          <w:sz w:val="18"/>
                          <w:szCs w:val="18"/>
                        </w:rPr>
                        <w:t>mental health support service for</w:t>
                      </w:r>
                      <w:r w:rsidR="00760518">
                        <w:rPr>
                          <w:color w:val="262626" w:themeColor="text1" w:themeTint="D9"/>
                          <w:sz w:val="18"/>
                          <w:szCs w:val="18"/>
                        </w:rPr>
                        <w:t xml:space="preserve"> low-risk</w:t>
                      </w:r>
                      <w:r w:rsidRPr="006E1E86">
                        <w:rPr>
                          <w:color w:val="262626" w:themeColor="text1" w:themeTint="D9"/>
                          <w:sz w:val="18"/>
                          <w:szCs w:val="18"/>
                        </w:rPr>
                        <w:t xml:space="preserve"> patients aged 18 and over who are feeling low, irritable, anxious, or stressed, are experiencing poor sleep or concentration, or have had a recent bereavement and would like help with emotional wellbeing.</w:t>
                      </w:r>
                    </w:p>
                  </w:txbxContent>
                </v:textbox>
                <w10:wrap anchorx="margin"/>
              </v:roundrect>
            </w:pict>
          </mc:Fallback>
        </mc:AlternateContent>
      </w:r>
      <w:r>
        <w:rPr>
          <w:noProof/>
        </w:rPr>
        <mc:AlternateContent>
          <mc:Choice Requires="wps">
            <w:drawing>
              <wp:anchor distT="45720" distB="45720" distL="114300" distR="114300" simplePos="0" relativeHeight="251658295" behindDoc="0" locked="0" layoutInCell="1" allowOverlap="1" wp14:anchorId="4528DC70" wp14:editId="4AC574CB">
                <wp:simplePos x="0" y="0"/>
                <wp:positionH relativeFrom="page">
                  <wp:posOffset>-723850</wp:posOffset>
                </wp:positionH>
                <wp:positionV relativeFrom="paragraph">
                  <wp:posOffset>-10153139</wp:posOffset>
                </wp:positionV>
                <wp:extent cx="2146368" cy="2415606"/>
                <wp:effectExtent l="419100" t="361950" r="425450" b="34671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51353">
                          <a:off x="0" y="0"/>
                          <a:ext cx="2146368" cy="2415606"/>
                        </a:xfrm>
                        <a:prstGeom prst="rect">
                          <a:avLst/>
                        </a:prstGeom>
                        <a:solidFill>
                          <a:schemeClr val="bg1">
                            <a:lumMod val="95000"/>
                          </a:schemeClr>
                        </a:solidFill>
                        <a:ln w="9525">
                          <a:solidFill>
                            <a:schemeClr val="bg1"/>
                          </a:solidFill>
                          <a:miter lim="800000"/>
                          <a:headEnd/>
                          <a:tailEnd/>
                        </a:ln>
                        <a:effectLst>
                          <a:softEdge rad="31750"/>
                        </a:effectLst>
                      </wps:spPr>
                      <wps:txbx>
                        <w:txbxContent>
                          <w:p w14:paraId="1F19C143" w14:textId="6B42525E" w:rsidR="006E5B42" w:rsidRDefault="003D7DF6" w:rsidP="003D7DF6">
                            <w:pPr>
                              <w:jc w:val="center"/>
                              <w:rPr>
                                <w:rFonts w:ascii="Gill Sans Nova" w:hAnsi="Gill Sans Nova" w:cs="Aharoni"/>
                                <w:i/>
                                <w:iCs/>
                                <w:noProof/>
                              </w:rPr>
                            </w:pPr>
                            <w:r w:rsidRPr="003D7DF6">
                              <w:rPr>
                                <w:rFonts w:ascii="Gill Sans Nova" w:hAnsi="Gill Sans Nova" w:cs="Aharoni"/>
                                <w:i/>
                                <w:iCs/>
                                <w:noProof/>
                              </w:rPr>
                              <w:t>Link to the MindWell</w:t>
                            </w:r>
                            <w:r w:rsidR="00825020">
                              <w:rPr>
                                <w:rFonts w:ascii="Gill Sans Nova" w:hAnsi="Gill Sans Nova" w:cs="Aharoni"/>
                                <w:i/>
                                <w:iCs/>
                                <w:noProof/>
                              </w:rPr>
                              <w:t xml:space="preserve"> (Adults)</w:t>
                            </w:r>
                            <w:r w:rsidRPr="003D7DF6">
                              <w:rPr>
                                <w:rFonts w:ascii="Gill Sans Nova" w:hAnsi="Gill Sans Nova" w:cs="Aharoni"/>
                                <w:i/>
                                <w:iCs/>
                                <w:noProof/>
                              </w:rPr>
                              <w:t xml:space="preserve"> website which includes  further information on all services</w:t>
                            </w:r>
                            <w:r w:rsidR="00760518">
                              <w:rPr>
                                <w:rFonts w:ascii="Gill Sans Nova" w:hAnsi="Gill Sans Nova" w:cs="Aharoni"/>
                                <w:i/>
                                <w:iCs/>
                                <w:noProof/>
                              </w:rPr>
                              <w:t xml:space="preserve">, self help advice </w:t>
                            </w:r>
                            <w:r w:rsidRPr="003D7DF6">
                              <w:rPr>
                                <w:rFonts w:ascii="Gill Sans Nova" w:hAnsi="Gill Sans Nova" w:cs="Aharoni"/>
                                <w:i/>
                                <w:iCs/>
                                <w:noProof/>
                              </w:rPr>
                              <w:t xml:space="preserve">and </w:t>
                            </w:r>
                            <w:r w:rsidR="00760518">
                              <w:rPr>
                                <w:rFonts w:ascii="Gill Sans Nova" w:hAnsi="Gill Sans Nova" w:cs="Aharoni"/>
                                <w:i/>
                                <w:iCs/>
                                <w:noProof/>
                              </w:rPr>
                              <w:t xml:space="preserve">self </w:t>
                            </w:r>
                            <w:r w:rsidRPr="003D7DF6">
                              <w:rPr>
                                <w:rFonts w:ascii="Gill Sans Nova" w:hAnsi="Gill Sans Nova" w:cs="Aharoni"/>
                                <w:i/>
                                <w:iCs/>
                                <w:noProof/>
                              </w:rPr>
                              <w:t xml:space="preserve">referral links in Leeds </w:t>
                            </w:r>
                            <w:r>
                              <w:rPr>
                                <w:rFonts w:ascii="Gill Sans Nova" w:hAnsi="Gill Sans Nova" w:cs="Aharoni"/>
                                <w:i/>
                                <w:iCs/>
                                <w:noProof/>
                              </w:rPr>
                              <w:t xml:space="preserve"> - </w:t>
                            </w:r>
                            <w:hyperlink r:id="rId48" w:history="1">
                              <w:r w:rsidRPr="00320A06">
                                <w:rPr>
                                  <w:rStyle w:val="Hyperlink"/>
                                  <w:rFonts w:ascii="Gill Sans Nova" w:hAnsi="Gill Sans Nova" w:cs="Aharoni"/>
                                  <w:i/>
                                  <w:iCs/>
                                  <w:noProof/>
                                </w:rPr>
                                <w:t>https://www.mindwell-leeds.org.uk/professionals/service-and-referral-links/</w:t>
                              </w:r>
                            </w:hyperlink>
                          </w:p>
                          <w:p w14:paraId="25B3519E" w14:textId="2ADF802A" w:rsidR="003D7DF6" w:rsidRPr="003D7DF6" w:rsidRDefault="003D7DF6" w:rsidP="003D7DF6">
                            <w:pPr>
                              <w:jc w:val="center"/>
                              <w:rPr>
                                <w:rFonts w:ascii="Gill Sans Nova" w:hAnsi="Gill Sans Nova" w:cs="Aharoni"/>
                                <w:i/>
                                <w:iCs/>
                              </w:rPr>
                            </w:pPr>
                            <w:r>
                              <w:rPr>
                                <w:noProof/>
                              </w:rPr>
                              <w:drawing>
                                <wp:inline distT="0" distB="0" distL="0" distR="0" wp14:anchorId="341C1CE8" wp14:editId="2ED28617">
                                  <wp:extent cx="664029" cy="664029"/>
                                  <wp:effectExtent l="0" t="0" r="3175" b="0"/>
                                  <wp:docPr id="215" name="Picture 215" descr="Download Link For Eps , Svg Or File PNG Transparent Background, Free  Download #5771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 Link For Eps , Svg Or File PNG Transparent Background, Free  Download #5771 - FreeIcon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543" cy="6665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528DC70" id="_x0000_t202" coordsize="21600,21600" o:spt="202" path="m,l,21600r21600,l21600,xe">
                <v:stroke joinstyle="miter"/>
                <v:path gradientshapeok="t" o:connecttype="rect"/>
              </v:shapetype>
              <v:shape id="Text Box 221" o:spid="_x0000_s1065" type="#_x0000_t202" style="position:absolute;margin-left:-57pt;margin-top:-799.45pt;width:169pt;height:190.2pt;rotation:-1582309fd;z-index:25165829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b4TgIAAI0EAAAOAAAAZHJzL2Uyb0RvYy54bWysVMlu2zAQvRfoPxC811psObFgOUidpCiQ&#10;LkDaD6AoSiJKcVSStuR+fYaU66W9Fb0QHM7ozfLeaH03dorshbESdEGTWUyJ0BwqqZuCfv/29O6W&#10;EuuYrpgCLQp6EJbebd6+WQ99LlJoQVXCEATRNh/6grbO9XkUWd6KjtkZ9EKjswbTMYemaaLKsAHR&#10;OxWlcbyMBjBVb4ALa/H1YXLSTcCva8Hdl7q2whFVUKzNhdOEs/RntFmzvDGsbyU/lsH+oYqOSY1J&#10;T1APzDGyM/IvqE5yAxZqN+PQRVDXkovQA3aTxH9089KyXoRecDi2P43J/j9Y/nn/0n81xI3vYUQC&#10;QxO2fwb+wxIN25bpRtwbA0MrWIWJEz+yaOhtfvzUj9rm1oOUwyeokGS2cxCAxtp0xABOHbvLknk2&#10;D8/YNsFkyMfhxIEYHeH4mCaL5XyJquHoSxdJtoyXISXLPZqfcW+s+yCgI/5SUIMkB1i2f7bOV3cO&#10;8eEWlKyepFLB8MISW2XInqEkymbqWO06LH16W2VxHISBOEGHPjygXiEpTYaCrrI0C8mvfKfPzlmm&#10;uq6iOulQ+0p2Bb3FlFNSlvtBP+oqKNMxqaY7FqO070AEVWOnU2+1e6waQQyrCjpPbrLflV+EBbY8&#10;QRNVbixHIn34yg/Ws1dCdUD+AlPICu4zzrUF84uSAXejoPbnjhlBifqoUQOrZLHwyxSMRXaTomEu&#10;PeWlh2mOUAV1lEzXrQsL6OvXcI9aqWWg7VzJUWGo+TD34376pbq0Q9T5L7J5BQAA//8DAFBLAwQU&#10;AAYACAAAACEAiFmKz98AAAAQAQAADwAAAGRycy9kb3ducmV2LnhtbEyPwU7DMBBE70j8g7VI3Fo7&#10;FoE0xKkiJG5cGsrdjZckYK+j2G3D3+Oc4LY7O5p9U+0XZ9kF5zB6UpBtBTCkzpuRegXH99dNASxE&#10;TUZbT6jgBwPs69ubSpfGX+mAlzb2LIVQKLWCIcap5Dx0Azodtn5CSrdPPzsd0zr33Mz6msKd5VKI&#10;R+70SOnDoCd8GbD7bs9OwYfnJPUhP+JTO331b6IRuW2Uur9bmmdgEZf4Z4YVP6FDnZhO/kwmMKtg&#10;k2UPqUxcp3xX7IAlk5Srdlo1mRU58Lri/4vUvwAAAP//AwBQSwECLQAUAAYACAAAACEAtoM4kv4A&#10;AADhAQAAEwAAAAAAAAAAAAAAAAAAAAAAW0NvbnRlbnRfVHlwZXNdLnhtbFBLAQItABQABgAIAAAA&#10;IQA4/SH/1gAAAJQBAAALAAAAAAAAAAAAAAAAAC8BAABfcmVscy8ucmVsc1BLAQItABQABgAIAAAA&#10;IQBzzPb4TgIAAI0EAAAOAAAAAAAAAAAAAAAAAC4CAABkcnMvZTJvRG9jLnhtbFBLAQItABQABgAI&#10;AAAAIQCIWYrP3wAAABABAAAPAAAAAAAAAAAAAAAAAKgEAABkcnMvZG93bnJldi54bWxQSwUGAAAA&#10;AAQABADzAAAAtAUAAAAA&#10;" fillcolor="#f2f2f2 [3052]" strokecolor="white [3212]">
                <v:textbox>
                  <w:txbxContent>
                    <w:p w14:paraId="1F19C143" w14:textId="6B42525E" w:rsidR="006E5B42" w:rsidRDefault="003D7DF6" w:rsidP="003D7DF6">
                      <w:pPr>
                        <w:jc w:val="center"/>
                        <w:rPr>
                          <w:rFonts w:ascii="Gill Sans Nova" w:hAnsi="Gill Sans Nova" w:cs="Aharoni"/>
                          <w:i/>
                          <w:iCs/>
                          <w:noProof/>
                        </w:rPr>
                      </w:pPr>
                      <w:r w:rsidRPr="003D7DF6">
                        <w:rPr>
                          <w:rFonts w:ascii="Gill Sans Nova" w:hAnsi="Gill Sans Nova" w:cs="Aharoni"/>
                          <w:i/>
                          <w:iCs/>
                          <w:noProof/>
                        </w:rPr>
                        <w:t>Link to the MindWell</w:t>
                      </w:r>
                      <w:r w:rsidR="00825020">
                        <w:rPr>
                          <w:rFonts w:ascii="Gill Sans Nova" w:hAnsi="Gill Sans Nova" w:cs="Aharoni"/>
                          <w:i/>
                          <w:iCs/>
                          <w:noProof/>
                        </w:rPr>
                        <w:t xml:space="preserve"> (Adults)</w:t>
                      </w:r>
                      <w:r w:rsidRPr="003D7DF6">
                        <w:rPr>
                          <w:rFonts w:ascii="Gill Sans Nova" w:hAnsi="Gill Sans Nova" w:cs="Aharoni"/>
                          <w:i/>
                          <w:iCs/>
                          <w:noProof/>
                        </w:rPr>
                        <w:t xml:space="preserve"> website which includes  further information on all services</w:t>
                      </w:r>
                      <w:r w:rsidR="00760518">
                        <w:rPr>
                          <w:rFonts w:ascii="Gill Sans Nova" w:hAnsi="Gill Sans Nova" w:cs="Aharoni"/>
                          <w:i/>
                          <w:iCs/>
                          <w:noProof/>
                        </w:rPr>
                        <w:t xml:space="preserve">, self help advice </w:t>
                      </w:r>
                      <w:r w:rsidRPr="003D7DF6">
                        <w:rPr>
                          <w:rFonts w:ascii="Gill Sans Nova" w:hAnsi="Gill Sans Nova" w:cs="Aharoni"/>
                          <w:i/>
                          <w:iCs/>
                          <w:noProof/>
                        </w:rPr>
                        <w:t xml:space="preserve">and </w:t>
                      </w:r>
                      <w:r w:rsidR="00760518">
                        <w:rPr>
                          <w:rFonts w:ascii="Gill Sans Nova" w:hAnsi="Gill Sans Nova" w:cs="Aharoni"/>
                          <w:i/>
                          <w:iCs/>
                          <w:noProof/>
                        </w:rPr>
                        <w:t xml:space="preserve">self </w:t>
                      </w:r>
                      <w:r w:rsidRPr="003D7DF6">
                        <w:rPr>
                          <w:rFonts w:ascii="Gill Sans Nova" w:hAnsi="Gill Sans Nova" w:cs="Aharoni"/>
                          <w:i/>
                          <w:iCs/>
                          <w:noProof/>
                        </w:rPr>
                        <w:t xml:space="preserve">referral links in Leeds </w:t>
                      </w:r>
                      <w:r>
                        <w:rPr>
                          <w:rFonts w:ascii="Gill Sans Nova" w:hAnsi="Gill Sans Nova" w:cs="Aharoni"/>
                          <w:i/>
                          <w:iCs/>
                          <w:noProof/>
                        </w:rPr>
                        <w:t xml:space="preserve"> - </w:t>
                      </w:r>
                      <w:hyperlink r:id="rId50" w:history="1">
                        <w:r w:rsidRPr="00320A06">
                          <w:rPr>
                            <w:rStyle w:val="Hyperlink"/>
                            <w:rFonts w:ascii="Gill Sans Nova" w:hAnsi="Gill Sans Nova" w:cs="Aharoni"/>
                            <w:i/>
                            <w:iCs/>
                            <w:noProof/>
                          </w:rPr>
                          <w:t>https://www.mindwell-leeds.org.uk/professionals/service-and-referral-links/</w:t>
                        </w:r>
                      </w:hyperlink>
                    </w:p>
                    <w:p w14:paraId="25B3519E" w14:textId="2ADF802A" w:rsidR="003D7DF6" w:rsidRPr="003D7DF6" w:rsidRDefault="003D7DF6" w:rsidP="003D7DF6">
                      <w:pPr>
                        <w:jc w:val="center"/>
                        <w:rPr>
                          <w:rFonts w:ascii="Gill Sans Nova" w:hAnsi="Gill Sans Nova" w:cs="Aharoni"/>
                          <w:i/>
                          <w:iCs/>
                        </w:rPr>
                      </w:pPr>
                      <w:r>
                        <w:rPr>
                          <w:noProof/>
                        </w:rPr>
                        <w:drawing>
                          <wp:inline distT="0" distB="0" distL="0" distR="0" wp14:anchorId="341C1CE8" wp14:editId="2ED28617">
                            <wp:extent cx="664029" cy="664029"/>
                            <wp:effectExtent l="0" t="0" r="3175" b="0"/>
                            <wp:docPr id="215" name="Picture 215" descr="Download Link For Eps , Svg Or File PNG Transparent Background, Free  Download #5771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 Link For Eps , Svg Or File PNG Transparent Background, Free  Download #5771 - FreeIcon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543" cy="666543"/>
                                    </a:xfrm>
                                    <a:prstGeom prst="rect">
                                      <a:avLst/>
                                    </a:prstGeom>
                                    <a:noFill/>
                                    <a:ln>
                                      <a:noFill/>
                                    </a:ln>
                                  </pic:spPr>
                                </pic:pic>
                              </a:graphicData>
                            </a:graphic>
                          </wp:inline>
                        </w:drawing>
                      </w:r>
                    </w:p>
                  </w:txbxContent>
                </v:textbox>
                <w10:wrap type="square" anchorx="page"/>
              </v:shape>
            </w:pict>
          </mc:Fallback>
        </mc:AlternateContent>
      </w:r>
      <w:r w:rsidRPr="00E9482D">
        <w:rPr>
          <w:noProof/>
          <w:sz w:val="36"/>
          <w:szCs w:val="36"/>
          <w:lang w:eastAsia="en-GB"/>
        </w:rPr>
        <mc:AlternateContent>
          <mc:Choice Requires="wps">
            <w:drawing>
              <wp:anchor distT="0" distB="0" distL="114300" distR="114300" simplePos="0" relativeHeight="251658333" behindDoc="0" locked="0" layoutInCell="1" allowOverlap="1" wp14:anchorId="74ACA52F" wp14:editId="593470B7">
                <wp:simplePos x="0" y="0"/>
                <wp:positionH relativeFrom="column">
                  <wp:posOffset>2794000</wp:posOffset>
                </wp:positionH>
                <wp:positionV relativeFrom="paragraph">
                  <wp:posOffset>13970</wp:posOffset>
                </wp:positionV>
                <wp:extent cx="2203450" cy="4565650"/>
                <wp:effectExtent l="0" t="0" r="25400" b="25400"/>
                <wp:wrapNone/>
                <wp:docPr id="217" name="Rectangle: Rounded Corners 217"/>
                <wp:cNvGraphicFramePr/>
                <a:graphic xmlns:a="http://schemas.openxmlformats.org/drawingml/2006/main">
                  <a:graphicData uri="http://schemas.microsoft.com/office/word/2010/wordprocessingShape">
                    <wps:wsp>
                      <wps:cNvSpPr/>
                      <wps:spPr>
                        <a:xfrm>
                          <a:off x="0" y="0"/>
                          <a:ext cx="2203450" cy="4565650"/>
                        </a:xfrm>
                        <a:prstGeom prst="roundRect">
                          <a:avLst/>
                        </a:prstGeom>
                        <a:solidFill>
                          <a:srgbClr val="9BBB59">
                            <a:lumMod val="60000"/>
                            <a:lumOff val="40000"/>
                          </a:srgbClr>
                        </a:solidFill>
                        <a:ln w="25400" cap="flat" cmpd="sng" algn="ctr">
                          <a:solidFill>
                            <a:srgbClr val="9BBB59">
                              <a:lumMod val="75000"/>
                            </a:srgbClr>
                          </a:solidFill>
                          <a:prstDash val="sysDot"/>
                        </a:ln>
                        <a:effectLst/>
                      </wps:spPr>
                      <wps:txbx>
                        <w:txbxContent>
                          <w:p w14:paraId="3B2BDE2E" w14:textId="77777777" w:rsidR="00BE4678" w:rsidRDefault="00BE4678" w:rsidP="00BE4678">
                            <w:pPr>
                              <w:spacing w:after="0"/>
                              <w:jc w:val="center"/>
                              <w:rPr>
                                <w:b/>
                                <w:bCs/>
                                <w:color w:val="262626" w:themeColor="text1" w:themeTint="D9"/>
                                <w:sz w:val="20"/>
                                <w:szCs w:val="20"/>
                              </w:rPr>
                            </w:pPr>
                            <w:r>
                              <w:rPr>
                                <w:b/>
                                <w:bCs/>
                                <w:color w:val="262626" w:themeColor="text1" w:themeTint="D9"/>
                                <w:sz w:val="20"/>
                                <w:szCs w:val="20"/>
                              </w:rPr>
                              <w:t>PCN Mental Health (SMI) Team</w:t>
                            </w:r>
                          </w:p>
                          <w:p w14:paraId="56BA2AD9" w14:textId="77777777" w:rsidR="00BE4678" w:rsidRDefault="00BE4678" w:rsidP="00BE4678">
                            <w:pPr>
                              <w:spacing w:after="0"/>
                              <w:jc w:val="center"/>
                              <w:rPr>
                                <w:b/>
                                <w:bCs/>
                                <w:color w:val="262626" w:themeColor="text1" w:themeTint="D9"/>
                                <w:sz w:val="20"/>
                                <w:szCs w:val="20"/>
                              </w:rPr>
                            </w:pPr>
                          </w:p>
                          <w:p w14:paraId="4BD011CC" w14:textId="50D96DC7" w:rsidR="00BE4678" w:rsidRDefault="00BE4678" w:rsidP="00BE4678">
                            <w:pPr>
                              <w:spacing w:after="0"/>
                              <w:jc w:val="center"/>
                              <w:rPr>
                                <w:color w:val="262626" w:themeColor="text1" w:themeTint="D9"/>
                                <w:sz w:val="18"/>
                                <w:szCs w:val="18"/>
                              </w:rPr>
                            </w:pPr>
                            <w:r>
                              <w:rPr>
                                <w:b/>
                                <w:bCs/>
                                <w:color w:val="262626" w:themeColor="text1" w:themeTint="D9"/>
                                <w:sz w:val="20"/>
                                <w:szCs w:val="20"/>
                              </w:rPr>
                              <w:t xml:space="preserve"> </w:t>
                            </w:r>
                            <w:r>
                              <w:rPr>
                                <w:noProof/>
                              </w:rPr>
                              <w:drawing>
                                <wp:inline distT="0" distB="0" distL="0" distR="0" wp14:anchorId="16B888D3" wp14:editId="4065BD93">
                                  <wp:extent cx="381000" cy="381000"/>
                                  <wp:effectExtent l="0" t="0" r="0" b="0"/>
                                  <wp:docPr id="231" name="Picture 231" descr="Business Ideas for People who Love Help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siness Ideas for People who Love Helping Oth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26471618" w14:textId="0E9E2D92" w:rsidR="00BE4678" w:rsidRPr="00BE4678" w:rsidRDefault="00BE4678" w:rsidP="00BE4678">
                            <w:pPr>
                              <w:jc w:val="center"/>
                              <w:rPr>
                                <w:sz w:val="16"/>
                                <w:szCs w:val="16"/>
                              </w:rPr>
                            </w:pPr>
                            <w:r w:rsidRPr="00BE4678">
                              <w:rPr>
                                <w:sz w:val="18"/>
                                <w:szCs w:val="18"/>
                              </w:rPr>
                              <w:t xml:space="preserve">Pts 18yrs+ </w:t>
                            </w:r>
                            <w:r>
                              <w:rPr>
                                <w:sz w:val="18"/>
                                <w:szCs w:val="18"/>
                              </w:rPr>
                              <w:t xml:space="preserve">on QOF mental health register </w:t>
                            </w:r>
                            <w:r w:rsidRPr="00BE4678">
                              <w:rPr>
                                <w:sz w:val="18"/>
                                <w:szCs w:val="18"/>
                              </w:rPr>
                              <w:t xml:space="preserve">are supported by the PCN team. As detailed </w:t>
                            </w:r>
                            <w:r>
                              <w:rPr>
                                <w:sz w:val="18"/>
                                <w:szCs w:val="18"/>
                              </w:rPr>
                              <w:t>previously</w:t>
                            </w:r>
                            <w:r w:rsidRPr="00BE4678">
                              <w:rPr>
                                <w:sz w:val="18"/>
                                <w:szCs w:val="18"/>
                              </w:rPr>
                              <w:t xml:space="preserve">, there is </w:t>
                            </w:r>
                            <w:proofErr w:type="gramStart"/>
                            <w:r w:rsidRPr="00BE4678">
                              <w:rPr>
                                <w:sz w:val="18"/>
                                <w:szCs w:val="18"/>
                              </w:rPr>
                              <w:t>a</w:t>
                            </w:r>
                            <w:proofErr w:type="gramEnd"/>
                            <w:r w:rsidRPr="00BE4678">
                              <w:rPr>
                                <w:sz w:val="18"/>
                                <w:szCs w:val="18"/>
                              </w:rPr>
                              <w:t xml:space="preserve"> HCA to support with SMI annual reviews in practice. A Mental Health Care Coordinator supports the coordination of personalised care plans and </w:t>
                            </w:r>
                            <w:r>
                              <w:rPr>
                                <w:sz w:val="18"/>
                                <w:szCs w:val="18"/>
                              </w:rPr>
                              <w:t>‘What Matters to Me’ (</w:t>
                            </w:r>
                            <w:r w:rsidRPr="00BE4678">
                              <w:rPr>
                                <w:sz w:val="18"/>
                                <w:szCs w:val="18"/>
                              </w:rPr>
                              <w:t>WMTM</w:t>
                            </w:r>
                            <w:r>
                              <w:rPr>
                                <w:sz w:val="18"/>
                                <w:szCs w:val="18"/>
                              </w:rPr>
                              <w:t>)</w:t>
                            </w:r>
                            <w:r w:rsidRPr="00BE4678">
                              <w:rPr>
                                <w:sz w:val="18"/>
                                <w:szCs w:val="18"/>
                              </w:rPr>
                              <w:t xml:space="preserve"> discussion</w:t>
                            </w:r>
                            <w:r>
                              <w:rPr>
                                <w:sz w:val="18"/>
                                <w:szCs w:val="18"/>
                              </w:rPr>
                              <w:t>s.</w:t>
                            </w:r>
                          </w:p>
                          <w:p w14:paraId="5BA415E9" w14:textId="77777777" w:rsidR="00BE4678" w:rsidRDefault="00BE4678" w:rsidP="00BE4678">
                            <w:pPr>
                              <w:jc w:val="center"/>
                              <w:rPr>
                                <w:sz w:val="18"/>
                                <w:szCs w:val="18"/>
                              </w:rPr>
                            </w:pPr>
                            <w:r w:rsidRPr="00BE4678">
                              <w:rPr>
                                <w:sz w:val="18"/>
                                <w:szCs w:val="18"/>
                              </w:rPr>
                              <w:t>The Mental Health Care Coordinator wil</w:t>
                            </w:r>
                            <w:r>
                              <w:rPr>
                                <w:sz w:val="18"/>
                                <w:szCs w:val="18"/>
                              </w:rPr>
                              <w:t xml:space="preserve">l support practices to review patients coded as ‘in remission from SMI’. Ensuring pts are highlighted for review where needed. </w:t>
                            </w:r>
                          </w:p>
                          <w:p w14:paraId="10276C37" w14:textId="6EE17DCD" w:rsidR="00BE4678" w:rsidRPr="00BE4678" w:rsidRDefault="00BE4678" w:rsidP="00BE4678">
                            <w:pPr>
                              <w:jc w:val="center"/>
                              <w:rPr>
                                <w:sz w:val="20"/>
                                <w:szCs w:val="20"/>
                              </w:rPr>
                            </w:pPr>
                            <w:r>
                              <w:rPr>
                                <w:sz w:val="18"/>
                                <w:szCs w:val="18"/>
                              </w:rPr>
                              <w:t>The team will proactively identify patients – practices should not refer into this service.</w:t>
                            </w:r>
                          </w:p>
                          <w:p w14:paraId="3E86EB28" w14:textId="77777777" w:rsidR="00BE4678" w:rsidRDefault="00BE4678" w:rsidP="00BE4678">
                            <w:pPr>
                              <w:jc w:val="center"/>
                              <w:rPr>
                                <w:color w:val="262626" w:themeColor="text1" w:themeTint="D9"/>
                                <w:sz w:val="20"/>
                                <w:szCs w:val="20"/>
                              </w:rPr>
                            </w:pPr>
                          </w:p>
                          <w:p w14:paraId="58F82B3B" w14:textId="77777777" w:rsidR="00BE4678" w:rsidRPr="0083173E" w:rsidRDefault="00BE4678" w:rsidP="00BE4678">
                            <w:pPr>
                              <w:jc w:val="center"/>
                              <w:rPr>
                                <w:color w:val="262626" w:themeColor="text1" w:themeTint="D9"/>
                                <w:sz w:val="20"/>
                                <w:szCs w:val="20"/>
                              </w:rPr>
                            </w:pPr>
                            <w:r w:rsidRPr="0083173E">
                              <w:rPr>
                                <w:color w:val="262626" w:themeColor="text1" w:themeTint="D9"/>
                                <w:sz w:val="20"/>
                                <w:szCs w:val="20"/>
                              </w:rPr>
                              <w:t xml:space="preserve"> </w:t>
                            </w:r>
                          </w:p>
                          <w:p w14:paraId="439F5E22" w14:textId="77777777" w:rsidR="00BE4678" w:rsidRPr="0083173E" w:rsidRDefault="00BE4678" w:rsidP="00BE4678">
                            <w:pPr>
                              <w:jc w:val="center"/>
                              <w:rPr>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4ACA52F" id="Rectangle: Rounded Corners 217" o:spid="_x0000_s1066" style="position:absolute;margin-left:220pt;margin-top:1.1pt;width:173.5pt;height:35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xofgIAACcFAAAOAAAAZHJzL2Uyb0RvYy54bWysVFtP2zAUfp+0/2D5faTtWhgVKSpUTJMY&#10;oMHEs+s4TSTHx7Pdpt2v57OTUmATD9NayTk3n8t3zvHZ+bbRbKOcr8nkfHg04EwZSUVtVjn/+XD1&#10;6QtnPghTCE1G5XynPD+fffxw1tqpGlFFulCOwYnx09bmvArBTrPMy0o1wh+RVQbKklwjAli3ygon&#10;WnhvdDYaDI6zllxhHUnlPaSLTslnyX9ZKhluy9KrwHTOkVtIp0vnMp7Z7ExMV07YqpZ9GuIfsmhE&#10;bRD02dVCBMHWrv7DVVNLR57KcCSpyagsa6lSDahmOHhTzX0lrEq1ABxvn2Hy/8+tvNnc2zsHGFrr&#10;px5krGJbuiZ+kR/bJrB2z2CpbWASwtFo8Hk8AaYSuvHkGP8EZ3a4bp0PXxU1LBI5d7Q2xQ+0JCEl&#10;Ntc+IC7s93YxpCddF1e11olxq+Wldmwj0L7Ti4uLyWm6q9fNdyo68fEAv66PEKPbnXi8F8O/79yk&#10;WK/8a8NaVDKBMeoQmL9SiwCysUXOvVlxJvQKgy2DS4Ff3e7dvpvdyaTP7r00Yv0L4avOk9/5BYVY&#10;Ee5oE3FQaZJ7vA6NilTYLresRrbjBEIULanY3TnmqJt2b+VVjQjXwoc74TDeKBYrG25xlJqAAPUU&#10;ZxW533+TR3tMHbSctVgXoPNrLZziTH8zmMfT4RgJsJCY8eRkBMa91Cxfasy6uSS0dIjHwcpERvug&#10;92TpqHnEZs9jVKiEkYidc/SmIy9Dt8R4GaSaz5MRNsqKcG3urYyuI3AR2Yfto3C2n8GA8b2h/WKJ&#10;6Zsp7GzjTUPzdaCyTiN6QBVNiQy2MbWnfzniur/kk9XhfZs9AQAA//8DAFBLAwQUAAYACAAAACEA&#10;4eFgsd4AAAAJAQAADwAAAGRycy9kb3ducmV2LnhtbEyPwU7DMBBE70j8g7VI3KiTtKJtiFOhSpQL&#10;PVD4ADfexlHjdYid1vw9ywluO5rR7Jtqk1wvLjiGzpOCfJaBQGq86ahV8Pnx8rACEaImo3tPqOAb&#10;A2zq25tKl8Zf6R0vh9gKLqFQagU2xqGUMjQWnQ4zPyCxd/Kj05Hl2Eoz6iuXu14WWfYone6IP1g9&#10;4NZicz5MTsE8f5sPKVn/9RrPk99t12a33yt1f5een0BETPEvDL/4jA41Mx39RCaIXsFikfGWqKAo&#10;QLC/XC1ZH/ko8gJkXcn/C+ofAAAA//8DAFBLAQItABQABgAIAAAAIQC2gziS/gAAAOEBAAATAAAA&#10;AAAAAAAAAAAAAAAAAABbQ29udGVudF9UeXBlc10ueG1sUEsBAi0AFAAGAAgAAAAhADj9If/WAAAA&#10;lAEAAAsAAAAAAAAAAAAAAAAALwEAAF9yZWxzLy5yZWxzUEsBAi0AFAAGAAgAAAAhAE5jjGh+AgAA&#10;JwUAAA4AAAAAAAAAAAAAAAAALgIAAGRycy9lMm9Eb2MueG1sUEsBAi0AFAAGAAgAAAAhAOHhYLHe&#10;AAAACQEAAA8AAAAAAAAAAAAAAAAA2AQAAGRycy9kb3ducmV2LnhtbFBLBQYAAAAABAAEAPMAAADj&#10;BQAAAAA=&#10;" fillcolor="#c3d69b" strokecolor="#77933c" strokeweight="2pt">
                <v:stroke dashstyle="1 1"/>
                <v:textbox>
                  <w:txbxContent>
                    <w:p w14:paraId="3B2BDE2E" w14:textId="77777777" w:rsidR="00BE4678" w:rsidRDefault="00BE4678" w:rsidP="00BE4678">
                      <w:pPr>
                        <w:spacing w:after="0"/>
                        <w:jc w:val="center"/>
                        <w:rPr>
                          <w:b/>
                          <w:bCs/>
                          <w:color w:val="262626" w:themeColor="text1" w:themeTint="D9"/>
                          <w:sz w:val="20"/>
                          <w:szCs w:val="20"/>
                        </w:rPr>
                      </w:pPr>
                      <w:r>
                        <w:rPr>
                          <w:b/>
                          <w:bCs/>
                          <w:color w:val="262626" w:themeColor="text1" w:themeTint="D9"/>
                          <w:sz w:val="20"/>
                          <w:szCs w:val="20"/>
                        </w:rPr>
                        <w:t>PCN Mental Health (SMI) Team</w:t>
                      </w:r>
                    </w:p>
                    <w:p w14:paraId="56BA2AD9" w14:textId="77777777" w:rsidR="00BE4678" w:rsidRDefault="00BE4678" w:rsidP="00BE4678">
                      <w:pPr>
                        <w:spacing w:after="0"/>
                        <w:jc w:val="center"/>
                        <w:rPr>
                          <w:b/>
                          <w:bCs/>
                          <w:color w:val="262626" w:themeColor="text1" w:themeTint="D9"/>
                          <w:sz w:val="20"/>
                          <w:szCs w:val="20"/>
                        </w:rPr>
                      </w:pPr>
                    </w:p>
                    <w:p w14:paraId="4BD011CC" w14:textId="50D96DC7" w:rsidR="00BE4678" w:rsidRDefault="00BE4678" w:rsidP="00BE4678">
                      <w:pPr>
                        <w:spacing w:after="0"/>
                        <w:jc w:val="center"/>
                        <w:rPr>
                          <w:color w:val="262626" w:themeColor="text1" w:themeTint="D9"/>
                          <w:sz w:val="18"/>
                          <w:szCs w:val="18"/>
                        </w:rPr>
                      </w:pPr>
                      <w:r>
                        <w:rPr>
                          <w:b/>
                          <w:bCs/>
                          <w:color w:val="262626" w:themeColor="text1" w:themeTint="D9"/>
                          <w:sz w:val="20"/>
                          <w:szCs w:val="20"/>
                        </w:rPr>
                        <w:t xml:space="preserve"> </w:t>
                      </w:r>
                      <w:r>
                        <w:rPr>
                          <w:noProof/>
                        </w:rPr>
                        <w:drawing>
                          <wp:inline distT="0" distB="0" distL="0" distR="0" wp14:anchorId="16B888D3" wp14:editId="4065BD93">
                            <wp:extent cx="381000" cy="381000"/>
                            <wp:effectExtent l="0" t="0" r="0" b="0"/>
                            <wp:docPr id="231" name="Picture 231" descr="Business Ideas for People who Love Help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siness Ideas for People who Love Helping Oth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26471618" w14:textId="0E9E2D92" w:rsidR="00BE4678" w:rsidRPr="00BE4678" w:rsidRDefault="00BE4678" w:rsidP="00BE4678">
                      <w:pPr>
                        <w:jc w:val="center"/>
                        <w:rPr>
                          <w:sz w:val="16"/>
                          <w:szCs w:val="16"/>
                        </w:rPr>
                      </w:pPr>
                      <w:r w:rsidRPr="00BE4678">
                        <w:rPr>
                          <w:sz w:val="18"/>
                          <w:szCs w:val="18"/>
                        </w:rPr>
                        <w:t xml:space="preserve">Pts 18yrs+ </w:t>
                      </w:r>
                      <w:r>
                        <w:rPr>
                          <w:sz w:val="18"/>
                          <w:szCs w:val="18"/>
                        </w:rPr>
                        <w:t xml:space="preserve">on QOF mental health register </w:t>
                      </w:r>
                      <w:r w:rsidRPr="00BE4678">
                        <w:rPr>
                          <w:sz w:val="18"/>
                          <w:szCs w:val="18"/>
                        </w:rPr>
                        <w:t xml:space="preserve">are supported by the PCN team. As detailed </w:t>
                      </w:r>
                      <w:r>
                        <w:rPr>
                          <w:sz w:val="18"/>
                          <w:szCs w:val="18"/>
                        </w:rPr>
                        <w:t>previously</w:t>
                      </w:r>
                      <w:r w:rsidRPr="00BE4678">
                        <w:rPr>
                          <w:sz w:val="18"/>
                          <w:szCs w:val="18"/>
                        </w:rPr>
                        <w:t xml:space="preserve">, there is a HCA to support with SMI annual reviews in practice. A Mental Health Care Coordinator supports the coordination of personalised care plans and </w:t>
                      </w:r>
                      <w:r>
                        <w:rPr>
                          <w:sz w:val="18"/>
                          <w:szCs w:val="18"/>
                        </w:rPr>
                        <w:t>‘What Matters to Me’ (</w:t>
                      </w:r>
                      <w:r w:rsidRPr="00BE4678">
                        <w:rPr>
                          <w:sz w:val="18"/>
                          <w:szCs w:val="18"/>
                        </w:rPr>
                        <w:t>WMTM</w:t>
                      </w:r>
                      <w:r>
                        <w:rPr>
                          <w:sz w:val="18"/>
                          <w:szCs w:val="18"/>
                        </w:rPr>
                        <w:t>)</w:t>
                      </w:r>
                      <w:r w:rsidRPr="00BE4678">
                        <w:rPr>
                          <w:sz w:val="18"/>
                          <w:szCs w:val="18"/>
                        </w:rPr>
                        <w:t xml:space="preserve"> discussion</w:t>
                      </w:r>
                      <w:r>
                        <w:rPr>
                          <w:sz w:val="18"/>
                          <w:szCs w:val="18"/>
                        </w:rPr>
                        <w:t>s.</w:t>
                      </w:r>
                    </w:p>
                    <w:p w14:paraId="5BA415E9" w14:textId="77777777" w:rsidR="00BE4678" w:rsidRDefault="00BE4678" w:rsidP="00BE4678">
                      <w:pPr>
                        <w:jc w:val="center"/>
                        <w:rPr>
                          <w:sz w:val="18"/>
                          <w:szCs w:val="18"/>
                        </w:rPr>
                      </w:pPr>
                      <w:r w:rsidRPr="00BE4678">
                        <w:rPr>
                          <w:sz w:val="18"/>
                          <w:szCs w:val="18"/>
                        </w:rPr>
                        <w:t>The Mental Health Care Coordinator wil</w:t>
                      </w:r>
                      <w:r>
                        <w:rPr>
                          <w:sz w:val="18"/>
                          <w:szCs w:val="18"/>
                        </w:rPr>
                        <w:t xml:space="preserve">l support practices to review patients coded as ‘in remission from SMI’. Ensuring pts are highlighted for review where needed. </w:t>
                      </w:r>
                    </w:p>
                    <w:p w14:paraId="10276C37" w14:textId="6EE17DCD" w:rsidR="00BE4678" w:rsidRPr="00BE4678" w:rsidRDefault="00BE4678" w:rsidP="00BE4678">
                      <w:pPr>
                        <w:jc w:val="center"/>
                        <w:rPr>
                          <w:sz w:val="20"/>
                          <w:szCs w:val="20"/>
                        </w:rPr>
                      </w:pPr>
                      <w:r>
                        <w:rPr>
                          <w:sz w:val="18"/>
                          <w:szCs w:val="18"/>
                        </w:rPr>
                        <w:t>The team will proactively identify patients – practices should not refer into this service.</w:t>
                      </w:r>
                    </w:p>
                    <w:p w14:paraId="3E86EB28" w14:textId="77777777" w:rsidR="00BE4678" w:rsidRDefault="00BE4678" w:rsidP="00BE4678">
                      <w:pPr>
                        <w:jc w:val="center"/>
                        <w:rPr>
                          <w:color w:val="262626" w:themeColor="text1" w:themeTint="D9"/>
                          <w:sz w:val="20"/>
                          <w:szCs w:val="20"/>
                        </w:rPr>
                      </w:pPr>
                    </w:p>
                    <w:p w14:paraId="58F82B3B" w14:textId="77777777" w:rsidR="00BE4678" w:rsidRPr="0083173E" w:rsidRDefault="00BE4678" w:rsidP="00BE4678">
                      <w:pPr>
                        <w:jc w:val="center"/>
                        <w:rPr>
                          <w:color w:val="262626" w:themeColor="text1" w:themeTint="D9"/>
                          <w:sz w:val="20"/>
                          <w:szCs w:val="20"/>
                        </w:rPr>
                      </w:pPr>
                      <w:r w:rsidRPr="0083173E">
                        <w:rPr>
                          <w:color w:val="262626" w:themeColor="text1" w:themeTint="D9"/>
                          <w:sz w:val="20"/>
                          <w:szCs w:val="20"/>
                        </w:rPr>
                        <w:t xml:space="preserve"> </w:t>
                      </w:r>
                    </w:p>
                    <w:p w14:paraId="439F5E22" w14:textId="77777777" w:rsidR="00BE4678" w:rsidRPr="0083173E" w:rsidRDefault="00BE4678" w:rsidP="00BE4678">
                      <w:pPr>
                        <w:jc w:val="center"/>
                        <w:rPr>
                          <w:color w:val="262626" w:themeColor="text1" w:themeTint="D9"/>
                          <w:sz w:val="20"/>
                          <w:szCs w:val="20"/>
                        </w:rPr>
                      </w:pPr>
                    </w:p>
                  </w:txbxContent>
                </v:textbox>
              </v:roundrect>
            </w:pict>
          </mc:Fallback>
        </mc:AlternateContent>
      </w:r>
    </w:p>
    <w:p w14:paraId="25D405F2" w14:textId="5DB5F5F8" w:rsidR="009018C5" w:rsidRDefault="009018C5"/>
    <w:p w14:paraId="385F02FD" w14:textId="3F946E5A" w:rsidR="009018C5" w:rsidRDefault="009018C5"/>
    <w:p w14:paraId="6BC1535C" w14:textId="4B90447B" w:rsidR="009018C5" w:rsidRDefault="009018C5"/>
    <w:p w14:paraId="2AD354FB" w14:textId="296A8F77" w:rsidR="009018C5" w:rsidRDefault="009018C5"/>
    <w:p w14:paraId="496B78F5" w14:textId="03C06786" w:rsidR="009018C5" w:rsidRDefault="009018C5"/>
    <w:p w14:paraId="66913F73" w14:textId="77777777" w:rsidR="00BE4678" w:rsidRDefault="00BE4678"/>
    <w:p w14:paraId="75872AA8" w14:textId="4586F371" w:rsidR="009018C5" w:rsidRDefault="009018C5"/>
    <w:p w14:paraId="06040DBE" w14:textId="455DA6B3" w:rsidR="009018C5" w:rsidRDefault="00BE4678">
      <w:r w:rsidRPr="00B657AB">
        <w:rPr>
          <w:noProof/>
        </w:rPr>
        <mc:AlternateContent>
          <mc:Choice Requires="wps">
            <w:drawing>
              <wp:anchor distT="0" distB="0" distL="114300" distR="114300" simplePos="0" relativeHeight="251658282" behindDoc="0" locked="0" layoutInCell="1" allowOverlap="1" wp14:anchorId="61941229" wp14:editId="296B83D6">
                <wp:simplePos x="0" y="0"/>
                <wp:positionH relativeFrom="column">
                  <wp:posOffset>5886450</wp:posOffset>
                </wp:positionH>
                <wp:positionV relativeFrom="paragraph">
                  <wp:posOffset>229235</wp:posOffset>
                </wp:positionV>
                <wp:extent cx="355600" cy="292100"/>
                <wp:effectExtent l="19050" t="0" r="25400" b="31750"/>
                <wp:wrapNone/>
                <wp:docPr id="59" name="Arrow: Down 59"/>
                <wp:cNvGraphicFramePr/>
                <a:graphic xmlns:a="http://schemas.openxmlformats.org/drawingml/2006/main">
                  <a:graphicData uri="http://schemas.microsoft.com/office/word/2010/wordprocessingShape">
                    <wps:wsp>
                      <wps:cNvSpPr/>
                      <wps:spPr>
                        <a:xfrm>
                          <a:off x="0" y="0"/>
                          <a:ext cx="355600" cy="29210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3A1146" id="Arrow: Down 59" o:spid="_x0000_s1026" type="#_x0000_t67" style="position:absolute;margin-left:463.5pt;margin-top:18.05pt;width:28pt;height:2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LjigIAANIFAAAOAAAAZHJzL2Uyb0RvYy54bWy0VE1v2zAMvQ/YfxB0X+1kTdcGdYqgRYcB&#10;XVusHXpWZCk2IIsapcTJfv0o+SNtV+wwbBeZFMlH8lnk+cWuMWyr0NdgCz45yjlTVkJZ23XBvz9e&#10;fzjlzAdhS2HAqoLvlecXi/fvzls3V1OowJQKGYFYP29dwasQ3DzLvKxUI/wROGXJqAEbEUjFdVai&#10;aAm9Mdk0z0+yFrB0CFJ5T7dXnZEvEr7WSoY7rb0KzBScagvpxHSu4pktzsV8jcJVtezLEH9RRSNq&#10;S0lHqCsRBNtg/RtUU0sEDzocSWgy0LqWKvVA3UzyV908VMKp1AuR491Ik/93sPJ2++DukWhonZ97&#10;EmMXO41N/FJ9bJfI2o9kqV1gki4/zmYnOVEqyTQ9m05IJpTsEOzQh88KGhaFgpfQ2iUitIknsb3x&#10;ofMf/GJCD6Yur2tjkhIfgbo0yLaCft9qPUmhZtN8hbK7O5nlY970ZqJ7quIFkrH/DZwajujZgb4k&#10;hb1RMaex35RmdUmETVP1Y5VdA0JKZUPXmK9Eqbrr2NbA5xiR+kqAEVkTSyN2D/CSsAG7o7n3j6Eq&#10;DcYYnP+psC54jEiZwYYxuKkt4FsAhrrqM3f+A0kdNZGlFZT7e2QI3Vh6J69reis3wod7gTSH9Lxo&#10;t4Q7OrSBtuDQS5xVgD/fuo/+NB5k5ayluS64/7ERqDgzXywNztnk+DgugqQczz5NScHnltVzi900&#10;l0Bvb0JbzMkkRv9gBlEjNE+0gpYxK5mElZS74DLgoFyGbt/QEpNquUxuNPxOhBv74GQEj6zGMXjc&#10;PQl0/cAEmrRbGHaAmL8amc43RlpYbgLoOs3Tgdeeb1oc6eH0Sy5upud68jqs4sUvAAAA//8DAFBL&#10;AwQUAAYACAAAACEAdN6ijt0AAAAJAQAADwAAAGRycy9kb3ducmV2LnhtbEyPQU7DMBBF90jcwRok&#10;dtRJKpU0xKkKEgcgtIKlG5vErT2ObLdNOD3DCpYz8/Xm/XozOcsuOkTjUUC+yIBp7Lwy2AvYvb8+&#10;lMBikqik9agFzDrCprm9qWWl/BXf9KVNPSMIxkoKGFIaK85jN2gn48KPGun25YOTicbQcxXkleDO&#10;8iLLVtxJg/RhkKN+GXR3as9OQLmz3+HT74vjbFrjts9m/khGiPu7afsELOkp/YXhV5/UoSGngz+j&#10;iswKWBeP1CUJWK5yYBRYl0taHIhe5MCbmv9v0PwAAAD//wMAUEsBAi0AFAAGAAgAAAAhALaDOJL+&#10;AAAA4QEAABMAAAAAAAAAAAAAAAAAAAAAAFtDb250ZW50X1R5cGVzXS54bWxQSwECLQAUAAYACAAA&#10;ACEAOP0h/9YAAACUAQAACwAAAAAAAAAAAAAAAAAvAQAAX3JlbHMvLnJlbHNQSwECLQAUAAYACAAA&#10;ACEAB61S44oCAADSBQAADgAAAAAAAAAAAAAAAAAuAgAAZHJzL2Uyb0RvYy54bWxQSwECLQAUAAYA&#10;CAAAACEAdN6ijt0AAAAJAQAADwAAAAAAAAAAAAAAAADkBAAAZHJzL2Rvd25yZXYueG1sUEsFBgAA&#10;AAAEAAQA8wAAAO4FAAAAAA==&#10;" adj="10800" fillcolor="#a5a5a5 [2092]" strokecolor="#a5a5a5 [2092]" strokeweight="2pt"/>
            </w:pict>
          </mc:Fallback>
        </mc:AlternateContent>
      </w:r>
      <w:r w:rsidRPr="00B657AB">
        <w:rPr>
          <w:noProof/>
        </w:rPr>
        <mc:AlternateContent>
          <mc:Choice Requires="wps">
            <w:drawing>
              <wp:anchor distT="0" distB="0" distL="114300" distR="114300" simplePos="0" relativeHeight="251658321" behindDoc="0" locked="0" layoutInCell="1" allowOverlap="1" wp14:anchorId="09875A44" wp14:editId="4666AD83">
                <wp:simplePos x="0" y="0"/>
                <wp:positionH relativeFrom="column">
                  <wp:posOffset>8061960</wp:posOffset>
                </wp:positionH>
                <wp:positionV relativeFrom="paragraph">
                  <wp:posOffset>180975</wp:posOffset>
                </wp:positionV>
                <wp:extent cx="399415" cy="310515"/>
                <wp:effectExtent l="19050" t="0" r="19685" b="32385"/>
                <wp:wrapNone/>
                <wp:docPr id="199" name="Arrow: Down 199"/>
                <wp:cNvGraphicFramePr/>
                <a:graphic xmlns:a="http://schemas.openxmlformats.org/drawingml/2006/main">
                  <a:graphicData uri="http://schemas.microsoft.com/office/word/2010/wordprocessingShape">
                    <wps:wsp>
                      <wps:cNvSpPr/>
                      <wps:spPr>
                        <a:xfrm>
                          <a:off x="0" y="0"/>
                          <a:ext cx="399415" cy="310515"/>
                        </a:xfrm>
                        <a:prstGeom prst="downArrow">
                          <a:avLst/>
                        </a:prstGeom>
                        <a:solidFill>
                          <a:schemeClr val="accent4">
                            <a:lumMod val="60000"/>
                            <a:lumOff val="4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8F1D5C" id="Arrow: Down 199" o:spid="_x0000_s1026" type="#_x0000_t67" style="position:absolute;margin-left:634.8pt;margin-top:14.25pt;width:31.45pt;height:24.4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w7mgIAAO0FAAAOAAAAZHJzL2Uyb0RvYy54bWysVMFu2zAMvQ/YPwi6r47TpFuDOkXQosOA&#10;bi3WDj0rshQbkEWNUuJkXz9KdpysLTpgWA4ORVLvUU8iLy63jWEbhb4GW/D8ZMSZshLK2q4K/uPx&#10;5sMnznwQthQGrCr4Tnl+OX//7qJ1MzWGCkypkBGI9bPWFbwKwc2yzMtKNcKfgFOWghqwEYGWuMpK&#10;FC2hNyYbj0ZnWQtYOgSpvCfvdRfk84SvtZLhTmuvAjMFp9pC+mL6LuM3m1+I2QqFq2rZlyH+oYpG&#10;1JZIB6hrEQRbY/0CqqklggcdTiQ0GWhdS5XOQKfJR89O81AJp9JZSBzvBpn8/4OV3zYP7h5Jhtb5&#10;mScznmKrsYn/VB/bJrF2g1hqG5gk5+n5+SSfciYpdJqPpmQTSnbY7NCHzwoaFo2Cl9DaBSK0SSex&#10;ufWhy9/nRUIPpi5vamPSIj4CdWWQbQRdn5BS2TBJ2826+Qpl5z8b0a+7SHLTdXfuyd5NJaXnFJFS&#10;gX+QGPs33uUqf8k57TnfAqdYRM8OyiYr7IyKnMZ+V5rVJWk5TgRDlcfn7bh9JUrVuSNzOu4L6gQY&#10;kTUJOGD3AK9pmfc31ufHrSr1zLB59FZh3fUNOxIz2DBsbmoL+BqACQNzl78XqZMmqrSEcnePDKHr&#10;WO/kTU3P6Fb4cC+QWpSamcZOuKOPNtAWHHqLswrw12v+mE+dQ1HOWmr5gvufa4GKM/PFUk+d55NJ&#10;nBFpMZl+HNMCjyPL44hdN1dAzzKnAedkMmN+MHtTIzRPNJ0WkZVCwkriLrgMuF9chW4U0XyTarFI&#10;aTQXnAi39sHJCB5VjR3yuH0S6PpeCtSE32A/HsTsWTd1uXGnhcU6gK5Tqx107fWmmZIaop9/cWgd&#10;r1PWYUrPfwMAAP//AwBQSwMEFAAGAAgAAAAhAK6XM8PfAAAACwEAAA8AAABkcnMvZG93bnJldi54&#10;bWxMj01Pg0AQhu8m/ofNmHizC1ShIktjjD15UKtNPW7ZEUjZWWS3lP57pye9zZt58n4Uy8l2YsTB&#10;t44UxLMIBFLlTEu1gs+P1c0ChA+ajO4coYITeliWlxeFzo070juO61ALNiGfawVNCH0upa8atNrP&#10;XI/Ev283WB1YDrU0gz6yue1kEkWptLolTmh0j08NVvv1wXLu8+nr1W/ly2q/qWOb/Yz+LR6Vur6a&#10;Hh9ABJzCHwzn+lwdSu60cwcyXnSsk/Q+ZVZBsrgDcSbm84SvnYIsuwVZFvL/hvIXAAD//wMAUEsB&#10;Ai0AFAAGAAgAAAAhALaDOJL+AAAA4QEAABMAAAAAAAAAAAAAAAAAAAAAAFtDb250ZW50X1R5cGVz&#10;XS54bWxQSwECLQAUAAYACAAAACEAOP0h/9YAAACUAQAACwAAAAAAAAAAAAAAAAAvAQAAX3JlbHMv&#10;LnJlbHNQSwECLQAUAAYACAAAACEAIuUcO5oCAADtBQAADgAAAAAAAAAAAAAAAAAuAgAAZHJzL2Uy&#10;b0RvYy54bWxQSwECLQAUAAYACAAAACEArpczw98AAAALAQAADwAAAAAAAAAAAAAAAAD0BAAAZHJz&#10;L2Rvd25yZXYueG1sUEsFBgAAAAAEAAQA8wAAAAAGAAAAAA==&#10;" adj="10800" fillcolor="#b2a1c7 [1943]" strokecolor="#a5a5a5 [2092]" strokeweight="2pt"/>
            </w:pict>
          </mc:Fallback>
        </mc:AlternateContent>
      </w:r>
      <w:r w:rsidRPr="00B657AB">
        <w:rPr>
          <w:noProof/>
        </w:rPr>
        <mc:AlternateContent>
          <mc:Choice Requires="wps">
            <w:drawing>
              <wp:anchor distT="0" distB="0" distL="114300" distR="114300" simplePos="0" relativeHeight="251658323" behindDoc="0" locked="0" layoutInCell="1" allowOverlap="1" wp14:anchorId="0B59DE3F" wp14:editId="34D102F6">
                <wp:simplePos x="0" y="0"/>
                <wp:positionH relativeFrom="column">
                  <wp:posOffset>12745085</wp:posOffset>
                </wp:positionH>
                <wp:positionV relativeFrom="paragraph">
                  <wp:posOffset>433070</wp:posOffset>
                </wp:positionV>
                <wp:extent cx="337185" cy="351155"/>
                <wp:effectExtent l="19050" t="0" r="24765" b="29845"/>
                <wp:wrapNone/>
                <wp:docPr id="202" name="Arrow: Down 202"/>
                <wp:cNvGraphicFramePr/>
                <a:graphic xmlns:a="http://schemas.openxmlformats.org/drawingml/2006/main">
                  <a:graphicData uri="http://schemas.microsoft.com/office/word/2010/wordprocessingShape">
                    <wps:wsp>
                      <wps:cNvSpPr/>
                      <wps:spPr>
                        <a:xfrm>
                          <a:off x="0" y="0"/>
                          <a:ext cx="337185" cy="351155"/>
                        </a:xfrm>
                        <a:prstGeom prst="downArrow">
                          <a:avLst/>
                        </a:prstGeom>
                        <a:solidFill>
                          <a:schemeClr val="accent6">
                            <a:lumMod val="40000"/>
                            <a:lumOff val="6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E47CFB" id="Arrow: Down 202" o:spid="_x0000_s1026" type="#_x0000_t67" style="position:absolute;margin-left:1003.55pt;margin-top:34.1pt;width:26.55pt;height:27.6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PWnAIAAO0FAAAOAAAAZHJzL2Uyb0RvYy54bWysVN9P2zAQfp+0/8Hy+0hT2sIqUlSBmCYx&#10;QIOJZ9ex20iOzzu7Tbu/fmcnTTtATJrWh9S+H993/uy7i8ttbdhGoa/AFjw/GXCmrISyssuC/3i6&#10;+XTOmQ/ClsKAVQXfKc8vZx8/XDRuqoawAlMqZARi/bRxBV+F4KZZ5uVK1cKfgFOWnBqwFoG2uMxK&#10;FA2h1yYbDgaTrAEsHYJU3pP1unXyWcLXWslwr7VXgZmCU20hfTF9F/GbzS7EdInCrSrZlSH+oYpa&#10;VJZIe6hrEQRbY/UKqq4kggcdTiTUGWhdSZXOQKfJBy9O87gSTqWzkDje9TL5/wcr7zaP7gFJhsb5&#10;qadlPMVWYx3/qT62TWLterHUNjBJxtPTs/x8zJkk1+k4z8fjKGZ2SHbowxcFNYuLgpfQ2DkiNEkn&#10;sbn1oY3fx0VCD6Yqbypj0iY+AnVlkG0EXZ+QUtkwSelmXX+DsrWPBvRrL5LMdN2tebI3U0npOUWk&#10;VOAfJMb+jXexzF9xTsYd53vg5Ivo2UHZtAo7oyKnsd+VZlVJWg4TQV/l8Xlbbr8SpWrNkTkd9xV1&#10;AozImgTssTuAt7TMuxvr4mOqSj3TJw/eK6y9vj4jMYMNfXJdWcC3AEzomdv4vUitNFGlBZS7B2QI&#10;bcd6J28qeka3wocHgdSi1Mw0dsI9fbSBpuDQrThbAf56yx7jqXPIy1lDLV9w/3MtUHFmvlrqqc/5&#10;aBRnRNqMxmdD2uCxZ3Hssev6CuhZ5jTgnEzLGB/MfqkR6meaTvPISi5hJXEXXAbcb65CO4povkk1&#10;n6cwmgtOhFv76GQEj6rGDnnaPgt0XS8FasI72I8HMX3RTW1szLQwXwfQVWq1g66d3jRTUkN08y8O&#10;reN9ijpM6dlvAAAA//8DAFBLAwQUAAYACAAAACEAIYDfCuAAAAAMAQAADwAAAGRycy9kb3ducmV2&#10;LnhtbEyPwU7DMAyG70i8Q2QkbixZq5WpNJ0Q0g6I0zY0iVvamLbQOKXJ1sLT453gZsuffn9/sZld&#10;L844hs6ThuVCgUCqve2o0fB62N6tQYRoyJreE2r4xgCb8vqqMLn1E+3wvI+N4BAKudHQxjjkUoa6&#10;RWfCwg9IfHv3ozOR17GRdjQTh7teJkpl0pmO+ENrBnxqsf7cn5yGo3r72YV0tZXePfdfL5NLq4+j&#10;1rc38+MDiIhz/IPhos/qULJT5U9kg+g1cPr9klkN2ToBwUSiMsVTxWySrkCWhfxfovwFAAD//wMA&#10;UEsBAi0AFAAGAAgAAAAhALaDOJL+AAAA4QEAABMAAAAAAAAAAAAAAAAAAAAAAFtDb250ZW50X1R5&#10;cGVzXS54bWxQSwECLQAUAAYACAAAACEAOP0h/9YAAACUAQAACwAAAAAAAAAAAAAAAAAvAQAAX3Jl&#10;bHMvLnJlbHNQSwECLQAUAAYACAAAACEAYU1T1pwCAADtBQAADgAAAAAAAAAAAAAAAAAuAgAAZHJz&#10;L2Uyb0RvYy54bWxQSwECLQAUAAYACAAAACEAIYDfCuAAAAAMAQAADwAAAAAAAAAAAAAAAAD2BAAA&#10;ZHJzL2Rvd25yZXYueG1sUEsFBgAAAAAEAAQA8wAAAAMGAAAAAA==&#10;" adj="11230" fillcolor="#fbd4b4 [1305]" strokecolor="#a5a5a5 [2092]" strokeweight="2pt"/>
            </w:pict>
          </mc:Fallback>
        </mc:AlternateContent>
      </w:r>
    </w:p>
    <w:p w14:paraId="7FAC0DEF" w14:textId="3D8FE80B" w:rsidR="009018C5" w:rsidRDefault="00BE4678">
      <w:r w:rsidRPr="001D74A9">
        <w:rPr>
          <w:noProof/>
        </w:rPr>
        <mc:AlternateContent>
          <mc:Choice Requires="wps">
            <w:drawing>
              <wp:anchor distT="0" distB="0" distL="114300" distR="114300" simplePos="0" relativeHeight="251658303" behindDoc="0" locked="0" layoutInCell="1" allowOverlap="1" wp14:anchorId="0A833BA6" wp14:editId="36253B32">
                <wp:simplePos x="0" y="0"/>
                <wp:positionH relativeFrom="column">
                  <wp:posOffset>7254240</wp:posOffset>
                </wp:positionH>
                <wp:positionV relativeFrom="paragraph">
                  <wp:posOffset>207010</wp:posOffset>
                </wp:positionV>
                <wp:extent cx="2062480" cy="1317625"/>
                <wp:effectExtent l="0" t="0" r="13970" b="15875"/>
                <wp:wrapNone/>
                <wp:docPr id="52" name="Rectangle: Rounded Corners 52"/>
                <wp:cNvGraphicFramePr/>
                <a:graphic xmlns:a="http://schemas.openxmlformats.org/drawingml/2006/main">
                  <a:graphicData uri="http://schemas.microsoft.com/office/word/2010/wordprocessingShape">
                    <wps:wsp>
                      <wps:cNvSpPr/>
                      <wps:spPr>
                        <a:xfrm>
                          <a:off x="0" y="0"/>
                          <a:ext cx="2062480" cy="1317625"/>
                        </a:xfrm>
                        <a:prstGeom prst="roundRect">
                          <a:avLst/>
                        </a:prstGeom>
                        <a:solidFill>
                          <a:schemeClr val="accent4">
                            <a:lumMod val="40000"/>
                            <a:lumOff val="60000"/>
                          </a:schemeClr>
                        </a:solidFill>
                        <a:ln>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E4BD06" w14:textId="77777777" w:rsidR="00E95B14" w:rsidRPr="001972D5" w:rsidRDefault="00E95B14" w:rsidP="00E95B14">
                            <w:pPr>
                              <w:spacing w:after="0"/>
                              <w:ind w:left="-142" w:right="-138"/>
                              <w:jc w:val="center"/>
                              <w:rPr>
                                <w:b/>
                                <w:bCs/>
                                <w:color w:val="262626" w:themeColor="text1" w:themeTint="D9"/>
                                <w:sz w:val="18"/>
                                <w:szCs w:val="18"/>
                              </w:rPr>
                            </w:pPr>
                            <w:r w:rsidRPr="001972D5">
                              <w:rPr>
                                <w:b/>
                                <w:bCs/>
                                <w:color w:val="262626" w:themeColor="text1" w:themeTint="D9"/>
                                <w:sz w:val="18"/>
                                <w:szCs w:val="18"/>
                              </w:rPr>
                              <w:t>Booking/Referral Method</w:t>
                            </w:r>
                          </w:p>
                          <w:p w14:paraId="35E33072" w14:textId="77777777" w:rsidR="00844F54" w:rsidRPr="00373509" w:rsidRDefault="00844F54" w:rsidP="00844F54">
                            <w:pPr>
                              <w:jc w:val="center"/>
                              <w:rPr>
                                <w:color w:val="262626" w:themeColor="text1" w:themeTint="D9"/>
                                <w:sz w:val="16"/>
                                <w:szCs w:val="16"/>
                              </w:rPr>
                            </w:pPr>
                            <w:r w:rsidRPr="00373509">
                              <w:rPr>
                                <w:color w:val="262626" w:themeColor="text1" w:themeTint="D9"/>
                                <w:sz w:val="16"/>
                                <w:szCs w:val="16"/>
                              </w:rPr>
                              <w:t xml:space="preserve">Refer to care co-ordination hub for </w:t>
                            </w:r>
                            <w:proofErr w:type="spellStart"/>
                            <w:r w:rsidRPr="00373509">
                              <w:rPr>
                                <w:color w:val="262626" w:themeColor="text1" w:themeTint="D9"/>
                                <w:sz w:val="16"/>
                                <w:szCs w:val="16"/>
                              </w:rPr>
                              <w:t>pt</w:t>
                            </w:r>
                            <w:proofErr w:type="spellEnd"/>
                            <w:r w:rsidRPr="00373509">
                              <w:rPr>
                                <w:color w:val="262626" w:themeColor="text1" w:themeTint="D9"/>
                                <w:sz w:val="16"/>
                                <w:szCs w:val="16"/>
                              </w:rPr>
                              <w:t xml:space="preserve"> to be assigned to appropriate caseload, ensuring reason for referral is clear – access via template (orange triangle) called Care Coordination Hub BHR PCN</w:t>
                            </w:r>
                          </w:p>
                          <w:p w14:paraId="732950ED" w14:textId="77777777" w:rsidR="00E95B14" w:rsidRDefault="00E95B14" w:rsidP="00E95B14">
                            <w:pPr>
                              <w:jc w:val="center"/>
                              <w:rPr>
                                <w:b/>
                                <w:bCs/>
                                <w:color w:val="262626" w:themeColor="text1" w:themeTint="D9"/>
                              </w:rPr>
                            </w:pPr>
                          </w:p>
                          <w:p w14:paraId="13127C1A" w14:textId="77777777" w:rsidR="00E95B14" w:rsidRPr="00843157" w:rsidRDefault="00E95B14" w:rsidP="00E95B14">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A833BA6" id="Rectangle: Rounded Corners 52" o:spid="_x0000_s1067" style="position:absolute;margin-left:571.2pt;margin-top:16.3pt;width:162.4pt;height:103.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AQrwIAAB4GAAAOAAAAZHJzL2Uyb0RvYy54bWysVN9P2zAQfp+0/8Hy+0jSpYVVpKiiYprE&#10;AAETz67jkEiOz7PdJt1fv7Odph0gNE3rQ3q+3/fZ951f9K0kW2FsA6qg2UlKiVAcykY9F/TH49Wn&#10;M0qsY6pkEpQo6E5YerH4+OG803MxgRpkKQzBJMrOO13Q2jk9TxLLa9EyewJaKDRWYFrm8Giek9Kw&#10;DrO3Mpmk6SzpwJTaABfWonYVjXQR8leV4O62qqxwRBYUe3Pha8J37b/J4pzNnw3TdcOHNtg/dNGy&#10;RmHRMdWKOUY2pnmVqm24AQuVO+HQJlBVDRdhBpwmS19M81AzLcIsCI7VI0z2/6XlN9sHfWcQhk7b&#10;uUXRT9FXpvX/2B/pA1i7ESzRO8JROUlnk/wMMeVoyz5np7PJ1MOZHMK1se6rgJZ4oaAGNqq8xysJ&#10;SLHttXXRf+/nS1qQTXnVSBkO/hmIS2nIluEFMs6FcnkIl5v2O5RRn6f4i1eJarzwqJ7t1dhSeFA+&#10;U2jwjyJS/V3d6au6p9Oh7vsF/HgrZuvYld3ZFbgBKV87OSAfJLeTwnck1b2oSFN6rEPpcYZjNLJo&#10;qlkpotr3FMB41VRI6DNXCO+Ye0jwFtLZ0OXg70NF2KkxOH2vsXi5Y0SoDMqNwW2jwLyVQLqxcvTf&#10;gxSh8Si5ft0jNgXNg6tXraHc3RliIC651fyqQeSvmXV3zOBW41tFpnK3+KkkdAWFQaKkBvPrLb33&#10;x2VDKyUdskRB7c8NM4IS+U3hGn7J8tzTSjjk09MJHsyxZX1sUZv2EvAdZ8iJmgfR+zu5FysD7RMS&#10;2tJXRRNTHGsX1O3FSxe5CwmRi+UyOCGRaOau1YPmPrWH2b+4x/6JGT2snsOtvYE9n7D5i+WLvj5S&#10;wXLjoGrCZh5QHS4ASSjsz0CYnuWOz8HrQOuL3wAAAP//AwBQSwMEFAAGAAgAAAAhABCCQWHfAAAA&#10;DAEAAA8AAABkcnMvZG93bnJldi54bWxMj8FOwzAQRO9I/IO1SFxQ68SEEIU4FULiBhIU1PM2WZLQ&#10;eB3ZbhP+HvcEx9E+zbytNosZxYmcHyxrSNcJCOLGtgN3Gj4/nlcFCB+QWxwtk4Yf8rCpLy8qLFs7&#10;8zudtqETsYR9iRr6EKZSSt/0ZNCv7UQcb1/WGQwxuk62DudYbkapkiSXBgeOCz1O9NRTc9gejYa7&#10;Q168upe3Yjer725SGNzNELS+vloeH0AEWsIfDGf9qA51dNrbI7dejDGnmcoiq+FW5SDORJbfKxB7&#10;DSpLUpB1Jf8/Uf8CAAD//wMAUEsBAi0AFAAGAAgAAAAhALaDOJL+AAAA4QEAABMAAAAAAAAAAAAA&#10;AAAAAAAAAFtDb250ZW50X1R5cGVzXS54bWxQSwECLQAUAAYACAAAACEAOP0h/9YAAACUAQAACwAA&#10;AAAAAAAAAAAAAAAvAQAAX3JlbHMvLnJlbHNQSwECLQAUAAYACAAAACEAXIWAEK8CAAAeBgAADgAA&#10;AAAAAAAAAAAAAAAuAgAAZHJzL2Uyb0RvYy54bWxQSwECLQAUAAYACAAAACEAEIJBYd8AAAAMAQAA&#10;DwAAAAAAAAAAAAAAAAAJBQAAZHJzL2Rvd25yZXYueG1sUEsFBgAAAAAEAAQA8wAAABUGAAAAAA==&#10;" fillcolor="#ccc0d9 [1303]" strokecolor="#31849b [2408]" strokeweight="2pt">
                <v:stroke dashstyle="1 1"/>
                <v:textbox>
                  <w:txbxContent>
                    <w:p w14:paraId="4BE4BD06" w14:textId="77777777" w:rsidR="00E95B14" w:rsidRPr="001972D5" w:rsidRDefault="00E95B14" w:rsidP="00E95B14">
                      <w:pPr>
                        <w:spacing w:after="0"/>
                        <w:ind w:left="-142" w:right="-138"/>
                        <w:jc w:val="center"/>
                        <w:rPr>
                          <w:b/>
                          <w:bCs/>
                          <w:color w:val="262626" w:themeColor="text1" w:themeTint="D9"/>
                          <w:sz w:val="18"/>
                          <w:szCs w:val="18"/>
                        </w:rPr>
                      </w:pPr>
                      <w:r w:rsidRPr="001972D5">
                        <w:rPr>
                          <w:b/>
                          <w:bCs/>
                          <w:color w:val="262626" w:themeColor="text1" w:themeTint="D9"/>
                          <w:sz w:val="18"/>
                          <w:szCs w:val="18"/>
                        </w:rPr>
                        <w:t>Booking/Referral Method</w:t>
                      </w:r>
                    </w:p>
                    <w:p w14:paraId="35E33072" w14:textId="77777777" w:rsidR="00844F54" w:rsidRPr="00373509" w:rsidRDefault="00844F54" w:rsidP="00844F54">
                      <w:pPr>
                        <w:jc w:val="center"/>
                        <w:rPr>
                          <w:color w:val="262626" w:themeColor="text1" w:themeTint="D9"/>
                          <w:sz w:val="16"/>
                          <w:szCs w:val="16"/>
                        </w:rPr>
                      </w:pPr>
                      <w:r w:rsidRPr="00373509">
                        <w:rPr>
                          <w:color w:val="262626" w:themeColor="text1" w:themeTint="D9"/>
                          <w:sz w:val="16"/>
                          <w:szCs w:val="16"/>
                        </w:rPr>
                        <w:t>Refer to care co-ordination hub for pt to be assigned to appropriate caseload, ensuring reason for referral is clear – access via template (orange triangle) called Care Coordination Hub BHR PCN</w:t>
                      </w:r>
                    </w:p>
                    <w:p w14:paraId="732950ED" w14:textId="77777777" w:rsidR="00E95B14" w:rsidRDefault="00E95B14" w:rsidP="00E95B14">
                      <w:pPr>
                        <w:jc w:val="center"/>
                        <w:rPr>
                          <w:b/>
                          <w:bCs/>
                          <w:color w:val="262626" w:themeColor="text1" w:themeTint="D9"/>
                        </w:rPr>
                      </w:pPr>
                    </w:p>
                    <w:p w14:paraId="13127C1A" w14:textId="77777777" w:rsidR="00E95B14" w:rsidRPr="00843157" w:rsidRDefault="00E95B14" w:rsidP="00E95B14">
                      <w:pPr>
                        <w:jc w:val="center"/>
                        <w:rPr>
                          <w:b/>
                          <w:bCs/>
                          <w:color w:val="262626" w:themeColor="text1" w:themeTint="D9"/>
                        </w:rPr>
                      </w:pPr>
                    </w:p>
                  </w:txbxContent>
                </v:textbox>
              </v:roundrect>
            </w:pict>
          </mc:Fallback>
        </mc:AlternateContent>
      </w:r>
      <w:r w:rsidRPr="00B657AB">
        <w:rPr>
          <w:noProof/>
        </w:rPr>
        <mc:AlternateContent>
          <mc:Choice Requires="wps">
            <w:drawing>
              <wp:anchor distT="0" distB="0" distL="114300" distR="114300" simplePos="0" relativeHeight="251658322" behindDoc="0" locked="0" layoutInCell="1" allowOverlap="1" wp14:anchorId="12E890C6" wp14:editId="6C513F45">
                <wp:simplePos x="0" y="0"/>
                <wp:positionH relativeFrom="column">
                  <wp:posOffset>10216515</wp:posOffset>
                </wp:positionH>
                <wp:positionV relativeFrom="paragraph">
                  <wp:posOffset>6350</wp:posOffset>
                </wp:positionV>
                <wp:extent cx="349885" cy="270510"/>
                <wp:effectExtent l="19050" t="0" r="12065" b="34290"/>
                <wp:wrapNone/>
                <wp:docPr id="201" name="Arrow: Down 201"/>
                <wp:cNvGraphicFramePr/>
                <a:graphic xmlns:a="http://schemas.openxmlformats.org/drawingml/2006/main">
                  <a:graphicData uri="http://schemas.microsoft.com/office/word/2010/wordprocessingShape">
                    <wps:wsp>
                      <wps:cNvSpPr/>
                      <wps:spPr>
                        <a:xfrm flipH="1">
                          <a:off x="0" y="0"/>
                          <a:ext cx="349885" cy="270510"/>
                        </a:xfrm>
                        <a:prstGeom prst="downArrow">
                          <a:avLst/>
                        </a:prstGeom>
                        <a:solidFill>
                          <a:schemeClr val="accent1">
                            <a:lumMod val="60000"/>
                            <a:lumOff val="4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B989D7" id="Arrow: Down 201" o:spid="_x0000_s1026" type="#_x0000_t67" style="position:absolute;margin-left:804.45pt;margin-top:.5pt;width:27.55pt;height:21.3pt;flip:x;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OHogIAAPcFAAAOAAAAZHJzL2Uyb0RvYy54bWysVNtu2zAMfR+wfxD0vtrJkl6COkXQotuA&#10;ri3WDn1WZCkRIIuapMTJvn6UZLtXdMAwPxgSL4fkocjTs12jyVY4r8BUdHRQUiIMh1qZVUV/3l9+&#10;OqbEB2ZqpsGIiu6Fp2fzjx9OWzsTY1iDroUjCGL8rLUVXYdgZ0Xh+Vo0zB+AFQaVElzDAl7dqqgd&#10;axG90cW4LA+LFlxtHXDhPUovspLOE76UgocbKb0IRFcUcwvp79J/Gf/F/JTNVo7ZteJdGuwfsmiY&#10;Mhh0gLpggZGNU6+gGsUdeJDhgENTgJSKi1QDVjMqX1Rzt2ZWpFqQHG8Hmvz/g+XX2zt765CG1vqZ&#10;x2OsYiddQ6RW9iv2NNWFmZJdom0/0CZ2gXAUfp6cHB9PKeGoGh+V01GitcgwEc46H74IaEg8VLSG&#10;1iycgzYhs+2VDxgf7Xu76ONBq/pSaZ0u8TmIc+3IlmEjGefChJyY3jTfoc7ywxK/3FIUY+OzeNKL&#10;MUR6WBEpBXwWRJu/xV2u3og57WK+B466iF48cpxOYa9FjKnNDyGJqpHLceJkyPJ1vX7NapHFMXJP&#10;9eCR6kqAEVkigQN2Tn6wfI6dO9DZR1eRpmdwLt9LLDsPHikymDA4N8qAewtAYxe7yNm+JylTE1la&#10;Qr2/dcRBnl1v+aXCZ3TFfLhlDocVxxoXULjBn9TQVhS6EyVrcL/fkkd7nCHUUtLi8FfU/9owJyjR&#10;3wxO18loMonbIl0m06MxXtxTzfKpxmyac8BnOcJVZ3k6Rvug+6N00DzgnlrEqKhihmPsivLg+st5&#10;yEsJNx0Xi0Uyww1hWbgyd5b3Yxgn5H73wJztZingEF5DvyjY7MU0ZdvYDwOLTQCp0qg98trxjdsl&#10;PZxuE8b19fSerB739fwPAAAA//8DAFBLAwQUAAYACAAAACEAnqrOBd0AAAAKAQAADwAAAGRycy9k&#10;b3ducmV2LnhtbEyPwU7DMBBE70j8g7VI3KhTqKwQ4lQVCG49tAWJoxMvcWi8DrHbhr9ne6K3Ge3T&#10;7Ey5nHwvjjjGLpCG+SwDgdQE21Gr4X33epeDiMmQNX0g1PCLEZbV9VVpChtOtMHjNrWCQygWRoNL&#10;aSikjI1Db+IsDEh8+wqjN4nt2Eo7mhOH+17eZ5mS3nTEH5wZ8Nlhs98evIa1/Pz29JNPbr1/m380&#10;mxezqnda395MqycQCaf0D8O5PleHijvV4UA2ip69yvJHZlnxpjOg1IJVrWHxoEBWpbycUP0BAAD/&#10;/wMAUEsBAi0AFAAGAAgAAAAhALaDOJL+AAAA4QEAABMAAAAAAAAAAAAAAAAAAAAAAFtDb250ZW50&#10;X1R5cGVzXS54bWxQSwECLQAUAAYACAAAACEAOP0h/9YAAACUAQAACwAAAAAAAAAAAAAAAAAvAQAA&#10;X3JlbHMvLnJlbHNQSwECLQAUAAYACAAAACEA1+mjh6ICAAD3BQAADgAAAAAAAAAAAAAAAAAuAgAA&#10;ZHJzL2Uyb0RvYy54bWxQSwECLQAUAAYACAAAACEAnqrOBd0AAAAKAQAADwAAAAAAAAAAAAAAAAD8&#10;BAAAZHJzL2Rvd25yZXYueG1sUEsFBgAAAAAEAAQA8wAAAAYGAAAAAA==&#10;" adj="10800" fillcolor="#95b3d7 [1940]" strokecolor="#a5a5a5 [2092]" strokeweight="2pt"/>
            </w:pict>
          </mc:Fallback>
        </mc:AlternateContent>
      </w:r>
      <w:r w:rsidRPr="00B657AB">
        <w:rPr>
          <w:noProof/>
        </w:rPr>
        <mc:AlternateContent>
          <mc:Choice Requires="wps">
            <w:drawing>
              <wp:anchor distT="0" distB="0" distL="114300" distR="114300" simplePos="0" relativeHeight="251658281" behindDoc="0" locked="0" layoutInCell="1" allowOverlap="1" wp14:anchorId="38DBB6DA" wp14:editId="33165034">
                <wp:simplePos x="0" y="0"/>
                <wp:positionH relativeFrom="margin">
                  <wp:posOffset>5156200</wp:posOffset>
                </wp:positionH>
                <wp:positionV relativeFrom="paragraph">
                  <wp:posOffset>234950</wp:posOffset>
                </wp:positionV>
                <wp:extent cx="1885950" cy="1346200"/>
                <wp:effectExtent l="0" t="0" r="19050" b="25400"/>
                <wp:wrapNone/>
                <wp:docPr id="58" name="Rectangle: Rounded Corners 58"/>
                <wp:cNvGraphicFramePr/>
                <a:graphic xmlns:a="http://schemas.openxmlformats.org/drawingml/2006/main">
                  <a:graphicData uri="http://schemas.microsoft.com/office/word/2010/wordprocessingShape">
                    <wps:wsp>
                      <wps:cNvSpPr/>
                      <wps:spPr>
                        <a:xfrm>
                          <a:off x="0" y="0"/>
                          <a:ext cx="1885950" cy="1346200"/>
                        </a:xfrm>
                        <a:prstGeom prst="roundRect">
                          <a:avLst/>
                        </a:prstGeom>
                        <a:solidFill>
                          <a:schemeClr val="bg1">
                            <a:lumMod val="75000"/>
                          </a:schemeClr>
                        </a:solid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2B6BD0E" w14:textId="77777777" w:rsidR="00B657AB" w:rsidRDefault="00B657AB" w:rsidP="00B657AB">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39980252" w14:textId="0C13A9FB" w:rsidR="00E27506" w:rsidRPr="00E27506" w:rsidRDefault="00E27506" w:rsidP="00E27506">
                            <w:pPr>
                              <w:spacing w:after="0"/>
                              <w:ind w:left="-142" w:right="65"/>
                              <w:jc w:val="center"/>
                              <w:rPr>
                                <w:color w:val="262626" w:themeColor="text1" w:themeTint="D9"/>
                                <w:sz w:val="17"/>
                                <w:szCs w:val="17"/>
                              </w:rPr>
                            </w:pPr>
                            <w:r w:rsidRPr="00E27506">
                              <w:rPr>
                                <w:color w:val="262626" w:themeColor="text1" w:themeTint="D9"/>
                                <w:sz w:val="17"/>
                                <w:szCs w:val="17"/>
                              </w:rPr>
                              <w:t xml:space="preserve">Appointments are available via </w:t>
                            </w:r>
                            <w:r w:rsidR="004A240F">
                              <w:rPr>
                                <w:color w:val="262626" w:themeColor="text1" w:themeTint="D9"/>
                                <w:sz w:val="17"/>
                                <w:szCs w:val="17"/>
                              </w:rPr>
                              <w:t>Remote Booking</w:t>
                            </w:r>
                            <w:r w:rsidRPr="00E27506">
                              <w:rPr>
                                <w:color w:val="262626" w:themeColor="text1" w:themeTint="D9"/>
                                <w:sz w:val="17"/>
                                <w:szCs w:val="17"/>
                              </w:rPr>
                              <w:t xml:space="preserve">. </w:t>
                            </w:r>
                          </w:p>
                          <w:p w14:paraId="3143962D" w14:textId="4DF0DF94" w:rsidR="00B657AB" w:rsidRPr="00E27506" w:rsidRDefault="00B657AB" w:rsidP="00B657AB">
                            <w:pPr>
                              <w:spacing w:after="0"/>
                              <w:ind w:left="-142" w:right="-126"/>
                              <w:jc w:val="center"/>
                              <w:rPr>
                                <w:color w:val="262626" w:themeColor="text1" w:themeTint="D9"/>
                                <w:sz w:val="17"/>
                                <w:szCs w:val="17"/>
                              </w:rPr>
                            </w:pPr>
                            <w:r w:rsidRPr="00E27506">
                              <w:rPr>
                                <w:color w:val="262626" w:themeColor="text1" w:themeTint="D9"/>
                                <w:sz w:val="17"/>
                                <w:szCs w:val="17"/>
                              </w:rPr>
                              <w:t>There is currently no practice allocation. Appointments are weekday only</w:t>
                            </w:r>
                            <w:r w:rsidR="00E27506" w:rsidRPr="00E27506">
                              <w:rPr>
                                <w:color w:val="262626" w:themeColor="text1" w:themeTint="D9"/>
                                <w:sz w:val="17"/>
                                <w:szCs w:val="17"/>
                              </w:rPr>
                              <w:t xml:space="preserve"> </w:t>
                            </w:r>
                            <w:r w:rsidR="00BE4678">
                              <w:rPr>
                                <w:color w:val="262626" w:themeColor="text1" w:themeTint="D9"/>
                                <w:sz w:val="17"/>
                                <w:szCs w:val="17"/>
                              </w:rPr>
                              <w:t xml:space="preserve">&amp; </w:t>
                            </w:r>
                            <w:r w:rsidR="00E27506" w:rsidRPr="00E27506">
                              <w:rPr>
                                <w:color w:val="262626" w:themeColor="text1" w:themeTint="D9"/>
                                <w:sz w:val="17"/>
                                <w:szCs w:val="17"/>
                              </w:rPr>
                              <w:t>telephone appointments only.</w:t>
                            </w:r>
                          </w:p>
                          <w:p w14:paraId="08E507BB" w14:textId="77777777" w:rsidR="00B657AB" w:rsidRPr="00270ABB" w:rsidRDefault="00B657AB" w:rsidP="00B657AB">
                            <w:pPr>
                              <w:spacing w:after="0"/>
                              <w:ind w:left="-142" w:right="-138"/>
                              <w:jc w:val="center"/>
                              <w:rPr>
                                <w:b/>
                                <w:bCs/>
                                <w:color w:val="262626" w:themeColor="text1" w:themeTint="D9"/>
                                <w:sz w:val="20"/>
                                <w:szCs w:val="20"/>
                              </w:rPr>
                            </w:pPr>
                          </w:p>
                          <w:p w14:paraId="55663A11" w14:textId="77777777" w:rsidR="00B657AB" w:rsidRPr="0083173E" w:rsidRDefault="00B657AB" w:rsidP="00B657AB">
                            <w:pPr>
                              <w:jc w:val="center"/>
                              <w:rPr>
                                <w:b/>
                                <w:b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8DBB6DA" id="Rectangle: Rounded Corners 58" o:spid="_x0000_s1068" style="position:absolute;margin-left:406pt;margin-top:18.5pt;width:148.5pt;height:106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HQowIAAP8FAAAOAAAAZHJzL2Uyb0RvYy54bWysVEtv2zAMvg/YfxB0Xx1nSR9BnSJo0GFA&#10;1xZth54VWYoNyKImKXGyXz9Ksp2263oodrEpPj6Sn0SeX+waRbbCuhp0QfOjESVCcyhrvS7oz8er&#10;L6eUOM90yRRoUdC9cPRi/vnTeWtmYgwVqFJYgiDazVpT0Mp7M8syxyvRMHcERmg0SrAN83i066y0&#10;rEX0RmXj0eg4a8GWxgIXzqF2mYx0HvGlFNzfSumEJ6qgWJuPXxu/q/DN5udstrbMVDXvymAfqKJh&#10;tcakA9SSeUY2tv4Lqqm5BQfSH3FoMpCy5iL2gN3ko1fdPFTMiNgLkuPMQJP7f7D8Zvtg7izS0Bo3&#10;cyiGLnbSNuGP9ZFdJGs/kCV2nnBU5qen07MpcsrRln+dHON1BDqzQ7ixzn8T0JAgFNTCRpf3eCWR&#10;Kba9dj75934hpQNVl1e1UvEQnoG4VJZsGV7gap3HULVpfkCZdCfT0ZA3vprgHqt4gaT0R8ADdt/U&#10;O+Ch/iVzVarI7d0SfEdFyJsdqI2S3ysRqlH6XkhSl0jmOPY1pEhAjHOhfWrZVawUSf3voiJgQJbI&#10;34DdAbykssdOF9D5h1ARh2YIHr1XWAoeImJm0H4IbmoN9i0AhV11mZN/T1KiJrDkd6sdclPQyTi4&#10;BtUKyv2dJRbSFDvDr2pk/po5f8csji0+RlxF/hY/UkFbUOgkSiqwv9/SB3+cJrRS0uIaKKj7tWFW&#10;UKK+a5yzs3wyCXsjHibTkzEe7HPL6rlFb5pLwIea49IzPIrB36telBaaJ9xYi5AVTUxzzF1Q34uX&#10;Pi0n3HhcLBbRCTeFYf5aPxgeoAPN4cU97p6YNd1seRzLG+gXBpu9mq7kGyI1LDYeZB1H78BqdwG4&#10;ZeLsdBsxrLHn5+h12NvzPwAAAP//AwBQSwMEFAAGAAgAAAAhAO5txQbdAAAACwEAAA8AAABkcnMv&#10;ZG93bnJldi54bWxMj81Ow0AMhO9IvMPKSNzoJqEqbcimQpXg3kARRzfrJlH3J8pu0sDT457g5LE8&#10;Gn9TbGdrxERD6LxTkC4SEORqrzvXKPh4f31YgwgRnUbjHSn4pgDb8vamwFz7i9vTVMVGcIgLOSpo&#10;Y+xzKUPdksWw8D05vp38YDHyOjRSD3jhcGtkliQrabFz/KHFnnYt1edqtAqW1Wcm6QsnP67s4e1n&#10;dzjvvVHq/m5+eQYRaY5/ZrjiMzqUzHT0o9NBGAXrNOMuUcHjE8+rIU02rI4KsiULWRbyf4fyFwAA&#10;//8DAFBLAQItABQABgAIAAAAIQC2gziS/gAAAOEBAAATAAAAAAAAAAAAAAAAAAAAAABbQ29udGVu&#10;dF9UeXBlc10ueG1sUEsBAi0AFAAGAAgAAAAhADj9If/WAAAAlAEAAAsAAAAAAAAAAAAAAAAALwEA&#10;AF9yZWxzLy5yZWxzUEsBAi0AFAAGAAgAAAAhAJiisdCjAgAA/wUAAA4AAAAAAAAAAAAAAAAALgIA&#10;AGRycy9lMm9Eb2MueG1sUEsBAi0AFAAGAAgAAAAhAO5txQbdAAAACwEAAA8AAAAAAAAAAAAAAAAA&#10;/QQAAGRycy9kb3ducmV2LnhtbFBLBQYAAAAABAAEAPMAAAAHBgAAAAA=&#10;" fillcolor="#bfbfbf [2412]" strokecolor="#7f7f7f [1612]" strokeweight="2pt">
                <v:stroke dashstyle="1 1"/>
                <v:textbox>
                  <w:txbxContent>
                    <w:p w14:paraId="02B6BD0E" w14:textId="77777777" w:rsidR="00B657AB" w:rsidRDefault="00B657AB" w:rsidP="00B657AB">
                      <w:pPr>
                        <w:spacing w:after="0"/>
                        <w:ind w:left="-142" w:right="-138"/>
                        <w:jc w:val="center"/>
                        <w:rPr>
                          <w:b/>
                          <w:bCs/>
                          <w:color w:val="262626" w:themeColor="text1" w:themeTint="D9"/>
                          <w:sz w:val="20"/>
                          <w:szCs w:val="20"/>
                        </w:rPr>
                      </w:pPr>
                      <w:r w:rsidRPr="00270ABB">
                        <w:rPr>
                          <w:b/>
                          <w:bCs/>
                          <w:color w:val="262626" w:themeColor="text1" w:themeTint="D9"/>
                          <w:sz w:val="20"/>
                          <w:szCs w:val="20"/>
                        </w:rPr>
                        <w:t>Booking/Referral Method</w:t>
                      </w:r>
                    </w:p>
                    <w:p w14:paraId="39980252" w14:textId="0C13A9FB" w:rsidR="00E27506" w:rsidRPr="00E27506" w:rsidRDefault="00E27506" w:rsidP="00E27506">
                      <w:pPr>
                        <w:spacing w:after="0"/>
                        <w:ind w:left="-142" w:right="65"/>
                        <w:jc w:val="center"/>
                        <w:rPr>
                          <w:color w:val="262626" w:themeColor="text1" w:themeTint="D9"/>
                          <w:sz w:val="17"/>
                          <w:szCs w:val="17"/>
                        </w:rPr>
                      </w:pPr>
                      <w:r w:rsidRPr="00E27506">
                        <w:rPr>
                          <w:color w:val="262626" w:themeColor="text1" w:themeTint="D9"/>
                          <w:sz w:val="17"/>
                          <w:szCs w:val="17"/>
                        </w:rPr>
                        <w:t xml:space="preserve">Appointments are available via </w:t>
                      </w:r>
                      <w:r w:rsidR="004A240F">
                        <w:rPr>
                          <w:color w:val="262626" w:themeColor="text1" w:themeTint="D9"/>
                          <w:sz w:val="17"/>
                          <w:szCs w:val="17"/>
                        </w:rPr>
                        <w:t>Remote Booking</w:t>
                      </w:r>
                      <w:r w:rsidRPr="00E27506">
                        <w:rPr>
                          <w:color w:val="262626" w:themeColor="text1" w:themeTint="D9"/>
                          <w:sz w:val="17"/>
                          <w:szCs w:val="17"/>
                        </w:rPr>
                        <w:t xml:space="preserve">. </w:t>
                      </w:r>
                    </w:p>
                    <w:p w14:paraId="3143962D" w14:textId="4DF0DF94" w:rsidR="00B657AB" w:rsidRPr="00E27506" w:rsidRDefault="00B657AB" w:rsidP="00B657AB">
                      <w:pPr>
                        <w:spacing w:after="0"/>
                        <w:ind w:left="-142" w:right="-126"/>
                        <w:jc w:val="center"/>
                        <w:rPr>
                          <w:color w:val="262626" w:themeColor="text1" w:themeTint="D9"/>
                          <w:sz w:val="17"/>
                          <w:szCs w:val="17"/>
                        </w:rPr>
                      </w:pPr>
                      <w:r w:rsidRPr="00E27506">
                        <w:rPr>
                          <w:color w:val="262626" w:themeColor="text1" w:themeTint="D9"/>
                          <w:sz w:val="17"/>
                          <w:szCs w:val="17"/>
                        </w:rPr>
                        <w:t>There is currently no practice allocation. Appointments are weekday only</w:t>
                      </w:r>
                      <w:r w:rsidR="00E27506" w:rsidRPr="00E27506">
                        <w:rPr>
                          <w:color w:val="262626" w:themeColor="text1" w:themeTint="D9"/>
                          <w:sz w:val="17"/>
                          <w:szCs w:val="17"/>
                        </w:rPr>
                        <w:t xml:space="preserve"> </w:t>
                      </w:r>
                      <w:r w:rsidR="00BE4678">
                        <w:rPr>
                          <w:color w:val="262626" w:themeColor="text1" w:themeTint="D9"/>
                          <w:sz w:val="17"/>
                          <w:szCs w:val="17"/>
                        </w:rPr>
                        <w:t xml:space="preserve">&amp; </w:t>
                      </w:r>
                      <w:r w:rsidR="00E27506" w:rsidRPr="00E27506">
                        <w:rPr>
                          <w:color w:val="262626" w:themeColor="text1" w:themeTint="D9"/>
                          <w:sz w:val="17"/>
                          <w:szCs w:val="17"/>
                        </w:rPr>
                        <w:t>telephone appointments only.</w:t>
                      </w:r>
                    </w:p>
                    <w:p w14:paraId="08E507BB" w14:textId="77777777" w:rsidR="00B657AB" w:rsidRPr="00270ABB" w:rsidRDefault="00B657AB" w:rsidP="00B657AB">
                      <w:pPr>
                        <w:spacing w:after="0"/>
                        <w:ind w:left="-142" w:right="-138"/>
                        <w:jc w:val="center"/>
                        <w:rPr>
                          <w:b/>
                          <w:bCs/>
                          <w:color w:val="262626" w:themeColor="text1" w:themeTint="D9"/>
                          <w:sz w:val="20"/>
                          <w:szCs w:val="20"/>
                        </w:rPr>
                      </w:pPr>
                    </w:p>
                    <w:p w14:paraId="55663A11" w14:textId="77777777" w:rsidR="00B657AB" w:rsidRPr="0083173E" w:rsidRDefault="00B657AB" w:rsidP="00B657AB">
                      <w:pPr>
                        <w:jc w:val="center"/>
                        <w:rPr>
                          <w:b/>
                          <w:bCs/>
                          <w:color w:val="262626" w:themeColor="text1" w:themeTint="D9"/>
                          <w:sz w:val="20"/>
                          <w:szCs w:val="20"/>
                        </w:rPr>
                      </w:pPr>
                    </w:p>
                  </w:txbxContent>
                </v:textbox>
                <w10:wrap anchorx="margin"/>
              </v:roundrect>
            </w:pict>
          </mc:Fallback>
        </mc:AlternateContent>
      </w:r>
      <w:r w:rsidRPr="001D74A9">
        <w:rPr>
          <w:noProof/>
        </w:rPr>
        <mc:AlternateContent>
          <mc:Choice Requires="wps">
            <w:drawing>
              <wp:anchor distT="0" distB="0" distL="114300" distR="114300" simplePos="0" relativeHeight="251658285" behindDoc="0" locked="0" layoutInCell="1" allowOverlap="1" wp14:anchorId="7AE60F62" wp14:editId="39672E87">
                <wp:simplePos x="0" y="0"/>
                <wp:positionH relativeFrom="column">
                  <wp:posOffset>9556750</wp:posOffset>
                </wp:positionH>
                <wp:positionV relativeFrom="paragraph">
                  <wp:posOffset>247650</wp:posOffset>
                </wp:positionV>
                <wp:extent cx="1873250" cy="1301750"/>
                <wp:effectExtent l="0" t="0" r="12700" b="12700"/>
                <wp:wrapNone/>
                <wp:docPr id="34" name="Rectangle: Rounded Corners 34"/>
                <wp:cNvGraphicFramePr/>
                <a:graphic xmlns:a="http://schemas.openxmlformats.org/drawingml/2006/main">
                  <a:graphicData uri="http://schemas.microsoft.com/office/word/2010/wordprocessingShape">
                    <wps:wsp>
                      <wps:cNvSpPr/>
                      <wps:spPr>
                        <a:xfrm>
                          <a:off x="0" y="0"/>
                          <a:ext cx="1873250" cy="1301750"/>
                        </a:xfrm>
                        <a:prstGeom prst="roundRect">
                          <a:avLst/>
                        </a:prstGeom>
                        <a:solidFill>
                          <a:schemeClr val="accent5">
                            <a:lumMod val="60000"/>
                            <a:lumOff val="40000"/>
                          </a:schemeClr>
                        </a:solidFill>
                        <a:ln>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1A55AE" w14:textId="77777777" w:rsidR="001D74A9" w:rsidRPr="001972D5" w:rsidRDefault="001D74A9" w:rsidP="001D74A9">
                            <w:pPr>
                              <w:spacing w:after="0"/>
                              <w:ind w:left="-142" w:right="-138"/>
                              <w:jc w:val="center"/>
                              <w:rPr>
                                <w:b/>
                                <w:bCs/>
                                <w:color w:val="262626" w:themeColor="text1" w:themeTint="D9"/>
                                <w:sz w:val="18"/>
                                <w:szCs w:val="18"/>
                              </w:rPr>
                            </w:pPr>
                            <w:r w:rsidRPr="001972D5">
                              <w:rPr>
                                <w:b/>
                                <w:bCs/>
                                <w:color w:val="262626" w:themeColor="text1" w:themeTint="D9"/>
                                <w:sz w:val="18"/>
                                <w:szCs w:val="18"/>
                              </w:rPr>
                              <w:t>Booking/Referral Method</w:t>
                            </w:r>
                          </w:p>
                          <w:p w14:paraId="2155B88C" w14:textId="77777777" w:rsidR="001D74A9" w:rsidRPr="001972D5" w:rsidRDefault="001D74A9" w:rsidP="001D74A9">
                            <w:pPr>
                              <w:spacing w:after="0"/>
                              <w:ind w:left="-142" w:right="-138"/>
                              <w:jc w:val="center"/>
                              <w:rPr>
                                <w:color w:val="262626" w:themeColor="text1" w:themeTint="D9"/>
                                <w:sz w:val="18"/>
                                <w:szCs w:val="18"/>
                              </w:rPr>
                            </w:pPr>
                            <w:r w:rsidRPr="001972D5">
                              <w:rPr>
                                <w:color w:val="262626" w:themeColor="text1" w:themeTint="D9"/>
                                <w:sz w:val="18"/>
                                <w:szCs w:val="18"/>
                              </w:rPr>
                              <w:t xml:space="preserve">Patients can self-refer by phone 0113 843 4388 or via the website </w:t>
                            </w:r>
                            <w:hyperlink r:id="rId52" w:history="1">
                              <w:r w:rsidRPr="001972D5">
                                <w:rPr>
                                  <w:rStyle w:val="Hyperlink"/>
                                  <w:sz w:val="18"/>
                                  <w:szCs w:val="18"/>
                                </w:rPr>
                                <w:t>www.leedscommunityhealthcare.nhs.uk/our-services-a-z/leeds-mental-wellbeing-service/home/</w:t>
                              </w:r>
                            </w:hyperlink>
                            <w:r w:rsidRPr="001972D5">
                              <w:rPr>
                                <w:color w:val="262626" w:themeColor="text1" w:themeTint="D9"/>
                                <w:sz w:val="18"/>
                                <w:szCs w:val="18"/>
                              </w:rPr>
                              <w:t xml:space="preserve"> </w:t>
                            </w:r>
                          </w:p>
                          <w:p w14:paraId="70959F82" w14:textId="77777777" w:rsidR="001D74A9" w:rsidRDefault="001D74A9" w:rsidP="001D74A9">
                            <w:pPr>
                              <w:jc w:val="center"/>
                              <w:rPr>
                                <w:b/>
                                <w:bCs/>
                                <w:color w:val="262626" w:themeColor="text1" w:themeTint="D9"/>
                              </w:rPr>
                            </w:pPr>
                          </w:p>
                          <w:p w14:paraId="37153776" w14:textId="77777777" w:rsidR="001D74A9" w:rsidRPr="00843157" w:rsidRDefault="001D74A9" w:rsidP="001D74A9">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AE60F62" id="Rectangle: Rounded Corners 34" o:spid="_x0000_s1069" style="position:absolute;margin-left:752.5pt;margin-top:19.5pt;width:147.5pt;height:10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7AsAIAAB4GAAAOAAAAZHJzL2Uyb0RvYy54bWysVEtv2zAMvg/YfxB0X22n6WNBnSJo0GFA&#10;1xZth54VWaoNyKImKYmzXz9Ksp2sK3ooloND8fGR/CTy4rJrFdkI6xrQJS2OckqE5lA1+qWkP5+u&#10;v5xT4jzTFVOgRUl3wtHL+edPF1szExOoQVXCEgTRbrY1Ja29N7Msc7wWLXNHYIRGowTbMo9H+5JV&#10;lm0RvVXZJM9Psy3YyljgwjnULpORziO+lIL7Oymd8ESVFGvz8WvjdxW+2fyCzV4sM3XD+zLYB6po&#10;WaMx6Qi1ZJ6RtW3+gWobbsGB9Ecc2gykbLiIPWA3Rf6qm8eaGRF7QXKcGWly/w+W324ezb1FGrbG&#10;zRyKoYtO2jb8Y32ki2TtRrJE5wlHZXF+djw5QU452orjvDjDA+Jk+3Bjnf8moCVBKKmFta4e8Eoi&#10;U2xz43zyH/xCSgeqqa4bpeIhPANxpSzZMLxAxrnQ/iSGq3X7A6qkP83xl64S1XjhST0d1FhSfFAB&#10;KRb4VxKlP5oXO055308Q2lsyV6eq3M4twfdMhdzZnvko+Z0SoSKlH4QkTYVcT2LLYw+HbBTJVLNK&#10;JHWoabiIMSJ2HQEDskR6R+we4C2mi77K3j+EijhTY3D+XmHpcseImBm0H4PbRoN9C0D5MXPyH0hK&#10;1ASWfLfqkJuSTo9DkUG1gmp3b4mFNOTO8OsGmb9hzt8zi1ONbxU3lb/Dj1SwLSn0EiU12N9v6YM/&#10;DhtaKdniliip+7VmVlCivmscw6/FdBrWSjxMT84meLCHltWhRa/bK8B3XOBONDyKwd+rQZQW2mdc&#10;aIuQFU1Mc8xdUj+IVz7tLlyIXCwW0QkXiWH+Rj8aHqADzeHFPXXPzJp+9DxO7S0M+4TNXg1f8g2R&#10;GhZrD7KJk7lntb8AXELxJfULM2y5w3P02q/1+R8AAAD//wMAUEsDBBQABgAIAAAAIQAvX2yN3wAA&#10;AAwBAAAPAAAAZHJzL2Rvd25yZXYueG1sTI9BT8MwDIXvSPyHyEjcWMJY0VaaTgONC+LCNolrlpim&#10;WuOUJtvKv8c7wcl+8tPz96rlGDpxwiG1kTTcTxQIJBtdS42G3fb1bg4iZUPOdJFQww8mWNbXV5Up&#10;XTzTB542uREcQqk0GnzOfSllsh6DSZPYI/HtKw7BZJZDI91gzhweOjlV6lEG0xJ/8KbHF4/2sDkG&#10;Ddt0+F7Qsy8+nd25lbXrt/S+1vr2Zlw9gcg45j8zXPAZHWpm2scjuSQ61oUquEzW8LDgeXHMleJt&#10;r2E6mymQdSX/l6h/AQAA//8DAFBLAQItABQABgAIAAAAIQC2gziS/gAAAOEBAAATAAAAAAAAAAAA&#10;AAAAAAAAAABbQ29udGVudF9UeXBlc10ueG1sUEsBAi0AFAAGAAgAAAAhADj9If/WAAAAlAEAAAsA&#10;AAAAAAAAAAAAAAAALwEAAF9yZWxzLy5yZWxzUEsBAi0AFAAGAAgAAAAhAHgQfsCwAgAAHgYAAA4A&#10;AAAAAAAAAAAAAAAALgIAAGRycy9lMm9Eb2MueG1sUEsBAi0AFAAGAAgAAAAhAC9fbI3fAAAADAEA&#10;AA8AAAAAAAAAAAAAAAAACgUAAGRycy9kb3ducmV2LnhtbFBLBQYAAAAABAAEAPMAAAAWBgAAAAA=&#10;" fillcolor="#92cddc [1944]" strokecolor="#31849b [2408]" strokeweight="2pt">
                <v:stroke dashstyle="1 1"/>
                <v:textbox>
                  <w:txbxContent>
                    <w:p w14:paraId="241A55AE" w14:textId="77777777" w:rsidR="001D74A9" w:rsidRPr="001972D5" w:rsidRDefault="001D74A9" w:rsidP="001D74A9">
                      <w:pPr>
                        <w:spacing w:after="0"/>
                        <w:ind w:left="-142" w:right="-138"/>
                        <w:jc w:val="center"/>
                        <w:rPr>
                          <w:b/>
                          <w:bCs/>
                          <w:color w:val="262626" w:themeColor="text1" w:themeTint="D9"/>
                          <w:sz w:val="18"/>
                          <w:szCs w:val="18"/>
                        </w:rPr>
                      </w:pPr>
                      <w:r w:rsidRPr="001972D5">
                        <w:rPr>
                          <w:b/>
                          <w:bCs/>
                          <w:color w:val="262626" w:themeColor="text1" w:themeTint="D9"/>
                          <w:sz w:val="18"/>
                          <w:szCs w:val="18"/>
                        </w:rPr>
                        <w:t>Booking/Referral Method</w:t>
                      </w:r>
                    </w:p>
                    <w:p w14:paraId="2155B88C" w14:textId="77777777" w:rsidR="001D74A9" w:rsidRPr="001972D5" w:rsidRDefault="001D74A9" w:rsidP="001D74A9">
                      <w:pPr>
                        <w:spacing w:after="0"/>
                        <w:ind w:left="-142" w:right="-138"/>
                        <w:jc w:val="center"/>
                        <w:rPr>
                          <w:color w:val="262626" w:themeColor="text1" w:themeTint="D9"/>
                          <w:sz w:val="18"/>
                          <w:szCs w:val="18"/>
                        </w:rPr>
                      </w:pPr>
                      <w:r w:rsidRPr="001972D5">
                        <w:rPr>
                          <w:color w:val="262626" w:themeColor="text1" w:themeTint="D9"/>
                          <w:sz w:val="18"/>
                          <w:szCs w:val="18"/>
                        </w:rPr>
                        <w:t xml:space="preserve">Patients can self-refer by phone 0113 843 4388 or via the website </w:t>
                      </w:r>
                      <w:hyperlink r:id="rId53" w:history="1">
                        <w:r w:rsidRPr="001972D5">
                          <w:rPr>
                            <w:rStyle w:val="Hyperlink"/>
                            <w:sz w:val="18"/>
                            <w:szCs w:val="18"/>
                          </w:rPr>
                          <w:t>www.leedscommunityhealthcare.nhs.uk/our-services-a-z/leeds-mental-wellbeing-service/home/</w:t>
                        </w:r>
                      </w:hyperlink>
                      <w:r w:rsidRPr="001972D5">
                        <w:rPr>
                          <w:color w:val="262626" w:themeColor="text1" w:themeTint="D9"/>
                          <w:sz w:val="18"/>
                          <w:szCs w:val="18"/>
                        </w:rPr>
                        <w:t xml:space="preserve"> </w:t>
                      </w:r>
                    </w:p>
                    <w:p w14:paraId="70959F82" w14:textId="77777777" w:rsidR="001D74A9" w:rsidRDefault="001D74A9" w:rsidP="001D74A9">
                      <w:pPr>
                        <w:jc w:val="center"/>
                        <w:rPr>
                          <w:b/>
                          <w:bCs/>
                          <w:color w:val="262626" w:themeColor="text1" w:themeTint="D9"/>
                        </w:rPr>
                      </w:pPr>
                    </w:p>
                    <w:p w14:paraId="37153776" w14:textId="77777777" w:rsidR="001D74A9" w:rsidRPr="00843157" w:rsidRDefault="001D74A9" w:rsidP="001D74A9">
                      <w:pPr>
                        <w:jc w:val="center"/>
                        <w:rPr>
                          <w:b/>
                          <w:bCs/>
                          <w:color w:val="262626" w:themeColor="text1" w:themeTint="D9"/>
                        </w:rPr>
                      </w:pPr>
                    </w:p>
                  </w:txbxContent>
                </v:textbox>
              </v:roundrect>
            </w:pict>
          </mc:Fallback>
        </mc:AlternateContent>
      </w:r>
    </w:p>
    <w:p w14:paraId="333C8C52" w14:textId="07F7F7F3" w:rsidR="009018C5" w:rsidRDefault="00F73C8D">
      <w:r w:rsidRPr="001D74A9">
        <w:rPr>
          <w:noProof/>
        </w:rPr>
        <mc:AlternateContent>
          <mc:Choice Requires="wps">
            <w:drawing>
              <wp:anchor distT="0" distB="0" distL="114300" distR="114300" simplePos="0" relativeHeight="251658286" behindDoc="0" locked="0" layoutInCell="1" allowOverlap="1" wp14:anchorId="1A86F7F6" wp14:editId="155B4CCE">
                <wp:simplePos x="0" y="0"/>
                <wp:positionH relativeFrom="margin">
                  <wp:posOffset>11652250</wp:posOffset>
                </wp:positionH>
                <wp:positionV relativeFrom="paragraph">
                  <wp:posOffset>113665</wp:posOffset>
                </wp:positionV>
                <wp:extent cx="2560955" cy="1054100"/>
                <wp:effectExtent l="0" t="0" r="10795" b="12700"/>
                <wp:wrapNone/>
                <wp:docPr id="36" name="Rectangle: Rounded Corners 36"/>
                <wp:cNvGraphicFramePr/>
                <a:graphic xmlns:a="http://schemas.openxmlformats.org/drawingml/2006/main">
                  <a:graphicData uri="http://schemas.microsoft.com/office/word/2010/wordprocessingShape">
                    <wps:wsp>
                      <wps:cNvSpPr/>
                      <wps:spPr>
                        <a:xfrm>
                          <a:off x="0" y="0"/>
                          <a:ext cx="2560955" cy="1054100"/>
                        </a:xfrm>
                        <a:prstGeom prst="roundRect">
                          <a:avLst/>
                        </a:prstGeom>
                        <a:solidFill>
                          <a:schemeClr val="accent6">
                            <a:lumMod val="60000"/>
                            <a:lumOff val="40000"/>
                          </a:schemeClr>
                        </a:solidFill>
                        <a:ln>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F1D0F26" w14:textId="77777777" w:rsidR="001D74A9" w:rsidRPr="00676EA2" w:rsidRDefault="001D74A9" w:rsidP="001D74A9">
                            <w:pPr>
                              <w:spacing w:after="0"/>
                              <w:ind w:left="-142" w:right="-138"/>
                              <w:jc w:val="center"/>
                              <w:rPr>
                                <w:b/>
                                <w:bCs/>
                                <w:color w:val="262626" w:themeColor="text1" w:themeTint="D9"/>
                                <w:sz w:val="20"/>
                                <w:szCs w:val="20"/>
                              </w:rPr>
                            </w:pPr>
                            <w:r w:rsidRPr="00676EA2">
                              <w:rPr>
                                <w:b/>
                                <w:bCs/>
                                <w:color w:val="262626" w:themeColor="text1" w:themeTint="D9"/>
                                <w:sz w:val="20"/>
                                <w:szCs w:val="20"/>
                              </w:rPr>
                              <w:t>Booking/Referral Method</w:t>
                            </w:r>
                          </w:p>
                          <w:p w14:paraId="48DB14AC" w14:textId="15087C0D" w:rsidR="001D74A9" w:rsidRPr="00E9482D" w:rsidRDefault="001D74A9" w:rsidP="001D74A9">
                            <w:pPr>
                              <w:jc w:val="center"/>
                              <w:rPr>
                                <w:b/>
                                <w:bCs/>
                                <w:color w:val="262626" w:themeColor="text1" w:themeTint="D9"/>
                                <w:sz w:val="18"/>
                                <w:szCs w:val="18"/>
                              </w:rPr>
                            </w:pPr>
                            <w:r w:rsidRPr="00E9482D">
                              <w:rPr>
                                <w:color w:val="262626" w:themeColor="text1" w:themeTint="D9"/>
                                <w:sz w:val="18"/>
                                <w:szCs w:val="18"/>
                              </w:rPr>
                              <w:t>Referrals to the</w:t>
                            </w:r>
                            <w:r w:rsidR="00BE4678">
                              <w:rPr>
                                <w:color w:val="262626" w:themeColor="text1" w:themeTint="D9"/>
                                <w:sz w:val="18"/>
                                <w:szCs w:val="18"/>
                              </w:rPr>
                              <w:t xml:space="preserve"> PCMHT</w:t>
                            </w:r>
                            <w:r w:rsidRPr="00E9482D">
                              <w:rPr>
                                <w:color w:val="262626" w:themeColor="text1" w:themeTint="D9"/>
                                <w:sz w:val="18"/>
                                <w:szCs w:val="18"/>
                              </w:rPr>
                              <w:t xml:space="preserve"> would be made by a clinician following an initial patient assessment via the blue dot on </w:t>
                            </w:r>
                            <w:proofErr w:type="spellStart"/>
                            <w:r w:rsidRPr="00E9482D">
                              <w:rPr>
                                <w:color w:val="262626" w:themeColor="text1" w:themeTint="D9"/>
                                <w:sz w:val="18"/>
                                <w:szCs w:val="18"/>
                              </w:rPr>
                              <w:t>SystmOne</w:t>
                            </w:r>
                            <w:proofErr w:type="spellEnd"/>
                            <w:r w:rsidRPr="00E9482D">
                              <w:rPr>
                                <w:color w:val="262626" w:themeColor="text1" w:themeTint="D9"/>
                                <w:sz w:val="18"/>
                                <w:szCs w:val="18"/>
                              </w:rPr>
                              <w:t>.</w:t>
                            </w:r>
                            <w:r w:rsidR="00311344" w:rsidRPr="00E9482D">
                              <w:rPr>
                                <w:color w:val="262626" w:themeColor="text1" w:themeTint="D9"/>
                                <w:sz w:val="18"/>
                                <w:szCs w:val="18"/>
                              </w:rPr>
                              <w:t xml:space="preserve">  </w:t>
                            </w:r>
                            <w:r w:rsidR="002C3AE7" w:rsidRPr="00E9482D">
                              <w:rPr>
                                <w:color w:val="262626" w:themeColor="text1" w:themeTint="D9"/>
                                <w:sz w:val="18"/>
                                <w:szCs w:val="18"/>
                              </w:rPr>
                              <w:t>The service a</w:t>
                            </w:r>
                            <w:r w:rsidR="00311344" w:rsidRPr="00E9482D">
                              <w:rPr>
                                <w:color w:val="262626" w:themeColor="text1" w:themeTint="D9"/>
                                <w:sz w:val="18"/>
                                <w:szCs w:val="18"/>
                              </w:rPr>
                              <w:t xml:space="preserve">im </w:t>
                            </w:r>
                            <w:r w:rsidR="00297E45" w:rsidRPr="00E9482D">
                              <w:rPr>
                                <w:color w:val="262626" w:themeColor="text1" w:themeTint="D9"/>
                                <w:sz w:val="18"/>
                                <w:szCs w:val="18"/>
                              </w:rPr>
                              <w:t xml:space="preserve">is </w:t>
                            </w:r>
                            <w:r w:rsidR="00311344" w:rsidRPr="00E9482D">
                              <w:rPr>
                                <w:color w:val="262626" w:themeColor="text1" w:themeTint="D9"/>
                                <w:sz w:val="18"/>
                                <w:szCs w:val="18"/>
                              </w:rPr>
                              <w:t>to contact the patient within 10 working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A86F7F6" id="Rectangle: Rounded Corners 36" o:spid="_x0000_s1070" style="position:absolute;margin-left:917.5pt;margin-top:8.95pt;width:201.65pt;height:83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ZosAIAAB4GAAAOAAAAZHJzL2Uyb0RvYy54bWysVEtv2zAMvg/YfxB0X20HTroGdYqgQYcB&#10;XRu0HXpWZKk2IIuapCTOfv0o+ZGsK3ooloND8fWRn0ReXrWNIjthXQ26oNlZSonQHMpavxT059PN&#10;l6+UOM90yRRoUdCDcPRq8fnT5d7MxQQqUKWwBJNoN9+bglbem3mSOF6JhrkzMEKjUYJtmMejfUlK&#10;y/aYvVHJJE1nyR5saSxw4RxqV52RLmJ+KQX391I64YkqKNbm49fG7yZ8k8Ulm79YZqqa92WwD1TR&#10;sFoj6JhqxTwjW1v/k6qpuQUH0p9xaBKQsuYi9oDdZOmrbh4rZkTsBclxZqTJ/b+0/G73aNYWadgb&#10;N3cohi5aaZvwj/WRNpJ1GMkSrScclZPpLL2YTinhaMvSaZ6lkc7kGG6s898ENCQIBbWw1eUDXklk&#10;iu1unUdc9B/8AqQDVZc3tVLxEJ6BuFaW7BheIONcaD+L4Wrb/ICy089S/HVXiWq88E6dD2qEiA8q&#10;ZIqAf4Eo/VHc82mP+z5AaG/FXNVV5Q5uBT5Ui1EBOzkyHyV/UCJUpPSDkKQuA9ex5bGHUzayzlSx&#10;UnTqUNNwEWNED4YJQ2aJ9I65+wRvMZ31Vfb+IVTEmRqD0/cK61ocIyIyaD8GN7UG+1YC5Ufkzn8g&#10;qaMmsOTbTYvcFDTPQ5FBtYHysLbEQjfkzvCbGpm/Zc6vmcWpxvnHTeXv8SMV7AsKvURJBfb3W/rg&#10;j8OGVkr2uCUK6n5tmRWUqO8ax/Aiy/OwVuIhn55P8GBPLZtTi94214DvOMOdaHgUg79XgygtNM+4&#10;0JYBFU1Mc8QuqB/Ea9/tLlyIXCyX0QkXiWH+Vj8aHlIHmsOLe2qfmTX96Hmc2jsY9gmbvxq+zjdE&#10;alhuPcg6TuaR1f4CcAnFl9QvzLDlTs/R67jWF38AAAD//wMAUEsDBBQABgAIAAAAIQA0kPCI4QAA&#10;AAwBAAAPAAAAZHJzL2Rvd25yZXYueG1sTI/NTsMwEITvSLyDtUhcUOuQiJKEOBWqygG1l5Y+gBsv&#10;Sah/Uttt07dn4QK3Hc1o9ptqPhrNzuhD76yAx2kCDG3jVG9bAbuPt0kOLERpldTOooArBpjXtzeV&#10;LJW72A2et7FlVGJDKQV0MQ4l56Hp0MgwdQNa8j6dNzKS9C1XXl6o3GieJsmMG9lb+tDJARcdNoft&#10;yQhYfh3XMzw4v+HHRXF90Ktl+r4S4v5ufH0BFnGMf2H4wSd0qIlp705WBaZJ59kTjYl0PRfAKJGm&#10;WZ4B2/96BfC64v9H1N8AAAD//wMAUEsBAi0AFAAGAAgAAAAhALaDOJL+AAAA4QEAABMAAAAAAAAA&#10;AAAAAAAAAAAAAFtDb250ZW50X1R5cGVzXS54bWxQSwECLQAUAAYACAAAACEAOP0h/9YAAACUAQAA&#10;CwAAAAAAAAAAAAAAAAAvAQAAX3JlbHMvLnJlbHNQSwECLQAUAAYACAAAACEA6xNWaLACAAAeBgAA&#10;DgAAAAAAAAAAAAAAAAAuAgAAZHJzL2Uyb0RvYy54bWxQSwECLQAUAAYACAAAACEANJDwiOEAAAAM&#10;AQAADwAAAAAAAAAAAAAAAAAKBQAAZHJzL2Rvd25yZXYueG1sUEsFBgAAAAAEAAQA8wAAABgGAAAA&#10;AA==&#10;" fillcolor="#fabf8f [1945]" strokecolor="#e36c0a [2409]" strokeweight="2pt">
                <v:stroke dashstyle="1 1"/>
                <v:textbox>
                  <w:txbxContent>
                    <w:p w14:paraId="6F1D0F26" w14:textId="77777777" w:rsidR="001D74A9" w:rsidRPr="00676EA2" w:rsidRDefault="001D74A9" w:rsidP="001D74A9">
                      <w:pPr>
                        <w:spacing w:after="0"/>
                        <w:ind w:left="-142" w:right="-138"/>
                        <w:jc w:val="center"/>
                        <w:rPr>
                          <w:b/>
                          <w:bCs/>
                          <w:color w:val="262626" w:themeColor="text1" w:themeTint="D9"/>
                          <w:sz w:val="20"/>
                          <w:szCs w:val="20"/>
                        </w:rPr>
                      </w:pPr>
                      <w:r w:rsidRPr="00676EA2">
                        <w:rPr>
                          <w:b/>
                          <w:bCs/>
                          <w:color w:val="262626" w:themeColor="text1" w:themeTint="D9"/>
                          <w:sz w:val="20"/>
                          <w:szCs w:val="20"/>
                        </w:rPr>
                        <w:t>Booking/Referral Method</w:t>
                      </w:r>
                    </w:p>
                    <w:p w14:paraId="48DB14AC" w14:textId="15087C0D" w:rsidR="001D74A9" w:rsidRPr="00E9482D" w:rsidRDefault="001D74A9" w:rsidP="001D74A9">
                      <w:pPr>
                        <w:jc w:val="center"/>
                        <w:rPr>
                          <w:b/>
                          <w:bCs/>
                          <w:color w:val="262626" w:themeColor="text1" w:themeTint="D9"/>
                          <w:sz w:val="18"/>
                          <w:szCs w:val="18"/>
                        </w:rPr>
                      </w:pPr>
                      <w:r w:rsidRPr="00E9482D">
                        <w:rPr>
                          <w:color w:val="262626" w:themeColor="text1" w:themeTint="D9"/>
                          <w:sz w:val="18"/>
                          <w:szCs w:val="18"/>
                        </w:rPr>
                        <w:t>Referrals to the</w:t>
                      </w:r>
                      <w:r w:rsidR="00BE4678">
                        <w:rPr>
                          <w:color w:val="262626" w:themeColor="text1" w:themeTint="D9"/>
                          <w:sz w:val="18"/>
                          <w:szCs w:val="18"/>
                        </w:rPr>
                        <w:t xml:space="preserve"> PCMHT</w:t>
                      </w:r>
                      <w:r w:rsidRPr="00E9482D">
                        <w:rPr>
                          <w:color w:val="262626" w:themeColor="text1" w:themeTint="D9"/>
                          <w:sz w:val="18"/>
                          <w:szCs w:val="18"/>
                        </w:rPr>
                        <w:t xml:space="preserve"> would be made by a clinician following an initial patient assessment via the blue dot on SystmOne.</w:t>
                      </w:r>
                      <w:r w:rsidR="00311344" w:rsidRPr="00E9482D">
                        <w:rPr>
                          <w:color w:val="262626" w:themeColor="text1" w:themeTint="D9"/>
                          <w:sz w:val="18"/>
                          <w:szCs w:val="18"/>
                        </w:rPr>
                        <w:t xml:space="preserve">  </w:t>
                      </w:r>
                      <w:r w:rsidR="002C3AE7" w:rsidRPr="00E9482D">
                        <w:rPr>
                          <w:color w:val="262626" w:themeColor="text1" w:themeTint="D9"/>
                          <w:sz w:val="18"/>
                          <w:szCs w:val="18"/>
                        </w:rPr>
                        <w:t>The service a</w:t>
                      </w:r>
                      <w:r w:rsidR="00311344" w:rsidRPr="00E9482D">
                        <w:rPr>
                          <w:color w:val="262626" w:themeColor="text1" w:themeTint="D9"/>
                          <w:sz w:val="18"/>
                          <w:szCs w:val="18"/>
                        </w:rPr>
                        <w:t xml:space="preserve">im </w:t>
                      </w:r>
                      <w:r w:rsidR="00297E45" w:rsidRPr="00E9482D">
                        <w:rPr>
                          <w:color w:val="262626" w:themeColor="text1" w:themeTint="D9"/>
                          <w:sz w:val="18"/>
                          <w:szCs w:val="18"/>
                        </w:rPr>
                        <w:t xml:space="preserve">is </w:t>
                      </w:r>
                      <w:r w:rsidR="00311344" w:rsidRPr="00E9482D">
                        <w:rPr>
                          <w:color w:val="262626" w:themeColor="text1" w:themeTint="D9"/>
                          <w:sz w:val="18"/>
                          <w:szCs w:val="18"/>
                        </w:rPr>
                        <w:t>to contact the patient within 10 working days.</w:t>
                      </w:r>
                    </w:p>
                  </w:txbxContent>
                </v:textbox>
                <w10:wrap anchorx="margin"/>
              </v:roundrect>
            </w:pict>
          </mc:Fallback>
        </mc:AlternateContent>
      </w:r>
    </w:p>
    <w:p w14:paraId="1EF62E99" w14:textId="615DAF19" w:rsidR="00A377FA" w:rsidRDefault="00A377FA" w:rsidP="00825020">
      <w:pPr>
        <w:rPr>
          <w:rFonts w:ascii="Gill Sans Nova" w:hAnsi="Gill Sans Nova"/>
          <w:b/>
          <w:bCs/>
          <w:color w:val="365F91" w:themeColor="accent1" w:themeShade="BF"/>
          <w:sz w:val="28"/>
          <w:szCs w:val="28"/>
        </w:rPr>
      </w:pPr>
    </w:p>
    <w:p w14:paraId="23433F52" w14:textId="2B579942" w:rsidR="00A377FA" w:rsidRDefault="00A377FA" w:rsidP="00825020">
      <w:pPr>
        <w:rPr>
          <w:rFonts w:ascii="Gill Sans Nova" w:hAnsi="Gill Sans Nova"/>
          <w:b/>
          <w:bCs/>
          <w:color w:val="365F91" w:themeColor="accent1" w:themeShade="BF"/>
          <w:sz w:val="28"/>
          <w:szCs w:val="28"/>
        </w:rPr>
      </w:pPr>
    </w:p>
    <w:p w14:paraId="7DCEF54C" w14:textId="6A2C0BB6" w:rsidR="00825020" w:rsidRDefault="004265B9" w:rsidP="00825020">
      <w:pPr>
        <w:rPr>
          <w:rFonts w:ascii="Gill Sans Nova" w:hAnsi="Gill Sans Nova"/>
          <w:b/>
          <w:bCs/>
          <w:color w:val="365F91" w:themeColor="accent1" w:themeShade="BF"/>
          <w:sz w:val="28"/>
          <w:szCs w:val="28"/>
        </w:rPr>
      </w:pPr>
      <w:r>
        <w:rPr>
          <w:rFonts w:ascii="Gill Sans Nova" w:hAnsi="Gill Sans Nova" w:cs="Angsana New"/>
          <w:noProof/>
          <w:color w:val="F79646" w:themeColor="accent6"/>
          <w:sz w:val="28"/>
          <w:szCs w:val="28"/>
          <w:lang w:eastAsia="en-GB"/>
        </w:rPr>
        <mc:AlternateContent>
          <mc:Choice Requires="wps">
            <w:drawing>
              <wp:anchor distT="0" distB="0" distL="114300" distR="114300" simplePos="0" relativeHeight="251658298" behindDoc="0" locked="0" layoutInCell="1" allowOverlap="1" wp14:anchorId="73BACED0" wp14:editId="0659C8EB">
                <wp:simplePos x="0" y="0"/>
                <wp:positionH relativeFrom="margin">
                  <wp:posOffset>-76835</wp:posOffset>
                </wp:positionH>
                <wp:positionV relativeFrom="paragraph">
                  <wp:posOffset>457200</wp:posOffset>
                </wp:positionV>
                <wp:extent cx="14497050" cy="45085"/>
                <wp:effectExtent l="57150" t="19050" r="57150" b="88265"/>
                <wp:wrapNone/>
                <wp:docPr id="228" name="Arrow: Left-Right 228"/>
                <wp:cNvGraphicFramePr/>
                <a:graphic xmlns:a="http://schemas.openxmlformats.org/drawingml/2006/main">
                  <a:graphicData uri="http://schemas.microsoft.com/office/word/2010/wordprocessingShape">
                    <wps:wsp>
                      <wps:cNvSpPr/>
                      <wps:spPr>
                        <a:xfrm>
                          <a:off x="0" y="0"/>
                          <a:ext cx="14497050" cy="45085"/>
                        </a:xfrm>
                        <a:prstGeom prst="lef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CB48EC" id="Arrow: Left-Right 228" o:spid="_x0000_s1026" type="#_x0000_t69" style="position:absolute;margin-left:-6.05pt;margin-top:36pt;width:1141.5pt;height:3.5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2TTQIAAPoEAAAOAAAAZHJzL2Uyb0RvYy54bWysVG1P2zAQ/j5p/8Hy95G2a3mpSFEFYpqE&#10;AAETn41jN5Ycn3d2m3a/fmcnTREgIU374tz5Xnz33HM5v9g2lm0UBgOu5OOjEWfKSaiMW5X819P1&#10;t1POQhSuEhacKvlOBX6x+PrlvPVzNYEabKWQURIX5q0veR2jnxdFkLVqRDgCrxwZNWAjIqm4KioU&#10;LWVvbDEZjY6LFrDyCFKFQLdXnZEvcn6tlYx3WgcVmS051Rbzifl8SWexOBfzFQpfG9mXIf6hikYY&#10;R48Oqa5EFGyN5l2qxkiEADoeSWgK0NpIlXugbsajN9081sKr3AuBE/wAU/h/aeXt5tHfI8HQ+jAP&#10;JKYuthqb9KX62DaDtRvAUtvIJF2Op9Ozk9GMQJVknM5Gp7OEZnGI9hjiDwUNS0LJrdLxwazquESE&#10;NqMlNjchdkF7Z8pwqCRLcWdVKsa6B6WZqdLbOTqTRF1aZBtB4xVSKheP+yKydwrTxtoh8Pvngb1/&#10;ClWZQEPw5PPgISK/DC4OwY1xgB8lsHHcl6w7/z0CXd8JgheodvfIEDr6Bi+vDUF6I0K8F0h8pSHQ&#10;DsY7OrSFtuTQS5zVgH8+uk/+RCOyctYS/0sefq8FKs7sT0cEO6P5poXJynR2MiEFX1teXlvcurkE&#10;msGYtt3LLCb/aPeiRmieaVWX6VUyCSfp7ZLLiHvlMnZ7Scsu1XKZ3WhJvIg37tHL/dQTUZ62zwJ9&#10;z6tIjLyF/a6I+RtSdb5pHg6W6wjaZMYdcO3xpgXL7O1/BmmDX+vZ6/DLWvwFAAD//wMAUEsDBBQA&#10;BgAIAAAAIQBuWFZ63gAAAAoBAAAPAAAAZHJzL2Rvd25yZXYueG1sTI9BTsMwEEX3SNzBGiR2rRNL&#10;JG2IU1EEK9QFLQdw42mcEttR7LTu7RlWsJyZpz/v15tkB3bBKfTeSciXGTB0rde96yR8Hd4XK2Ah&#10;KqfV4B1KuGGATXN/V6tK+6v7xMs+doxCXKiUBBPjWHEeWoNWhaUf0dHt5CerIo1Tx/WkrhRuBy6y&#10;rOBW9Y4+GDXiq8H2ez9bCefZ7952aERfFOlQ3j62TzxtpXx8SC/PwCKm+AfDrz6pQ0NORz87Hdgg&#10;YZGLnFAJpaBOBAhRZmtgR9qsc+BNzf9XaH4AAAD//wMAUEsBAi0AFAAGAAgAAAAhALaDOJL+AAAA&#10;4QEAABMAAAAAAAAAAAAAAAAAAAAAAFtDb250ZW50X1R5cGVzXS54bWxQSwECLQAUAAYACAAAACEA&#10;OP0h/9YAAACUAQAACwAAAAAAAAAAAAAAAAAvAQAAX3JlbHMvLnJlbHNQSwECLQAUAAYACAAAACEA&#10;Qp4tk00CAAD6BAAADgAAAAAAAAAAAAAAAAAuAgAAZHJzL2Uyb0RvYy54bWxQSwECLQAUAAYACAAA&#10;ACEAblhWet4AAAAKAQAADwAAAAAAAAAAAAAAAACnBAAAZHJzL2Rvd25yZXYueG1sUEsFBgAAAAAE&#10;AAQA8wAAALIFAAAAAA==&#10;" adj="34" fillcolor="#9a4906 [1641]" strokecolor="#f68c36 [3049]">
                <v:fill color2="#f68a32 [3017]" rotate="t" angle="180" colors="0 #cb6c1d;52429f #ff8f2a;1 #ff8f26" focus="100%" type="gradient">
                  <o:fill v:ext="view" type="gradientUnscaled"/>
                </v:fill>
                <v:shadow on="t" color="black" opacity="22937f" origin=",.5" offset="0,.63889mm"/>
                <w10:wrap anchorx="margin"/>
              </v:shape>
            </w:pict>
          </mc:Fallback>
        </mc:AlternateContent>
      </w:r>
    </w:p>
    <w:p w14:paraId="0205BB3E" w14:textId="18C5520B" w:rsidR="004265B9" w:rsidRDefault="00D07000" w:rsidP="009A5642">
      <w:pPr>
        <w:ind w:left="3600" w:firstLine="720"/>
        <w:rPr>
          <w:rFonts w:ascii="Gill Sans Nova" w:hAnsi="Gill Sans Nova"/>
          <w:b/>
          <w:bCs/>
          <w:color w:val="365F91" w:themeColor="accent1" w:themeShade="BF"/>
          <w:sz w:val="28"/>
          <w:szCs w:val="28"/>
        </w:rPr>
      </w:pPr>
      <w:r w:rsidRPr="001D74A9">
        <w:rPr>
          <w:noProof/>
        </w:rPr>
        <mc:AlternateContent>
          <mc:Choice Requires="wps">
            <w:drawing>
              <wp:anchor distT="0" distB="0" distL="114300" distR="114300" simplePos="0" relativeHeight="251658288" behindDoc="0" locked="0" layoutInCell="1" allowOverlap="1" wp14:anchorId="7227D4E6" wp14:editId="39716B48">
                <wp:simplePos x="0" y="0"/>
                <wp:positionH relativeFrom="margin">
                  <wp:posOffset>9343292</wp:posOffset>
                </wp:positionH>
                <wp:positionV relativeFrom="paragraph">
                  <wp:posOffset>400832</wp:posOffset>
                </wp:positionV>
                <wp:extent cx="5002335" cy="3467404"/>
                <wp:effectExtent l="0" t="0" r="27305" b="19050"/>
                <wp:wrapNone/>
                <wp:docPr id="253" name="Rectangle: Rounded Corners 253"/>
                <wp:cNvGraphicFramePr/>
                <a:graphic xmlns:a="http://schemas.openxmlformats.org/drawingml/2006/main">
                  <a:graphicData uri="http://schemas.microsoft.com/office/word/2010/wordprocessingShape">
                    <wps:wsp>
                      <wps:cNvSpPr/>
                      <wps:spPr>
                        <a:xfrm>
                          <a:off x="0" y="0"/>
                          <a:ext cx="5002335" cy="3467404"/>
                        </a:xfrm>
                        <a:prstGeom prst="roundRect">
                          <a:avLst/>
                        </a:prstGeom>
                        <a:solidFill>
                          <a:srgbClr val="09FFBF"/>
                        </a:solidFill>
                        <a:ln>
                          <a:solidFill>
                            <a:srgbClr val="00CC99"/>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7567B6" w14:textId="1C109E92" w:rsidR="006A19BA" w:rsidRDefault="006F28FD" w:rsidP="006A19BA">
                            <w:pPr>
                              <w:jc w:val="center"/>
                              <w:rPr>
                                <w:b/>
                                <w:bCs/>
                                <w:color w:val="262626" w:themeColor="text1" w:themeTint="D9"/>
                                <w:sz w:val="20"/>
                                <w:szCs w:val="20"/>
                              </w:rPr>
                            </w:pPr>
                            <w:r>
                              <w:rPr>
                                <w:b/>
                                <w:bCs/>
                                <w:color w:val="262626" w:themeColor="text1" w:themeTint="D9"/>
                                <w:sz w:val="20"/>
                                <w:szCs w:val="20"/>
                              </w:rPr>
                              <w:t>Who can a child speak to when upset/in crisis?</w:t>
                            </w:r>
                          </w:p>
                          <w:p w14:paraId="41EB4C1D" w14:textId="6CB399E1" w:rsidR="006F28FD" w:rsidRPr="00AE701F" w:rsidRDefault="00283E28" w:rsidP="00872EF6">
                            <w:pPr>
                              <w:ind w:left="578" w:right="-50" w:firstLine="862"/>
                              <w:rPr>
                                <w:b/>
                                <w:bCs/>
                                <w:color w:val="262626" w:themeColor="text1" w:themeTint="D9"/>
                                <w:sz w:val="18"/>
                                <w:szCs w:val="18"/>
                              </w:rPr>
                            </w:pPr>
                            <w:r>
                              <w:rPr>
                                <w:noProof/>
                              </w:rPr>
                              <w:drawing>
                                <wp:inline distT="0" distB="0" distL="0" distR="0" wp14:anchorId="1D349367" wp14:editId="5C16D059">
                                  <wp:extent cx="418371" cy="328454"/>
                                  <wp:effectExtent l="0" t="0" r="0" b="0"/>
                                  <wp:docPr id="226" name="Picture 226" descr="The Growing Mental Health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Growing Mental Health Crisi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652" cy="350656"/>
                                          </a:xfrm>
                                          <a:prstGeom prst="rect">
                                            <a:avLst/>
                                          </a:prstGeom>
                                          <a:noFill/>
                                          <a:ln>
                                            <a:noFill/>
                                          </a:ln>
                                        </pic:spPr>
                                      </pic:pic>
                                    </a:graphicData>
                                  </a:graphic>
                                </wp:inline>
                              </w:drawing>
                            </w:r>
                            <w:r w:rsidR="00872EF6">
                              <w:rPr>
                                <w:b/>
                                <w:bCs/>
                                <w:color w:val="262626" w:themeColor="text1" w:themeTint="D9"/>
                                <w:sz w:val="18"/>
                                <w:szCs w:val="18"/>
                              </w:rPr>
                              <w:tab/>
                            </w:r>
                            <w:r w:rsidR="00872EF6">
                              <w:rPr>
                                <w:b/>
                                <w:bCs/>
                                <w:color w:val="262626" w:themeColor="text1" w:themeTint="D9"/>
                                <w:sz w:val="18"/>
                                <w:szCs w:val="18"/>
                              </w:rPr>
                              <w:tab/>
                            </w:r>
                            <w:r w:rsidR="006F28FD" w:rsidRPr="00AE701F">
                              <w:rPr>
                                <w:b/>
                                <w:bCs/>
                                <w:color w:val="262626" w:themeColor="text1" w:themeTint="D9"/>
                                <w:sz w:val="18"/>
                                <w:szCs w:val="18"/>
                              </w:rPr>
                              <w:t>Childline</w:t>
                            </w:r>
                          </w:p>
                          <w:p w14:paraId="365C81E0" w14:textId="31EB3B85" w:rsidR="006F28FD" w:rsidRDefault="006F28FD" w:rsidP="006F28FD">
                            <w:pPr>
                              <w:spacing w:after="0"/>
                              <w:ind w:left="-142" w:right="-50" w:firstLine="142"/>
                              <w:jc w:val="center"/>
                              <w:rPr>
                                <w:color w:val="262626" w:themeColor="text1" w:themeTint="D9"/>
                                <w:sz w:val="18"/>
                                <w:szCs w:val="18"/>
                              </w:rPr>
                            </w:pPr>
                            <w:r>
                              <w:rPr>
                                <w:color w:val="262626" w:themeColor="text1" w:themeTint="D9"/>
                                <w:sz w:val="18"/>
                                <w:szCs w:val="18"/>
                              </w:rPr>
                              <w:t xml:space="preserve">0800 1111 </w:t>
                            </w:r>
                            <w:hyperlink r:id="rId55" w:history="1">
                              <w:r w:rsidRPr="008E4229">
                                <w:rPr>
                                  <w:rStyle w:val="Hyperlink"/>
                                  <w:sz w:val="18"/>
                                  <w:szCs w:val="18"/>
                                </w:rPr>
                                <w:t>www.childline.org.uk</w:t>
                              </w:r>
                            </w:hyperlink>
                            <w:r>
                              <w:rPr>
                                <w:color w:val="262626" w:themeColor="text1" w:themeTint="D9"/>
                                <w:sz w:val="18"/>
                                <w:szCs w:val="18"/>
                              </w:rPr>
                              <w:t xml:space="preserve"> </w:t>
                            </w:r>
                          </w:p>
                          <w:p w14:paraId="285732D0" w14:textId="604A879A" w:rsidR="006F28FD" w:rsidRDefault="006F28FD" w:rsidP="006F28FD">
                            <w:pPr>
                              <w:spacing w:after="0"/>
                              <w:ind w:left="-142" w:right="-50" w:firstLine="142"/>
                              <w:jc w:val="center"/>
                              <w:rPr>
                                <w:color w:val="262626" w:themeColor="text1" w:themeTint="D9"/>
                                <w:sz w:val="18"/>
                                <w:szCs w:val="18"/>
                              </w:rPr>
                            </w:pPr>
                            <w:r>
                              <w:rPr>
                                <w:color w:val="262626" w:themeColor="text1" w:themeTint="D9"/>
                                <w:sz w:val="18"/>
                                <w:szCs w:val="18"/>
                              </w:rPr>
                              <w:t xml:space="preserve">Childline is available to help anyone under the age of 19 in the UK with any issues, big or small.  Phone, </w:t>
                            </w:r>
                            <w:proofErr w:type="gramStart"/>
                            <w:r>
                              <w:rPr>
                                <w:color w:val="262626" w:themeColor="text1" w:themeTint="D9"/>
                                <w:sz w:val="18"/>
                                <w:szCs w:val="18"/>
                              </w:rPr>
                              <w:t>text</w:t>
                            </w:r>
                            <w:proofErr w:type="gramEnd"/>
                            <w:r>
                              <w:rPr>
                                <w:color w:val="262626" w:themeColor="text1" w:themeTint="D9"/>
                                <w:sz w:val="18"/>
                                <w:szCs w:val="18"/>
                              </w:rPr>
                              <w:t xml:space="preserve"> or chat online.</w:t>
                            </w:r>
                          </w:p>
                          <w:p w14:paraId="2640FAF6" w14:textId="25E864F1" w:rsidR="006F28FD" w:rsidRDefault="006F28FD" w:rsidP="006F28FD">
                            <w:pPr>
                              <w:spacing w:after="0"/>
                              <w:ind w:left="-142" w:right="-50" w:firstLine="142"/>
                              <w:jc w:val="center"/>
                              <w:rPr>
                                <w:color w:val="262626" w:themeColor="text1" w:themeTint="D9"/>
                                <w:sz w:val="18"/>
                                <w:szCs w:val="18"/>
                              </w:rPr>
                            </w:pPr>
                          </w:p>
                          <w:p w14:paraId="5F754685" w14:textId="5CCFC7A1" w:rsidR="006F28FD" w:rsidRPr="00AE701F" w:rsidRDefault="006F28FD" w:rsidP="006F28FD">
                            <w:pPr>
                              <w:spacing w:after="0"/>
                              <w:ind w:left="-142" w:right="-50" w:firstLine="142"/>
                              <w:jc w:val="center"/>
                              <w:rPr>
                                <w:b/>
                                <w:bCs/>
                                <w:color w:val="262626" w:themeColor="text1" w:themeTint="D9"/>
                                <w:sz w:val="18"/>
                                <w:szCs w:val="18"/>
                              </w:rPr>
                            </w:pPr>
                            <w:r w:rsidRPr="00AE701F">
                              <w:rPr>
                                <w:b/>
                                <w:bCs/>
                                <w:color w:val="262626" w:themeColor="text1" w:themeTint="D9"/>
                                <w:sz w:val="18"/>
                                <w:szCs w:val="18"/>
                              </w:rPr>
                              <w:t>Teen Connect</w:t>
                            </w:r>
                          </w:p>
                          <w:p w14:paraId="2A2A5583" w14:textId="6DE13991" w:rsidR="006F28FD" w:rsidRDefault="006F28FD" w:rsidP="006F28FD">
                            <w:pPr>
                              <w:spacing w:after="0"/>
                              <w:ind w:left="-142" w:right="-50" w:firstLine="142"/>
                              <w:jc w:val="center"/>
                              <w:rPr>
                                <w:color w:val="262626" w:themeColor="text1" w:themeTint="D9"/>
                                <w:sz w:val="18"/>
                                <w:szCs w:val="18"/>
                              </w:rPr>
                            </w:pPr>
                            <w:r>
                              <w:rPr>
                                <w:color w:val="262626" w:themeColor="text1" w:themeTint="D9"/>
                                <w:sz w:val="18"/>
                                <w:szCs w:val="18"/>
                              </w:rPr>
                              <w:t xml:space="preserve">0800 </w:t>
                            </w:r>
                            <w:r w:rsidR="00AE701F">
                              <w:rPr>
                                <w:color w:val="262626" w:themeColor="text1" w:themeTint="D9"/>
                                <w:sz w:val="18"/>
                                <w:szCs w:val="18"/>
                              </w:rPr>
                              <w:t>800 1212 / 0771 5661559</w:t>
                            </w:r>
                          </w:p>
                          <w:p w14:paraId="746A6FCD" w14:textId="660569C6" w:rsidR="00AE701F" w:rsidRDefault="001320CE" w:rsidP="00AE701F">
                            <w:pPr>
                              <w:spacing w:after="0"/>
                              <w:ind w:left="-142" w:right="-50" w:firstLine="142"/>
                              <w:jc w:val="center"/>
                              <w:rPr>
                                <w:color w:val="262626" w:themeColor="text1" w:themeTint="D9"/>
                                <w:sz w:val="18"/>
                                <w:szCs w:val="18"/>
                              </w:rPr>
                            </w:pPr>
                            <w:hyperlink r:id="rId56" w:history="1">
                              <w:r w:rsidR="00AE701F" w:rsidRPr="008E4229">
                                <w:rPr>
                                  <w:rStyle w:val="Hyperlink"/>
                                  <w:sz w:val="18"/>
                                  <w:szCs w:val="18"/>
                                </w:rPr>
                                <w:t>https://www.lslcs.org.uk/services/connect-helpline/teen-connect/</w:t>
                              </w:r>
                            </w:hyperlink>
                            <w:r w:rsidR="00AE701F">
                              <w:rPr>
                                <w:color w:val="262626" w:themeColor="text1" w:themeTint="D9"/>
                                <w:sz w:val="18"/>
                                <w:szCs w:val="18"/>
                              </w:rPr>
                              <w:t xml:space="preserve"> </w:t>
                            </w:r>
                          </w:p>
                          <w:p w14:paraId="78B7B016" w14:textId="48D91224" w:rsidR="00AE701F" w:rsidRDefault="00AE701F" w:rsidP="00AE701F">
                            <w:pPr>
                              <w:spacing w:after="0"/>
                              <w:ind w:left="-142" w:right="-50" w:firstLine="142"/>
                              <w:jc w:val="center"/>
                              <w:rPr>
                                <w:color w:val="262626" w:themeColor="text1" w:themeTint="D9"/>
                                <w:sz w:val="18"/>
                                <w:szCs w:val="18"/>
                              </w:rPr>
                            </w:pPr>
                            <w:r>
                              <w:rPr>
                                <w:color w:val="262626" w:themeColor="text1" w:themeTint="D9"/>
                                <w:sz w:val="18"/>
                                <w:szCs w:val="18"/>
                              </w:rPr>
                              <w:t xml:space="preserve">Teen Connect is a helpline for 13 – </w:t>
                            </w:r>
                            <w:proofErr w:type="gramStart"/>
                            <w:r>
                              <w:rPr>
                                <w:color w:val="262626" w:themeColor="text1" w:themeTint="D9"/>
                                <w:sz w:val="18"/>
                                <w:szCs w:val="18"/>
                              </w:rPr>
                              <w:t>18 year olds</w:t>
                            </w:r>
                            <w:proofErr w:type="gramEnd"/>
                            <w:r>
                              <w:rPr>
                                <w:color w:val="262626" w:themeColor="text1" w:themeTint="D9"/>
                                <w:sz w:val="18"/>
                                <w:szCs w:val="18"/>
                              </w:rPr>
                              <w:t xml:space="preserve"> living in Leeds. Phone/online chat</w:t>
                            </w:r>
                          </w:p>
                          <w:p w14:paraId="4A99C937" w14:textId="08C93088" w:rsidR="00AE701F" w:rsidRDefault="00AE701F" w:rsidP="00AE701F">
                            <w:pPr>
                              <w:spacing w:after="0"/>
                              <w:ind w:left="-142" w:right="-50" w:firstLine="142"/>
                              <w:jc w:val="center"/>
                              <w:rPr>
                                <w:color w:val="262626" w:themeColor="text1" w:themeTint="D9"/>
                                <w:sz w:val="18"/>
                                <w:szCs w:val="18"/>
                              </w:rPr>
                            </w:pPr>
                          </w:p>
                          <w:p w14:paraId="295773F3" w14:textId="538527C9" w:rsidR="00AE701F" w:rsidRPr="00AE701F" w:rsidRDefault="00AE701F" w:rsidP="00AE701F">
                            <w:pPr>
                              <w:spacing w:after="0"/>
                              <w:ind w:left="-142" w:right="-50" w:firstLine="142"/>
                              <w:jc w:val="center"/>
                              <w:rPr>
                                <w:b/>
                                <w:bCs/>
                                <w:color w:val="262626" w:themeColor="text1" w:themeTint="D9"/>
                                <w:sz w:val="18"/>
                                <w:szCs w:val="18"/>
                              </w:rPr>
                            </w:pPr>
                            <w:r w:rsidRPr="00AE701F">
                              <w:rPr>
                                <w:b/>
                                <w:bCs/>
                                <w:color w:val="262626" w:themeColor="text1" w:themeTint="D9"/>
                                <w:sz w:val="18"/>
                                <w:szCs w:val="18"/>
                              </w:rPr>
                              <w:t xml:space="preserve">Leeds Survivor Led Crisis Service (LSLCS) </w:t>
                            </w:r>
                          </w:p>
                          <w:p w14:paraId="0E625FE5" w14:textId="0AAD2307" w:rsidR="00AE701F" w:rsidRDefault="00AE701F" w:rsidP="00AE701F">
                            <w:pPr>
                              <w:spacing w:after="0"/>
                              <w:ind w:left="-142" w:right="-50" w:firstLine="142"/>
                              <w:jc w:val="center"/>
                              <w:rPr>
                                <w:color w:val="262626" w:themeColor="text1" w:themeTint="D9"/>
                                <w:sz w:val="18"/>
                                <w:szCs w:val="18"/>
                              </w:rPr>
                            </w:pPr>
                            <w:r>
                              <w:rPr>
                                <w:color w:val="262626" w:themeColor="text1" w:themeTint="D9"/>
                                <w:sz w:val="18"/>
                                <w:szCs w:val="18"/>
                              </w:rPr>
                              <w:t xml:space="preserve">0113 260 9328 </w:t>
                            </w:r>
                            <w:hyperlink r:id="rId57" w:history="1">
                              <w:r w:rsidRPr="008E4229">
                                <w:rPr>
                                  <w:rStyle w:val="Hyperlink"/>
                                  <w:sz w:val="18"/>
                                  <w:szCs w:val="18"/>
                                </w:rPr>
                                <w:t>www.lslcs.org.uk</w:t>
                              </w:r>
                            </w:hyperlink>
                            <w:r>
                              <w:rPr>
                                <w:color w:val="262626" w:themeColor="text1" w:themeTint="D9"/>
                                <w:sz w:val="18"/>
                                <w:szCs w:val="18"/>
                              </w:rPr>
                              <w:t xml:space="preserve"> </w:t>
                            </w:r>
                          </w:p>
                          <w:p w14:paraId="2F2568DC" w14:textId="038E0869" w:rsidR="00AE701F" w:rsidRDefault="00AE701F" w:rsidP="00AE701F">
                            <w:pPr>
                              <w:spacing w:after="0"/>
                              <w:ind w:left="-142" w:right="-50" w:firstLine="142"/>
                              <w:jc w:val="center"/>
                              <w:rPr>
                                <w:color w:val="262626" w:themeColor="text1" w:themeTint="D9"/>
                                <w:sz w:val="18"/>
                                <w:szCs w:val="18"/>
                              </w:rPr>
                            </w:pPr>
                            <w:r>
                              <w:rPr>
                                <w:color w:val="262626" w:themeColor="text1" w:themeTint="D9"/>
                                <w:sz w:val="18"/>
                                <w:szCs w:val="18"/>
                              </w:rPr>
                              <w:t xml:space="preserve">LSLCS provide out of hours emotional support to people aged 16+ in emotional crisis. Phone/face to face. </w:t>
                            </w:r>
                          </w:p>
                          <w:p w14:paraId="5B51C5AD" w14:textId="77777777" w:rsidR="00AE701F" w:rsidRDefault="00AE701F" w:rsidP="00AE701F">
                            <w:pPr>
                              <w:spacing w:after="0"/>
                              <w:ind w:left="-142" w:right="-50" w:firstLine="142"/>
                              <w:jc w:val="center"/>
                              <w:rPr>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227D4E6" id="Rectangle: Rounded Corners 253" o:spid="_x0000_s1071" style="position:absolute;left:0;text-align:left;margin-left:735.7pt;margin-top:31.55pt;width:393.9pt;height:273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LlnQIAALkFAAAOAAAAZHJzL2Uyb0RvYy54bWysVFFv2yAQfp+0/4B4X+2kTrtEdaosUaZJ&#10;VVu1nfpMMMSWMMeAxM5+/Q7sOF1bbdK0F3xwd99xn/nu6rqtFdkL6yrQOR2dpZQIzaGo9Dan35/W&#10;nz5T4jzTBVOgRU4PwtHr+ccPV42ZiTGUoAphCYJoN2tMTkvvzSxJHC9FzdwZGKHRKcHWzOPWbpPC&#10;sgbRa5WM0/QiacAWxgIXzuHpqnPSecSXUnB/J6UTnqic4t18XG1cN2FN5ldstrXMlBXvr8H+4RY1&#10;qzQWHaBWzDOys9UbqLriFhxIf8ahTkDKiovYA3YzSl9181gyI2IvSI4zA03u/8Hy2/2jubdIQ2Pc&#10;zKEZumilrcMX70faSNZhIEu0nnA8nKTp+Px8QglH33l2cZmlWaAzOaUb6/xXATUJRk4t7HTxgL8k&#10;MsX2N8538ce4UNKBqop1pVTc2O1mqSzZs/D7puv1l3Vf4rcwpf+SmS6X0+l7maHyirmyq+AObgW+&#10;jwugyYmUaPmDEqGU0g9CkqpAGsaxmfhexXBVxrnQftS5SlaIDh8pS+OTQ46GjMhYBAzIEjsfsHuA&#10;oIW32B11fXxIFfG5D8npny7WJQ8ZsTJoPyTXlQb7HoDCrvrKXfyRpI6awJJvNy1yk9NsEkLD0QaK&#10;w70lFjr9OcPXFTJ/w5y/ZxYFh9LEIeLvcJEKmpxCb1FSgv353nmIRx2gl5IGBZxT92PHrKBEfdOo&#10;kOkoy4Li4yabXI5xY196Ni89elcvAR/ZCMeV4dEM8V4dTWmhfsZZswhV0cU0x9o59Udz6buxgrOK&#10;i8UiBqHGDfM3+tHwAB1oDi/uqX1m1vSq8CioWzhKnc1e6aKLDZkaFjsPsoqiObHa/wCcD/El9bMs&#10;DKCX+xh1mrjzXwAAAP//AwBQSwMEFAAGAAgAAAAhAEmJvPfhAAAADAEAAA8AAABkcnMvZG93bnJl&#10;di54bWxMj8tOwzAQRfdI/IM1SOyokxAKDnEqhEhR2dGygJ0bTx6qH1HstuHvGVawvDNHd86Uq9ka&#10;dsIpDN5JSBcJMHSN14PrJHzs6psHYCEqp5XxDiV8Y4BVdXlRqkL7s3vH0zZ2jEpcKJSEPsax4Dw0&#10;PVoVFn5ER7vWT1ZFilPH9aTOVG4Nz5Jkya0aHF3o1YjPPTaH7dFKMJtaiN1af30eWnyp315Fu86j&#10;lNdX89MjsIhz/IPhV5/UoSKnvT86HZihnN+nObESlrcpMCKy7E5kwPY0SUQKvCr5/yeqHwAAAP//&#10;AwBQSwECLQAUAAYACAAAACEAtoM4kv4AAADhAQAAEwAAAAAAAAAAAAAAAAAAAAAAW0NvbnRlbnRf&#10;VHlwZXNdLnhtbFBLAQItABQABgAIAAAAIQA4/SH/1gAAAJQBAAALAAAAAAAAAAAAAAAAAC8BAABf&#10;cmVscy8ucmVsc1BLAQItABQABgAIAAAAIQCe0jLlnQIAALkFAAAOAAAAAAAAAAAAAAAAAC4CAABk&#10;cnMvZTJvRG9jLnhtbFBLAQItABQABgAIAAAAIQBJibz34QAAAAwBAAAPAAAAAAAAAAAAAAAAAPcE&#10;AABkcnMvZG93bnJldi54bWxQSwUGAAAAAAQABADzAAAABQYAAAAA&#10;" fillcolor="#09ffbf" strokecolor="#0c9" strokeweight="2pt">
                <v:stroke dashstyle="1 1"/>
                <v:textbox>
                  <w:txbxContent>
                    <w:p w14:paraId="3C7567B6" w14:textId="1C109E92" w:rsidR="006A19BA" w:rsidRDefault="006F28FD" w:rsidP="006A19BA">
                      <w:pPr>
                        <w:jc w:val="center"/>
                        <w:rPr>
                          <w:b/>
                          <w:bCs/>
                          <w:color w:val="262626" w:themeColor="text1" w:themeTint="D9"/>
                          <w:sz w:val="20"/>
                          <w:szCs w:val="20"/>
                        </w:rPr>
                      </w:pPr>
                      <w:r>
                        <w:rPr>
                          <w:b/>
                          <w:bCs/>
                          <w:color w:val="262626" w:themeColor="text1" w:themeTint="D9"/>
                          <w:sz w:val="20"/>
                          <w:szCs w:val="20"/>
                        </w:rPr>
                        <w:t>Who can a child speak to when upset/in crisis?</w:t>
                      </w:r>
                    </w:p>
                    <w:p w14:paraId="41EB4C1D" w14:textId="6CB399E1" w:rsidR="006F28FD" w:rsidRPr="00AE701F" w:rsidRDefault="00283E28" w:rsidP="00872EF6">
                      <w:pPr>
                        <w:ind w:left="578" w:right="-50" w:firstLine="862"/>
                        <w:rPr>
                          <w:b/>
                          <w:bCs/>
                          <w:color w:val="262626" w:themeColor="text1" w:themeTint="D9"/>
                          <w:sz w:val="18"/>
                          <w:szCs w:val="18"/>
                        </w:rPr>
                      </w:pPr>
                      <w:r>
                        <w:rPr>
                          <w:noProof/>
                        </w:rPr>
                        <w:drawing>
                          <wp:inline distT="0" distB="0" distL="0" distR="0" wp14:anchorId="1D349367" wp14:editId="5C16D059">
                            <wp:extent cx="418371" cy="328454"/>
                            <wp:effectExtent l="0" t="0" r="0" b="0"/>
                            <wp:docPr id="226" name="Picture 226" descr="The Growing Mental Health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Growing Mental Health Cris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652" cy="350656"/>
                                    </a:xfrm>
                                    <a:prstGeom prst="rect">
                                      <a:avLst/>
                                    </a:prstGeom>
                                    <a:noFill/>
                                    <a:ln>
                                      <a:noFill/>
                                    </a:ln>
                                  </pic:spPr>
                                </pic:pic>
                              </a:graphicData>
                            </a:graphic>
                          </wp:inline>
                        </w:drawing>
                      </w:r>
                      <w:r w:rsidR="00872EF6">
                        <w:rPr>
                          <w:b/>
                          <w:bCs/>
                          <w:color w:val="262626" w:themeColor="text1" w:themeTint="D9"/>
                          <w:sz w:val="18"/>
                          <w:szCs w:val="18"/>
                        </w:rPr>
                        <w:tab/>
                      </w:r>
                      <w:r w:rsidR="00872EF6">
                        <w:rPr>
                          <w:b/>
                          <w:bCs/>
                          <w:color w:val="262626" w:themeColor="text1" w:themeTint="D9"/>
                          <w:sz w:val="18"/>
                          <w:szCs w:val="18"/>
                        </w:rPr>
                        <w:tab/>
                      </w:r>
                      <w:r w:rsidR="006F28FD" w:rsidRPr="00AE701F">
                        <w:rPr>
                          <w:b/>
                          <w:bCs/>
                          <w:color w:val="262626" w:themeColor="text1" w:themeTint="D9"/>
                          <w:sz w:val="18"/>
                          <w:szCs w:val="18"/>
                        </w:rPr>
                        <w:t>Childline</w:t>
                      </w:r>
                    </w:p>
                    <w:p w14:paraId="365C81E0" w14:textId="31EB3B85" w:rsidR="006F28FD" w:rsidRDefault="006F28FD" w:rsidP="006F28FD">
                      <w:pPr>
                        <w:spacing w:after="0"/>
                        <w:ind w:left="-142" w:right="-50" w:firstLine="142"/>
                        <w:jc w:val="center"/>
                        <w:rPr>
                          <w:color w:val="262626" w:themeColor="text1" w:themeTint="D9"/>
                          <w:sz w:val="18"/>
                          <w:szCs w:val="18"/>
                        </w:rPr>
                      </w:pPr>
                      <w:r>
                        <w:rPr>
                          <w:color w:val="262626" w:themeColor="text1" w:themeTint="D9"/>
                          <w:sz w:val="18"/>
                          <w:szCs w:val="18"/>
                        </w:rPr>
                        <w:t xml:space="preserve">0800 1111 </w:t>
                      </w:r>
                      <w:hyperlink r:id="rId59" w:history="1">
                        <w:r w:rsidRPr="008E4229">
                          <w:rPr>
                            <w:rStyle w:val="Hyperlink"/>
                            <w:sz w:val="18"/>
                            <w:szCs w:val="18"/>
                          </w:rPr>
                          <w:t>www.childline.org.uk</w:t>
                        </w:r>
                      </w:hyperlink>
                      <w:r>
                        <w:rPr>
                          <w:color w:val="262626" w:themeColor="text1" w:themeTint="D9"/>
                          <w:sz w:val="18"/>
                          <w:szCs w:val="18"/>
                        </w:rPr>
                        <w:t xml:space="preserve"> </w:t>
                      </w:r>
                    </w:p>
                    <w:p w14:paraId="285732D0" w14:textId="604A879A" w:rsidR="006F28FD" w:rsidRDefault="006F28FD" w:rsidP="006F28FD">
                      <w:pPr>
                        <w:spacing w:after="0"/>
                        <w:ind w:left="-142" w:right="-50" w:firstLine="142"/>
                        <w:jc w:val="center"/>
                        <w:rPr>
                          <w:color w:val="262626" w:themeColor="text1" w:themeTint="D9"/>
                          <w:sz w:val="18"/>
                          <w:szCs w:val="18"/>
                        </w:rPr>
                      </w:pPr>
                      <w:r>
                        <w:rPr>
                          <w:color w:val="262626" w:themeColor="text1" w:themeTint="D9"/>
                          <w:sz w:val="18"/>
                          <w:szCs w:val="18"/>
                        </w:rPr>
                        <w:t>Childline is available to help anyone under the age of 19 in the UK with any issues, big or small.  Phone, text or chat online.</w:t>
                      </w:r>
                    </w:p>
                    <w:p w14:paraId="2640FAF6" w14:textId="25E864F1" w:rsidR="006F28FD" w:rsidRDefault="006F28FD" w:rsidP="006F28FD">
                      <w:pPr>
                        <w:spacing w:after="0"/>
                        <w:ind w:left="-142" w:right="-50" w:firstLine="142"/>
                        <w:jc w:val="center"/>
                        <w:rPr>
                          <w:color w:val="262626" w:themeColor="text1" w:themeTint="D9"/>
                          <w:sz w:val="18"/>
                          <w:szCs w:val="18"/>
                        </w:rPr>
                      </w:pPr>
                    </w:p>
                    <w:p w14:paraId="5F754685" w14:textId="5CCFC7A1" w:rsidR="006F28FD" w:rsidRPr="00AE701F" w:rsidRDefault="006F28FD" w:rsidP="006F28FD">
                      <w:pPr>
                        <w:spacing w:after="0"/>
                        <w:ind w:left="-142" w:right="-50" w:firstLine="142"/>
                        <w:jc w:val="center"/>
                        <w:rPr>
                          <w:b/>
                          <w:bCs/>
                          <w:color w:val="262626" w:themeColor="text1" w:themeTint="D9"/>
                          <w:sz w:val="18"/>
                          <w:szCs w:val="18"/>
                        </w:rPr>
                      </w:pPr>
                      <w:r w:rsidRPr="00AE701F">
                        <w:rPr>
                          <w:b/>
                          <w:bCs/>
                          <w:color w:val="262626" w:themeColor="text1" w:themeTint="D9"/>
                          <w:sz w:val="18"/>
                          <w:szCs w:val="18"/>
                        </w:rPr>
                        <w:t>Teen Connect</w:t>
                      </w:r>
                    </w:p>
                    <w:p w14:paraId="2A2A5583" w14:textId="6DE13991" w:rsidR="006F28FD" w:rsidRDefault="006F28FD" w:rsidP="006F28FD">
                      <w:pPr>
                        <w:spacing w:after="0"/>
                        <w:ind w:left="-142" w:right="-50" w:firstLine="142"/>
                        <w:jc w:val="center"/>
                        <w:rPr>
                          <w:color w:val="262626" w:themeColor="text1" w:themeTint="D9"/>
                          <w:sz w:val="18"/>
                          <w:szCs w:val="18"/>
                        </w:rPr>
                      </w:pPr>
                      <w:r>
                        <w:rPr>
                          <w:color w:val="262626" w:themeColor="text1" w:themeTint="D9"/>
                          <w:sz w:val="18"/>
                          <w:szCs w:val="18"/>
                        </w:rPr>
                        <w:t xml:space="preserve">0800 </w:t>
                      </w:r>
                      <w:r w:rsidR="00AE701F">
                        <w:rPr>
                          <w:color w:val="262626" w:themeColor="text1" w:themeTint="D9"/>
                          <w:sz w:val="18"/>
                          <w:szCs w:val="18"/>
                        </w:rPr>
                        <w:t>800 1212 / 0771 5661559</w:t>
                      </w:r>
                    </w:p>
                    <w:p w14:paraId="746A6FCD" w14:textId="660569C6" w:rsidR="00AE701F" w:rsidRDefault="00000000" w:rsidP="00AE701F">
                      <w:pPr>
                        <w:spacing w:after="0"/>
                        <w:ind w:left="-142" w:right="-50" w:firstLine="142"/>
                        <w:jc w:val="center"/>
                        <w:rPr>
                          <w:color w:val="262626" w:themeColor="text1" w:themeTint="D9"/>
                          <w:sz w:val="18"/>
                          <w:szCs w:val="18"/>
                        </w:rPr>
                      </w:pPr>
                      <w:hyperlink r:id="rId60" w:history="1">
                        <w:r w:rsidR="00AE701F" w:rsidRPr="008E4229">
                          <w:rPr>
                            <w:rStyle w:val="Hyperlink"/>
                            <w:sz w:val="18"/>
                            <w:szCs w:val="18"/>
                          </w:rPr>
                          <w:t>https://www.lslcs.org.uk/services/connect-helpline/teen-connect/</w:t>
                        </w:r>
                      </w:hyperlink>
                      <w:r w:rsidR="00AE701F">
                        <w:rPr>
                          <w:color w:val="262626" w:themeColor="text1" w:themeTint="D9"/>
                          <w:sz w:val="18"/>
                          <w:szCs w:val="18"/>
                        </w:rPr>
                        <w:t xml:space="preserve"> </w:t>
                      </w:r>
                    </w:p>
                    <w:p w14:paraId="78B7B016" w14:textId="48D91224" w:rsidR="00AE701F" w:rsidRDefault="00AE701F" w:rsidP="00AE701F">
                      <w:pPr>
                        <w:spacing w:after="0"/>
                        <w:ind w:left="-142" w:right="-50" w:firstLine="142"/>
                        <w:jc w:val="center"/>
                        <w:rPr>
                          <w:color w:val="262626" w:themeColor="text1" w:themeTint="D9"/>
                          <w:sz w:val="18"/>
                          <w:szCs w:val="18"/>
                        </w:rPr>
                      </w:pPr>
                      <w:r>
                        <w:rPr>
                          <w:color w:val="262626" w:themeColor="text1" w:themeTint="D9"/>
                          <w:sz w:val="18"/>
                          <w:szCs w:val="18"/>
                        </w:rPr>
                        <w:t>Teen Connect is a helpline for 13 – 18 year olds living in Leeds. Phone/online chat</w:t>
                      </w:r>
                    </w:p>
                    <w:p w14:paraId="4A99C937" w14:textId="08C93088" w:rsidR="00AE701F" w:rsidRDefault="00AE701F" w:rsidP="00AE701F">
                      <w:pPr>
                        <w:spacing w:after="0"/>
                        <w:ind w:left="-142" w:right="-50" w:firstLine="142"/>
                        <w:jc w:val="center"/>
                        <w:rPr>
                          <w:color w:val="262626" w:themeColor="text1" w:themeTint="D9"/>
                          <w:sz w:val="18"/>
                          <w:szCs w:val="18"/>
                        </w:rPr>
                      </w:pPr>
                    </w:p>
                    <w:p w14:paraId="295773F3" w14:textId="538527C9" w:rsidR="00AE701F" w:rsidRPr="00AE701F" w:rsidRDefault="00AE701F" w:rsidP="00AE701F">
                      <w:pPr>
                        <w:spacing w:after="0"/>
                        <w:ind w:left="-142" w:right="-50" w:firstLine="142"/>
                        <w:jc w:val="center"/>
                        <w:rPr>
                          <w:b/>
                          <w:bCs/>
                          <w:color w:val="262626" w:themeColor="text1" w:themeTint="D9"/>
                          <w:sz w:val="18"/>
                          <w:szCs w:val="18"/>
                        </w:rPr>
                      </w:pPr>
                      <w:r w:rsidRPr="00AE701F">
                        <w:rPr>
                          <w:b/>
                          <w:bCs/>
                          <w:color w:val="262626" w:themeColor="text1" w:themeTint="D9"/>
                          <w:sz w:val="18"/>
                          <w:szCs w:val="18"/>
                        </w:rPr>
                        <w:t xml:space="preserve">Leeds Survivor Led Crisis Service (LSLCS) </w:t>
                      </w:r>
                    </w:p>
                    <w:p w14:paraId="0E625FE5" w14:textId="0AAD2307" w:rsidR="00AE701F" w:rsidRDefault="00AE701F" w:rsidP="00AE701F">
                      <w:pPr>
                        <w:spacing w:after="0"/>
                        <w:ind w:left="-142" w:right="-50" w:firstLine="142"/>
                        <w:jc w:val="center"/>
                        <w:rPr>
                          <w:color w:val="262626" w:themeColor="text1" w:themeTint="D9"/>
                          <w:sz w:val="18"/>
                          <w:szCs w:val="18"/>
                        </w:rPr>
                      </w:pPr>
                      <w:r>
                        <w:rPr>
                          <w:color w:val="262626" w:themeColor="text1" w:themeTint="D9"/>
                          <w:sz w:val="18"/>
                          <w:szCs w:val="18"/>
                        </w:rPr>
                        <w:t xml:space="preserve">0113 260 9328 </w:t>
                      </w:r>
                      <w:hyperlink r:id="rId61" w:history="1">
                        <w:r w:rsidRPr="008E4229">
                          <w:rPr>
                            <w:rStyle w:val="Hyperlink"/>
                            <w:sz w:val="18"/>
                            <w:szCs w:val="18"/>
                          </w:rPr>
                          <w:t>www.lslcs.org.uk</w:t>
                        </w:r>
                      </w:hyperlink>
                      <w:r>
                        <w:rPr>
                          <w:color w:val="262626" w:themeColor="text1" w:themeTint="D9"/>
                          <w:sz w:val="18"/>
                          <w:szCs w:val="18"/>
                        </w:rPr>
                        <w:t xml:space="preserve"> </w:t>
                      </w:r>
                    </w:p>
                    <w:p w14:paraId="2F2568DC" w14:textId="038E0869" w:rsidR="00AE701F" w:rsidRDefault="00AE701F" w:rsidP="00AE701F">
                      <w:pPr>
                        <w:spacing w:after="0"/>
                        <w:ind w:left="-142" w:right="-50" w:firstLine="142"/>
                        <w:jc w:val="center"/>
                        <w:rPr>
                          <w:color w:val="262626" w:themeColor="text1" w:themeTint="D9"/>
                          <w:sz w:val="18"/>
                          <w:szCs w:val="18"/>
                        </w:rPr>
                      </w:pPr>
                      <w:r>
                        <w:rPr>
                          <w:color w:val="262626" w:themeColor="text1" w:themeTint="D9"/>
                          <w:sz w:val="18"/>
                          <w:szCs w:val="18"/>
                        </w:rPr>
                        <w:t xml:space="preserve">LSLCS provide out of hours emotional support to people aged 16+ in emotional crisis. Phone/face to face. </w:t>
                      </w:r>
                    </w:p>
                    <w:p w14:paraId="5B51C5AD" w14:textId="77777777" w:rsidR="00AE701F" w:rsidRDefault="00AE701F" w:rsidP="00AE701F">
                      <w:pPr>
                        <w:spacing w:after="0"/>
                        <w:ind w:left="-142" w:right="-50" w:firstLine="142"/>
                        <w:jc w:val="center"/>
                        <w:rPr>
                          <w:color w:val="262626" w:themeColor="text1" w:themeTint="D9"/>
                          <w:sz w:val="18"/>
                          <w:szCs w:val="18"/>
                        </w:rPr>
                      </w:pPr>
                    </w:p>
                  </w:txbxContent>
                </v:textbox>
                <w10:wrap anchorx="margin"/>
              </v:roundrect>
            </w:pict>
          </mc:Fallback>
        </mc:AlternateContent>
      </w:r>
      <w:r w:rsidR="009A5642">
        <w:rPr>
          <w:rFonts w:ascii="Gill Sans Nova" w:hAnsi="Gill Sans Nova"/>
          <w:b/>
          <w:bCs/>
          <w:color w:val="365F91" w:themeColor="accent1" w:themeShade="BF"/>
          <w:sz w:val="28"/>
          <w:szCs w:val="28"/>
        </w:rPr>
        <w:t xml:space="preserve">                                                    </w:t>
      </w:r>
    </w:p>
    <w:p w14:paraId="55244D24" w14:textId="7063C6D3" w:rsidR="009018C5" w:rsidRPr="00825020" w:rsidRDefault="00E74354" w:rsidP="00D947F2">
      <w:r w:rsidRPr="001D74A9">
        <w:rPr>
          <w:noProof/>
        </w:rPr>
        <mc:AlternateContent>
          <mc:Choice Requires="wps">
            <w:drawing>
              <wp:anchor distT="0" distB="0" distL="114300" distR="114300" simplePos="0" relativeHeight="251658287" behindDoc="0" locked="0" layoutInCell="1" allowOverlap="1" wp14:anchorId="2650D456" wp14:editId="489178C0">
                <wp:simplePos x="0" y="0"/>
                <wp:positionH relativeFrom="margin">
                  <wp:posOffset>4114800</wp:posOffset>
                </wp:positionH>
                <wp:positionV relativeFrom="paragraph">
                  <wp:posOffset>337185</wp:posOffset>
                </wp:positionV>
                <wp:extent cx="4798002" cy="2064385"/>
                <wp:effectExtent l="0" t="0" r="22225" b="12065"/>
                <wp:wrapNone/>
                <wp:docPr id="249" name="Rectangle: Rounded Corners 249"/>
                <wp:cNvGraphicFramePr/>
                <a:graphic xmlns:a="http://schemas.openxmlformats.org/drawingml/2006/main">
                  <a:graphicData uri="http://schemas.microsoft.com/office/word/2010/wordprocessingShape">
                    <wps:wsp>
                      <wps:cNvSpPr/>
                      <wps:spPr>
                        <a:xfrm>
                          <a:off x="0" y="0"/>
                          <a:ext cx="4798002" cy="2064385"/>
                        </a:xfrm>
                        <a:prstGeom prst="roundRect">
                          <a:avLst/>
                        </a:prstGeom>
                        <a:solidFill>
                          <a:srgbClr val="66CCFF"/>
                        </a:solidFill>
                        <a:ln>
                          <a:solidFill>
                            <a:srgbClr val="66CC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AD3180C" w14:textId="65CCD29A" w:rsidR="001C5EDA" w:rsidRDefault="001C5EDA" w:rsidP="001C5EDA">
                            <w:pPr>
                              <w:jc w:val="center"/>
                              <w:rPr>
                                <w:b/>
                                <w:bCs/>
                                <w:color w:val="262626" w:themeColor="text1" w:themeTint="D9"/>
                                <w:sz w:val="20"/>
                                <w:szCs w:val="20"/>
                              </w:rPr>
                            </w:pPr>
                            <w:proofErr w:type="spellStart"/>
                            <w:r>
                              <w:rPr>
                                <w:b/>
                                <w:bCs/>
                                <w:color w:val="262626" w:themeColor="text1" w:themeTint="D9"/>
                                <w:sz w:val="20"/>
                                <w:szCs w:val="20"/>
                              </w:rPr>
                              <w:t>Mindmate</w:t>
                            </w:r>
                            <w:proofErr w:type="spellEnd"/>
                            <w:r w:rsidR="006201A9">
                              <w:rPr>
                                <w:b/>
                                <w:bCs/>
                                <w:color w:val="262626" w:themeColor="text1" w:themeTint="D9"/>
                                <w:sz w:val="20"/>
                                <w:szCs w:val="20"/>
                              </w:rPr>
                              <w:t xml:space="preserve"> </w:t>
                            </w:r>
                            <w:r w:rsidR="00D203A9">
                              <w:rPr>
                                <w:b/>
                                <w:bCs/>
                                <w:color w:val="262626" w:themeColor="text1" w:themeTint="D9"/>
                                <w:sz w:val="20"/>
                                <w:szCs w:val="20"/>
                              </w:rPr>
                              <w:t>–</w:t>
                            </w:r>
                            <w:r w:rsidR="006201A9">
                              <w:rPr>
                                <w:b/>
                                <w:bCs/>
                                <w:color w:val="262626" w:themeColor="text1" w:themeTint="D9"/>
                                <w:sz w:val="20"/>
                                <w:szCs w:val="20"/>
                              </w:rPr>
                              <w:t xml:space="preserve"> S</w:t>
                            </w:r>
                            <w:r w:rsidR="00D203A9">
                              <w:rPr>
                                <w:b/>
                                <w:bCs/>
                                <w:color w:val="262626" w:themeColor="text1" w:themeTint="D9"/>
                                <w:sz w:val="20"/>
                                <w:szCs w:val="20"/>
                              </w:rPr>
                              <w:t>ingle Point of Access (S</w:t>
                            </w:r>
                            <w:r w:rsidR="006201A9">
                              <w:rPr>
                                <w:b/>
                                <w:bCs/>
                                <w:color w:val="262626" w:themeColor="text1" w:themeTint="D9"/>
                                <w:sz w:val="20"/>
                                <w:szCs w:val="20"/>
                              </w:rPr>
                              <w:t>PA</w:t>
                            </w:r>
                            <w:r w:rsidR="00D203A9">
                              <w:rPr>
                                <w:b/>
                                <w:bCs/>
                                <w:color w:val="262626" w:themeColor="text1" w:themeTint="D9"/>
                                <w:sz w:val="20"/>
                                <w:szCs w:val="20"/>
                              </w:rPr>
                              <w:t>)</w:t>
                            </w:r>
                          </w:p>
                          <w:p w14:paraId="5C8C1988" w14:textId="7F38C073" w:rsidR="002C3AE7" w:rsidRDefault="00283E28" w:rsidP="001C5EDA">
                            <w:pPr>
                              <w:ind w:left="-142" w:right="-50" w:firstLine="142"/>
                              <w:jc w:val="center"/>
                              <w:rPr>
                                <w:color w:val="262626" w:themeColor="text1" w:themeTint="D9"/>
                                <w:sz w:val="18"/>
                                <w:szCs w:val="18"/>
                              </w:rPr>
                            </w:pPr>
                            <w:r>
                              <w:rPr>
                                <w:noProof/>
                              </w:rPr>
                              <w:drawing>
                                <wp:inline distT="0" distB="0" distL="0" distR="0" wp14:anchorId="76F09222" wp14:editId="1D732A2C">
                                  <wp:extent cx="1314450" cy="362845"/>
                                  <wp:effectExtent l="0" t="0" r="0" b="0"/>
                                  <wp:docPr id="218" name="Picture 218" descr="MindMate (@MindMateLeed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dMate (@MindMateLeeds) / Twitter"/>
                                          <pic:cNvPicPr>
                                            <a:picLocks noChangeAspect="1" noChangeArrowheads="1"/>
                                          </pic:cNvPicPr>
                                        </pic:nvPicPr>
                                        <pic:blipFill rotWithShape="1">
                                          <a:blip r:embed="rId62">
                                            <a:extLst>
                                              <a:ext uri="{28A0092B-C50C-407E-A947-70E740481C1C}">
                                                <a14:useLocalDpi xmlns:a14="http://schemas.microsoft.com/office/drawing/2010/main" val="0"/>
                                              </a:ext>
                                            </a:extLst>
                                          </a:blip>
                                          <a:srcRect t="38448" b="33947"/>
                                          <a:stretch/>
                                        </pic:blipFill>
                                        <pic:spPr bwMode="auto">
                                          <a:xfrm>
                                            <a:off x="0" y="0"/>
                                            <a:ext cx="1330434" cy="367257"/>
                                          </a:xfrm>
                                          <a:prstGeom prst="rect">
                                            <a:avLst/>
                                          </a:prstGeom>
                                          <a:noFill/>
                                          <a:ln>
                                            <a:noFill/>
                                          </a:ln>
                                          <a:extLst>
                                            <a:ext uri="{53640926-AAD7-44D8-BBD7-CCE9431645EC}">
                                              <a14:shadowObscured xmlns:a14="http://schemas.microsoft.com/office/drawing/2010/main"/>
                                            </a:ext>
                                          </a:extLst>
                                        </pic:spPr>
                                      </pic:pic>
                                    </a:graphicData>
                                  </a:graphic>
                                </wp:inline>
                              </w:drawing>
                            </w:r>
                            <w:r w:rsidR="001C5EDA">
                              <w:rPr>
                                <w:color w:val="262626" w:themeColor="text1" w:themeTint="D9"/>
                                <w:sz w:val="18"/>
                                <w:szCs w:val="18"/>
                              </w:rPr>
                              <w:t xml:space="preserve">             </w:t>
                            </w:r>
                          </w:p>
                          <w:p w14:paraId="0F4E7EF2" w14:textId="71B35EA7" w:rsidR="001C5EDA" w:rsidRPr="00D203A9" w:rsidRDefault="002C3AE7" w:rsidP="008D623F">
                            <w:pPr>
                              <w:ind w:left="-142" w:right="-50" w:firstLine="142"/>
                              <w:jc w:val="center"/>
                              <w:rPr>
                                <w:b/>
                                <w:bCs/>
                                <w:color w:val="FFFFFF" w:themeColor="background1"/>
                                <w:sz w:val="18"/>
                                <w:szCs w:val="18"/>
                              </w:rPr>
                            </w:pPr>
                            <w:proofErr w:type="spellStart"/>
                            <w:r>
                              <w:rPr>
                                <w:color w:val="262626" w:themeColor="text1" w:themeTint="D9"/>
                                <w:sz w:val="18"/>
                                <w:szCs w:val="18"/>
                              </w:rPr>
                              <w:t>Mindmate</w:t>
                            </w:r>
                            <w:proofErr w:type="spellEnd"/>
                            <w:r>
                              <w:rPr>
                                <w:color w:val="262626" w:themeColor="text1" w:themeTint="D9"/>
                                <w:sz w:val="18"/>
                                <w:szCs w:val="18"/>
                              </w:rPr>
                              <w:t xml:space="preserve"> is a Leeds-based </w:t>
                            </w:r>
                            <w:r w:rsidR="00B97C40">
                              <w:rPr>
                                <w:color w:val="262626" w:themeColor="text1" w:themeTint="D9"/>
                                <w:sz w:val="18"/>
                                <w:szCs w:val="18"/>
                              </w:rPr>
                              <w:t>service and main referral route</w:t>
                            </w:r>
                            <w:r>
                              <w:rPr>
                                <w:color w:val="262626" w:themeColor="text1" w:themeTint="D9"/>
                                <w:sz w:val="18"/>
                                <w:szCs w:val="18"/>
                              </w:rPr>
                              <w:t xml:space="preserve"> for young people, their families and professionals who support them. Helps explore emotional wellbeing and mental health</w:t>
                            </w:r>
                            <w:r w:rsidR="00B97C40">
                              <w:rPr>
                                <w:color w:val="262626" w:themeColor="text1" w:themeTint="D9"/>
                                <w:sz w:val="18"/>
                                <w:szCs w:val="18"/>
                              </w:rPr>
                              <w:t xml:space="preserve"> and refer to the most appropriate service. </w:t>
                            </w:r>
                            <w:proofErr w:type="spellStart"/>
                            <w:r w:rsidR="00DF702D">
                              <w:rPr>
                                <w:color w:val="262626" w:themeColor="text1" w:themeTint="D9"/>
                                <w:sz w:val="18"/>
                                <w:szCs w:val="18"/>
                              </w:rPr>
                              <w:t>Mindmate</w:t>
                            </w:r>
                            <w:proofErr w:type="spellEnd"/>
                            <w:r w:rsidR="00DF702D">
                              <w:rPr>
                                <w:color w:val="262626" w:themeColor="text1" w:themeTint="D9"/>
                                <w:sz w:val="18"/>
                                <w:szCs w:val="18"/>
                              </w:rPr>
                              <w:t xml:space="preserve"> is for all children and young people who have a Leeds GP, of school age and under the age of 18.</w:t>
                            </w:r>
                            <w:r w:rsidR="001C5EDA">
                              <w:rPr>
                                <w:color w:val="262626" w:themeColor="text1" w:themeTint="D9"/>
                                <w:sz w:val="18"/>
                                <w:szCs w:val="18"/>
                              </w:rPr>
                              <w:t xml:space="preserve">  </w:t>
                            </w:r>
                            <w:r w:rsidR="006F28FD">
                              <w:rPr>
                                <w:color w:val="262626" w:themeColor="text1" w:themeTint="D9"/>
                                <w:sz w:val="18"/>
                                <w:szCs w:val="18"/>
                              </w:rPr>
                              <w:t xml:space="preserve"> Referrals are usually triaged within 14 days. </w:t>
                            </w:r>
                            <w:r w:rsidR="008D623F">
                              <w:rPr>
                                <w:color w:val="262626" w:themeColor="text1" w:themeTint="D9"/>
                                <w:sz w:val="18"/>
                                <w:szCs w:val="18"/>
                              </w:rPr>
                              <w:t xml:space="preserve"> </w:t>
                            </w:r>
                            <w:r w:rsidR="008D623F" w:rsidRPr="00E74354">
                              <w:rPr>
                                <w:b/>
                                <w:bCs/>
                                <w:color w:val="FF0000"/>
                                <w:sz w:val="18"/>
                                <w:szCs w:val="18"/>
                              </w:rPr>
                              <w:t xml:space="preserve">The </w:t>
                            </w:r>
                            <w:proofErr w:type="spellStart"/>
                            <w:r w:rsidR="008D623F" w:rsidRPr="00E74354">
                              <w:rPr>
                                <w:b/>
                                <w:bCs/>
                                <w:color w:val="FF0000"/>
                                <w:sz w:val="18"/>
                                <w:szCs w:val="18"/>
                              </w:rPr>
                              <w:t>Mindmate</w:t>
                            </w:r>
                            <w:proofErr w:type="spellEnd"/>
                            <w:r w:rsidR="008D623F" w:rsidRPr="00E74354">
                              <w:rPr>
                                <w:b/>
                                <w:bCs/>
                                <w:color w:val="FF0000"/>
                                <w:sz w:val="18"/>
                                <w:szCs w:val="18"/>
                              </w:rPr>
                              <w:t xml:space="preserve"> service is the correct route for access to CAMHS.</w:t>
                            </w:r>
                            <w:r w:rsidR="001C5EDA" w:rsidRPr="00E74354">
                              <w:rPr>
                                <w:b/>
                                <w:bCs/>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650D456" id="Rectangle: Rounded Corners 249" o:spid="_x0000_s1072" style="position:absolute;margin-left:324pt;margin-top:26.55pt;width:377.8pt;height:162.5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RomQIAALkFAAAOAAAAZHJzL2Uyb0RvYy54bWysVE1v2zAMvQ/YfxB0X+xkadoGcYogQYYB&#10;RVu0HXpWZCk2IIuapMTOfv0o+SNdV+xQLAeFEslH8pnk4qapFDkK60rQGR2PUkqE5pCXep/RH8/b&#10;L1eUOM90zhRokdGTcPRm+fnTojZzMYECVC4sQRDt5rXJaOG9mSeJ44WomBuBERqVEmzFPF7tPskt&#10;qxG9UskkTWdJDTY3FrhwDl83rZIuI76Ugvt7KZ3wRGUUc/PxtPHchTNZLth8b5kpSt6lwT6QRcVK&#10;jUEHqA3zjBxs+RdUVXILDqQfcagSkLLkItaA1YzTN9U8FcyIWAuS48xAk/t/sPzu+GQeLNJQGzd3&#10;KIYqGmmr8I/5kSaSdRrIEo0nHB+nl9dXaTqhhKNuks6mX68uAp3J2d1Y578JqEgQMmrhoPNH/CSR&#10;KXa8db617+1CSAeqzLelUvFi97u1suTI8PPNZuv1dtuF+MNM6Y96hsgb5oo2gju5DfguQgBNzqRE&#10;yZ+UCKGUfhSSlDnSMInFxH4VQ6qMc6H9uFUVLBct/kWKv76A0OHBIzIWAQOyxMoH7A6gt2xBeuyW&#10;us4+uIrY7oNz+q/EWufBI0YG7QfnqtRg3wNQWFUXubXvSWqpCSz5ZtcgN9ghs2AannaQnx4ssdDO&#10;nzN8WyLzt8z5B2Zx4HA0cYn4ezykgjqj0EmUFGB/vfce7HEOUEtJjQOcUffzwKygRH3XOCHX4+k0&#10;THy8TC8uJ3ixrzW71xp9qNaATTbGdWV4FIO9V70oLVQvuGtWISqqmOYYO6O+F9e+XSu4q7hYraIR&#10;zrhh/lY/GR6gA82h456bF2ZNNxUeB+oO+lFn8zdz0doGTw2rgwdZxqE5s9p9ANwPsZO6XRYW0Ot7&#10;tDpv3OVvAAAA//8DAFBLAwQUAAYACAAAACEAMCj+FOEAAAALAQAADwAAAGRycy9kb3ducmV2Lnht&#10;bEyPQU+DQBSE7yb+h80z8WYXSouAPBqjMfFgmlA9eNyyT8Cybwm7bfHfuz3pcTKTmW/KzWwGcaLJ&#10;9ZYR4kUEgrixuucW4eP95S4D4bxirQbLhPBDDjbV9VWpCm3PXNNp51sRStgVCqHzfiykdE1HRrmF&#10;HYmD92Uno3yQUyv1pM6h3AxyGUWpNKrnsNCpkZ46ag67o0F4m/K6yeu4/nzNt+zt+jl1h2/E25v5&#10;8QGEp9n/heGCH9ChCkx7e2TtxICQrrLwxSOskxjEJbCKkhTEHiG5z5Ygq1L+/1D9AgAA//8DAFBL&#10;AQItABQABgAIAAAAIQC2gziS/gAAAOEBAAATAAAAAAAAAAAAAAAAAAAAAABbQ29udGVudF9UeXBl&#10;c10ueG1sUEsBAi0AFAAGAAgAAAAhADj9If/WAAAAlAEAAAsAAAAAAAAAAAAAAAAALwEAAF9yZWxz&#10;Ly5yZWxzUEsBAi0AFAAGAAgAAAAhAJox9GiZAgAAuQUAAA4AAAAAAAAAAAAAAAAALgIAAGRycy9l&#10;Mm9Eb2MueG1sUEsBAi0AFAAGAAgAAAAhADAo/hThAAAACwEAAA8AAAAAAAAAAAAAAAAA8wQAAGRy&#10;cy9kb3ducmV2LnhtbFBLBQYAAAAABAAEAPMAAAABBgAAAAA=&#10;" fillcolor="#6cf" strokecolor="#6cf" strokeweight="2pt">
                <v:stroke dashstyle="1 1"/>
                <v:textbox>
                  <w:txbxContent>
                    <w:p w14:paraId="7AD3180C" w14:textId="65CCD29A" w:rsidR="001C5EDA" w:rsidRDefault="001C5EDA" w:rsidP="001C5EDA">
                      <w:pPr>
                        <w:jc w:val="center"/>
                        <w:rPr>
                          <w:b/>
                          <w:bCs/>
                          <w:color w:val="262626" w:themeColor="text1" w:themeTint="D9"/>
                          <w:sz w:val="20"/>
                          <w:szCs w:val="20"/>
                        </w:rPr>
                      </w:pPr>
                      <w:r>
                        <w:rPr>
                          <w:b/>
                          <w:bCs/>
                          <w:color w:val="262626" w:themeColor="text1" w:themeTint="D9"/>
                          <w:sz w:val="20"/>
                          <w:szCs w:val="20"/>
                        </w:rPr>
                        <w:t>Mindmate</w:t>
                      </w:r>
                      <w:r w:rsidR="006201A9">
                        <w:rPr>
                          <w:b/>
                          <w:bCs/>
                          <w:color w:val="262626" w:themeColor="text1" w:themeTint="D9"/>
                          <w:sz w:val="20"/>
                          <w:szCs w:val="20"/>
                        </w:rPr>
                        <w:t xml:space="preserve"> </w:t>
                      </w:r>
                      <w:r w:rsidR="00D203A9">
                        <w:rPr>
                          <w:b/>
                          <w:bCs/>
                          <w:color w:val="262626" w:themeColor="text1" w:themeTint="D9"/>
                          <w:sz w:val="20"/>
                          <w:szCs w:val="20"/>
                        </w:rPr>
                        <w:t>–</w:t>
                      </w:r>
                      <w:r w:rsidR="006201A9">
                        <w:rPr>
                          <w:b/>
                          <w:bCs/>
                          <w:color w:val="262626" w:themeColor="text1" w:themeTint="D9"/>
                          <w:sz w:val="20"/>
                          <w:szCs w:val="20"/>
                        </w:rPr>
                        <w:t xml:space="preserve"> S</w:t>
                      </w:r>
                      <w:r w:rsidR="00D203A9">
                        <w:rPr>
                          <w:b/>
                          <w:bCs/>
                          <w:color w:val="262626" w:themeColor="text1" w:themeTint="D9"/>
                          <w:sz w:val="20"/>
                          <w:szCs w:val="20"/>
                        </w:rPr>
                        <w:t>ingle Point of Access (S</w:t>
                      </w:r>
                      <w:r w:rsidR="006201A9">
                        <w:rPr>
                          <w:b/>
                          <w:bCs/>
                          <w:color w:val="262626" w:themeColor="text1" w:themeTint="D9"/>
                          <w:sz w:val="20"/>
                          <w:szCs w:val="20"/>
                        </w:rPr>
                        <w:t>PA</w:t>
                      </w:r>
                      <w:r w:rsidR="00D203A9">
                        <w:rPr>
                          <w:b/>
                          <w:bCs/>
                          <w:color w:val="262626" w:themeColor="text1" w:themeTint="D9"/>
                          <w:sz w:val="20"/>
                          <w:szCs w:val="20"/>
                        </w:rPr>
                        <w:t>)</w:t>
                      </w:r>
                    </w:p>
                    <w:p w14:paraId="5C8C1988" w14:textId="7F38C073" w:rsidR="002C3AE7" w:rsidRDefault="00283E28" w:rsidP="001C5EDA">
                      <w:pPr>
                        <w:ind w:left="-142" w:right="-50" w:firstLine="142"/>
                        <w:jc w:val="center"/>
                        <w:rPr>
                          <w:color w:val="262626" w:themeColor="text1" w:themeTint="D9"/>
                          <w:sz w:val="18"/>
                          <w:szCs w:val="18"/>
                        </w:rPr>
                      </w:pPr>
                      <w:r>
                        <w:rPr>
                          <w:noProof/>
                        </w:rPr>
                        <w:drawing>
                          <wp:inline distT="0" distB="0" distL="0" distR="0" wp14:anchorId="76F09222" wp14:editId="1D732A2C">
                            <wp:extent cx="1314450" cy="362845"/>
                            <wp:effectExtent l="0" t="0" r="0" b="0"/>
                            <wp:docPr id="218" name="Picture 218" descr="MindMate (@MindMateLeed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dMate (@MindMateLeeds) / Twitter"/>
                                    <pic:cNvPicPr>
                                      <a:picLocks noChangeAspect="1" noChangeArrowheads="1"/>
                                    </pic:cNvPicPr>
                                  </pic:nvPicPr>
                                  <pic:blipFill rotWithShape="1">
                                    <a:blip r:embed="rId63">
                                      <a:extLst>
                                        <a:ext uri="{28A0092B-C50C-407E-A947-70E740481C1C}">
                                          <a14:useLocalDpi xmlns:a14="http://schemas.microsoft.com/office/drawing/2010/main" val="0"/>
                                        </a:ext>
                                      </a:extLst>
                                    </a:blip>
                                    <a:srcRect t="38448" b="33947"/>
                                    <a:stretch/>
                                  </pic:blipFill>
                                  <pic:spPr bwMode="auto">
                                    <a:xfrm>
                                      <a:off x="0" y="0"/>
                                      <a:ext cx="1330434" cy="367257"/>
                                    </a:xfrm>
                                    <a:prstGeom prst="rect">
                                      <a:avLst/>
                                    </a:prstGeom>
                                    <a:noFill/>
                                    <a:ln>
                                      <a:noFill/>
                                    </a:ln>
                                    <a:extLst>
                                      <a:ext uri="{53640926-AAD7-44D8-BBD7-CCE9431645EC}">
                                        <a14:shadowObscured xmlns:a14="http://schemas.microsoft.com/office/drawing/2010/main"/>
                                      </a:ext>
                                    </a:extLst>
                                  </pic:spPr>
                                </pic:pic>
                              </a:graphicData>
                            </a:graphic>
                          </wp:inline>
                        </w:drawing>
                      </w:r>
                      <w:r w:rsidR="001C5EDA">
                        <w:rPr>
                          <w:color w:val="262626" w:themeColor="text1" w:themeTint="D9"/>
                          <w:sz w:val="18"/>
                          <w:szCs w:val="18"/>
                        </w:rPr>
                        <w:t xml:space="preserve">             </w:t>
                      </w:r>
                    </w:p>
                    <w:p w14:paraId="0F4E7EF2" w14:textId="71B35EA7" w:rsidR="001C5EDA" w:rsidRPr="00D203A9" w:rsidRDefault="002C3AE7" w:rsidP="008D623F">
                      <w:pPr>
                        <w:ind w:left="-142" w:right="-50" w:firstLine="142"/>
                        <w:jc w:val="center"/>
                        <w:rPr>
                          <w:b/>
                          <w:bCs/>
                          <w:color w:val="FFFFFF" w:themeColor="background1"/>
                          <w:sz w:val="18"/>
                          <w:szCs w:val="18"/>
                        </w:rPr>
                      </w:pPr>
                      <w:r>
                        <w:rPr>
                          <w:color w:val="262626" w:themeColor="text1" w:themeTint="D9"/>
                          <w:sz w:val="18"/>
                          <w:szCs w:val="18"/>
                        </w:rPr>
                        <w:t xml:space="preserve">Mindmate is a Leeds-based </w:t>
                      </w:r>
                      <w:r w:rsidR="00B97C40">
                        <w:rPr>
                          <w:color w:val="262626" w:themeColor="text1" w:themeTint="D9"/>
                          <w:sz w:val="18"/>
                          <w:szCs w:val="18"/>
                        </w:rPr>
                        <w:t>service and main referral route</w:t>
                      </w:r>
                      <w:r>
                        <w:rPr>
                          <w:color w:val="262626" w:themeColor="text1" w:themeTint="D9"/>
                          <w:sz w:val="18"/>
                          <w:szCs w:val="18"/>
                        </w:rPr>
                        <w:t xml:space="preserve"> for young people, their families and professionals who support them. Helps explore emotional wellbeing and mental health</w:t>
                      </w:r>
                      <w:r w:rsidR="00B97C40">
                        <w:rPr>
                          <w:color w:val="262626" w:themeColor="text1" w:themeTint="D9"/>
                          <w:sz w:val="18"/>
                          <w:szCs w:val="18"/>
                        </w:rPr>
                        <w:t xml:space="preserve"> and refer to the most appropriate service. </w:t>
                      </w:r>
                      <w:r w:rsidR="00DF702D">
                        <w:rPr>
                          <w:color w:val="262626" w:themeColor="text1" w:themeTint="D9"/>
                          <w:sz w:val="18"/>
                          <w:szCs w:val="18"/>
                        </w:rPr>
                        <w:t>Mindmate is for all children and young people who have a Leeds GP, of school age and under the age of 18.</w:t>
                      </w:r>
                      <w:r w:rsidR="001C5EDA">
                        <w:rPr>
                          <w:color w:val="262626" w:themeColor="text1" w:themeTint="D9"/>
                          <w:sz w:val="18"/>
                          <w:szCs w:val="18"/>
                        </w:rPr>
                        <w:t xml:space="preserve">  </w:t>
                      </w:r>
                      <w:r w:rsidR="006F28FD">
                        <w:rPr>
                          <w:color w:val="262626" w:themeColor="text1" w:themeTint="D9"/>
                          <w:sz w:val="18"/>
                          <w:szCs w:val="18"/>
                        </w:rPr>
                        <w:t xml:space="preserve"> Referrals are usually triaged within 14 days. </w:t>
                      </w:r>
                      <w:r w:rsidR="008D623F">
                        <w:rPr>
                          <w:color w:val="262626" w:themeColor="text1" w:themeTint="D9"/>
                          <w:sz w:val="18"/>
                          <w:szCs w:val="18"/>
                        </w:rPr>
                        <w:t xml:space="preserve"> </w:t>
                      </w:r>
                      <w:r w:rsidR="008D623F" w:rsidRPr="00E74354">
                        <w:rPr>
                          <w:b/>
                          <w:bCs/>
                          <w:color w:val="FF0000"/>
                          <w:sz w:val="18"/>
                          <w:szCs w:val="18"/>
                        </w:rPr>
                        <w:t>The Mindmate service is the correct route for access to CAMHS.</w:t>
                      </w:r>
                      <w:r w:rsidR="001C5EDA" w:rsidRPr="00E74354">
                        <w:rPr>
                          <w:b/>
                          <w:bCs/>
                          <w:color w:val="FF0000"/>
                          <w:sz w:val="18"/>
                          <w:szCs w:val="18"/>
                        </w:rPr>
                        <w:t xml:space="preserve">  </w:t>
                      </w:r>
                    </w:p>
                  </w:txbxContent>
                </v:textbox>
                <w10:wrap anchorx="margin"/>
              </v:roundrect>
            </w:pict>
          </mc:Fallback>
        </mc:AlternateContent>
      </w:r>
      <w:r w:rsidR="009018C5" w:rsidRPr="009018C5">
        <w:rPr>
          <w:rFonts w:ascii="Gill Sans Nova" w:hAnsi="Gill Sans Nova"/>
          <w:b/>
          <w:bCs/>
          <w:color w:val="365F91" w:themeColor="accent1" w:themeShade="BF"/>
          <w:sz w:val="28"/>
          <w:szCs w:val="28"/>
        </w:rPr>
        <w:t>CHILDRENS SERVICES</w:t>
      </w:r>
      <w:r w:rsidR="00170632">
        <w:rPr>
          <w:rFonts w:ascii="Gill Sans Nova" w:hAnsi="Gill Sans Nova"/>
          <w:b/>
          <w:bCs/>
          <w:color w:val="365F91" w:themeColor="accent1" w:themeShade="BF"/>
          <w:sz w:val="28"/>
          <w:szCs w:val="28"/>
        </w:rPr>
        <w:t xml:space="preserve"> – MENTAL HEALTH</w:t>
      </w:r>
    </w:p>
    <w:p w14:paraId="235A12B9" w14:textId="435959AF" w:rsidR="009018C5" w:rsidRDefault="00BE4678">
      <w:r w:rsidRPr="00B657AB">
        <w:rPr>
          <w:noProof/>
        </w:rPr>
        <mc:AlternateContent>
          <mc:Choice Requires="wps">
            <w:drawing>
              <wp:anchor distT="0" distB="0" distL="114300" distR="114300" simplePos="0" relativeHeight="251658320" behindDoc="0" locked="0" layoutInCell="1" allowOverlap="1" wp14:anchorId="6DD70D52" wp14:editId="5C3E3BB9">
                <wp:simplePos x="0" y="0"/>
                <wp:positionH relativeFrom="margin">
                  <wp:posOffset>158115</wp:posOffset>
                </wp:positionH>
                <wp:positionV relativeFrom="paragraph">
                  <wp:posOffset>317500</wp:posOffset>
                </wp:positionV>
                <wp:extent cx="3614420" cy="2613025"/>
                <wp:effectExtent l="0" t="0" r="24130" b="15875"/>
                <wp:wrapNone/>
                <wp:docPr id="203" name="Rectangle: Rounded Corners 203"/>
                <wp:cNvGraphicFramePr/>
                <a:graphic xmlns:a="http://schemas.openxmlformats.org/drawingml/2006/main">
                  <a:graphicData uri="http://schemas.microsoft.com/office/word/2010/wordprocessingShape">
                    <wps:wsp>
                      <wps:cNvSpPr/>
                      <wps:spPr>
                        <a:xfrm>
                          <a:off x="0" y="0"/>
                          <a:ext cx="3614420" cy="2613025"/>
                        </a:xfrm>
                        <a:prstGeom prst="roundRect">
                          <a:avLst/>
                        </a:prstGeom>
                        <a:solidFill>
                          <a:sysClr val="window" lastClr="FFFFFF">
                            <a:lumMod val="75000"/>
                          </a:sysClr>
                        </a:solidFill>
                        <a:ln w="25400" cap="flat" cmpd="sng" algn="ctr">
                          <a:solidFill>
                            <a:sysClr val="window" lastClr="FFFFFF">
                              <a:lumMod val="50000"/>
                            </a:sysClr>
                          </a:solidFill>
                          <a:prstDash val="sysDot"/>
                        </a:ln>
                        <a:effectLst/>
                      </wps:spPr>
                      <wps:txbx>
                        <w:txbxContent>
                          <w:p w14:paraId="5D57155F" w14:textId="77777777" w:rsidR="00CE6D6F" w:rsidRDefault="00CE6D6F" w:rsidP="00CE6D6F">
                            <w:pPr>
                              <w:spacing w:after="0" w:line="240" w:lineRule="auto"/>
                              <w:ind w:left="-142" w:right="-74"/>
                              <w:rPr>
                                <w:color w:val="262626" w:themeColor="text1" w:themeTint="D9"/>
                                <w:sz w:val="18"/>
                                <w:szCs w:val="18"/>
                              </w:rPr>
                            </w:pPr>
                            <w:r w:rsidRPr="00523DDF">
                              <w:rPr>
                                <w:noProof/>
                              </w:rPr>
                              <w:drawing>
                                <wp:inline distT="0" distB="0" distL="0" distR="0" wp14:anchorId="627A8E77" wp14:editId="12B84DC4">
                                  <wp:extent cx="1009650" cy="437823"/>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2841" cy="443543"/>
                                          </a:xfrm>
                                          <a:prstGeom prst="rect">
                                            <a:avLst/>
                                          </a:prstGeom>
                                          <a:effectLst>
                                            <a:softEdge rad="127000"/>
                                          </a:effectLst>
                                        </pic:spPr>
                                      </pic:pic>
                                    </a:graphicData>
                                  </a:graphic>
                                </wp:inline>
                              </w:drawing>
                            </w:r>
                          </w:p>
                          <w:p w14:paraId="70DBC7D5" w14:textId="77777777" w:rsidR="00CE6D6F" w:rsidRDefault="00CE6D6F" w:rsidP="00CE6D6F">
                            <w:pPr>
                              <w:spacing w:after="0" w:line="240" w:lineRule="auto"/>
                              <w:ind w:left="-142" w:right="-74"/>
                              <w:rPr>
                                <w:color w:val="262626" w:themeColor="text1" w:themeTint="D9"/>
                                <w:sz w:val="18"/>
                                <w:szCs w:val="18"/>
                              </w:rPr>
                            </w:pPr>
                          </w:p>
                          <w:p w14:paraId="3A8E2CEB" w14:textId="77777777" w:rsidR="00CE6D6F" w:rsidRDefault="00CE6D6F" w:rsidP="00CE6D6F">
                            <w:pPr>
                              <w:spacing w:after="0" w:line="240" w:lineRule="auto"/>
                              <w:ind w:left="-142" w:right="-74"/>
                              <w:rPr>
                                <w:color w:val="262626" w:themeColor="text1" w:themeTint="D9"/>
                                <w:sz w:val="18"/>
                                <w:szCs w:val="18"/>
                              </w:rPr>
                            </w:pPr>
                            <w:r w:rsidRPr="009E13A2">
                              <w:rPr>
                                <w:color w:val="262626" w:themeColor="text1" w:themeTint="D9"/>
                                <w:sz w:val="18"/>
                                <w:szCs w:val="18"/>
                              </w:rPr>
                              <w:t>Accessible, free, accredited mental health support. Any young person aged 10-18 can sign up anonymously</w:t>
                            </w:r>
                            <w:r>
                              <w:rPr>
                                <w:color w:val="262626" w:themeColor="text1" w:themeTint="D9"/>
                                <w:sz w:val="18"/>
                                <w:szCs w:val="18"/>
                              </w:rPr>
                              <w:t xml:space="preserve"> </w:t>
                            </w:r>
                            <w:r w:rsidRPr="009E13A2">
                              <w:rPr>
                                <w:color w:val="262626" w:themeColor="text1" w:themeTint="D9"/>
                                <w:sz w:val="18"/>
                                <w:szCs w:val="18"/>
                              </w:rPr>
                              <w:t>online at Kooth.com. No waiting lists and no thresholds.</w:t>
                            </w:r>
                            <w:r>
                              <w:rPr>
                                <w:color w:val="262626" w:themeColor="text1" w:themeTint="D9"/>
                                <w:sz w:val="18"/>
                                <w:szCs w:val="18"/>
                              </w:rPr>
                              <w:t xml:space="preserve">  </w:t>
                            </w:r>
                          </w:p>
                          <w:p w14:paraId="7B5DF4A1" w14:textId="77777777" w:rsidR="00CE6D6F" w:rsidRDefault="00CE6D6F" w:rsidP="00CE6D6F">
                            <w:pPr>
                              <w:spacing w:after="0" w:line="240" w:lineRule="auto"/>
                              <w:ind w:left="-142" w:right="-74"/>
                              <w:rPr>
                                <w:color w:val="262626" w:themeColor="text1" w:themeTint="D9"/>
                                <w:sz w:val="18"/>
                                <w:szCs w:val="18"/>
                              </w:rPr>
                            </w:pPr>
                          </w:p>
                          <w:p w14:paraId="5E7ECCB5" w14:textId="77777777" w:rsidR="00CE6D6F" w:rsidRDefault="00CE6D6F" w:rsidP="00CE6D6F">
                            <w:pPr>
                              <w:spacing w:after="0" w:line="240" w:lineRule="auto"/>
                              <w:ind w:left="-142" w:right="-74"/>
                              <w:rPr>
                                <w:color w:val="262626" w:themeColor="text1" w:themeTint="D9"/>
                                <w:sz w:val="18"/>
                                <w:szCs w:val="18"/>
                              </w:rPr>
                            </w:pPr>
                            <w:r w:rsidRPr="009E13A2">
                              <w:rPr>
                                <w:color w:val="262626" w:themeColor="text1" w:themeTint="D9"/>
                                <w:sz w:val="18"/>
                                <w:szCs w:val="18"/>
                              </w:rPr>
                              <w:t>Please email these packs of digital info resources to students</w:t>
                            </w:r>
                            <w:r>
                              <w:rPr>
                                <w:color w:val="262626" w:themeColor="text1" w:themeTint="D9"/>
                                <w:sz w:val="18"/>
                                <w:szCs w:val="18"/>
                              </w:rPr>
                              <w:t xml:space="preserve"> </w:t>
                            </w:r>
                          </w:p>
                          <w:p w14:paraId="41801E49" w14:textId="77777777" w:rsidR="00CE6D6F" w:rsidRPr="00034671" w:rsidRDefault="00CE6D6F" w:rsidP="00CE6D6F">
                            <w:pPr>
                              <w:spacing w:after="0" w:line="240" w:lineRule="auto"/>
                              <w:ind w:left="-142" w:right="-74"/>
                              <w:rPr>
                                <w:color w:val="FF0000"/>
                                <w:sz w:val="18"/>
                                <w:szCs w:val="18"/>
                              </w:rPr>
                            </w:pPr>
                            <w:r w:rsidRPr="00034671">
                              <w:rPr>
                                <w:color w:val="FF0000"/>
                                <w:sz w:val="18"/>
                                <w:szCs w:val="18"/>
                              </w:rPr>
                              <w:t>-</w:t>
                            </w:r>
                            <w:hyperlink r:id="rId65" w:history="1">
                              <w:r w:rsidRPr="00034671">
                                <w:rPr>
                                  <w:rStyle w:val="Hyperlink"/>
                                  <w:color w:val="FF0000"/>
                                  <w:sz w:val="18"/>
                                  <w:szCs w:val="18"/>
                                </w:rPr>
                                <w:t xml:space="preserve"> For </w:t>
                              </w:r>
                              <w:proofErr w:type="spellStart"/>
                              <w:r w:rsidRPr="00034671">
                                <w:rPr>
                                  <w:rStyle w:val="Hyperlink"/>
                                  <w:color w:val="FF0000"/>
                                  <w:sz w:val="18"/>
                                  <w:szCs w:val="18"/>
                                </w:rPr>
                                <w:t>Kooth</w:t>
                              </w:r>
                              <w:proofErr w:type="spellEnd"/>
                              <w:r w:rsidRPr="00034671">
                                <w:rPr>
                                  <w:rStyle w:val="Hyperlink"/>
                                  <w:color w:val="FF0000"/>
                                  <w:sz w:val="18"/>
                                  <w:szCs w:val="18"/>
                                </w:rPr>
                                <w:t xml:space="preserve"> Users (</w:t>
                              </w:r>
                              <w:proofErr w:type="gramStart"/>
                              <w:r w:rsidRPr="00034671">
                                <w:rPr>
                                  <w:rStyle w:val="Hyperlink"/>
                                  <w:color w:val="FF0000"/>
                                  <w:sz w:val="18"/>
                                  <w:szCs w:val="18"/>
                                </w:rPr>
                                <w:t>10-18 year olds</w:t>
                              </w:r>
                              <w:proofErr w:type="gramEnd"/>
                              <w:r w:rsidRPr="00034671">
                                <w:rPr>
                                  <w:rStyle w:val="Hyperlink"/>
                                  <w:color w:val="FF0000"/>
                                  <w:sz w:val="18"/>
                                  <w:szCs w:val="18"/>
                                </w:rPr>
                                <w:t>)</w:t>
                              </w:r>
                            </w:hyperlink>
                            <w:r w:rsidRPr="00034671">
                              <w:rPr>
                                <w:color w:val="FF0000"/>
                                <w:sz w:val="18"/>
                                <w:szCs w:val="18"/>
                              </w:rPr>
                              <w:t xml:space="preserve"> </w:t>
                            </w:r>
                          </w:p>
                          <w:p w14:paraId="6B16AAE3" w14:textId="77777777" w:rsidR="00CE6D6F" w:rsidRPr="006005E7" w:rsidRDefault="00CE6D6F" w:rsidP="00CE6D6F">
                            <w:pPr>
                              <w:spacing w:before="240"/>
                              <w:ind w:left="-142" w:right="-74"/>
                              <w:rPr>
                                <w:color w:val="FF0000"/>
                                <w:sz w:val="18"/>
                                <w:szCs w:val="18"/>
                              </w:rPr>
                            </w:pPr>
                            <w:r w:rsidRPr="009E13A2">
                              <w:rPr>
                                <w:color w:val="262626" w:themeColor="text1" w:themeTint="D9"/>
                                <w:sz w:val="18"/>
                                <w:szCs w:val="18"/>
                              </w:rPr>
                              <w:t xml:space="preserve">Please email these digital info resources to parents/ carers </w:t>
                            </w:r>
                            <w:hyperlink r:id="rId66" w:history="1">
                              <w:proofErr w:type="spellStart"/>
                              <w:r w:rsidRPr="00034671">
                                <w:rPr>
                                  <w:color w:val="FF0000"/>
                                  <w:sz w:val="18"/>
                                  <w:szCs w:val="18"/>
                                </w:rPr>
                                <w:t>Kooth</w:t>
                              </w:r>
                              <w:proofErr w:type="spellEnd"/>
                              <w:r w:rsidRPr="00034671">
                                <w:rPr>
                                  <w:color w:val="FF0000"/>
                                  <w:sz w:val="18"/>
                                  <w:szCs w:val="18"/>
                                </w:rPr>
                                <w:t xml:space="preserve"> guides for parents / carers</w:t>
                              </w:r>
                            </w:hyperlink>
                          </w:p>
                          <w:p w14:paraId="5FA6B488" w14:textId="77777777" w:rsidR="00CE6D6F" w:rsidRPr="006005E7" w:rsidRDefault="00CE6D6F" w:rsidP="00CE6D6F">
                            <w:pPr>
                              <w:spacing w:before="240"/>
                              <w:ind w:left="-142" w:right="-74"/>
                              <w:jc w:val="center"/>
                              <w:rPr>
                                <w:color w:val="FF0000"/>
                                <w:sz w:val="18"/>
                                <w:szCs w:val="18"/>
                              </w:rPr>
                            </w:pPr>
                            <w:r w:rsidRPr="006005E7">
                              <w:rPr>
                                <w:color w:val="FF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DD70D52" id="Rectangle: Rounded Corners 203" o:spid="_x0000_s1073" style="position:absolute;margin-left:12.45pt;margin-top:25pt;width:284.6pt;height:205.7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wzewIAAC4FAAAOAAAAZHJzL2Uyb0RvYy54bWysVN9v0zAQfkfif7D8zpJ27QbV0qlaVYQ0&#10;2MSG9uw6ThPJ8RnbbVL+ej473boNJAQiD87Zd74f333ni8u+1WynnG/IFHx0knOmjKSyMZuCf7tf&#10;vXvPmQ/ClEKTUQXfK88v52/fXHR2psZUky6VY3Bi/KyzBa9DsLMs87JWrfAnZJWBsiLXioCt22Sl&#10;Ex28tzob5/lZ1pErrSOpvMfpclDyefJfVUqGm6ryKjBdcOQW0urSuo5rNr8Qs40Ttm7kIQ3xD1m0&#10;ojEI+uRqKYJgW9f84qptpCNPVTiR1GZUVY1UqQZUM8pfVXNXC6tSLQDH2yeY/P9zK7/s7uytAwyd&#10;9TMPMVbRV66Nf+TH+gTW/gks1QcmcXh6NppMxsBUQjc+G53m42mEMztet86Hj4paFoWCO9qa8ita&#10;kpASu2sfBvtHuxjSk27KVaN12uz9lXZsJ9A9NL2kjjMtfMBhwVfpS770tv1M5WB3Ps3z1Fck4tP9&#10;lNMLv9qwDklPJ7BkUoB3lRYBYmvLgnuz4UzoDQgtg0sBXtwevP5dVjGpP2UVYVgKXw+eEWVJ4YCo&#10;NhEOlQh9gO3YryiFft2zBslPzuOVeLSmcn/rmKOB9N7KVYMI18DvVjiwHLVjcsMNlkoTAKGDxFlN&#10;7sfvzqM9yActZx2mBmB93wqn0JZPBrT8AE7EMUubyfQ88sM916yfa8y2vSK0doQ3wsokRvugH8XK&#10;UfuAAV/EqFAJIxG74GjVIF6FYZbxQEi1WCQjDJYV4drcWRldR+Aisvf9g3D2QMUAFn+hx/kSs1dk&#10;HGzjTUOLbaCqSUw9ogpKxQ2GMpHr8IDEqX++T1bHZ27+EwAA//8DAFBLAwQUAAYACAAAACEAD4lK&#10;Qt4AAAAJAQAADwAAAGRycy9kb3ducmV2LnhtbEyPzUrEQBCE74LvMLTgzZ1kSRY3prOIP+BJ2FUQ&#10;b7OZNglmemJmsolvb3vSY1FF1VflbnG9OtEYOs8I6SoBRVx723GD8PryeHUNKkTD1vSeCeGbAuyq&#10;87PSFNbPvKfTITZKSjgUBqGNcSi0DnVLzoSVH4jF+/CjM1Hk2Gg7mlnKXa/XSbLRznQsC60Z6K6l&#10;+vMwOYQvHiaf0fSkYxrun98f3ua9ZcTLi+X2BlSkJf6F4Rdf0KESpqOf2AbVI6yzrSQR8kQuiZ9v&#10;sxTUESHbpDnoqtT/H1Q/AAAA//8DAFBLAQItABQABgAIAAAAIQC2gziS/gAAAOEBAAATAAAAAAAA&#10;AAAAAAAAAAAAAABbQ29udGVudF9UeXBlc10ueG1sUEsBAi0AFAAGAAgAAAAhADj9If/WAAAAlAEA&#10;AAsAAAAAAAAAAAAAAAAALwEAAF9yZWxzLy5yZWxzUEsBAi0AFAAGAAgAAAAhAEZVvDN7AgAALgUA&#10;AA4AAAAAAAAAAAAAAAAALgIAAGRycy9lMm9Eb2MueG1sUEsBAi0AFAAGAAgAAAAhAA+JSkLeAAAA&#10;CQEAAA8AAAAAAAAAAAAAAAAA1QQAAGRycy9kb3ducmV2LnhtbFBLBQYAAAAABAAEAPMAAADgBQAA&#10;AAA=&#10;" fillcolor="#bfbfbf" strokecolor="#7f7f7f" strokeweight="2pt">
                <v:stroke dashstyle="1 1"/>
                <v:textbox>
                  <w:txbxContent>
                    <w:p w14:paraId="5D57155F" w14:textId="77777777" w:rsidR="00CE6D6F" w:rsidRDefault="00CE6D6F" w:rsidP="00CE6D6F">
                      <w:pPr>
                        <w:spacing w:after="0" w:line="240" w:lineRule="auto"/>
                        <w:ind w:left="-142" w:right="-74"/>
                        <w:rPr>
                          <w:color w:val="262626" w:themeColor="text1" w:themeTint="D9"/>
                          <w:sz w:val="18"/>
                          <w:szCs w:val="18"/>
                        </w:rPr>
                      </w:pPr>
                      <w:r w:rsidRPr="00523DDF">
                        <w:rPr>
                          <w:noProof/>
                        </w:rPr>
                        <w:drawing>
                          <wp:inline distT="0" distB="0" distL="0" distR="0" wp14:anchorId="627A8E77" wp14:editId="12B84DC4">
                            <wp:extent cx="1009650" cy="437823"/>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2841" cy="443543"/>
                                    </a:xfrm>
                                    <a:prstGeom prst="rect">
                                      <a:avLst/>
                                    </a:prstGeom>
                                    <a:effectLst>
                                      <a:softEdge rad="127000"/>
                                    </a:effectLst>
                                  </pic:spPr>
                                </pic:pic>
                              </a:graphicData>
                            </a:graphic>
                          </wp:inline>
                        </w:drawing>
                      </w:r>
                    </w:p>
                    <w:p w14:paraId="70DBC7D5" w14:textId="77777777" w:rsidR="00CE6D6F" w:rsidRDefault="00CE6D6F" w:rsidP="00CE6D6F">
                      <w:pPr>
                        <w:spacing w:after="0" w:line="240" w:lineRule="auto"/>
                        <w:ind w:left="-142" w:right="-74"/>
                        <w:rPr>
                          <w:color w:val="262626" w:themeColor="text1" w:themeTint="D9"/>
                          <w:sz w:val="18"/>
                          <w:szCs w:val="18"/>
                        </w:rPr>
                      </w:pPr>
                    </w:p>
                    <w:p w14:paraId="3A8E2CEB" w14:textId="77777777" w:rsidR="00CE6D6F" w:rsidRDefault="00CE6D6F" w:rsidP="00CE6D6F">
                      <w:pPr>
                        <w:spacing w:after="0" w:line="240" w:lineRule="auto"/>
                        <w:ind w:left="-142" w:right="-74"/>
                        <w:rPr>
                          <w:color w:val="262626" w:themeColor="text1" w:themeTint="D9"/>
                          <w:sz w:val="18"/>
                          <w:szCs w:val="18"/>
                        </w:rPr>
                      </w:pPr>
                      <w:r w:rsidRPr="009E13A2">
                        <w:rPr>
                          <w:color w:val="262626" w:themeColor="text1" w:themeTint="D9"/>
                          <w:sz w:val="18"/>
                          <w:szCs w:val="18"/>
                        </w:rPr>
                        <w:t>Accessible, free, accredited mental health support. Any young person aged 10-18 can sign up anonymously</w:t>
                      </w:r>
                      <w:r>
                        <w:rPr>
                          <w:color w:val="262626" w:themeColor="text1" w:themeTint="D9"/>
                          <w:sz w:val="18"/>
                          <w:szCs w:val="18"/>
                        </w:rPr>
                        <w:t xml:space="preserve"> </w:t>
                      </w:r>
                      <w:r w:rsidRPr="009E13A2">
                        <w:rPr>
                          <w:color w:val="262626" w:themeColor="text1" w:themeTint="D9"/>
                          <w:sz w:val="18"/>
                          <w:szCs w:val="18"/>
                        </w:rPr>
                        <w:t>online at Kooth.com. No waiting lists and no thresholds.</w:t>
                      </w:r>
                      <w:r>
                        <w:rPr>
                          <w:color w:val="262626" w:themeColor="text1" w:themeTint="D9"/>
                          <w:sz w:val="18"/>
                          <w:szCs w:val="18"/>
                        </w:rPr>
                        <w:t xml:space="preserve">  </w:t>
                      </w:r>
                    </w:p>
                    <w:p w14:paraId="7B5DF4A1" w14:textId="77777777" w:rsidR="00CE6D6F" w:rsidRDefault="00CE6D6F" w:rsidP="00CE6D6F">
                      <w:pPr>
                        <w:spacing w:after="0" w:line="240" w:lineRule="auto"/>
                        <w:ind w:left="-142" w:right="-74"/>
                        <w:rPr>
                          <w:color w:val="262626" w:themeColor="text1" w:themeTint="D9"/>
                          <w:sz w:val="18"/>
                          <w:szCs w:val="18"/>
                        </w:rPr>
                      </w:pPr>
                    </w:p>
                    <w:p w14:paraId="5E7ECCB5" w14:textId="77777777" w:rsidR="00CE6D6F" w:rsidRDefault="00CE6D6F" w:rsidP="00CE6D6F">
                      <w:pPr>
                        <w:spacing w:after="0" w:line="240" w:lineRule="auto"/>
                        <w:ind w:left="-142" w:right="-74"/>
                        <w:rPr>
                          <w:color w:val="262626" w:themeColor="text1" w:themeTint="D9"/>
                          <w:sz w:val="18"/>
                          <w:szCs w:val="18"/>
                        </w:rPr>
                      </w:pPr>
                      <w:r w:rsidRPr="009E13A2">
                        <w:rPr>
                          <w:color w:val="262626" w:themeColor="text1" w:themeTint="D9"/>
                          <w:sz w:val="18"/>
                          <w:szCs w:val="18"/>
                        </w:rPr>
                        <w:t>Please email these packs of digital info resources to students</w:t>
                      </w:r>
                      <w:r>
                        <w:rPr>
                          <w:color w:val="262626" w:themeColor="text1" w:themeTint="D9"/>
                          <w:sz w:val="18"/>
                          <w:szCs w:val="18"/>
                        </w:rPr>
                        <w:t xml:space="preserve"> </w:t>
                      </w:r>
                    </w:p>
                    <w:p w14:paraId="41801E49" w14:textId="77777777" w:rsidR="00CE6D6F" w:rsidRPr="00034671" w:rsidRDefault="00CE6D6F" w:rsidP="00CE6D6F">
                      <w:pPr>
                        <w:spacing w:after="0" w:line="240" w:lineRule="auto"/>
                        <w:ind w:left="-142" w:right="-74"/>
                        <w:rPr>
                          <w:color w:val="FF0000"/>
                          <w:sz w:val="18"/>
                          <w:szCs w:val="18"/>
                        </w:rPr>
                      </w:pPr>
                      <w:r w:rsidRPr="00034671">
                        <w:rPr>
                          <w:color w:val="FF0000"/>
                          <w:sz w:val="18"/>
                          <w:szCs w:val="18"/>
                        </w:rPr>
                        <w:t>-</w:t>
                      </w:r>
                      <w:hyperlink r:id="rId68" w:history="1">
                        <w:r w:rsidRPr="00034671">
                          <w:rPr>
                            <w:rStyle w:val="Hyperlink"/>
                            <w:color w:val="FF0000"/>
                            <w:sz w:val="18"/>
                            <w:szCs w:val="18"/>
                          </w:rPr>
                          <w:t xml:space="preserve"> For Kooth Users (10-18 year olds)</w:t>
                        </w:r>
                      </w:hyperlink>
                      <w:r w:rsidRPr="00034671">
                        <w:rPr>
                          <w:color w:val="FF0000"/>
                          <w:sz w:val="18"/>
                          <w:szCs w:val="18"/>
                        </w:rPr>
                        <w:t xml:space="preserve"> </w:t>
                      </w:r>
                    </w:p>
                    <w:p w14:paraId="6B16AAE3" w14:textId="77777777" w:rsidR="00CE6D6F" w:rsidRPr="006005E7" w:rsidRDefault="00CE6D6F" w:rsidP="00CE6D6F">
                      <w:pPr>
                        <w:spacing w:before="240"/>
                        <w:ind w:left="-142" w:right="-74"/>
                        <w:rPr>
                          <w:color w:val="FF0000"/>
                          <w:sz w:val="18"/>
                          <w:szCs w:val="18"/>
                        </w:rPr>
                      </w:pPr>
                      <w:r w:rsidRPr="009E13A2">
                        <w:rPr>
                          <w:color w:val="262626" w:themeColor="text1" w:themeTint="D9"/>
                          <w:sz w:val="18"/>
                          <w:szCs w:val="18"/>
                        </w:rPr>
                        <w:t xml:space="preserve">Please email these digital info resources to parents/ carers </w:t>
                      </w:r>
                      <w:hyperlink r:id="rId69" w:history="1">
                        <w:r w:rsidRPr="00034671">
                          <w:rPr>
                            <w:color w:val="FF0000"/>
                            <w:sz w:val="18"/>
                            <w:szCs w:val="18"/>
                          </w:rPr>
                          <w:t>Kooth guides for parents / carers</w:t>
                        </w:r>
                      </w:hyperlink>
                    </w:p>
                    <w:p w14:paraId="5FA6B488" w14:textId="77777777" w:rsidR="00CE6D6F" w:rsidRPr="006005E7" w:rsidRDefault="00CE6D6F" w:rsidP="00CE6D6F">
                      <w:pPr>
                        <w:spacing w:before="240"/>
                        <w:ind w:left="-142" w:right="-74"/>
                        <w:jc w:val="center"/>
                        <w:rPr>
                          <w:color w:val="FF0000"/>
                          <w:sz w:val="18"/>
                          <w:szCs w:val="18"/>
                        </w:rPr>
                      </w:pPr>
                      <w:r w:rsidRPr="006005E7">
                        <w:rPr>
                          <w:color w:val="FF0000"/>
                          <w:sz w:val="18"/>
                          <w:szCs w:val="18"/>
                        </w:rPr>
                        <w:t>.</w:t>
                      </w:r>
                    </w:p>
                  </w:txbxContent>
                </v:textbox>
                <w10:wrap anchorx="margin"/>
              </v:roundrect>
            </w:pict>
          </mc:Fallback>
        </mc:AlternateContent>
      </w:r>
    </w:p>
    <w:p w14:paraId="2BC5DC5F" w14:textId="3416CFBC" w:rsidR="009018C5" w:rsidRDefault="009018C5"/>
    <w:p w14:paraId="0D547B62" w14:textId="7FB572E7" w:rsidR="009018C5" w:rsidRDefault="009018C5"/>
    <w:p w14:paraId="1E93898E" w14:textId="39D7311B" w:rsidR="009018C5" w:rsidRDefault="009018C5"/>
    <w:p w14:paraId="2762AEF3" w14:textId="760E5F23" w:rsidR="009018C5" w:rsidRDefault="009018C5"/>
    <w:p w14:paraId="646A294B" w14:textId="2FA30A5F" w:rsidR="009018C5" w:rsidRDefault="009018C5"/>
    <w:p w14:paraId="5826C3A4" w14:textId="49A76961" w:rsidR="009018C5" w:rsidRDefault="00D07000">
      <w:r w:rsidRPr="001D74A9">
        <w:rPr>
          <w:noProof/>
        </w:rPr>
        <mc:AlternateContent>
          <mc:Choice Requires="wps">
            <w:drawing>
              <wp:anchor distT="0" distB="0" distL="114300" distR="114300" simplePos="0" relativeHeight="251658270" behindDoc="0" locked="0" layoutInCell="1" allowOverlap="1" wp14:anchorId="0F24327E" wp14:editId="64FC9495">
                <wp:simplePos x="0" y="0"/>
                <wp:positionH relativeFrom="margin">
                  <wp:posOffset>4206654</wp:posOffset>
                </wp:positionH>
                <wp:positionV relativeFrom="paragraph">
                  <wp:posOffset>305021</wp:posOffset>
                </wp:positionV>
                <wp:extent cx="4715041" cy="1001395"/>
                <wp:effectExtent l="0" t="0" r="28575" b="27305"/>
                <wp:wrapNone/>
                <wp:docPr id="257" name="Rectangle: Rounded Corners 257"/>
                <wp:cNvGraphicFramePr/>
                <a:graphic xmlns:a="http://schemas.openxmlformats.org/drawingml/2006/main">
                  <a:graphicData uri="http://schemas.microsoft.com/office/word/2010/wordprocessingShape">
                    <wps:wsp>
                      <wps:cNvSpPr/>
                      <wps:spPr>
                        <a:xfrm>
                          <a:off x="0" y="0"/>
                          <a:ext cx="4715041" cy="1001395"/>
                        </a:xfrm>
                        <a:prstGeom prst="roundRect">
                          <a:avLst/>
                        </a:prstGeom>
                        <a:solidFill>
                          <a:srgbClr val="66CCFF"/>
                        </a:solidFill>
                        <a:ln>
                          <a:solidFill>
                            <a:srgbClr val="66CC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1F0495" w14:textId="77777777" w:rsidR="001C5EDA" w:rsidRPr="008D623F" w:rsidRDefault="001C5EDA" w:rsidP="001C5EDA">
                            <w:pPr>
                              <w:spacing w:after="0"/>
                              <w:ind w:left="-142" w:right="-138"/>
                              <w:jc w:val="center"/>
                              <w:rPr>
                                <w:b/>
                                <w:bCs/>
                                <w:color w:val="262626" w:themeColor="text1" w:themeTint="D9"/>
                                <w:sz w:val="18"/>
                                <w:szCs w:val="18"/>
                              </w:rPr>
                            </w:pPr>
                            <w:r w:rsidRPr="008D623F">
                              <w:rPr>
                                <w:b/>
                                <w:bCs/>
                                <w:color w:val="262626" w:themeColor="text1" w:themeTint="D9"/>
                                <w:sz w:val="18"/>
                                <w:szCs w:val="18"/>
                              </w:rPr>
                              <w:t>Booking/Referral Method</w:t>
                            </w:r>
                          </w:p>
                          <w:p w14:paraId="232A884E" w14:textId="385C1BE3" w:rsidR="00DF702D" w:rsidRPr="008D623F" w:rsidRDefault="00DF702D" w:rsidP="00DF702D">
                            <w:pPr>
                              <w:jc w:val="center"/>
                              <w:rPr>
                                <w:color w:val="262626" w:themeColor="text1" w:themeTint="D9"/>
                                <w:sz w:val="18"/>
                                <w:szCs w:val="18"/>
                              </w:rPr>
                            </w:pPr>
                            <w:r w:rsidRPr="008D623F">
                              <w:rPr>
                                <w:color w:val="262626" w:themeColor="text1" w:themeTint="D9"/>
                                <w:sz w:val="18"/>
                                <w:szCs w:val="18"/>
                              </w:rPr>
                              <w:t xml:space="preserve">Patients can self-refer (parent/carer consent required if patient under 13)  </w:t>
                            </w:r>
                            <w:hyperlink r:id="rId70" w:history="1">
                              <w:r w:rsidRPr="008D623F">
                                <w:rPr>
                                  <w:rStyle w:val="Hyperlink"/>
                                  <w:sz w:val="18"/>
                                  <w:szCs w:val="18"/>
                                </w:rPr>
                                <w:t>Patient/Carer Self Referral Form</w:t>
                              </w:r>
                            </w:hyperlink>
                            <w:r w:rsidRPr="008D623F">
                              <w:rPr>
                                <w:color w:val="262626" w:themeColor="text1" w:themeTint="D9"/>
                                <w:sz w:val="18"/>
                                <w:szCs w:val="18"/>
                              </w:rPr>
                              <w:t xml:space="preserve">  Professional referrals can be made via </w:t>
                            </w:r>
                            <w:proofErr w:type="spellStart"/>
                            <w:r w:rsidRPr="008D623F">
                              <w:rPr>
                                <w:color w:val="262626" w:themeColor="text1" w:themeTint="D9"/>
                                <w:sz w:val="18"/>
                                <w:szCs w:val="18"/>
                              </w:rPr>
                              <w:t>Mindmate</w:t>
                            </w:r>
                            <w:proofErr w:type="spellEnd"/>
                            <w:r w:rsidRPr="008D623F">
                              <w:rPr>
                                <w:color w:val="262626" w:themeColor="text1" w:themeTint="D9"/>
                                <w:sz w:val="18"/>
                                <w:szCs w:val="18"/>
                              </w:rPr>
                              <w:t xml:space="preserve"> Single Point of Access using </w:t>
                            </w:r>
                            <w:hyperlink r:id="rId71" w:history="1">
                              <w:r w:rsidRPr="008D623F">
                                <w:rPr>
                                  <w:rStyle w:val="Hyperlink"/>
                                  <w:sz w:val="18"/>
                                  <w:szCs w:val="18"/>
                                </w:rPr>
                                <w:t>Referral Form</w:t>
                              </w:r>
                            </w:hyperlink>
                            <w:r w:rsidRPr="008D623F">
                              <w:rPr>
                                <w:color w:val="262626" w:themeColor="text1" w:themeTint="D9"/>
                                <w:sz w:val="18"/>
                                <w:szCs w:val="18"/>
                              </w:rPr>
                              <w:t xml:space="preserve"> email to  </w:t>
                            </w:r>
                            <w:hyperlink r:id="rId72" w:history="1">
                              <w:r w:rsidRPr="008D623F">
                                <w:rPr>
                                  <w:rStyle w:val="Hyperlink"/>
                                  <w:sz w:val="18"/>
                                  <w:szCs w:val="18"/>
                                </w:rPr>
                                <w:t>leeds.mindmatespa@nhs.net</w:t>
                              </w:r>
                            </w:hyperlink>
                            <w:r w:rsidRPr="008D623F">
                              <w:rPr>
                                <w:color w:val="262626" w:themeColor="text1" w:themeTint="D9"/>
                                <w:sz w:val="18"/>
                                <w:szCs w:val="18"/>
                              </w:rPr>
                              <w:t xml:space="preserve"> Service Telephone Number 0300 5550324</w:t>
                            </w:r>
                          </w:p>
                          <w:p w14:paraId="20768036" w14:textId="77777777" w:rsidR="001C5EDA" w:rsidRPr="00DF702D" w:rsidRDefault="001C5EDA" w:rsidP="001C5EDA">
                            <w:pPr>
                              <w:jc w:val="center"/>
                              <w:rPr>
                                <w:color w:val="262626" w:themeColor="text1" w:themeTint="D9"/>
                                <w:sz w:val="18"/>
                                <w:szCs w:val="18"/>
                              </w:rPr>
                            </w:pPr>
                          </w:p>
                          <w:p w14:paraId="7D215EDF" w14:textId="77777777" w:rsidR="001C5EDA" w:rsidRDefault="001C5EDA" w:rsidP="001C5EDA">
                            <w:pPr>
                              <w:jc w:val="center"/>
                              <w:rPr>
                                <w:b/>
                                <w:bCs/>
                                <w:color w:val="262626" w:themeColor="text1" w:themeTint="D9"/>
                              </w:rPr>
                            </w:pPr>
                          </w:p>
                          <w:p w14:paraId="04418741" w14:textId="77777777" w:rsidR="001C5EDA" w:rsidRPr="00843157" w:rsidRDefault="001C5EDA" w:rsidP="001C5EDA">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F24327E" id="Rectangle: Rounded Corners 257" o:spid="_x0000_s1074" style="position:absolute;margin-left:331.25pt;margin-top:24pt;width:371.25pt;height:78.8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OBmAIAALkFAAAOAAAAZHJzL2Uyb0RvYy54bWysVEtv2zAMvg/YfxB0X21nSR9BnSJIkGFA&#10;0RZth54VWYoNyKImKbGzXz9KfqTrih2K5aBQIvmR/Ezy+qatFTkI6yrQOc3OUkqE5lBUepfTH8+b&#10;L5eUOM90wRRokdOjcPRm8fnTdWPmYgIlqEJYgiDazRuT09J7M08Sx0tRM3cGRmhUSrA183i1u6Sw&#10;rEH0WiWTND1PGrCFscCFc/i67pR0EfGlFNzfS+mEJyqnmJuPp43nNpzJ4prNd5aZsuJ9GuwDWdSs&#10;0hh0hFozz8jeVn9B1RW34ED6Mw51AlJWXMQasJosfVPNU8mMiLUgOc6MNLn/B8vvDk/mwSINjXFz&#10;h2KoopW2Dv+YH2kjWceRLNF6wvFxepHN0mlGCUddlqbZ16tZoDM5uRvr/DcBNQlCTi3sdfGInyQy&#10;xQ63znf2g10I6UBVxaZSKl7sbrtSlhwYfr7z89Vqs+lD/GGm9Ec9Q+Q1c2UXwR3dGnwfIYAmJ1Ki&#10;5I9KhFBKPwpJqgJpmMRiYr+KMVXGudA+61QlK0SHP0vxNxQQOjx4RMYiYECWWPmI3QMMlh3IgN1R&#10;19sHVxHbfXRO/5VY5zx6xMig/ehcVxrsewAKq+ojd/YDSR01gSXfblvkBjvkMpiGpy0UxwdLLHTz&#10;5wzfVMj8LXP+gVkcOBxNXCL+Hg+poMkp9BIlJdhf770He5wD1FLS4ADn1P3cMysoUd81TshVNp2G&#10;iY+X6exighf7WrN9rdH7egXYZNjPmF0Ug71Xgygt1C+4a5YhKqqY5hg7p34QV75bK7iruFguoxHO&#10;uGH+Vj8ZHqADzaHjntsXZk0/FR4H6g6GUWfzN3PR2QZPDcu9B1nFoTmx2n8A3A+xk/pdFhbQ63u0&#10;Om3cxW8AAAD//wMAUEsDBBQABgAIAAAAIQD70J6R4AAAAAsBAAAPAAAAZHJzL2Rvd25yZXYueG1s&#10;TI/BTsMwDIbvSLxDZCRuLFm1lrXUnRAIiQNC6uDAMWtCW9Y4VZNt5e3xTuxmy59+f3+5md0gjnYK&#10;vSeE5UKBsNR401OL8PnxcrcGEaImowdPFuHXBthU11elLow/UW2P29gKDqFQaIQuxrGQMjSddTos&#10;/GiJb99+cjryOrXSTPrE4W6QiVKZdLon/tDp0T51ttlvDw7hbcrrJq+X9ddr/k7Rp89Z2P8g3t7M&#10;jw8gop3jPwxnfVaHip12/kAmiAEhy5KUUYTVmjudgZVKedohJCq9B1mV8rJD9QcAAP//AwBQSwEC&#10;LQAUAAYACAAAACEAtoM4kv4AAADhAQAAEwAAAAAAAAAAAAAAAAAAAAAAW0NvbnRlbnRfVHlwZXNd&#10;LnhtbFBLAQItABQABgAIAAAAIQA4/SH/1gAAAJQBAAALAAAAAAAAAAAAAAAAAC8BAABfcmVscy8u&#10;cmVsc1BLAQItABQABgAIAAAAIQDX8bOBmAIAALkFAAAOAAAAAAAAAAAAAAAAAC4CAABkcnMvZTJv&#10;RG9jLnhtbFBLAQItABQABgAIAAAAIQD70J6R4AAAAAsBAAAPAAAAAAAAAAAAAAAAAPIEAABkcnMv&#10;ZG93bnJldi54bWxQSwUGAAAAAAQABADzAAAA/wUAAAAA&#10;" fillcolor="#6cf" strokecolor="#6cf" strokeweight="2pt">
                <v:stroke dashstyle="1 1"/>
                <v:textbox>
                  <w:txbxContent>
                    <w:p w14:paraId="3C1F0495" w14:textId="77777777" w:rsidR="001C5EDA" w:rsidRPr="008D623F" w:rsidRDefault="001C5EDA" w:rsidP="001C5EDA">
                      <w:pPr>
                        <w:spacing w:after="0"/>
                        <w:ind w:left="-142" w:right="-138"/>
                        <w:jc w:val="center"/>
                        <w:rPr>
                          <w:b/>
                          <w:bCs/>
                          <w:color w:val="262626" w:themeColor="text1" w:themeTint="D9"/>
                          <w:sz w:val="18"/>
                          <w:szCs w:val="18"/>
                        </w:rPr>
                      </w:pPr>
                      <w:r w:rsidRPr="008D623F">
                        <w:rPr>
                          <w:b/>
                          <w:bCs/>
                          <w:color w:val="262626" w:themeColor="text1" w:themeTint="D9"/>
                          <w:sz w:val="18"/>
                          <w:szCs w:val="18"/>
                        </w:rPr>
                        <w:t>Booking/Referral Method</w:t>
                      </w:r>
                    </w:p>
                    <w:p w14:paraId="232A884E" w14:textId="385C1BE3" w:rsidR="00DF702D" w:rsidRPr="008D623F" w:rsidRDefault="00DF702D" w:rsidP="00DF702D">
                      <w:pPr>
                        <w:jc w:val="center"/>
                        <w:rPr>
                          <w:color w:val="262626" w:themeColor="text1" w:themeTint="D9"/>
                          <w:sz w:val="18"/>
                          <w:szCs w:val="18"/>
                        </w:rPr>
                      </w:pPr>
                      <w:r w:rsidRPr="008D623F">
                        <w:rPr>
                          <w:color w:val="262626" w:themeColor="text1" w:themeTint="D9"/>
                          <w:sz w:val="18"/>
                          <w:szCs w:val="18"/>
                        </w:rPr>
                        <w:t xml:space="preserve">Patients can self-refer (parent/carer consent required if patient under 13)  </w:t>
                      </w:r>
                      <w:hyperlink r:id="rId73" w:history="1">
                        <w:r w:rsidRPr="008D623F">
                          <w:rPr>
                            <w:rStyle w:val="Hyperlink"/>
                            <w:sz w:val="18"/>
                            <w:szCs w:val="18"/>
                          </w:rPr>
                          <w:t>Patient/Carer Self Referral Form</w:t>
                        </w:r>
                      </w:hyperlink>
                      <w:r w:rsidRPr="008D623F">
                        <w:rPr>
                          <w:color w:val="262626" w:themeColor="text1" w:themeTint="D9"/>
                          <w:sz w:val="18"/>
                          <w:szCs w:val="18"/>
                        </w:rPr>
                        <w:t xml:space="preserve">  Professional referrals can be made via Mindmate Single Point of Access using </w:t>
                      </w:r>
                      <w:hyperlink r:id="rId74" w:history="1">
                        <w:r w:rsidRPr="008D623F">
                          <w:rPr>
                            <w:rStyle w:val="Hyperlink"/>
                            <w:sz w:val="18"/>
                            <w:szCs w:val="18"/>
                          </w:rPr>
                          <w:t>Referral Form</w:t>
                        </w:r>
                      </w:hyperlink>
                      <w:r w:rsidRPr="008D623F">
                        <w:rPr>
                          <w:color w:val="262626" w:themeColor="text1" w:themeTint="D9"/>
                          <w:sz w:val="18"/>
                          <w:szCs w:val="18"/>
                        </w:rPr>
                        <w:t xml:space="preserve"> email to  </w:t>
                      </w:r>
                      <w:hyperlink r:id="rId75" w:history="1">
                        <w:r w:rsidRPr="008D623F">
                          <w:rPr>
                            <w:rStyle w:val="Hyperlink"/>
                            <w:sz w:val="18"/>
                            <w:szCs w:val="18"/>
                          </w:rPr>
                          <w:t>leeds.mindmatespa@nhs.net</w:t>
                        </w:r>
                      </w:hyperlink>
                      <w:r w:rsidRPr="008D623F">
                        <w:rPr>
                          <w:color w:val="262626" w:themeColor="text1" w:themeTint="D9"/>
                          <w:sz w:val="18"/>
                          <w:szCs w:val="18"/>
                        </w:rPr>
                        <w:t xml:space="preserve"> Service Telephone Number 0300 5550324</w:t>
                      </w:r>
                    </w:p>
                    <w:p w14:paraId="20768036" w14:textId="77777777" w:rsidR="001C5EDA" w:rsidRPr="00DF702D" w:rsidRDefault="001C5EDA" w:rsidP="001C5EDA">
                      <w:pPr>
                        <w:jc w:val="center"/>
                        <w:rPr>
                          <w:color w:val="262626" w:themeColor="text1" w:themeTint="D9"/>
                          <w:sz w:val="18"/>
                          <w:szCs w:val="18"/>
                        </w:rPr>
                      </w:pPr>
                    </w:p>
                    <w:p w14:paraId="7D215EDF" w14:textId="77777777" w:rsidR="001C5EDA" w:rsidRDefault="001C5EDA" w:rsidP="001C5EDA">
                      <w:pPr>
                        <w:jc w:val="center"/>
                        <w:rPr>
                          <w:b/>
                          <w:bCs/>
                          <w:color w:val="262626" w:themeColor="text1" w:themeTint="D9"/>
                        </w:rPr>
                      </w:pPr>
                    </w:p>
                    <w:p w14:paraId="04418741" w14:textId="77777777" w:rsidR="001C5EDA" w:rsidRPr="00843157" w:rsidRDefault="001C5EDA" w:rsidP="001C5EDA">
                      <w:pPr>
                        <w:jc w:val="center"/>
                        <w:rPr>
                          <w:b/>
                          <w:bCs/>
                          <w:color w:val="262626" w:themeColor="text1" w:themeTint="D9"/>
                        </w:rPr>
                      </w:pPr>
                    </w:p>
                  </w:txbxContent>
                </v:textbox>
                <w10:wrap anchorx="margin"/>
              </v:roundrect>
            </w:pict>
          </mc:Fallback>
        </mc:AlternateContent>
      </w:r>
      <w:r w:rsidRPr="001D74A9">
        <w:rPr>
          <w:noProof/>
        </w:rPr>
        <mc:AlternateContent>
          <mc:Choice Requires="wps">
            <w:drawing>
              <wp:anchor distT="0" distB="0" distL="114300" distR="114300" simplePos="0" relativeHeight="251658271" behindDoc="0" locked="0" layoutInCell="1" allowOverlap="1" wp14:anchorId="289E450C" wp14:editId="5052FE62">
                <wp:simplePos x="0" y="0"/>
                <wp:positionH relativeFrom="column">
                  <wp:posOffset>6231556</wp:posOffset>
                </wp:positionH>
                <wp:positionV relativeFrom="paragraph">
                  <wp:posOffset>118812</wp:posOffset>
                </wp:positionV>
                <wp:extent cx="235585" cy="177800"/>
                <wp:effectExtent l="19050" t="0" r="12065" b="31750"/>
                <wp:wrapNone/>
                <wp:docPr id="259" name="Arrow: Down 259"/>
                <wp:cNvGraphicFramePr/>
                <a:graphic xmlns:a="http://schemas.openxmlformats.org/drawingml/2006/main">
                  <a:graphicData uri="http://schemas.microsoft.com/office/word/2010/wordprocessingShape">
                    <wps:wsp>
                      <wps:cNvSpPr/>
                      <wps:spPr>
                        <a:xfrm>
                          <a:off x="0" y="0"/>
                          <a:ext cx="235585" cy="177800"/>
                        </a:xfrm>
                        <a:prstGeom prst="downArrow">
                          <a:avLst/>
                        </a:prstGeom>
                        <a:solidFill>
                          <a:srgbClr val="66CCFF"/>
                        </a:solid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FD3D5E" id="Arrow: Down 259" o:spid="_x0000_s1026" type="#_x0000_t67" style="position:absolute;margin-left:490.65pt;margin-top:9.35pt;width:18.55pt;height:1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VvgwIAAIwFAAAOAAAAZHJzL2Uyb0RvYy54bWysVE1v2zAMvQ/YfxB0X+1kTdsFdYogRYYB&#10;RRusHXpWZCkxIIsapcTJfv0o+SNdV+xQLAeFEslH8pnk9c2hNmyv0FdgCz46yzlTVkJZ2U3Bfzwt&#10;P11x5oOwpTBgVcGPyvOb2ccP142bqjFswZQKGYFYP21cwbchuGmWeblVtfBn4JQlpQasRaArbrIS&#10;RUPotcnGeX6RNYClQ5DKe3q9bZV8lvC1VjI8aO1VYKbglFtIJ6ZzHc9sdi2mGxRuW8kuDfGOLGpR&#10;WQo6QN2KINgOq7+g6koieNDhTEKdgdaVVKkGqmaUv6rmcSucSrUQOd4NNPn/Byvv949uhURD4/zU&#10;kxirOGis4z/lxw6JrONAljoEJulx/HkyuZpwJkk1ury8yhOZ2cnZoQ9fFdQsCgUvobFzRGgST2J/&#10;5wNFJfveLgb0YKpyWRmTLrhZLwyyvaCPd3GxWCyX8XuRyx9mxr7Pk3Cia3YqPEnhaFQENPa70qwq&#10;Y6kp5dSTakhISKlsGLWqrShVm+ckp1+fZuzi6JGSToARWVN9A3YH0Fu2ID12W21nH11VaunBOf9X&#10;Yq3z4JEigw2Dc11ZwLcADFXVRW7te5JaaiJLayiPK2QI7UB5J5cVfeU74cNKIE0QzRpthfBAhzbQ&#10;FBw6ibMt4K+33qM9NTZpOWtoIgvuf+4EKs7MN0st/2V0fh5HOF3OJ5djuuBLzfqlxu7qBVDfjGj/&#10;OJnEaB9ML2qE+pmWxzxGJZWwkmIXXAbsL4vQbgpaP1LN58mMxtaJcGcfnYzgkdXYwE+HZ4Gua/VA&#10;M3IP/fSK6atmb22jp4X5LoCu0iSceO34ppFPjdOtp7hTXt6T1WmJzn4DAAD//wMAUEsDBBQABgAI&#10;AAAAIQAKvLqx4QAAAAoBAAAPAAAAZHJzL2Rvd25yZXYueG1sTI9BS8NAEIXvgv9hGcFLaTfR0KYx&#10;myLRgghSWvW+zY5JMDubZrdt/PdOT3oc3sd73+Sr0XbihINvHSmIZxEIpMqZlmoFH+/raQrCB01G&#10;d45QwQ96WBXXV7nOjDvTFk+7UAsuIZ9pBU0IfSalrxq02s9cj8TZlxusDnwOtTSDPnO57eRdFM2l&#10;1S3xQqN7LBusvndHq+Blctg81XbyiWWy3K7l22v57A9K3d6Mjw8gAo7hD4aLPqtDwU57dyTjRadg&#10;mcb3jHKQLkBcgChOExB7Bcl8AbLI5f8Xil8AAAD//wMAUEsBAi0AFAAGAAgAAAAhALaDOJL+AAAA&#10;4QEAABMAAAAAAAAAAAAAAAAAAAAAAFtDb250ZW50X1R5cGVzXS54bWxQSwECLQAUAAYACAAAACEA&#10;OP0h/9YAAACUAQAACwAAAAAAAAAAAAAAAAAvAQAAX3JlbHMvLnJlbHNQSwECLQAUAAYACAAAACEA&#10;lGRVb4MCAACMBQAADgAAAAAAAAAAAAAAAAAuAgAAZHJzL2Uyb0RvYy54bWxQSwECLQAUAAYACAAA&#10;ACEACry6seEAAAAKAQAADwAAAAAAAAAAAAAAAADdBAAAZHJzL2Rvd25yZXYueG1sUEsFBgAAAAAE&#10;AAQA8wAAAOsFAAAAAA==&#10;" adj="10800" fillcolor="#6cf" strokecolor="#6cf" strokeweight="2pt"/>
            </w:pict>
          </mc:Fallback>
        </mc:AlternateContent>
      </w:r>
    </w:p>
    <w:p w14:paraId="6941586B" w14:textId="77777777" w:rsidR="001D74A9" w:rsidRDefault="001D74A9"/>
    <w:p w14:paraId="555B365E" w14:textId="77777777" w:rsidR="001A28E6" w:rsidRDefault="001A28E6"/>
    <w:p w14:paraId="1C077105" w14:textId="77777777" w:rsidR="001A28E6" w:rsidRDefault="001A28E6"/>
    <w:p w14:paraId="4789778D" w14:textId="4533C774" w:rsidR="009A5642" w:rsidRDefault="00514551" w:rsidP="002614A5">
      <w:pPr>
        <w:rPr>
          <w:rFonts w:ascii="Gill Sans Nova" w:hAnsi="Gill Sans Nova" w:cs="Angsana New"/>
          <w:b/>
          <w:color w:val="BFBFBF" w:themeColor="background1" w:themeShade="BF"/>
          <w:sz w:val="28"/>
          <w:szCs w:val="28"/>
        </w:rPr>
      </w:pPr>
      <w:r>
        <w:rPr>
          <w:rFonts w:ascii="Gill Sans Nova" w:hAnsi="Gill Sans Nova" w:cs="Angsana New"/>
          <w:noProof/>
          <w:color w:val="F79646" w:themeColor="accent6"/>
          <w:sz w:val="28"/>
          <w:szCs w:val="28"/>
          <w:lang w:eastAsia="en-GB"/>
        </w:rPr>
        <w:lastRenderedPageBreak/>
        <mc:AlternateContent>
          <mc:Choice Requires="wps">
            <w:drawing>
              <wp:anchor distT="0" distB="0" distL="114300" distR="114300" simplePos="0" relativeHeight="251658276" behindDoc="0" locked="0" layoutInCell="1" allowOverlap="1" wp14:anchorId="1699A812" wp14:editId="30AC9409">
                <wp:simplePos x="0" y="0"/>
                <wp:positionH relativeFrom="margin">
                  <wp:posOffset>148590</wp:posOffset>
                </wp:positionH>
                <wp:positionV relativeFrom="paragraph">
                  <wp:posOffset>403225</wp:posOffset>
                </wp:positionV>
                <wp:extent cx="13958108" cy="180456"/>
                <wp:effectExtent l="57150" t="19050" r="24765" b="86360"/>
                <wp:wrapNone/>
                <wp:docPr id="23" name="Arrow: Left-Right 23"/>
                <wp:cNvGraphicFramePr/>
                <a:graphic xmlns:a="http://schemas.openxmlformats.org/drawingml/2006/main">
                  <a:graphicData uri="http://schemas.microsoft.com/office/word/2010/wordprocessingShape">
                    <wps:wsp>
                      <wps:cNvSpPr/>
                      <wps:spPr>
                        <a:xfrm>
                          <a:off x="0" y="0"/>
                          <a:ext cx="13958108" cy="180456"/>
                        </a:xfrm>
                        <a:prstGeom prst="lef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58CBC2" id="Arrow: Left-Right 23" o:spid="_x0000_s1026" type="#_x0000_t69" style="position:absolute;margin-left:11.7pt;margin-top:31.75pt;width:1099.05pt;height:14.2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ChTgIAAPsEAAAOAAAAZHJzL2Uyb0RvYy54bWysVNtOGzEQfa/Uf7D8XjYbAoWIDYpAVJUQ&#10;REDFs/Ha2ZW8HnfsZJN+fcfeSxAgIVV98Y49F88cn7MXl7vGsK1CX4MteH404UxZCWVt1wX/9XTz&#10;7YwzH4QthQGrCr5Xnl8uvn65aN1cTaECUypkVMT6eesKXoXg5lnmZaUa4Y/AKUtODdiIQFtcZyWK&#10;lqo3JptOJqdZC1g6BKm8p9PrzskXqb7WSoZ7rb0KzBScegtpxbS+xDVbXIj5GoWratm3If6hi0bU&#10;li4dS12LINgG63elmloieNDhSEKTgda1VGkGmiafvJnmsRJOpVkIHO9GmPz/Kyvvto9uhQRD6/zc&#10;kxmn2Gls4pf6Y7sE1n4ES+0Ck3SYH5+fnOUTel9JzvxsMjs5jXBmh3SHPvxQ0LBoFNwoHR7qdRWW&#10;iNAmuMT21ocuaQimCodWkhX2RsVujH1QmtVlvDxlJ5aoK4NsK+h9hZTKhqGJFB3TdG3MmHj8eWIf&#10;H1NVYtCYPP08ecxIN4MNY3JTW8CPCpiQ97jpLn5AoJs7QvAC5X6FDKHjr3fypiZIb4UPK4FEWKI2&#10;iTDc06INtAWH3uKsAvzz0XmMJx6Rl7OWBFBw/3sjUHFmflpi2Hk+m0XFpM3s5PuUNvja8/LaYzfN&#10;FdAb5CR3J5MZ44MZTI3QPJNWl/FWcgkr6e6Cy4DD5ip0wiS1S7VcpjBSiRPh1j46Obx6JMrT7lmg&#10;63kViJJ3MIhFzN+QqouN72FhuQmg68S4A6493qSwxN7+bxAl/Hqfog7/rMVfAAAA//8DAFBLAwQU&#10;AAYACAAAACEAX4gH+N4AAAAJAQAADwAAAGRycy9kb3ducmV2LnhtbEyPzU7DMBCE70i8g7VI3KgT&#10;FyoSsqmqSlx6KqESPTrx4kTEP4rdNn37mhPcZjWjmW+r9WxGdqYpDM4i5IsMGNnOqcFqhMPn+9Mr&#10;sBClVXJ0lhCuFGBd399VslTuYj/o3ETNUokNpUToY/Ql56HryciwcJ5s8r7dZGRM56S5muQllZuR&#10;iyxbcSMHmxZ66WnbU/fTnAzCl282e5/xvYsHzfX2etwV7RHx8WHevAGLNMe/MPziJ3SoE1PrTlYF&#10;NiKI5XNKIqyWL8CSL4TIk2oRirwAXlf8/wf1DQAA//8DAFBLAQItABQABgAIAAAAIQC2gziS/gAA&#10;AOEBAAATAAAAAAAAAAAAAAAAAAAAAABbQ29udGVudF9UeXBlc10ueG1sUEsBAi0AFAAGAAgAAAAh&#10;ADj9If/WAAAAlAEAAAsAAAAAAAAAAAAAAAAALwEAAF9yZWxzLy5yZWxzUEsBAi0AFAAGAAgAAAAh&#10;ANDBEKFOAgAA+wQAAA4AAAAAAAAAAAAAAAAALgIAAGRycy9lMm9Eb2MueG1sUEsBAi0AFAAGAAgA&#10;AAAhAF+IB/jeAAAACQEAAA8AAAAAAAAAAAAAAAAAqAQAAGRycy9kb3ducmV2LnhtbFBLBQYAAAAA&#10;BAAEAPMAAACzBQAAAAA=&#10;" adj="140" fillcolor="#9a4906 [1641]" strokecolor="#f68c36 [3049]">
                <v:fill color2="#f68a32 [3017]" rotate="t" angle="180" colors="0 #cb6c1d;52429f #ff8f2a;1 #ff8f26" focus="100%" type="gradient">
                  <o:fill v:ext="view" type="gradientUnscaled"/>
                </v:fill>
                <v:shadow on="t" color="black" opacity="22937f" origin=",.5" offset="0,.63889mm"/>
                <w10:wrap anchorx="margin"/>
              </v:shape>
            </w:pict>
          </mc:Fallback>
        </mc:AlternateContent>
      </w:r>
      <w:r w:rsidR="000866D8">
        <w:rPr>
          <w:rFonts w:ascii="Gill Sans Nova" w:hAnsi="Gill Sans Nova" w:cs="Angsana New"/>
          <w:b/>
          <w:color w:val="365F91" w:themeColor="accent1" w:themeShade="BF"/>
          <w:sz w:val="28"/>
          <w:szCs w:val="28"/>
        </w:rPr>
        <w:t>BHR PCN</w:t>
      </w:r>
      <w:r w:rsidR="002614A5" w:rsidRPr="007F7205">
        <w:rPr>
          <w:rFonts w:ascii="Gill Sans Nova" w:hAnsi="Gill Sans Nova" w:cs="Angsana New"/>
          <w:b/>
          <w:color w:val="365F91" w:themeColor="accent1" w:themeShade="BF"/>
          <w:sz w:val="28"/>
          <w:szCs w:val="28"/>
        </w:rPr>
        <w:t xml:space="preserve"> Primary Care Network Services &amp; Referral Routes</w:t>
      </w:r>
      <w:r w:rsidR="002614A5">
        <w:rPr>
          <w:rFonts w:ascii="Gill Sans Nova" w:hAnsi="Gill Sans Nova" w:cs="Angsana New"/>
          <w:b/>
          <w:color w:val="365F91" w:themeColor="accent1" w:themeShade="BF"/>
          <w:sz w:val="28"/>
          <w:szCs w:val="28"/>
        </w:rPr>
        <w:t xml:space="preserve"> </w:t>
      </w:r>
      <w:r w:rsidR="002614A5" w:rsidRPr="005839DB">
        <w:rPr>
          <w:rFonts w:ascii="Gill Sans Nova" w:hAnsi="Gill Sans Nova" w:cs="Angsana New"/>
          <w:b/>
          <w:color w:val="BFBFBF" w:themeColor="background1" w:themeShade="BF"/>
          <w:sz w:val="28"/>
          <w:szCs w:val="28"/>
        </w:rPr>
        <w:t xml:space="preserve">(Version </w:t>
      </w:r>
      <w:r w:rsidR="00D947F2">
        <w:rPr>
          <w:rFonts w:ascii="Gill Sans Nova" w:hAnsi="Gill Sans Nova" w:cs="Angsana New"/>
          <w:b/>
          <w:color w:val="BFBFBF" w:themeColor="background1" w:themeShade="BF"/>
          <w:sz w:val="28"/>
          <w:szCs w:val="28"/>
        </w:rPr>
        <w:t>2</w:t>
      </w:r>
      <w:r w:rsidR="00D46A7F">
        <w:rPr>
          <w:rFonts w:ascii="Gill Sans Nova" w:hAnsi="Gill Sans Nova" w:cs="Angsana New"/>
          <w:b/>
          <w:color w:val="BFBFBF" w:themeColor="background1" w:themeShade="BF"/>
          <w:sz w:val="28"/>
          <w:szCs w:val="28"/>
        </w:rPr>
        <w:t xml:space="preserve">– </w:t>
      </w:r>
      <w:r w:rsidR="00D947F2">
        <w:rPr>
          <w:rFonts w:ascii="Gill Sans Nova" w:hAnsi="Gill Sans Nova" w:cs="Angsana New"/>
          <w:b/>
          <w:color w:val="BFBFBF" w:themeColor="background1" w:themeShade="BF"/>
          <w:sz w:val="28"/>
          <w:szCs w:val="28"/>
        </w:rPr>
        <w:t>May</w:t>
      </w:r>
      <w:r w:rsidR="00D46A7F">
        <w:rPr>
          <w:rFonts w:ascii="Gill Sans Nova" w:hAnsi="Gill Sans Nova" w:cs="Angsana New"/>
          <w:b/>
          <w:color w:val="BFBFBF" w:themeColor="background1" w:themeShade="BF"/>
          <w:sz w:val="28"/>
          <w:szCs w:val="28"/>
        </w:rPr>
        <w:t xml:space="preserve"> 2023)</w:t>
      </w:r>
    </w:p>
    <w:p w14:paraId="6CA2647C" w14:textId="77777777" w:rsidR="009F26A9" w:rsidRDefault="009F26A9" w:rsidP="00514551">
      <w:pPr>
        <w:ind w:left="7920" w:firstLine="720"/>
        <w:rPr>
          <w:rFonts w:ascii="Gill Sans Nova" w:hAnsi="Gill Sans Nova"/>
          <w:b/>
          <w:bCs/>
          <w:color w:val="365F91" w:themeColor="accent1" w:themeShade="BF"/>
          <w:sz w:val="28"/>
          <w:szCs w:val="28"/>
        </w:rPr>
      </w:pPr>
    </w:p>
    <w:p w14:paraId="448C74DC" w14:textId="7473675E" w:rsidR="000E4843" w:rsidRDefault="000E4843" w:rsidP="00A377FA">
      <w:pPr>
        <w:ind w:left="7920" w:firstLine="720"/>
      </w:pPr>
      <w:r>
        <w:rPr>
          <w:rFonts w:ascii="Gill Sans Nova" w:hAnsi="Gill Sans Nova"/>
          <w:b/>
          <w:bCs/>
          <w:color w:val="365F91" w:themeColor="accent1" w:themeShade="BF"/>
          <w:sz w:val="28"/>
          <w:szCs w:val="28"/>
        </w:rPr>
        <w:t>DEMENTIA</w:t>
      </w:r>
      <w:r w:rsidRPr="009018C5">
        <w:rPr>
          <w:rFonts w:ascii="Gill Sans Nova" w:hAnsi="Gill Sans Nova"/>
          <w:b/>
          <w:bCs/>
          <w:color w:val="365F91" w:themeColor="accent1" w:themeShade="BF"/>
          <w:sz w:val="28"/>
          <w:szCs w:val="28"/>
        </w:rPr>
        <w:t xml:space="preserve"> SERVICES</w:t>
      </w:r>
      <w:r w:rsidR="00D46A7F" w:rsidRPr="001D74A9">
        <w:rPr>
          <w:noProof/>
        </w:rPr>
        <mc:AlternateContent>
          <mc:Choice Requires="wps">
            <w:drawing>
              <wp:anchor distT="0" distB="0" distL="114300" distR="114300" simplePos="0" relativeHeight="251658273" behindDoc="0" locked="0" layoutInCell="1" allowOverlap="1" wp14:anchorId="3F4E4E72" wp14:editId="366E23BC">
                <wp:simplePos x="0" y="0"/>
                <wp:positionH relativeFrom="margin">
                  <wp:posOffset>6010102</wp:posOffset>
                </wp:positionH>
                <wp:positionV relativeFrom="paragraph">
                  <wp:posOffset>254345</wp:posOffset>
                </wp:positionV>
                <wp:extent cx="4762832" cy="2244437"/>
                <wp:effectExtent l="0" t="0" r="19050" b="22860"/>
                <wp:wrapNone/>
                <wp:docPr id="37" name="Rectangle: Rounded Corners 37"/>
                <wp:cNvGraphicFramePr/>
                <a:graphic xmlns:a="http://schemas.openxmlformats.org/drawingml/2006/main">
                  <a:graphicData uri="http://schemas.microsoft.com/office/word/2010/wordprocessingShape">
                    <wps:wsp>
                      <wps:cNvSpPr/>
                      <wps:spPr>
                        <a:xfrm>
                          <a:off x="0" y="0"/>
                          <a:ext cx="4762832" cy="2244437"/>
                        </a:xfrm>
                        <a:prstGeom prst="roundRect">
                          <a:avLst/>
                        </a:prstGeom>
                        <a:solidFill>
                          <a:srgbClr val="CC99FF"/>
                        </a:solidFill>
                        <a:ln>
                          <a:solidFill>
                            <a:srgbClr val="CC99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96B29C0" w14:textId="1A094666" w:rsidR="000E4843" w:rsidRDefault="00936013" w:rsidP="000E4843">
                            <w:pPr>
                              <w:jc w:val="center"/>
                              <w:rPr>
                                <w:b/>
                                <w:bCs/>
                                <w:color w:val="262626" w:themeColor="text1" w:themeTint="D9"/>
                                <w:sz w:val="20"/>
                                <w:szCs w:val="20"/>
                              </w:rPr>
                            </w:pPr>
                            <w:r>
                              <w:rPr>
                                <w:b/>
                                <w:bCs/>
                                <w:color w:val="262626" w:themeColor="text1" w:themeTint="D9"/>
                                <w:sz w:val="20"/>
                                <w:szCs w:val="20"/>
                              </w:rPr>
                              <w:t xml:space="preserve">Memory Assessment </w:t>
                            </w:r>
                          </w:p>
                          <w:p w14:paraId="6A1786FD" w14:textId="7A1834B6" w:rsidR="00952F5F" w:rsidRDefault="00952F5F" w:rsidP="00F87AEE">
                            <w:pPr>
                              <w:ind w:left="-142" w:right="-50" w:firstLine="142"/>
                              <w:jc w:val="center"/>
                              <w:rPr>
                                <w:color w:val="262626" w:themeColor="text1" w:themeTint="D9"/>
                                <w:sz w:val="18"/>
                                <w:szCs w:val="18"/>
                              </w:rPr>
                            </w:pPr>
                            <w:r>
                              <w:rPr>
                                <w:noProof/>
                              </w:rPr>
                              <w:drawing>
                                <wp:inline distT="0" distB="0" distL="0" distR="0" wp14:anchorId="66014AF5" wp14:editId="527961F0">
                                  <wp:extent cx="546064" cy="629728"/>
                                  <wp:effectExtent l="0" t="0" r="6985" b="0"/>
                                  <wp:docPr id="279" name="Picture 279" descr="Short time memory los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ort time memory loss - Home | Faceboo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981" cy="644624"/>
                                          </a:xfrm>
                                          <a:prstGeom prst="rect">
                                            <a:avLst/>
                                          </a:prstGeom>
                                          <a:noFill/>
                                          <a:ln>
                                            <a:noFill/>
                                          </a:ln>
                                          <a:effectLst>
                                            <a:softEdge rad="63500"/>
                                          </a:effectLst>
                                        </pic:spPr>
                                      </pic:pic>
                                    </a:graphicData>
                                  </a:graphic>
                                </wp:inline>
                              </w:drawing>
                            </w:r>
                          </w:p>
                          <w:p w14:paraId="0DAB3137" w14:textId="15AF081C" w:rsidR="00F87AEE" w:rsidRDefault="00F87AEE" w:rsidP="00F87AEE">
                            <w:pPr>
                              <w:ind w:left="-142" w:right="-50" w:firstLine="142"/>
                              <w:jc w:val="center"/>
                              <w:rPr>
                                <w:color w:val="262626" w:themeColor="text1" w:themeTint="D9"/>
                                <w:sz w:val="18"/>
                                <w:szCs w:val="18"/>
                              </w:rPr>
                            </w:pPr>
                            <w:r>
                              <w:rPr>
                                <w:color w:val="262626" w:themeColor="text1" w:themeTint="D9"/>
                                <w:sz w:val="18"/>
                                <w:szCs w:val="18"/>
                              </w:rPr>
                              <w:t xml:space="preserve">Offers a full assessment (90 mins) and a diagnosis (or non-diagnosis) of Dementia or mild cognitive impairment (within 12 weeks of referral).   Medication will be initiated if appropriate.  A further 2 sessions of support are provided following initial full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F4E4E72" id="Rectangle: Rounded Corners 37" o:spid="_x0000_s1075" style="position:absolute;left:0;text-align:left;margin-left:473.25pt;margin-top:20.05pt;width:375.05pt;height:176.7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xumQIAALkFAAAOAAAAZHJzL2Uyb0RvYy54bWysVEtv2zAMvg/YfxB0X5247iNBnSJIkGFA&#10;0RVth54VWYoNyKImKbGzXz9KfqTrih2K5aBQIvmR/Ezy5ratFTkI6yrQOZ2eTSgRmkNR6V1Ofzxv&#10;vlxT4jzTBVOgRU6PwtHbxedPN42ZixRKUIWwBEG0mzcmp6X3Zp4kjpeiZu4MjNColGBr5vFqd0lh&#10;WYPotUrSyeQyacAWxgIXzuHrulPSRcSXUnD/XUonPFE5xdx8PG08t+FMFjdsvrPMlBXv02AfyKJm&#10;lcagI9SaeUb2tvoLqq64BQfSn3GoE5Cy4iLWgNVMJ2+qeSqZEbEWJMeZkSb3/2D5/eHJPFikoTFu&#10;7lAMVbTS1uEf8yNtJOs4kiVaTzg+ZleX6fV5SglHXZpmWXZ+FehMTu7GOv9VQE2CkFMLe1084ieJ&#10;TLHDnfOd/WAXQjpQVbGplIoXu9uulCUHhp9vtZrNNps+xB9mSn/UM0ReM1d2EdzRrcH3EQJociIl&#10;Sv6oRAil9KOQpCqQhjQWE/tVjKkyzoX2005VskJ0+BcT/A0FhA4PHpGxCBiQJVY+YvcAg2UHMmB3&#10;1PX2wVXEdh+dJ/9KrHMePWJk0H50risN9j0AhVX1kTv7gaSOmsCSb7ctcoMdMgum4WkLxfHBEgvd&#10;/DnDNxUyf8ecf2AWBw5HE5eI/46HVNDkFHqJkhLsr/fegz3OAWopaXCAc+p+7pkVlKhvGidkNs2y&#10;MPHxkl1cpXixrzXb1xq9r1eATTbFdWV4FIO9V4MoLdQvuGuWISqqmOYYO6d+EFe+Wyu4q7hYLqMR&#10;zrhh/k4/GR6gA82h457bF2ZNPxUeB+oehlFn8zdz0dkGTw3LvQdZxaE5sdp/ANwPsZP6XRYW0Ot7&#10;tDpt3MVvAAAA//8DAFBLAwQUAAYACAAAACEA1I0LDOIAAAALAQAADwAAAGRycy9kb3ducmV2Lnht&#10;bEyPy07DMBBF90j8gzVI7KhTWqwmzaRCFQgBC0Rh050bmzhtPI5i59G/x13BcnSP7j2TbybbsEF3&#10;vnaEMJ8lwDSVTtVUIXx/Pd+tgPkgScnGkUY4aw+b4voql5lyI33qYRcqFkvIZxLBhNBmnPvSaCv9&#10;zLWaYvbjOitDPLuKq06Osdw2/D5JBLeyprhgZKu3RpenXW8RXi3fr4aPybxY0T+d3sbt8f14Rry9&#10;mR7XwIKewh8MF/2oDkV0OrielGcNQroUDxFFWCZzYBdApEIAOyAs0oUAXuT8/w/FLwAAAP//AwBQ&#10;SwECLQAUAAYACAAAACEAtoM4kv4AAADhAQAAEwAAAAAAAAAAAAAAAAAAAAAAW0NvbnRlbnRfVHlw&#10;ZXNdLnhtbFBLAQItABQABgAIAAAAIQA4/SH/1gAAAJQBAAALAAAAAAAAAAAAAAAAAC8BAABfcmVs&#10;cy8ucmVsc1BLAQItABQABgAIAAAAIQDNQCxumQIAALkFAAAOAAAAAAAAAAAAAAAAAC4CAABkcnMv&#10;ZTJvRG9jLnhtbFBLAQItABQABgAIAAAAIQDUjQsM4gAAAAsBAAAPAAAAAAAAAAAAAAAAAPMEAABk&#10;cnMvZG93bnJldi54bWxQSwUGAAAAAAQABADzAAAAAgYAAAAA&#10;" fillcolor="#c9f" strokecolor="#c9f" strokeweight="2pt">
                <v:stroke dashstyle="1 1"/>
                <v:textbox>
                  <w:txbxContent>
                    <w:p w14:paraId="296B29C0" w14:textId="1A094666" w:rsidR="000E4843" w:rsidRDefault="00936013" w:rsidP="000E4843">
                      <w:pPr>
                        <w:jc w:val="center"/>
                        <w:rPr>
                          <w:b/>
                          <w:bCs/>
                          <w:color w:val="262626" w:themeColor="text1" w:themeTint="D9"/>
                          <w:sz w:val="20"/>
                          <w:szCs w:val="20"/>
                        </w:rPr>
                      </w:pPr>
                      <w:r>
                        <w:rPr>
                          <w:b/>
                          <w:bCs/>
                          <w:color w:val="262626" w:themeColor="text1" w:themeTint="D9"/>
                          <w:sz w:val="20"/>
                          <w:szCs w:val="20"/>
                        </w:rPr>
                        <w:t xml:space="preserve">Memory Assessment </w:t>
                      </w:r>
                    </w:p>
                    <w:p w14:paraId="6A1786FD" w14:textId="7A1834B6" w:rsidR="00952F5F" w:rsidRDefault="00952F5F" w:rsidP="00F87AEE">
                      <w:pPr>
                        <w:ind w:left="-142" w:right="-50" w:firstLine="142"/>
                        <w:jc w:val="center"/>
                        <w:rPr>
                          <w:color w:val="262626" w:themeColor="text1" w:themeTint="D9"/>
                          <w:sz w:val="18"/>
                          <w:szCs w:val="18"/>
                        </w:rPr>
                      </w:pPr>
                      <w:r>
                        <w:rPr>
                          <w:noProof/>
                        </w:rPr>
                        <w:drawing>
                          <wp:inline distT="0" distB="0" distL="0" distR="0" wp14:anchorId="66014AF5" wp14:editId="527961F0">
                            <wp:extent cx="546064" cy="629728"/>
                            <wp:effectExtent l="0" t="0" r="6985" b="0"/>
                            <wp:docPr id="279" name="Picture 279" descr="Short time memory los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ort time memory loss - Home | Faceboo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981" cy="644624"/>
                                    </a:xfrm>
                                    <a:prstGeom prst="rect">
                                      <a:avLst/>
                                    </a:prstGeom>
                                    <a:noFill/>
                                    <a:ln>
                                      <a:noFill/>
                                    </a:ln>
                                    <a:effectLst>
                                      <a:softEdge rad="63500"/>
                                    </a:effectLst>
                                  </pic:spPr>
                                </pic:pic>
                              </a:graphicData>
                            </a:graphic>
                          </wp:inline>
                        </w:drawing>
                      </w:r>
                    </w:p>
                    <w:p w14:paraId="0DAB3137" w14:textId="15AF081C" w:rsidR="00F87AEE" w:rsidRDefault="00F87AEE" w:rsidP="00F87AEE">
                      <w:pPr>
                        <w:ind w:left="-142" w:right="-50" w:firstLine="142"/>
                        <w:jc w:val="center"/>
                        <w:rPr>
                          <w:color w:val="262626" w:themeColor="text1" w:themeTint="D9"/>
                          <w:sz w:val="18"/>
                          <w:szCs w:val="18"/>
                        </w:rPr>
                      </w:pPr>
                      <w:r>
                        <w:rPr>
                          <w:color w:val="262626" w:themeColor="text1" w:themeTint="D9"/>
                          <w:sz w:val="18"/>
                          <w:szCs w:val="18"/>
                        </w:rPr>
                        <w:t xml:space="preserve">Offers a full assessment (90 mins) and a diagnosis (or non-diagnosis) of Dementia or mild cognitive impairment (within 12 weeks of referral).   Medication will be initiated if appropriate.  A further 2 sessions of support are provided following initial full assessment. </w:t>
                      </w:r>
                    </w:p>
                  </w:txbxContent>
                </v:textbox>
                <w10:wrap anchorx="margin"/>
              </v:roundrect>
            </w:pict>
          </mc:Fallback>
        </mc:AlternateContent>
      </w:r>
      <w:r w:rsidR="00E9482D" w:rsidRPr="001D74A9">
        <w:rPr>
          <w:noProof/>
        </w:rPr>
        <mc:AlternateContent>
          <mc:Choice Requires="wps">
            <w:drawing>
              <wp:anchor distT="0" distB="0" distL="114300" distR="114300" simplePos="0" relativeHeight="251658272" behindDoc="0" locked="0" layoutInCell="1" allowOverlap="1" wp14:anchorId="1CCF3CCC" wp14:editId="325A6A25">
                <wp:simplePos x="0" y="0"/>
                <wp:positionH relativeFrom="margin">
                  <wp:posOffset>914814</wp:posOffset>
                </wp:positionH>
                <wp:positionV relativeFrom="paragraph">
                  <wp:posOffset>257423</wp:posOffset>
                </wp:positionV>
                <wp:extent cx="4695549" cy="2242268"/>
                <wp:effectExtent l="0" t="0" r="10160" b="24765"/>
                <wp:wrapNone/>
                <wp:docPr id="40" name="Rectangle: Rounded Corners 40"/>
                <wp:cNvGraphicFramePr/>
                <a:graphic xmlns:a="http://schemas.openxmlformats.org/drawingml/2006/main">
                  <a:graphicData uri="http://schemas.microsoft.com/office/word/2010/wordprocessingShape">
                    <wps:wsp>
                      <wps:cNvSpPr/>
                      <wps:spPr>
                        <a:xfrm>
                          <a:off x="0" y="0"/>
                          <a:ext cx="4695549" cy="2242268"/>
                        </a:xfrm>
                        <a:prstGeom prst="roundRect">
                          <a:avLst/>
                        </a:prstGeom>
                        <a:solidFill>
                          <a:schemeClr val="accent6">
                            <a:lumMod val="60000"/>
                            <a:lumOff val="40000"/>
                          </a:schemeClr>
                        </a:solidFill>
                        <a:ln>
                          <a:solidFill>
                            <a:schemeClr val="accent6">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0C60176" w14:textId="77777777" w:rsidR="000E4843" w:rsidRDefault="000E4843" w:rsidP="000E4843">
                            <w:pPr>
                              <w:jc w:val="center"/>
                              <w:rPr>
                                <w:b/>
                                <w:bCs/>
                                <w:color w:val="262626" w:themeColor="text1" w:themeTint="D9"/>
                                <w:sz w:val="20"/>
                                <w:szCs w:val="20"/>
                              </w:rPr>
                            </w:pPr>
                            <w:r>
                              <w:rPr>
                                <w:b/>
                                <w:bCs/>
                                <w:color w:val="262626" w:themeColor="text1" w:themeTint="D9"/>
                                <w:sz w:val="20"/>
                                <w:szCs w:val="20"/>
                              </w:rPr>
                              <w:t>Memory Support Workers</w:t>
                            </w:r>
                          </w:p>
                          <w:p w14:paraId="331B4843" w14:textId="47087C33" w:rsidR="000E4843" w:rsidRDefault="00076409" w:rsidP="000E4843">
                            <w:pPr>
                              <w:ind w:left="-142" w:right="-50" w:firstLine="142"/>
                              <w:jc w:val="center"/>
                              <w:rPr>
                                <w:color w:val="262626" w:themeColor="text1" w:themeTint="D9"/>
                                <w:sz w:val="18"/>
                                <w:szCs w:val="18"/>
                              </w:rPr>
                            </w:pPr>
                            <w:r>
                              <w:rPr>
                                <w:noProof/>
                                <w:lang w:eastAsia="en-GB"/>
                              </w:rPr>
                              <w:t xml:space="preserve"> </w:t>
                            </w:r>
                          </w:p>
                          <w:p w14:paraId="3732D8AB" w14:textId="6E5834E7" w:rsidR="000E4843" w:rsidRPr="0076224F" w:rsidRDefault="000E4843" w:rsidP="00936013">
                            <w:pPr>
                              <w:ind w:left="-142" w:right="-50" w:firstLine="142"/>
                              <w:jc w:val="center"/>
                              <w:rPr>
                                <w:color w:val="262626" w:themeColor="text1" w:themeTint="D9"/>
                                <w:sz w:val="18"/>
                                <w:szCs w:val="18"/>
                              </w:rPr>
                            </w:pPr>
                            <w:r>
                              <w:rPr>
                                <w:color w:val="262626" w:themeColor="text1" w:themeTint="D9"/>
                                <w:sz w:val="18"/>
                                <w:szCs w:val="18"/>
                              </w:rPr>
                              <w:t>P</w:t>
                            </w:r>
                            <w:r w:rsidRPr="0076224F">
                              <w:rPr>
                                <w:color w:val="262626" w:themeColor="text1" w:themeTint="D9"/>
                                <w:sz w:val="18"/>
                                <w:szCs w:val="18"/>
                              </w:rPr>
                              <w:t xml:space="preserve">ersonalised practical advice </w:t>
                            </w:r>
                            <w:r>
                              <w:rPr>
                                <w:color w:val="262626" w:themeColor="text1" w:themeTint="D9"/>
                                <w:sz w:val="18"/>
                                <w:szCs w:val="18"/>
                              </w:rPr>
                              <w:t>and</w:t>
                            </w:r>
                            <w:r w:rsidRPr="0076224F">
                              <w:rPr>
                                <w:color w:val="262626" w:themeColor="text1" w:themeTint="D9"/>
                                <w:sz w:val="18"/>
                                <w:szCs w:val="18"/>
                              </w:rPr>
                              <w:t xml:space="preserve"> support to people with memory problems</w:t>
                            </w:r>
                            <w:r>
                              <w:rPr>
                                <w:color w:val="262626" w:themeColor="text1" w:themeTint="D9"/>
                                <w:sz w:val="18"/>
                                <w:szCs w:val="18"/>
                              </w:rPr>
                              <w:t xml:space="preserve"> (incl. </w:t>
                            </w:r>
                            <w:r w:rsidRPr="0076224F">
                              <w:rPr>
                                <w:color w:val="262626" w:themeColor="text1" w:themeTint="D9"/>
                                <w:sz w:val="18"/>
                                <w:szCs w:val="18"/>
                              </w:rPr>
                              <w:t>families</w:t>
                            </w:r>
                            <w:r>
                              <w:rPr>
                                <w:color w:val="262626" w:themeColor="text1" w:themeTint="D9"/>
                                <w:sz w:val="18"/>
                                <w:szCs w:val="18"/>
                              </w:rPr>
                              <w:t xml:space="preserve"> &amp;</w:t>
                            </w:r>
                            <w:r w:rsidRPr="0076224F">
                              <w:rPr>
                                <w:color w:val="262626" w:themeColor="text1" w:themeTint="D9"/>
                                <w:sz w:val="18"/>
                                <w:szCs w:val="18"/>
                              </w:rPr>
                              <w:t xml:space="preserve"> carers</w:t>
                            </w:r>
                            <w:r>
                              <w:rPr>
                                <w:color w:val="262626" w:themeColor="text1" w:themeTint="D9"/>
                                <w:sz w:val="18"/>
                                <w:szCs w:val="18"/>
                              </w:rPr>
                              <w:t>)</w:t>
                            </w:r>
                            <w:r w:rsidRPr="0076224F">
                              <w:rPr>
                                <w:color w:val="262626" w:themeColor="text1" w:themeTint="D9"/>
                                <w:sz w:val="18"/>
                                <w:szCs w:val="18"/>
                              </w:rPr>
                              <w:t xml:space="preserve"> to enable them to </w:t>
                            </w:r>
                            <w:r>
                              <w:rPr>
                                <w:color w:val="262626" w:themeColor="text1" w:themeTint="D9"/>
                                <w:sz w:val="18"/>
                                <w:szCs w:val="18"/>
                              </w:rPr>
                              <w:t>stay</w:t>
                            </w:r>
                            <w:r w:rsidRPr="0076224F">
                              <w:rPr>
                                <w:color w:val="262626" w:themeColor="text1" w:themeTint="D9"/>
                                <w:sz w:val="18"/>
                                <w:szCs w:val="18"/>
                              </w:rPr>
                              <w:t xml:space="preserve"> independent for as long as possible. </w:t>
                            </w:r>
                            <w:r>
                              <w:rPr>
                                <w:color w:val="262626" w:themeColor="text1" w:themeTint="D9"/>
                                <w:sz w:val="18"/>
                                <w:szCs w:val="18"/>
                              </w:rPr>
                              <w:t>W</w:t>
                            </w:r>
                            <w:r w:rsidRPr="0076224F">
                              <w:rPr>
                                <w:color w:val="262626" w:themeColor="text1" w:themeTint="D9"/>
                                <w:sz w:val="18"/>
                                <w:szCs w:val="18"/>
                              </w:rPr>
                              <w:t>ork</w:t>
                            </w:r>
                            <w:r>
                              <w:rPr>
                                <w:color w:val="262626" w:themeColor="text1" w:themeTint="D9"/>
                                <w:sz w:val="18"/>
                                <w:szCs w:val="18"/>
                              </w:rPr>
                              <w:t>s</w:t>
                            </w:r>
                            <w:r w:rsidRPr="0076224F">
                              <w:rPr>
                                <w:color w:val="262626" w:themeColor="text1" w:themeTint="D9"/>
                                <w:sz w:val="18"/>
                                <w:szCs w:val="18"/>
                              </w:rPr>
                              <w:t xml:space="preserve"> with patients prior </w:t>
                            </w:r>
                            <w:r>
                              <w:rPr>
                                <w:color w:val="262626" w:themeColor="text1" w:themeTint="D9"/>
                                <w:sz w:val="18"/>
                                <w:szCs w:val="18"/>
                              </w:rPr>
                              <w:t xml:space="preserve">to and after a </w:t>
                            </w:r>
                            <w:r w:rsidRPr="0076224F">
                              <w:rPr>
                                <w:color w:val="262626" w:themeColor="text1" w:themeTint="D9"/>
                                <w:sz w:val="18"/>
                                <w:szCs w:val="18"/>
                              </w:rPr>
                              <w:t>memory assessment</w:t>
                            </w:r>
                            <w:r>
                              <w:rPr>
                                <w:color w:val="262626" w:themeColor="text1" w:themeTint="D9"/>
                                <w:sz w:val="18"/>
                                <w:szCs w:val="18"/>
                              </w:rPr>
                              <w:t xml:space="preserve"> </w:t>
                            </w:r>
                            <w:r w:rsidRPr="0076224F">
                              <w:rPr>
                                <w:color w:val="262626" w:themeColor="text1" w:themeTint="D9"/>
                                <w:sz w:val="18"/>
                                <w:szCs w:val="18"/>
                              </w:rPr>
                              <w:t>and can take re-referral</w:t>
                            </w:r>
                            <w:r>
                              <w:rPr>
                                <w:color w:val="262626" w:themeColor="text1" w:themeTint="D9"/>
                                <w:sz w:val="18"/>
                                <w:szCs w:val="18"/>
                              </w:rPr>
                              <w:t xml:space="preserve"> if</w:t>
                            </w:r>
                            <w:r w:rsidRPr="0076224F">
                              <w:rPr>
                                <w:color w:val="262626" w:themeColor="text1" w:themeTint="D9"/>
                                <w:sz w:val="18"/>
                                <w:szCs w:val="18"/>
                              </w:rPr>
                              <w:t xml:space="preserve"> </w:t>
                            </w:r>
                            <w:r>
                              <w:rPr>
                                <w:color w:val="262626" w:themeColor="text1" w:themeTint="D9"/>
                                <w:sz w:val="18"/>
                                <w:szCs w:val="18"/>
                              </w:rPr>
                              <w:t>patient needs change.</w:t>
                            </w:r>
                          </w:p>
                          <w:p w14:paraId="09D2762D" w14:textId="1380017E" w:rsidR="000E4843" w:rsidRPr="00D203A9" w:rsidRDefault="000E4843" w:rsidP="000E4843">
                            <w:pPr>
                              <w:ind w:left="-142" w:right="-50" w:firstLine="142"/>
                              <w:jc w:val="center"/>
                              <w:rPr>
                                <w:b/>
                                <w:bCs/>
                                <w:color w:val="FFFFFF" w:themeColor="background1"/>
                                <w:sz w:val="18"/>
                                <w:szCs w:val="18"/>
                              </w:rPr>
                            </w:pPr>
                            <w:r w:rsidRPr="00D203A9">
                              <w:rPr>
                                <w:b/>
                                <w:bCs/>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CCF3CCC" id="Rectangle: Rounded Corners 40" o:spid="_x0000_s1076" style="position:absolute;left:0;text-align:left;margin-left:72.05pt;margin-top:20.25pt;width:369.75pt;height:176.5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v9rwIAADUGAAAOAAAAZHJzL2Uyb0RvYy54bWysVN9P2zAQfp+0/8Hy+0gbpR1EpKiiYprE&#10;AAETz65jk0iOz7PdJt1fv7OTpoUxHtD6kJ7vt7/zfecXXaPIVlhXgy7o9GRCidAcylo/F/Tn49WX&#10;U0qcZ7pkCrQo6E44erH4/Om8NblIoQJVCkswiXZ5awpaeW/yJHG8Eg1zJ2CERqME2zCPR/uclJa1&#10;mL1RSTqZzJMWbGkscOEcale9kS5ifikF97dSOuGJKij25uPXxu86fJPFOcufLTNVzYc22Ae6aFit&#10;seiYasU8Ixtb/5WqqbkFB9KfcGgSkLLmIt4BbzOdvLrNQ8WMiHdBcJwZYXL/Ly2/2T6YO4swtMbl&#10;DsVwi07aJvxjf6SLYO1GsETnCUdlNj+bzbIzSjja0jRL0/lpgDM5hBvr/DcBDQlCQS1sdHmPI4lI&#10;se21873/3i+UdKDq8qpWKh7CMxCXypItwwEyzoX28xiuNs0PKHv9fIK/fpSoxoH36myvxpbigwqZ&#10;YoMviij90bpjAZYf1x3beb9uuPWKuapv1u3cCvwAYGgpOQwkSn6nRGhU6XshSV3iCNKIxHi1Y5Cm&#10;valipejVs3+CEROGzBJRH3MPCd4awHTocvAPoSKu2hg8ea+xfuZjRKwM2o/BTa3BvpVA+bFy778H&#10;qYcmoOS7dYfYFHQW30NQraHc3Vliod99Z/hVjchfM+fvmMVlR1pAAvO3+JEK2oLCIFFSgf39lj74&#10;4w6ilZIWyaOg7teGWUGJ+q5xO8+mWRbYJh6y2dcUD/bYsj626E1zCfi8p0iVhkcx+Hu1F6WF5gl5&#10;bhmqoolpjrUL6vfipe8pDXmSi+UyOiG/GOav9YPhIXWAOby4x+6JWTNspMdlvoE9zbD81U72viFS&#10;w3LjQdZxYQ+oDgNAboprNfBoIL/jc/Q6sP3iDwAAAP//AwBQSwMEFAAGAAgAAAAhAB22K33eAAAA&#10;CgEAAA8AAABkcnMvZG93bnJldi54bWxMj8FOwzAMhu9IvENkJG4sKStTV5pOgICdhkTZA3hNaKs1&#10;TtVkXeHpMSe4+Zc//f5cbGbXi8mOofOkIVkoEJZqbzpqNOw/Xm4yECEiGew9WQ1fNsCmvLwoMDf+&#10;TO92qmIjuIRCjhraGIdcylC31mFY+MES7z796DByHBtpRjxzuevlrVIr6bAjvtDiYJ9aWx+rk9Pw&#10;mA7PlZq+tx798a3fOkp2r6T19dX8cA8i2jn+wfCrz+pQstPBn8gE0XNO04RRDam6A8FAli1XIA4a&#10;lmseZFnI/y+UPwAAAP//AwBQSwECLQAUAAYACAAAACEAtoM4kv4AAADhAQAAEwAAAAAAAAAAAAAA&#10;AAAAAAAAW0NvbnRlbnRfVHlwZXNdLnhtbFBLAQItABQABgAIAAAAIQA4/SH/1gAAAJQBAAALAAAA&#10;AAAAAAAAAAAAAC8BAABfcmVscy8ucmVsc1BLAQItABQABgAIAAAAIQB4wrv9rwIAADUGAAAOAAAA&#10;AAAAAAAAAAAAAC4CAABkcnMvZTJvRG9jLnhtbFBLAQItABQABgAIAAAAIQAdtit93gAAAAoBAAAP&#10;AAAAAAAAAAAAAAAAAAkFAABkcnMvZG93bnJldi54bWxQSwUGAAAAAAQABADzAAAAFAYAAAAA&#10;" fillcolor="#fabf8f [1945]" strokecolor="#fbd4b4 [1305]" strokeweight="2pt">
                <v:stroke dashstyle="1 1"/>
                <v:textbox>
                  <w:txbxContent>
                    <w:p w14:paraId="30C60176" w14:textId="77777777" w:rsidR="000E4843" w:rsidRDefault="000E4843" w:rsidP="000E4843">
                      <w:pPr>
                        <w:jc w:val="center"/>
                        <w:rPr>
                          <w:b/>
                          <w:bCs/>
                          <w:color w:val="262626" w:themeColor="text1" w:themeTint="D9"/>
                          <w:sz w:val="20"/>
                          <w:szCs w:val="20"/>
                        </w:rPr>
                      </w:pPr>
                      <w:r>
                        <w:rPr>
                          <w:b/>
                          <w:bCs/>
                          <w:color w:val="262626" w:themeColor="text1" w:themeTint="D9"/>
                          <w:sz w:val="20"/>
                          <w:szCs w:val="20"/>
                        </w:rPr>
                        <w:t>Memory Support Workers</w:t>
                      </w:r>
                    </w:p>
                    <w:p w14:paraId="331B4843" w14:textId="47087C33" w:rsidR="000E4843" w:rsidRDefault="00076409" w:rsidP="000E4843">
                      <w:pPr>
                        <w:ind w:left="-142" w:right="-50" w:firstLine="142"/>
                        <w:jc w:val="center"/>
                        <w:rPr>
                          <w:color w:val="262626" w:themeColor="text1" w:themeTint="D9"/>
                          <w:sz w:val="18"/>
                          <w:szCs w:val="18"/>
                        </w:rPr>
                      </w:pPr>
                      <w:r>
                        <w:rPr>
                          <w:noProof/>
                          <w:lang w:eastAsia="en-GB"/>
                        </w:rPr>
                        <w:t xml:space="preserve"> </w:t>
                      </w:r>
                    </w:p>
                    <w:p w14:paraId="3732D8AB" w14:textId="6E5834E7" w:rsidR="000E4843" w:rsidRPr="0076224F" w:rsidRDefault="000E4843" w:rsidP="00936013">
                      <w:pPr>
                        <w:ind w:left="-142" w:right="-50" w:firstLine="142"/>
                        <w:jc w:val="center"/>
                        <w:rPr>
                          <w:color w:val="262626" w:themeColor="text1" w:themeTint="D9"/>
                          <w:sz w:val="18"/>
                          <w:szCs w:val="18"/>
                        </w:rPr>
                      </w:pPr>
                      <w:r>
                        <w:rPr>
                          <w:color w:val="262626" w:themeColor="text1" w:themeTint="D9"/>
                          <w:sz w:val="18"/>
                          <w:szCs w:val="18"/>
                        </w:rPr>
                        <w:t>P</w:t>
                      </w:r>
                      <w:r w:rsidRPr="0076224F">
                        <w:rPr>
                          <w:color w:val="262626" w:themeColor="text1" w:themeTint="D9"/>
                          <w:sz w:val="18"/>
                          <w:szCs w:val="18"/>
                        </w:rPr>
                        <w:t xml:space="preserve">ersonalised practical advice </w:t>
                      </w:r>
                      <w:r>
                        <w:rPr>
                          <w:color w:val="262626" w:themeColor="text1" w:themeTint="D9"/>
                          <w:sz w:val="18"/>
                          <w:szCs w:val="18"/>
                        </w:rPr>
                        <w:t>and</w:t>
                      </w:r>
                      <w:r w:rsidRPr="0076224F">
                        <w:rPr>
                          <w:color w:val="262626" w:themeColor="text1" w:themeTint="D9"/>
                          <w:sz w:val="18"/>
                          <w:szCs w:val="18"/>
                        </w:rPr>
                        <w:t xml:space="preserve"> support to people with memory problems</w:t>
                      </w:r>
                      <w:r>
                        <w:rPr>
                          <w:color w:val="262626" w:themeColor="text1" w:themeTint="D9"/>
                          <w:sz w:val="18"/>
                          <w:szCs w:val="18"/>
                        </w:rPr>
                        <w:t xml:space="preserve"> (incl. </w:t>
                      </w:r>
                      <w:r w:rsidRPr="0076224F">
                        <w:rPr>
                          <w:color w:val="262626" w:themeColor="text1" w:themeTint="D9"/>
                          <w:sz w:val="18"/>
                          <w:szCs w:val="18"/>
                        </w:rPr>
                        <w:t>families</w:t>
                      </w:r>
                      <w:r>
                        <w:rPr>
                          <w:color w:val="262626" w:themeColor="text1" w:themeTint="D9"/>
                          <w:sz w:val="18"/>
                          <w:szCs w:val="18"/>
                        </w:rPr>
                        <w:t xml:space="preserve"> &amp;</w:t>
                      </w:r>
                      <w:r w:rsidRPr="0076224F">
                        <w:rPr>
                          <w:color w:val="262626" w:themeColor="text1" w:themeTint="D9"/>
                          <w:sz w:val="18"/>
                          <w:szCs w:val="18"/>
                        </w:rPr>
                        <w:t xml:space="preserve"> carers</w:t>
                      </w:r>
                      <w:r>
                        <w:rPr>
                          <w:color w:val="262626" w:themeColor="text1" w:themeTint="D9"/>
                          <w:sz w:val="18"/>
                          <w:szCs w:val="18"/>
                        </w:rPr>
                        <w:t>)</w:t>
                      </w:r>
                      <w:r w:rsidRPr="0076224F">
                        <w:rPr>
                          <w:color w:val="262626" w:themeColor="text1" w:themeTint="D9"/>
                          <w:sz w:val="18"/>
                          <w:szCs w:val="18"/>
                        </w:rPr>
                        <w:t xml:space="preserve"> to enable them to </w:t>
                      </w:r>
                      <w:r>
                        <w:rPr>
                          <w:color w:val="262626" w:themeColor="text1" w:themeTint="D9"/>
                          <w:sz w:val="18"/>
                          <w:szCs w:val="18"/>
                        </w:rPr>
                        <w:t>stay</w:t>
                      </w:r>
                      <w:r w:rsidRPr="0076224F">
                        <w:rPr>
                          <w:color w:val="262626" w:themeColor="text1" w:themeTint="D9"/>
                          <w:sz w:val="18"/>
                          <w:szCs w:val="18"/>
                        </w:rPr>
                        <w:t xml:space="preserve"> independent for as long as possible. </w:t>
                      </w:r>
                      <w:r>
                        <w:rPr>
                          <w:color w:val="262626" w:themeColor="text1" w:themeTint="D9"/>
                          <w:sz w:val="18"/>
                          <w:szCs w:val="18"/>
                        </w:rPr>
                        <w:t>W</w:t>
                      </w:r>
                      <w:r w:rsidRPr="0076224F">
                        <w:rPr>
                          <w:color w:val="262626" w:themeColor="text1" w:themeTint="D9"/>
                          <w:sz w:val="18"/>
                          <w:szCs w:val="18"/>
                        </w:rPr>
                        <w:t>ork</w:t>
                      </w:r>
                      <w:r>
                        <w:rPr>
                          <w:color w:val="262626" w:themeColor="text1" w:themeTint="D9"/>
                          <w:sz w:val="18"/>
                          <w:szCs w:val="18"/>
                        </w:rPr>
                        <w:t>s</w:t>
                      </w:r>
                      <w:r w:rsidRPr="0076224F">
                        <w:rPr>
                          <w:color w:val="262626" w:themeColor="text1" w:themeTint="D9"/>
                          <w:sz w:val="18"/>
                          <w:szCs w:val="18"/>
                        </w:rPr>
                        <w:t xml:space="preserve"> with patients prior </w:t>
                      </w:r>
                      <w:r>
                        <w:rPr>
                          <w:color w:val="262626" w:themeColor="text1" w:themeTint="D9"/>
                          <w:sz w:val="18"/>
                          <w:szCs w:val="18"/>
                        </w:rPr>
                        <w:t xml:space="preserve">to and after a </w:t>
                      </w:r>
                      <w:r w:rsidRPr="0076224F">
                        <w:rPr>
                          <w:color w:val="262626" w:themeColor="text1" w:themeTint="D9"/>
                          <w:sz w:val="18"/>
                          <w:szCs w:val="18"/>
                        </w:rPr>
                        <w:t>memory assessment</w:t>
                      </w:r>
                      <w:r>
                        <w:rPr>
                          <w:color w:val="262626" w:themeColor="text1" w:themeTint="D9"/>
                          <w:sz w:val="18"/>
                          <w:szCs w:val="18"/>
                        </w:rPr>
                        <w:t xml:space="preserve"> </w:t>
                      </w:r>
                      <w:r w:rsidRPr="0076224F">
                        <w:rPr>
                          <w:color w:val="262626" w:themeColor="text1" w:themeTint="D9"/>
                          <w:sz w:val="18"/>
                          <w:szCs w:val="18"/>
                        </w:rPr>
                        <w:t>and can take re-referral</w:t>
                      </w:r>
                      <w:r>
                        <w:rPr>
                          <w:color w:val="262626" w:themeColor="text1" w:themeTint="D9"/>
                          <w:sz w:val="18"/>
                          <w:szCs w:val="18"/>
                        </w:rPr>
                        <w:t xml:space="preserve"> if</w:t>
                      </w:r>
                      <w:r w:rsidRPr="0076224F">
                        <w:rPr>
                          <w:color w:val="262626" w:themeColor="text1" w:themeTint="D9"/>
                          <w:sz w:val="18"/>
                          <w:szCs w:val="18"/>
                        </w:rPr>
                        <w:t xml:space="preserve"> </w:t>
                      </w:r>
                      <w:r>
                        <w:rPr>
                          <w:color w:val="262626" w:themeColor="text1" w:themeTint="D9"/>
                          <w:sz w:val="18"/>
                          <w:szCs w:val="18"/>
                        </w:rPr>
                        <w:t>patient needs change.</w:t>
                      </w:r>
                    </w:p>
                    <w:p w14:paraId="09D2762D" w14:textId="1380017E" w:rsidR="000E4843" w:rsidRPr="00D203A9" w:rsidRDefault="000E4843" w:rsidP="000E4843">
                      <w:pPr>
                        <w:ind w:left="-142" w:right="-50" w:firstLine="142"/>
                        <w:jc w:val="center"/>
                        <w:rPr>
                          <w:b/>
                          <w:bCs/>
                          <w:color w:val="FFFFFF" w:themeColor="background1"/>
                          <w:sz w:val="18"/>
                          <w:szCs w:val="18"/>
                        </w:rPr>
                      </w:pPr>
                      <w:r w:rsidRPr="00D203A9">
                        <w:rPr>
                          <w:b/>
                          <w:bCs/>
                          <w:color w:val="FFFFFF" w:themeColor="background1"/>
                          <w:sz w:val="18"/>
                          <w:szCs w:val="18"/>
                        </w:rPr>
                        <w:t xml:space="preserve">.  </w:t>
                      </w:r>
                    </w:p>
                  </w:txbxContent>
                </v:textbox>
                <w10:wrap anchorx="margin"/>
              </v:roundrect>
            </w:pict>
          </mc:Fallback>
        </mc:AlternateContent>
      </w:r>
      <w:r w:rsidR="00E9482D" w:rsidRPr="001D74A9">
        <w:rPr>
          <w:noProof/>
        </w:rPr>
        <mc:AlternateContent>
          <mc:Choice Requires="wps">
            <w:drawing>
              <wp:anchor distT="0" distB="0" distL="114300" distR="114300" simplePos="0" relativeHeight="251658277" behindDoc="0" locked="0" layoutInCell="1" allowOverlap="1" wp14:anchorId="214CBC31" wp14:editId="3BD95727">
                <wp:simplePos x="0" y="0"/>
                <wp:positionH relativeFrom="margin">
                  <wp:posOffset>11146790</wp:posOffset>
                </wp:positionH>
                <wp:positionV relativeFrom="paragraph">
                  <wp:posOffset>172258</wp:posOffset>
                </wp:positionV>
                <wp:extent cx="2228850" cy="3717626"/>
                <wp:effectExtent l="0" t="0" r="19050" b="16510"/>
                <wp:wrapNone/>
                <wp:docPr id="229" name="Rectangle: Rounded Corners 229"/>
                <wp:cNvGraphicFramePr/>
                <a:graphic xmlns:a="http://schemas.openxmlformats.org/drawingml/2006/main">
                  <a:graphicData uri="http://schemas.microsoft.com/office/word/2010/wordprocessingShape">
                    <wps:wsp>
                      <wps:cNvSpPr/>
                      <wps:spPr>
                        <a:xfrm>
                          <a:off x="0" y="0"/>
                          <a:ext cx="2228850" cy="3717626"/>
                        </a:xfrm>
                        <a:prstGeom prst="roundRect">
                          <a:avLst/>
                        </a:prstGeom>
                        <a:solidFill>
                          <a:srgbClr val="FFFF99"/>
                        </a:solidFill>
                        <a:ln>
                          <a:solidFill>
                            <a:srgbClr val="FFFF99"/>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36E5B9" w14:textId="4D21F6D9" w:rsidR="00936013" w:rsidRDefault="00936013" w:rsidP="00936013">
                            <w:pPr>
                              <w:jc w:val="center"/>
                              <w:rPr>
                                <w:b/>
                                <w:bCs/>
                                <w:color w:val="262626" w:themeColor="text1" w:themeTint="D9"/>
                                <w:sz w:val="20"/>
                                <w:szCs w:val="20"/>
                              </w:rPr>
                            </w:pPr>
                            <w:r>
                              <w:rPr>
                                <w:b/>
                                <w:bCs/>
                                <w:color w:val="262626" w:themeColor="text1" w:themeTint="D9"/>
                                <w:sz w:val="20"/>
                                <w:szCs w:val="20"/>
                              </w:rPr>
                              <w:t>National Dementia Helpline</w:t>
                            </w:r>
                          </w:p>
                          <w:p w14:paraId="0E179239" w14:textId="780B1C1E" w:rsidR="00936013" w:rsidRDefault="00952F5F" w:rsidP="00936013">
                            <w:pPr>
                              <w:ind w:left="-142" w:right="-50" w:firstLine="142"/>
                              <w:jc w:val="center"/>
                              <w:rPr>
                                <w:color w:val="262626" w:themeColor="text1" w:themeTint="D9"/>
                                <w:sz w:val="18"/>
                                <w:szCs w:val="18"/>
                              </w:rPr>
                            </w:pPr>
                            <w:r>
                              <w:rPr>
                                <w:noProof/>
                              </w:rPr>
                              <w:drawing>
                                <wp:inline distT="0" distB="0" distL="0" distR="0" wp14:anchorId="082D2923" wp14:editId="2A1109E3">
                                  <wp:extent cx="666750" cy="487872"/>
                                  <wp:effectExtent l="0" t="0" r="0" b="7620"/>
                                  <wp:docPr id="280" name="Picture 280" descr="Specialist support to families facing dementia | Dementia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ecialist support to families facing dementia | Dementia U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2216" cy="491872"/>
                                          </a:xfrm>
                                          <a:prstGeom prst="rect">
                                            <a:avLst/>
                                          </a:prstGeom>
                                          <a:noFill/>
                                          <a:ln>
                                            <a:noFill/>
                                          </a:ln>
                                        </pic:spPr>
                                      </pic:pic>
                                    </a:graphicData>
                                  </a:graphic>
                                </wp:inline>
                              </w:drawing>
                            </w:r>
                          </w:p>
                          <w:p w14:paraId="38B33662" w14:textId="77777777" w:rsidR="00AE701F" w:rsidRPr="00AE701F" w:rsidRDefault="006F28FD" w:rsidP="00936013">
                            <w:pPr>
                              <w:ind w:left="-142" w:right="-50" w:firstLine="142"/>
                              <w:jc w:val="center"/>
                              <w:rPr>
                                <w:color w:val="262626" w:themeColor="text1" w:themeTint="D9"/>
                                <w:sz w:val="19"/>
                                <w:szCs w:val="19"/>
                              </w:rPr>
                            </w:pPr>
                            <w:r w:rsidRPr="00AE701F">
                              <w:rPr>
                                <w:color w:val="262626" w:themeColor="text1" w:themeTint="D9"/>
                                <w:sz w:val="19"/>
                                <w:szCs w:val="19"/>
                              </w:rPr>
                              <w:t>The National Dementia Helpline offers key information, advice and support for patients and their families/carers.</w:t>
                            </w:r>
                          </w:p>
                          <w:p w14:paraId="29A3103C" w14:textId="77777777" w:rsidR="00AE701F" w:rsidRPr="00AE701F" w:rsidRDefault="00AE701F" w:rsidP="00936013">
                            <w:pPr>
                              <w:ind w:left="-142" w:right="-50" w:firstLine="142"/>
                              <w:jc w:val="center"/>
                              <w:rPr>
                                <w:color w:val="262626" w:themeColor="text1" w:themeTint="D9"/>
                                <w:sz w:val="19"/>
                                <w:szCs w:val="19"/>
                              </w:rPr>
                            </w:pPr>
                          </w:p>
                          <w:p w14:paraId="6FB29041" w14:textId="77777777" w:rsidR="00AE701F" w:rsidRPr="00AE701F" w:rsidRDefault="00AE701F" w:rsidP="00AE701F">
                            <w:pPr>
                              <w:ind w:left="-142" w:right="-50" w:firstLine="142"/>
                              <w:jc w:val="center"/>
                              <w:rPr>
                                <w:color w:val="262626" w:themeColor="text1" w:themeTint="D9"/>
                                <w:sz w:val="19"/>
                                <w:szCs w:val="19"/>
                              </w:rPr>
                            </w:pPr>
                            <w:r w:rsidRPr="00AE701F">
                              <w:rPr>
                                <w:color w:val="262626" w:themeColor="text1" w:themeTint="D9"/>
                                <w:sz w:val="19"/>
                                <w:szCs w:val="19"/>
                              </w:rPr>
                              <w:t>0800 888 6678</w:t>
                            </w:r>
                          </w:p>
                          <w:p w14:paraId="3055123D" w14:textId="77777777" w:rsidR="00AE701F" w:rsidRDefault="001320CE" w:rsidP="00AE701F">
                            <w:pPr>
                              <w:ind w:left="-142" w:right="-50" w:firstLine="142"/>
                              <w:jc w:val="center"/>
                              <w:rPr>
                                <w:color w:val="262626" w:themeColor="text1" w:themeTint="D9"/>
                                <w:sz w:val="18"/>
                                <w:szCs w:val="18"/>
                              </w:rPr>
                            </w:pPr>
                            <w:hyperlink r:id="rId79" w:history="1">
                              <w:r w:rsidR="00AE701F" w:rsidRPr="00AE701F">
                                <w:rPr>
                                  <w:rStyle w:val="Hyperlink"/>
                                  <w:sz w:val="19"/>
                                  <w:szCs w:val="19"/>
                                </w:rPr>
                                <w:t>www.dementiauk.org</w:t>
                              </w:r>
                            </w:hyperlink>
                            <w:r w:rsidR="00AE701F">
                              <w:rPr>
                                <w:color w:val="262626" w:themeColor="text1" w:themeTint="D9"/>
                                <w:sz w:val="18"/>
                                <w:szCs w:val="18"/>
                              </w:rPr>
                              <w:t xml:space="preserve"> </w:t>
                            </w:r>
                          </w:p>
                          <w:p w14:paraId="5D429AEA" w14:textId="4E3A3228" w:rsidR="006F28FD" w:rsidRDefault="006F28FD" w:rsidP="00936013">
                            <w:pPr>
                              <w:ind w:left="-142" w:right="-50" w:firstLine="142"/>
                              <w:jc w:val="center"/>
                              <w:rPr>
                                <w:color w:val="262626" w:themeColor="text1" w:themeTint="D9"/>
                                <w:sz w:val="18"/>
                                <w:szCs w:val="18"/>
                              </w:rPr>
                            </w:pPr>
                            <w:r>
                              <w:rPr>
                                <w:color w:val="262626" w:themeColor="text1" w:themeTint="D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14CBC31" id="Rectangle: Rounded Corners 229" o:spid="_x0000_s1077" style="position:absolute;left:0;text-align:left;margin-left:877.7pt;margin-top:13.55pt;width:175.5pt;height:292.7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ceylgIAALkFAAAOAAAAZHJzL2Uyb0RvYy54bWysVEtv2zAMvg/YfxB0X514TR9BnSJokGFA&#10;0RZth54VWYoFyKImKbGzXz9KfqTrih2K+SBTIvlR/ETy6rqtNdkL5xWYgk5PJpQIw6FUZlvQH8/r&#10;LxeU+MBMyTQYUdCD8PR68fnTVWPnIocKdCkcQRDj540taBWCnWeZ55WomT8BKwwqJbiaBdy6bVY6&#10;1iB6rbN8MjnLGnCldcCF93i66pR0kfClFDzcS+lFILqgeLeQVpfWTVyzxRWbbx2zleL9NdgHblEz&#10;ZTDoCLVigZGdU39B1Yo78CDDCYc6AykVFykHzGY6eZPNU8WsSLkgOd6ONPn/B8vv9k/2wSENjfVz&#10;j2LMopWujn+8H2kTWYeRLNEGwvEwz/OLixlyylH39Xx6fpafRTqzo7t1PnwTUJMoFNTBzpSP+CSJ&#10;Kba/9aGzH+xiSA9alWulddq47eZGO7Jn+Hxr/C4v+xB/mGnzUc8YecV81UXwB7+C0EeIoNmRlCSF&#10;gxYxlDaPQhJVRhpSMqlexXhVxrkwYdqpKlaKDn82wW9IIFZ49EiMJcCILDHzEbsHGCw7kAG7o663&#10;j64ilfvoPPnXxTrn0SNFBhNG51oZcO8BaMyqj9zZDyR11ESWQrtpkZuCzpJpPNpAeXhwxEHXf97y&#10;tULmb5kPD8xhw2EZ4RAJ97hIDU1BoZcoqcD9eu882mMfoJaSBhu4oP7njjlBif5usEMup6ensePT&#10;5nR2nuPGvdZsXmvMrr4BLLIpjivLkxjtgx5E6aB+wVmzjFFRxQzH2AUNg3gTurGCs4qL5TIZYY9b&#10;Fm7Nk+UROtIcK+65fWHO9l0RsKHuYGh1Nn/TF51t9DSw3AWQKjXNkdX+AXA+pErqZ1kcQK/3yeo4&#10;cRe/AQAA//8DAFBLAwQUAAYACAAAACEAxXAzMuEAAAAMAQAADwAAAGRycy9kb3ducmV2LnhtbEyP&#10;TWvDMAyG74P9B6PBLmO1E5Z0TeOUMhjs2g8ou7mxmoTGcojdNtuvn3bajq/08OpRuZpcL644hs6T&#10;hmSmQCDV3nbUaNjv3p9fQYRoyJreE2r4wgCr6v6uNIX1N9rgdRsbwSUUCqOhjXEopAx1i86EmR+Q&#10;eHfyozOR49hIO5obl7tepkrl0pmO+EJrBnxrsT5vL07DIT+v1eGjOX3abKKN3+0X309K68eHab0E&#10;EXGKfzD86rM6VOx09BeyQfSc51n2wqyGdJ6AYCJNVM6To4Y8SXOQVSn/P1H9AAAA//8DAFBLAQIt&#10;ABQABgAIAAAAIQC2gziS/gAAAOEBAAATAAAAAAAAAAAAAAAAAAAAAABbQ29udGVudF9UeXBlc10u&#10;eG1sUEsBAi0AFAAGAAgAAAAhADj9If/WAAAAlAEAAAsAAAAAAAAAAAAAAAAALwEAAF9yZWxzLy5y&#10;ZWxzUEsBAi0AFAAGAAgAAAAhALfVx7KWAgAAuQUAAA4AAAAAAAAAAAAAAAAALgIAAGRycy9lMm9E&#10;b2MueG1sUEsBAi0AFAAGAAgAAAAhAMVwMzLhAAAADAEAAA8AAAAAAAAAAAAAAAAA8AQAAGRycy9k&#10;b3ducmV2LnhtbFBLBQYAAAAABAAEAPMAAAD+BQAAAAA=&#10;" fillcolor="#ff9" strokecolor="#ff9" strokeweight="2pt">
                <v:stroke dashstyle="1 1"/>
                <v:textbox>
                  <w:txbxContent>
                    <w:p w14:paraId="0D36E5B9" w14:textId="4D21F6D9" w:rsidR="00936013" w:rsidRDefault="00936013" w:rsidP="00936013">
                      <w:pPr>
                        <w:jc w:val="center"/>
                        <w:rPr>
                          <w:b/>
                          <w:bCs/>
                          <w:color w:val="262626" w:themeColor="text1" w:themeTint="D9"/>
                          <w:sz w:val="20"/>
                          <w:szCs w:val="20"/>
                        </w:rPr>
                      </w:pPr>
                      <w:r>
                        <w:rPr>
                          <w:b/>
                          <w:bCs/>
                          <w:color w:val="262626" w:themeColor="text1" w:themeTint="D9"/>
                          <w:sz w:val="20"/>
                          <w:szCs w:val="20"/>
                        </w:rPr>
                        <w:t>National Dementia Helpline</w:t>
                      </w:r>
                    </w:p>
                    <w:p w14:paraId="0E179239" w14:textId="780B1C1E" w:rsidR="00936013" w:rsidRDefault="00952F5F" w:rsidP="00936013">
                      <w:pPr>
                        <w:ind w:left="-142" w:right="-50" w:firstLine="142"/>
                        <w:jc w:val="center"/>
                        <w:rPr>
                          <w:color w:val="262626" w:themeColor="text1" w:themeTint="D9"/>
                          <w:sz w:val="18"/>
                          <w:szCs w:val="18"/>
                        </w:rPr>
                      </w:pPr>
                      <w:r>
                        <w:rPr>
                          <w:noProof/>
                        </w:rPr>
                        <w:drawing>
                          <wp:inline distT="0" distB="0" distL="0" distR="0" wp14:anchorId="082D2923" wp14:editId="2A1109E3">
                            <wp:extent cx="666750" cy="487872"/>
                            <wp:effectExtent l="0" t="0" r="0" b="7620"/>
                            <wp:docPr id="280" name="Picture 280" descr="Specialist support to families facing dementia | Dementia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ecialist support to families facing dementia | Dementia U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2216" cy="491872"/>
                                    </a:xfrm>
                                    <a:prstGeom prst="rect">
                                      <a:avLst/>
                                    </a:prstGeom>
                                    <a:noFill/>
                                    <a:ln>
                                      <a:noFill/>
                                    </a:ln>
                                  </pic:spPr>
                                </pic:pic>
                              </a:graphicData>
                            </a:graphic>
                          </wp:inline>
                        </w:drawing>
                      </w:r>
                    </w:p>
                    <w:p w14:paraId="38B33662" w14:textId="77777777" w:rsidR="00AE701F" w:rsidRPr="00AE701F" w:rsidRDefault="006F28FD" w:rsidP="00936013">
                      <w:pPr>
                        <w:ind w:left="-142" w:right="-50" w:firstLine="142"/>
                        <w:jc w:val="center"/>
                        <w:rPr>
                          <w:color w:val="262626" w:themeColor="text1" w:themeTint="D9"/>
                          <w:sz w:val="19"/>
                          <w:szCs w:val="19"/>
                        </w:rPr>
                      </w:pPr>
                      <w:r w:rsidRPr="00AE701F">
                        <w:rPr>
                          <w:color w:val="262626" w:themeColor="text1" w:themeTint="D9"/>
                          <w:sz w:val="19"/>
                          <w:szCs w:val="19"/>
                        </w:rPr>
                        <w:t>The National Dementia Helpline offers key information, advice and support for patients and their families/carers.</w:t>
                      </w:r>
                    </w:p>
                    <w:p w14:paraId="29A3103C" w14:textId="77777777" w:rsidR="00AE701F" w:rsidRPr="00AE701F" w:rsidRDefault="00AE701F" w:rsidP="00936013">
                      <w:pPr>
                        <w:ind w:left="-142" w:right="-50" w:firstLine="142"/>
                        <w:jc w:val="center"/>
                        <w:rPr>
                          <w:color w:val="262626" w:themeColor="text1" w:themeTint="D9"/>
                          <w:sz w:val="19"/>
                          <w:szCs w:val="19"/>
                        </w:rPr>
                      </w:pPr>
                    </w:p>
                    <w:p w14:paraId="6FB29041" w14:textId="77777777" w:rsidR="00AE701F" w:rsidRPr="00AE701F" w:rsidRDefault="00AE701F" w:rsidP="00AE701F">
                      <w:pPr>
                        <w:ind w:left="-142" w:right="-50" w:firstLine="142"/>
                        <w:jc w:val="center"/>
                        <w:rPr>
                          <w:color w:val="262626" w:themeColor="text1" w:themeTint="D9"/>
                          <w:sz w:val="19"/>
                          <w:szCs w:val="19"/>
                        </w:rPr>
                      </w:pPr>
                      <w:r w:rsidRPr="00AE701F">
                        <w:rPr>
                          <w:color w:val="262626" w:themeColor="text1" w:themeTint="D9"/>
                          <w:sz w:val="19"/>
                          <w:szCs w:val="19"/>
                        </w:rPr>
                        <w:t>0800 888 6678</w:t>
                      </w:r>
                    </w:p>
                    <w:p w14:paraId="3055123D" w14:textId="77777777" w:rsidR="00AE701F" w:rsidRDefault="00000000" w:rsidP="00AE701F">
                      <w:pPr>
                        <w:ind w:left="-142" w:right="-50" w:firstLine="142"/>
                        <w:jc w:val="center"/>
                        <w:rPr>
                          <w:color w:val="262626" w:themeColor="text1" w:themeTint="D9"/>
                          <w:sz w:val="18"/>
                          <w:szCs w:val="18"/>
                        </w:rPr>
                      </w:pPr>
                      <w:hyperlink r:id="rId81" w:history="1">
                        <w:r w:rsidR="00AE701F" w:rsidRPr="00AE701F">
                          <w:rPr>
                            <w:rStyle w:val="Hyperlink"/>
                            <w:sz w:val="19"/>
                            <w:szCs w:val="19"/>
                          </w:rPr>
                          <w:t>www.dementiauk.org</w:t>
                        </w:r>
                      </w:hyperlink>
                      <w:r w:rsidR="00AE701F">
                        <w:rPr>
                          <w:color w:val="262626" w:themeColor="text1" w:themeTint="D9"/>
                          <w:sz w:val="18"/>
                          <w:szCs w:val="18"/>
                        </w:rPr>
                        <w:t xml:space="preserve"> </w:t>
                      </w:r>
                    </w:p>
                    <w:p w14:paraId="5D429AEA" w14:textId="4E3A3228" w:rsidR="006F28FD" w:rsidRDefault="006F28FD" w:rsidP="00936013">
                      <w:pPr>
                        <w:ind w:left="-142" w:right="-50" w:firstLine="142"/>
                        <w:jc w:val="center"/>
                        <w:rPr>
                          <w:color w:val="262626" w:themeColor="text1" w:themeTint="D9"/>
                          <w:sz w:val="18"/>
                          <w:szCs w:val="18"/>
                        </w:rPr>
                      </w:pPr>
                      <w:r>
                        <w:rPr>
                          <w:color w:val="262626" w:themeColor="text1" w:themeTint="D9"/>
                          <w:sz w:val="18"/>
                          <w:szCs w:val="18"/>
                        </w:rPr>
                        <w:t xml:space="preserve"> </w:t>
                      </w:r>
                    </w:p>
                  </w:txbxContent>
                </v:textbox>
                <w10:wrap anchorx="margin"/>
              </v:roundrect>
            </w:pict>
          </mc:Fallback>
        </mc:AlternateContent>
      </w:r>
    </w:p>
    <w:p w14:paraId="1211C25D" w14:textId="77777777" w:rsidR="00A377FA" w:rsidRDefault="00A377FA" w:rsidP="000E4843"/>
    <w:p w14:paraId="5B6BE61A" w14:textId="0D740100" w:rsidR="000E4843" w:rsidRDefault="000E4843" w:rsidP="000E4843"/>
    <w:p w14:paraId="55675D8B" w14:textId="77777777" w:rsidR="000E4843" w:rsidRDefault="000E4843" w:rsidP="000E4843"/>
    <w:p w14:paraId="797C7F20" w14:textId="6475F386" w:rsidR="000E4843" w:rsidRDefault="000E4843" w:rsidP="000E4843"/>
    <w:p w14:paraId="3825E277" w14:textId="449FF2CB" w:rsidR="000E4843" w:rsidRDefault="000E4843" w:rsidP="000E4843"/>
    <w:p w14:paraId="61690FE0" w14:textId="669B1661" w:rsidR="005E3CD1" w:rsidRDefault="00D947F2">
      <w:r w:rsidRPr="001D74A9">
        <w:rPr>
          <w:noProof/>
        </w:rPr>
        <mc:AlternateContent>
          <mc:Choice Requires="wps">
            <w:drawing>
              <wp:anchor distT="0" distB="0" distL="114300" distR="114300" simplePos="0" relativeHeight="251658300" behindDoc="0" locked="0" layoutInCell="1" allowOverlap="1" wp14:anchorId="09C2DCA8" wp14:editId="18C4D584">
                <wp:simplePos x="0" y="0"/>
                <wp:positionH relativeFrom="margin">
                  <wp:posOffset>8282940</wp:posOffset>
                </wp:positionH>
                <wp:positionV relativeFrom="paragraph">
                  <wp:posOffset>560416</wp:posOffset>
                </wp:positionV>
                <wp:extent cx="235585" cy="177800"/>
                <wp:effectExtent l="0" t="0" r="0" b="0"/>
                <wp:wrapNone/>
                <wp:docPr id="46" name="Arrow: Down 46"/>
                <wp:cNvGraphicFramePr/>
                <a:graphic xmlns:a="http://schemas.openxmlformats.org/drawingml/2006/main">
                  <a:graphicData uri="http://schemas.microsoft.com/office/word/2010/wordprocessingShape">
                    <wps:wsp>
                      <wps:cNvSpPr/>
                      <wps:spPr>
                        <a:xfrm>
                          <a:off x="0" y="0"/>
                          <a:ext cx="235585" cy="1778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EFFDBA" id="Arrow: Down 46" o:spid="_x0000_s1026" type="#_x0000_t67" style="position:absolute;margin-left:652.2pt;margin-top:44.15pt;width:18.55pt;height:14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8DhAIAAGMFAAAOAAAAZHJzL2Uyb0RvYy54bWysVE1v2zAMvQ/YfxB0X+1kzdoGdYogRYYB&#10;RVesHXpWZCk2IIsapcTJfv0o+SNdV+wwLAeFEslH8pnk9c2hMWyv0NdgCz45yzlTVkJZ223Bvz+t&#10;P1xy5oOwpTBgVcGPyvObxft3162bqylUYEqFjECsn7eu4FUIbp5lXlaqEf4MnLKk1ICNCHTFbVai&#10;aAm9Mdk0zz9lLWDpEKTynl5vOyVfJHytlQxftfYqMFNwyi2kE9O5iWe2uBbzLQpX1bJPQ/xDFo2o&#10;LQUdoW5FEGyH9R9QTS0RPOhwJqHJQOtaqlQDVTPJX1XzWAmnUi1EjncjTf7/wcr7/aN7QKKhdX7u&#10;SYxVHDQ28Z/yY4dE1nEkSx0Ck/Q4/TibXc44k6SaXFxc5onM7OTs0IfPChoWhYKX0NolIrSJJ7G/&#10;84Gikv1gFwN6MHW5ro1JF9xuVgbZXtDHW62urtbr+L3I5TczY6OxhejWqeNLdqonSeFoVLQz9pvS&#10;rC5jBSmT1GpqjCOkVDZMOlUlStWFn+X0G6LH5oweKZcEGJE1xR+xe4DBsgMZsLsse/voqlKnjs75&#10;3xLrnEePFBlsGJ2b2gK+BWCoqj5yZz+Q1FETWdpAeXxAhtDNiXdyXdPHuxM+PAikwaARomEPX+nQ&#10;BtqCQy9xVgH+fOs92lO/kpazlgat4P7HTqDizHyx1MlXk/PzOJnpcj67mNIFX2o2LzV216yA2mFC&#10;a8XJJEb7YAZRIzTPtBOWMSqphJUUu+Ay4HBZhW4B0FaRarlMZjSNToQ7++hkBI+sxr58OjwLdH0H&#10;B2r9exiGUsxf9XBnGz0tLHcBdJ0a/MRrzzdNcmqcfuvEVfHynqxOu3HxCwAA//8DAFBLAwQUAAYA&#10;CAAAACEAX5Kv6N8AAAAMAQAADwAAAGRycy9kb3ducmV2LnhtbEyPQW6DMBBF95VyB2sidVM1NoFG&#10;iGKiKG0PUIrULg2eAC0eI+wQcvs6q3Y3X/P0502+X8zAZpxcb0lCtBHAkBqre2olVB9vjykw5xVp&#10;NVhCCVd0sC9Wd7nKtL3QO86lb1koIZcpCZ33Y8a5azo0ym3siBR2JzsZ5UOcWq4ndQnlZuBbIXbc&#10;qJ7ChU6NeOyw+SnPRkJd2+pFv35jJfzX58O8vSYnUUp5v14Oz8A8Lv4Phpt+UIciONX2TNqxIeRY&#10;JElgJaRpDOxGxEn0BKwOU7SLgRc5//9E8QsAAP//AwBQSwECLQAUAAYACAAAACEAtoM4kv4AAADh&#10;AQAAEwAAAAAAAAAAAAAAAAAAAAAAW0NvbnRlbnRfVHlwZXNdLnhtbFBLAQItABQABgAIAAAAIQA4&#10;/SH/1gAAAJQBAAALAAAAAAAAAAAAAAAAAC8BAABfcmVscy8ucmVsc1BLAQItABQABgAIAAAAIQDC&#10;ap8DhAIAAGMFAAAOAAAAAAAAAAAAAAAAAC4CAABkcnMvZTJvRG9jLnhtbFBLAQItABQABgAIAAAA&#10;IQBfkq/o3wAAAAwBAAAPAAAAAAAAAAAAAAAAAN4EAABkcnMvZG93bnJldi54bWxQSwUGAAAAAAQA&#10;BADzAAAA6gUAAAAA&#10;" adj="10800" fillcolor="#c9f" stroked="f" strokeweight="2pt">
                <w10:wrap anchorx="margin"/>
              </v:shape>
            </w:pict>
          </mc:Fallback>
        </mc:AlternateContent>
      </w:r>
      <w:r w:rsidR="00514551" w:rsidRPr="001D74A9">
        <w:rPr>
          <w:noProof/>
        </w:rPr>
        <mc:AlternateContent>
          <mc:Choice Requires="wps">
            <w:drawing>
              <wp:anchor distT="0" distB="0" distL="114300" distR="114300" simplePos="0" relativeHeight="251658299" behindDoc="0" locked="0" layoutInCell="1" allowOverlap="1" wp14:anchorId="46AC4E40" wp14:editId="7C9BC6F3">
                <wp:simplePos x="0" y="0"/>
                <wp:positionH relativeFrom="margin">
                  <wp:posOffset>6043353</wp:posOffset>
                </wp:positionH>
                <wp:positionV relativeFrom="paragraph">
                  <wp:posOffset>792884</wp:posOffset>
                </wp:positionV>
                <wp:extent cx="4737735" cy="1263361"/>
                <wp:effectExtent l="0" t="0" r="24765" b="13335"/>
                <wp:wrapNone/>
                <wp:docPr id="196" name="Rectangle: Rounded Corners 196"/>
                <wp:cNvGraphicFramePr/>
                <a:graphic xmlns:a="http://schemas.openxmlformats.org/drawingml/2006/main">
                  <a:graphicData uri="http://schemas.microsoft.com/office/word/2010/wordprocessingShape">
                    <wps:wsp>
                      <wps:cNvSpPr/>
                      <wps:spPr>
                        <a:xfrm>
                          <a:off x="0" y="0"/>
                          <a:ext cx="4737735" cy="1263361"/>
                        </a:xfrm>
                        <a:prstGeom prst="roundRect">
                          <a:avLst/>
                        </a:prstGeom>
                        <a:solidFill>
                          <a:srgbClr val="CC99FF"/>
                        </a:solidFill>
                        <a:ln>
                          <a:solidFill>
                            <a:srgbClr val="CC99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E72158" w14:textId="77777777" w:rsidR="000E4843" w:rsidRDefault="000E4843" w:rsidP="00F87AEE">
                            <w:pPr>
                              <w:spacing w:after="0"/>
                              <w:ind w:left="-142" w:right="-138"/>
                              <w:jc w:val="center"/>
                              <w:rPr>
                                <w:b/>
                                <w:bCs/>
                                <w:color w:val="262626" w:themeColor="text1" w:themeTint="D9"/>
                                <w:sz w:val="20"/>
                                <w:szCs w:val="20"/>
                              </w:rPr>
                            </w:pPr>
                            <w:r w:rsidRPr="006A19BA">
                              <w:rPr>
                                <w:b/>
                                <w:bCs/>
                                <w:color w:val="262626" w:themeColor="text1" w:themeTint="D9"/>
                                <w:sz w:val="20"/>
                                <w:szCs w:val="20"/>
                              </w:rPr>
                              <w:t>Booking/Referral Method</w:t>
                            </w:r>
                          </w:p>
                          <w:p w14:paraId="2FF6DA4D" w14:textId="77777777" w:rsidR="000E4843" w:rsidRPr="00F87AEE" w:rsidRDefault="000E4843" w:rsidP="00F87AEE">
                            <w:pPr>
                              <w:spacing w:after="0"/>
                              <w:ind w:left="-142" w:right="-138"/>
                              <w:jc w:val="center"/>
                              <w:rPr>
                                <w:b/>
                                <w:bCs/>
                                <w:color w:val="262626" w:themeColor="text1" w:themeTint="D9"/>
                                <w:sz w:val="19"/>
                                <w:szCs w:val="19"/>
                              </w:rPr>
                            </w:pPr>
                          </w:p>
                          <w:p w14:paraId="5EA39241" w14:textId="77777777" w:rsidR="00F87AEE" w:rsidRPr="00F87AEE" w:rsidRDefault="00F87AEE" w:rsidP="00F87AEE">
                            <w:pPr>
                              <w:spacing w:after="0"/>
                              <w:ind w:left="-142" w:right="-138"/>
                              <w:jc w:val="center"/>
                              <w:rPr>
                                <w:rStyle w:val="Hyperlink"/>
                                <w:sz w:val="19"/>
                                <w:szCs w:val="19"/>
                              </w:rPr>
                            </w:pPr>
                            <w:r w:rsidRPr="00F87AEE">
                              <w:rPr>
                                <w:color w:val="262626" w:themeColor="text1" w:themeTint="D9"/>
                                <w:sz w:val="19"/>
                                <w:szCs w:val="19"/>
                              </w:rPr>
                              <w:t xml:space="preserve">Via LYPFT Single Point of Access: </w:t>
                            </w:r>
                            <w:hyperlink r:id="rId82" w:history="1">
                              <w:r w:rsidRPr="00F87AEE">
                                <w:rPr>
                                  <w:rStyle w:val="Hyperlink"/>
                                  <w:sz w:val="19"/>
                                  <w:szCs w:val="19"/>
                                </w:rPr>
                                <w:t>referral.lypft@nhs.net</w:t>
                              </w:r>
                            </w:hyperlink>
                          </w:p>
                          <w:p w14:paraId="4E1F77DA" w14:textId="3FC03425" w:rsidR="00F87AEE" w:rsidRPr="00F87AEE" w:rsidRDefault="006F28FD" w:rsidP="006F28FD">
                            <w:pPr>
                              <w:spacing w:after="0"/>
                              <w:ind w:left="-142" w:right="-138"/>
                              <w:rPr>
                                <w:color w:val="262626" w:themeColor="text1" w:themeTint="D9"/>
                                <w:sz w:val="19"/>
                                <w:szCs w:val="19"/>
                              </w:rPr>
                            </w:pPr>
                            <w:r>
                              <w:rPr>
                                <w:color w:val="262626" w:themeColor="text1" w:themeTint="D9"/>
                                <w:sz w:val="19"/>
                                <w:szCs w:val="19"/>
                              </w:rPr>
                              <w:t xml:space="preserve">        </w:t>
                            </w:r>
                            <w:r w:rsidR="00F87AEE" w:rsidRPr="00F87AEE">
                              <w:rPr>
                                <w:color w:val="262626" w:themeColor="text1" w:themeTint="D9"/>
                                <w:sz w:val="19"/>
                                <w:szCs w:val="19"/>
                              </w:rPr>
                              <w:t xml:space="preserve">Or via DART referral to: -                                                                </w:t>
                            </w:r>
                          </w:p>
                          <w:p w14:paraId="6078084A" w14:textId="2845C9DA" w:rsidR="000E4843" w:rsidRPr="00F87AEE" w:rsidRDefault="00F87AEE" w:rsidP="00F87AEE">
                            <w:pPr>
                              <w:pStyle w:val="ListParagraph"/>
                              <w:numPr>
                                <w:ilvl w:val="0"/>
                                <w:numId w:val="5"/>
                              </w:numPr>
                              <w:spacing w:after="0"/>
                              <w:ind w:right="-138"/>
                              <w:rPr>
                                <w:color w:val="262626" w:themeColor="text1" w:themeTint="D9"/>
                                <w:sz w:val="19"/>
                                <w:szCs w:val="19"/>
                              </w:rPr>
                            </w:pPr>
                            <w:r w:rsidRPr="00F87AEE">
                              <w:rPr>
                                <w:color w:val="262626" w:themeColor="text1" w:themeTint="D9"/>
                                <w:sz w:val="19"/>
                                <w:szCs w:val="19"/>
                              </w:rPr>
                              <w:t xml:space="preserve">Over 65 Memory Services </w:t>
                            </w:r>
                          </w:p>
                          <w:p w14:paraId="185D7A01" w14:textId="3196C6CC" w:rsidR="00F87AEE" w:rsidRPr="00F87AEE" w:rsidRDefault="00F87AEE" w:rsidP="00F87AEE">
                            <w:pPr>
                              <w:pStyle w:val="ListParagraph"/>
                              <w:numPr>
                                <w:ilvl w:val="0"/>
                                <w:numId w:val="5"/>
                              </w:numPr>
                              <w:spacing w:after="0"/>
                              <w:ind w:right="-138"/>
                              <w:rPr>
                                <w:sz w:val="19"/>
                                <w:szCs w:val="19"/>
                              </w:rPr>
                            </w:pPr>
                            <w:r w:rsidRPr="00F87AEE">
                              <w:rPr>
                                <w:color w:val="262626" w:themeColor="text1" w:themeTint="D9"/>
                                <w:sz w:val="19"/>
                                <w:szCs w:val="19"/>
                              </w:rPr>
                              <w:t>Younger People with Dementia (YPWD) Service</w:t>
                            </w:r>
                          </w:p>
                          <w:p w14:paraId="77E2E6A8" w14:textId="77777777" w:rsidR="000E4843" w:rsidRPr="00843157" w:rsidRDefault="000E4843" w:rsidP="000E4843">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6AC4E40" id="Rectangle: Rounded Corners 196" o:spid="_x0000_s1078" style="position:absolute;margin-left:475.85pt;margin-top:62.45pt;width:373.05pt;height:99.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z4mQIAALkFAAAOAAAAZHJzL2Uyb0RvYy54bWysVE1v2zAMvQ/YfxB0Xx3no1mDOkWQIMOA&#10;oi3aDj0rshQbkEVNUmJnv36U/JGuK3YoloNCieSj+KzH65umUuQorCtBZzS9GFEiNIe81PuM/nje&#10;fvlKifNM50yBFhk9CUdvlp8/XddmIcZQgMqFJQii3aI2GS28N4skcbwQFXMXYIRGpwRbMY9bu09y&#10;y2pEr1QyHo0ukxpsbixw4RyeblonXUZ8KQX391I64YnKKN7Nx9XGdRfWZHnNFnvLTFHy7hrsA7eo&#10;WKmx6AC1YZ6Rgy3/gqpKbsGB9BccqgSkLLmIPWA36ehNN08FMyL2guQ4M9Dk/h8svzs+mQeLNNTG&#10;LRyaoYtG2ir84/1IE8k6DWSJxhOOh9P5ZD6fzCjh6EvHl5PJZRroTM7pxjr/TUBFgpFRCwedP+In&#10;iUyx463zbXwfF0o6UGW+LZWKG7vfrZUlR4afb72+utpuuxJ/hCn90cxQecNc0VZwJ7cB31UIoMmZ&#10;lGj5kxKhlNKPQpIyRxrGsZn4XsVwVca50D5tXQXLRYs/G+GvbyC88JARGYuAAVli5wN2B9BHtiA9&#10;dktdFx9SRXzuQ/LoXxdrk4eMWBm0H5KrUoN9D0BhV13lNr4nqaUmsOSbXYPcZHQ2DqHhaAf56cES&#10;C63+nOHbEpm/Zc4/MIuCQ2niEPH3uEgFdUahsygpwP567zzEow7QS0mNAs6o+3lgVlCivmtUyFU6&#10;nQbFx810Nh/jxr727F579KFaAz6yFMeV4dEM8V71prRQveCsWYWq6GKaY+2M+t5c+3as4KziYrWK&#10;Qahxw/ytfjI8QAeaw4t7bl6YNZ0qPArqDnqps8UbXbSxIVPD6uBBllE0Z1a7D4DzIb6kbpaFAfR6&#10;H6POE3f5GwAA//8DAFBLAwQUAAYACAAAACEAaj0QduMAAAAMAQAADwAAAGRycy9kb3ducmV2Lnht&#10;bEyPy07DMBBF90j8gzVI7KjTFNImxKlQBULAAtF2w86NTZw2Hkex8+jfM13BcnSP7pybryfbsEF3&#10;vnYoYD6LgGksnaqxErDfvdytgPkgUcnGoRZw1h7WxfVVLjPlRvzSwzZUjErQZ1KACaHNOPel0Vb6&#10;mWs1UvbjOisDnV3FVSdHKrcNj6Mo4VbWSB+MbPXG6PK07a2AN8u/V8PnZF5t0j+f3sfN8eN4FuL2&#10;Znp6BBb0FP5guOiTOhTkdHA9Ks8aAenDfEkoBfF9CuxCJOmS1hwELOJFCrzI+f8RxS8AAAD//wMA&#10;UEsBAi0AFAAGAAgAAAAhALaDOJL+AAAA4QEAABMAAAAAAAAAAAAAAAAAAAAAAFtDb250ZW50X1R5&#10;cGVzXS54bWxQSwECLQAUAAYACAAAACEAOP0h/9YAAACUAQAACwAAAAAAAAAAAAAAAAAvAQAAX3Jl&#10;bHMvLnJlbHNQSwECLQAUAAYACAAAACEAKtcs+JkCAAC5BQAADgAAAAAAAAAAAAAAAAAuAgAAZHJz&#10;L2Uyb0RvYy54bWxQSwECLQAUAAYACAAAACEAaj0QduMAAAAMAQAADwAAAAAAAAAAAAAAAADzBAAA&#10;ZHJzL2Rvd25yZXYueG1sUEsFBgAAAAAEAAQA8wAAAAMGAAAAAA==&#10;" fillcolor="#c9f" strokecolor="#c9f" strokeweight="2pt">
                <v:stroke dashstyle="1 1"/>
                <v:textbox>
                  <w:txbxContent>
                    <w:p w14:paraId="1AE72158" w14:textId="77777777" w:rsidR="000E4843" w:rsidRDefault="000E4843" w:rsidP="00F87AEE">
                      <w:pPr>
                        <w:spacing w:after="0"/>
                        <w:ind w:left="-142" w:right="-138"/>
                        <w:jc w:val="center"/>
                        <w:rPr>
                          <w:b/>
                          <w:bCs/>
                          <w:color w:val="262626" w:themeColor="text1" w:themeTint="D9"/>
                          <w:sz w:val="20"/>
                          <w:szCs w:val="20"/>
                        </w:rPr>
                      </w:pPr>
                      <w:r w:rsidRPr="006A19BA">
                        <w:rPr>
                          <w:b/>
                          <w:bCs/>
                          <w:color w:val="262626" w:themeColor="text1" w:themeTint="D9"/>
                          <w:sz w:val="20"/>
                          <w:szCs w:val="20"/>
                        </w:rPr>
                        <w:t>Booking/Referral Method</w:t>
                      </w:r>
                    </w:p>
                    <w:p w14:paraId="2FF6DA4D" w14:textId="77777777" w:rsidR="000E4843" w:rsidRPr="00F87AEE" w:rsidRDefault="000E4843" w:rsidP="00F87AEE">
                      <w:pPr>
                        <w:spacing w:after="0"/>
                        <w:ind w:left="-142" w:right="-138"/>
                        <w:jc w:val="center"/>
                        <w:rPr>
                          <w:b/>
                          <w:bCs/>
                          <w:color w:val="262626" w:themeColor="text1" w:themeTint="D9"/>
                          <w:sz w:val="19"/>
                          <w:szCs w:val="19"/>
                        </w:rPr>
                      </w:pPr>
                    </w:p>
                    <w:p w14:paraId="5EA39241" w14:textId="77777777" w:rsidR="00F87AEE" w:rsidRPr="00F87AEE" w:rsidRDefault="00F87AEE" w:rsidP="00F87AEE">
                      <w:pPr>
                        <w:spacing w:after="0"/>
                        <w:ind w:left="-142" w:right="-138"/>
                        <w:jc w:val="center"/>
                        <w:rPr>
                          <w:rStyle w:val="Hyperlink"/>
                          <w:sz w:val="19"/>
                          <w:szCs w:val="19"/>
                        </w:rPr>
                      </w:pPr>
                      <w:r w:rsidRPr="00F87AEE">
                        <w:rPr>
                          <w:color w:val="262626" w:themeColor="text1" w:themeTint="D9"/>
                          <w:sz w:val="19"/>
                          <w:szCs w:val="19"/>
                        </w:rPr>
                        <w:t xml:space="preserve">Via LYPFT Single Point of Access: </w:t>
                      </w:r>
                      <w:hyperlink r:id="rId83" w:history="1">
                        <w:r w:rsidRPr="00F87AEE">
                          <w:rPr>
                            <w:rStyle w:val="Hyperlink"/>
                            <w:sz w:val="19"/>
                            <w:szCs w:val="19"/>
                          </w:rPr>
                          <w:t>referral.lypft@nhs.net</w:t>
                        </w:r>
                      </w:hyperlink>
                    </w:p>
                    <w:p w14:paraId="4E1F77DA" w14:textId="3FC03425" w:rsidR="00F87AEE" w:rsidRPr="00F87AEE" w:rsidRDefault="006F28FD" w:rsidP="006F28FD">
                      <w:pPr>
                        <w:spacing w:after="0"/>
                        <w:ind w:left="-142" w:right="-138"/>
                        <w:rPr>
                          <w:color w:val="262626" w:themeColor="text1" w:themeTint="D9"/>
                          <w:sz w:val="19"/>
                          <w:szCs w:val="19"/>
                        </w:rPr>
                      </w:pPr>
                      <w:r>
                        <w:rPr>
                          <w:color w:val="262626" w:themeColor="text1" w:themeTint="D9"/>
                          <w:sz w:val="19"/>
                          <w:szCs w:val="19"/>
                        </w:rPr>
                        <w:t xml:space="preserve">        </w:t>
                      </w:r>
                      <w:r w:rsidR="00F87AEE" w:rsidRPr="00F87AEE">
                        <w:rPr>
                          <w:color w:val="262626" w:themeColor="text1" w:themeTint="D9"/>
                          <w:sz w:val="19"/>
                          <w:szCs w:val="19"/>
                        </w:rPr>
                        <w:t xml:space="preserve">Or via DART referral to: -                                                                </w:t>
                      </w:r>
                    </w:p>
                    <w:p w14:paraId="6078084A" w14:textId="2845C9DA" w:rsidR="000E4843" w:rsidRPr="00F87AEE" w:rsidRDefault="00F87AEE" w:rsidP="00F87AEE">
                      <w:pPr>
                        <w:pStyle w:val="ListParagraph"/>
                        <w:numPr>
                          <w:ilvl w:val="0"/>
                          <w:numId w:val="5"/>
                        </w:numPr>
                        <w:spacing w:after="0"/>
                        <w:ind w:right="-138"/>
                        <w:rPr>
                          <w:color w:val="262626" w:themeColor="text1" w:themeTint="D9"/>
                          <w:sz w:val="19"/>
                          <w:szCs w:val="19"/>
                        </w:rPr>
                      </w:pPr>
                      <w:r w:rsidRPr="00F87AEE">
                        <w:rPr>
                          <w:color w:val="262626" w:themeColor="text1" w:themeTint="D9"/>
                          <w:sz w:val="19"/>
                          <w:szCs w:val="19"/>
                        </w:rPr>
                        <w:t xml:space="preserve">Over 65 Memory Services </w:t>
                      </w:r>
                    </w:p>
                    <w:p w14:paraId="185D7A01" w14:textId="3196C6CC" w:rsidR="00F87AEE" w:rsidRPr="00F87AEE" w:rsidRDefault="00F87AEE" w:rsidP="00F87AEE">
                      <w:pPr>
                        <w:pStyle w:val="ListParagraph"/>
                        <w:numPr>
                          <w:ilvl w:val="0"/>
                          <w:numId w:val="5"/>
                        </w:numPr>
                        <w:spacing w:after="0"/>
                        <w:ind w:right="-138"/>
                        <w:rPr>
                          <w:sz w:val="19"/>
                          <w:szCs w:val="19"/>
                        </w:rPr>
                      </w:pPr>
                      <w:r w:rsidRPr="00F87AEE">
                        <w:rPr>
                          <w:color w:val="262626" w:themeColor="text1" w:themeTint="D9"/>
                          <w:sz w:val="19"/>
                          <w:szCs w:val="19"/>
                        </w:rPr>
                        <w:t>Younger People with Dementia (YPWD) Service</w:t>
                      </w:r>
                    </w:p>
                    <w:p w14:paraId="77E2E6A8" w14:textId="77777777" w:rsidR="000E4843" w:rsidRPr="00843157" w:rsidRDefault="000E4843" w:rsidP="000E4843">
                      <w:pPr>
                        <w:jc w:val="center"/>
                        <w:rPr>
                          <w:b/>
                          <w:bCs/>
                          <w:color w:val="262626" w:themeColor="text1" w:themeTint="D9"/>
                        </w:rPr>
                      </w:pPr>
                    </w:p>
                  </w:txbxContent>
                </v:textbox>
                <w10:wrap anchorx="margin"/>
              </v:roundrect>
            </w:pict>
          </mc:Fallback>
        </mc:AlternateContent>
      </w:r>
      <w:r w:rsidR="00514551" w:rsidRPr="001D74A9">
        <w:rPr>
          <w:noProof/>
        </w:rPr>
        <mc:AlternateContent>
          <mc:Choice Requires="wps">
            <w:drawing>
              <wp:anchor distT="0" distB="0" distL="114300" distR="114300" simplePos="0" relativeHeight="251658301" behindDoc="0" locked="0" layoutInCell="1" allowOverlap="1" wp14:anchorId="6B2C849B" wp14:editId="321AB7A4">
                <wp:simplePos x="0" y="0"/>
                <wp:positionH relativeFrom="margin">
                  <wp:posOffset>8272780</wp:posOffset>
                </wp:positionH>
                <wp:positionV relativeFrom="paragraph">
                  <wp:posOffset>2050415</wp:posOffset>
                </wp:positionV>
                <wp:extent cx="235585" cy="177800"/>
                <wp:effectExtent l="0" t="0" r="0" b="0"/>
                <wp:wrapNone/>
                <wp:docPr id="286" name="Arrow: Down 286"/>
                <wp:cNvGraphicFramePr/>
                <a:graphic xmlns:a="http://schemas.openxmlformats.org/drawingml/2006/main">
                  <a:graphicData uri="http://schemas.microsoft.com/office/word/2010/wordprocessingShape">
                    <wps:wsp>
                      <wps:cNvSpPr/>
                      <wps:spPr>
                        <a:xfrm>
                          <a:off x="0" y="0"/>
                          <a:ext cx="235585" cy="1778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5C5885" id="Arrow: Down 286" o:spid="_x0000_s1026" type="#_x0000_t67" style="position:absolute;margin-left:651.4pt;margin-top:161.45pt;width:18.55pt;height:14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8DhAIAAGMFAAAOAAAAZHJzL2Uyb0RvYy54bWysVE1v2zAMvQ/YfxB0X+1kzdoGdYogRYYB&#10;RVesHXpWZCk2IIsapcTJfv0o+SNdV+wwLAeFEslH8pnk9c2hMWyv0NdgCz45yzlTVkJZ223Bvz+t&#10;P1xy5oOwpTBgVcGPyvObxft3162bqylUYEqFjECsn7eu4FUIbp5lXlaqEf4MnLKk1ICNCHTFbVai&#10;aAm9Mdk0zz9lLWDpEKTynl5vOyVfJHytlQxftfYqMFNwyi2kE9O5iWe2uBbzLQpX1bJPQ/xDFo2o&#10;LQUdoW5FEGyH9R9QTS0RPOhwJqHJQOtaqlQDVTPJX1XzWAmnUi1EjncjTf7/wcr7/aN7QKKhdX7u&#10;SYxVHDQ28Z/yY4dE1nEkSx0Ck/Q4/TibXc44k6SaXFxc5onM7OTs0IfPChoWhYKX0NolIrSJJ7G/&#10;84Gikv1gFwN6MHW5ro1JF9xuVgbZXtDHW62urtbr+L3I5TczY6OxhejWqeNLdqonSeFoVLQz9pvS&#10;rC5jBSmT1GpqjCOkVDZMOlUlStWFn+X0G6LH5oweKZcEGJE1xR+xe4DBsgMZsLsse/voqlKnjs75&#10;3xLrnEePFBlsGJ2b2gK+BWCoqj5yZz+Q1FETWdpAeXxAhtDNiXdyXdPHuxM+PAikwaARomEPX+nQ&#10;BtqCQy9xVgH+fOs92lO/kpazlgat4P7HTqDizHyx1MlXk/PzOJnpcj67mNIFX2o2LzV216yA2mFC&#10;a8XJJEb7YAZRIzTPtBOWMSqphJUUu+Ay4HBZhW4B0FaRarlMZjSNToQ7++hkBI+sxr58OjwLdH0H&#10;B2r9exiGUsxf9XBnGz0tLHcBdJ0a/MRrzzdNcmqcfuvEVfHynqxOu3HxCwAA//8DAFBLAwQUAAYA&#10;CAAAACEAnvRO6d8AAAANAQAADwAAAGRycy9kb3ducmV2LnhtbEyP3U6EMBCF7018h2ZMvDFuK6gR&#10;pGyMPw8gkuhlobOA0imhXZZ9e2ev9G7OzMmZ7xTb1Y1iwTkMnjTcbBQIpNbbgToN9cfb9QOIEA1Z&#10;M3pCDUcMsC3PzwqTW3+gd1yq2AkOoZAbDX2MUy5laHt0Jmz8hMS3nZ+diSznTtrZHDjcjTJR6l46&#10;MxB/6M2Ezz22P9XeaWgaX7/Y12+sVfz6vFqS4+1OVVpfXqxPjyAirvHPDCd8RoeSmRq/JxvEyDpV&#10;CbNHDWmSZCBOljTNeGp4dacykGUh/7cofwEAAP//AwBQSwECLQAUAAYACAAAACEAtoM4kv4AAADh&#10;AQAAEwAAAAAAAAAAAAAAAAAAAAAAW0NvbnRlbnRfVHlwZXNdLnhtbFBLAQItABQABgAIAAAAIQA4&#10;/SH/1gAAAJQBAAALAAAAAAAAAAAAAAAAAC8BAABfcmVscy8ucmVsc1BLAQItABQABgAIAAAAIQDC&#10;ap8DhAIAAGMFAAAOAAAAAAAAAAAAAAAAAC4CAABkcnMvZTJvRG9jLnhtbFBLAQItABQABgAIAAAA&#10;IQCe9E7p3wAAAA0BAAAPAAAAAAAAAAAAAAAAAN4EAABkcnMvZG93bnJldi54bWxQSwUGAAAAAAQA&#10;BADzAAAA6gUAAAAA&#10;" adj="10800" fillcolor="#c9f" stroked="f" strokeweight="2pt">
                <w10:wrap anchorx="margin"/>
              </v:shape>
            </w:pict>
          </mc:Fallback>
        </mc:AlternateContent>
      </w:r>
      <w:r w:rsidR="004265B9" w:rsidRPr="001D74A9">
        <w:rPr>
          <w:noProof/>
        </w:rPr>
        <mc:AlternateContent>
          <mc:Choice Requires="wps">
            <w:drawing>
              <wp:anchor distT="0" distB="0" distL="114300" distR="114300" simplePos="0" relativeHeight="251658278" behindDoc="0" locked="0" layoutInCell="1" allowOverlap="1" wp14:anchorId="538B20DC" wp14:editId="27DC0CFF">
                <wp:simplePos x="0" y="0"/>
                <wp:positionH relativeFrom="margin">
                  <wp:posOffset>6075211</wp:posOffset>
                </wp:positionH>
                <wp:positionV relativeFrom="paragraph">
                  <wp:posOffset>2323465</wp:posOffset>
                </wp:positionV>
                <wp:extent cx="4659464" cy="1250315"/>
                <wp:effectExtent l="0" t="0" r="27305" b="26035"/>
                <wp:wrapNone/>
                <wp:docPr id="285" name="Rectangle: Rounded Corners 285"/>
                <wp:cNvGraphicFramePr/>
                <a:graphic xmlns:a="http://schemas.openxmlformats.org/drawingml/2006/main">
                  <a:graphicData uri="http://schemas.microsoft.com/office/word/2010/wordprocessingShape">
                    <wps:wsp>
                      <wps:cNvSpPr/>
                      <wps:spPr>
                        <a:xfrm>
                          <a:off x="0" y="0"/>
                          <a:ext cx="4659464" cy="1250315"/>
                        </a:xfrm>
                        <a:prstGeom prst="roundRect">
                          <a:avLst/>
                        </a:prstGeom>
                        <a:solidFill>
                          <a:srgbClr val="CC99FF"/>
                        </a:solidFill>
                        <a:ln>
                          <a:solidFill>
                            <a:srgbClr val="CC99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0CD460D" w14:textId="3B8B9B07" w:rsidR="006F28FD" w:rsidRDefault="006F28FD" w:rsidP="006F28FD">
                            <w:pPr>
                              <w:spacing w:after="0"/>
                              <w:ind w:left="-142" w:right="-138"/>
                              <w:jc w:val="center"/>
                              <w:rPr>
                                <w:b/>
                                <w:bCs/>
                                <w:color w:val="262626" w:themeColor="text1" w:themeTint="D9"/>
                                <w:sz w:val="20"/>
                                <w:szCs w:val="20"/>
                              </w:rPr>
                            </w:pPr>
                            <w:r>
                              <w:rPr>
                                <w:b/>
                                <w:bCs/>
                                <w:color w:val="262626" w:themeColor="text1" w:themeTint="D9"/>
                                <w:sz w:val="20"/>
                                <w:szCs w:val="20"/>
                              </w:rPr>
                              <w:t>Waiting for a Memory Assessment?</w:t>
                            </w:r>
                          </w:p>
                          <w:p w14:paraId="6E05498B" w14:textId="77777777" w:rsidR="006F28FD" w:rsidRPr="00F87AEE" w:rsidRDefault="006F28FD" w:rsidP="006F28FD">
                            <w:pPr>
                              <w:spacing w:after="0"/>
                              <w:ind w:left="-142" w:right="-138"/>
                              <w:jc w:val="center"/>
                              <w:rPr>
                                <w:b/>
                                <w:bCs/>
                                <w:color w:val="262626" w:themeColor="text1" w:themeTint="D9"/>
                                <w:sz w:val="19"/>
                                <w:szCs w:val="19"/>
                              </w:rPr>
                            </w:pPr>
                          </w:p>
                          <w:p w14:paraId="0391D204" w14:textId="57745C5A" w:rsidR="006F28FD" w:rsidRDefault="006F28FD" w:rsidP="006F28FD">
                            <w:pPr>
                              <w:jc w:val="center"/>
                              <w:rPr>
                                <w:color w:val="262626" w:themeColor="text1" w:themeTint="D9"/>
                                <w:sz w:val="19"/>
                                <w:szCs w:val="19"/>
                              </w:rPr>
                            </w:pPr>
                            <w:r>
                              <w:rPr>
                                <w:color w:val="262626" w:themeColor="text1" w:themeTint="D9"/>
                                <w:sz w:val="19"/>
                                <w:szCs w:val="19"/>
                              </w:rPr>
                              <w:t>The following website offers advice and support to anyone waiting for a memory assessment</w:t>
                            </w:r>
                          </w:p>
                          <w:p w14:paraId="2607D3D8" w14:textId="39DB845A" w:rsidR="006F28FD" w:rsidRPr="00843157" w:rsidRDefault="001320CE" w:rsidP="006F28FD">
                            <w:pPr>
                              <w:jc w:val="center"/>
                              <w:rPr>
                                <w:b/>
                                <w:bCs/>
                                <w:color w:val="262626" w:themeColor="text1" w:themeTint="D9"/>
                              </w:rPr>
                            </w:pPr>
                            <w:hyperlink r:id="rId84" w:history="1">
                              <w:r w:rsidR="006F28FD" w:rsidRPr="008E4229">
                                <w:rPr>
                                  <w:rStyle w:val="Hyperlink"/>
                                  <w:sz w:val="19"/>
                                  <w:szCs w:val="19"/>
                                </w:rPr>
                                <w:t>www.nextsteps.org.uk</w:t>
                              </w:r>
                            </w:hyperlink>
                            <w:r w:rsidR="006F28FD">
                              <w:rPr>
                                <w:color w:val="262626" w:themeColor="text1" w:themeTint="D9"/>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38B20DC" id="Rectangle: Rounded Corners 285" o:spid="_x0000_s1079" style="position:absolute;margin-left:478.35pt;margin-top:182.95pt;width:366.9pt;height:98.4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LmQIAALkFAAAOAAAAZHJzL2Uyb0RvYy54bWysVE1v2zAMvQ/YfxB0X22nSbcEdYogQYYB&#10;RVe0HXpWZCk2IIuapMTOfv0o+SNdV+xQLAeFEslH8VmP1zdtrchRWFeBzml2kVIiNIei0vuc/nja&#10;fvpCifNMF0yBFjk9CUdvlh8/XDdmISZQgiqEJQii3aIxOS29N4skcbwUNXMXYIRGpwRbM49bu08K&#10;yxpEr1UySdOrpAFbGAtcOIenm85JlxFfSsH9dymd8ETlFO/m42rjugtrsrxmi71lpqx4fw32jlvU&#10;rNJYdITaMM/IwVZ/QdUVt+BA+gsOdQJSVlzEHrCbLH3VzWPJjIi9IDnOjDS5/wfL746P5t4iDY1x&#10;C4dm6KKVtg7/eD/SRrJOI1mi9YTj4fRqNp9eTSnh6Msms/QymwU6k3O6sc5/FVCTYOTUwkEXD/hJ&#10;IlPseOt8Fz/EhZIOVFVsK6Xixu53a2XJkeHnW6/n8+22L/FHmNLvzQyVN8yVXQV3chvwfYUAmpxJ&#10;iZY/KRFKKf0gJKkKpGESm4nvVYxXZZwL7bPOVbJCdPizFH9DA+GFh4zIWAQMyBI7H7F7gCGyAxmw&#10;O+r6+JAq4nMfk9N/XaxLHjNiZdB+TK4rDfYtAIVd9ZW7+IGkjprAkm93LXKT09llCA1HOyhO95ZY&#10;6PTnDN9WyPwtc/6eWRQcShOHiP+Oi1TQ5BR6i5IS7K+3zkM86gC9lDQo4Jy6nwdmBSXqm0aFzLPp&#10;NCg+bqazzxPc2Jee3UuPPtRrwEeW4bgyPJoh3qvBlBbqZ5w1q1AVXUxzrJ1TP5hr340VnFVcrFYx&#10;CDVumL/Vj4YH6EBzeHFP7TOzpleFR0HdwSB1tniliy42ZGpYHTzIKormzGr/AXA+xJfUz7IwgF7u&#10;Y9R54i5/AwAA//8DAFBLAwQUAAYACAAAACEAEtl1eeIAAAAMAQAADwAAAGRycy9kb3ducmV2Lnht&#10;bEyPy07DMBBF90j8gzVI7KhDUUwS4lSoAiHoAlG66c5NhjhtPI5i59G/x13BcnSP7j2Tr2bTshF7&#10;11iScL+IgCGVtmqolrD7fr1LgDmvqFKtJZRwRger4voqV1llJ/rCcetrFkrIZUqC9r7LOHelRqPc&#10;wnZIIfuxvVE+nH3Nq15Nody0fBlFghvVUFjQqsO1xvK0HYyEd8P3yfg56zcjhpfTx7Q+bo5nKW9v&#10;5ucnYB5n/wfDRT+oQxGcDnagyrFWQhqLx4BKeBBxCuxCiDSKgR0kxGKZAC9y/v+J4hcAAP//AwBQ&#10;SwECLQAUAAYACAAAACEAtoM4kv4AAADhAQAAEwAAAAAAAAAAAAAAAAAAAAAAW0NvbnRlbnRfVHlw&#10;ZXNdLnhtbFBLAQItABQABgAIAAAAIQA4/SH/1gAAAJQBAAALAAAAAAAAAAAAAAAAAC8BAABfcmVs&#10;cy8ucmVsc1BLAQItABQABgAIAAAAIQA/SRGLmQIAALkFAAAOAAAAAAAAAAAAAAAAAC4CAABkcnMv&#10;ZTJvRG9jLnhtbFBLAQItABQABgAIAAAAIQAS2XV54gAAAAwBAAAPAAAAAAAAAAAAAAAAAPMEAABk&#10;cnMvZG93bnJldi54bWxQSwUGAAAAAAQABADzAAAAAgYAAAAA&#10;" fillcolor="#c9f" strokecolor="#c9f" strokeweight="2pt">
                <v:stroke dashstyle="1 1"/>
                <v:textbox>
                  <w:txbxContent>
                    <w:p w14:paraId="50CD460D" w14:textId="3B8B9B07" w:rsidR="006F28FD" w:rsidRDefault="006F28FD" w:rsidP="006F28FD">
                      <w:pPr>
                        <w:spacing w:after="0"/>
                        <w:ind w:left="-142" w:right="-138"/>
                        <w:jc w:val="center"/>
                        <w:rPr>
                          <w:b/>
                          <w:bCs/>
                          <w:color w:val="262626" w:themeColor="text1" w:themeTint="D9"/>
                          <w:sz w:val="20"/>
                          <w:szCs w:val="20"/>
                        </w:rPr>
                      </w:pPr>
                      <w:r>
                        <w:rPr>
                          <w:b/>
                          <w:bCs/>
                          <w:color w:val="262626" w:themeColor="text1" w:themeTint="D9"/>
                          <w:sz w:val="20"/>
                          <w:szCs w:val="20"/>
                        </w:rPr>
                        <w:t>Waiting for a Memory Assessment?</w:t>
                      </w:r>
                    </w:p>
                    <w:p w14:paraId="6E05498B" w14:textId="77777777" w:rsidR="006F28FD" w:rsidRPr="00F87AEE" w:rsidRDefault="006F28FD" w:rsidP="006F28FD">
                      <w:pPr>
                        <w:spacing w:after="0"/>
                        <w:ind w:left="-142" w:right="-138"/>
                        <w:jc w:val="center"/>
                        <w:rPr>
                          <w:b/>
                          <w:bCs/>
                          <w:color w:val="262626" w:themeColor="text1" w:themeTint="D9"/>
                          <w:sz w:val="19"/>
                          <w:szCs w:val="19"/>
                        </w:rPr>
                      </w:pPr>
                    </w:p>
                    <w:p w14:paraId="0391D204" w14:textId="57745C5A" w:rsidR="006F28FD" w:rsidRDefault="006F28FD" w:rsidP="006F28FD">
                      <w:pPr>
                        <w:jc w:val="center"/>
                        <w:rPr>
                          <w:color w:val="262626" w:themeColor="text1" w:themeTint="D9"/>
                          <w:sz w:val="19"/>
                          <w:szCs w:val="19"/>
                        </w:rPr>
                      </w:pPr>
                      <w:r>
                        <w:rPr>
                          <w:color w:val="262626" w:themeColor="text1" w:themeTint="D9"/>
                          <w:sz w:val="19"/>
                          <w:szCs w:val="19"/>
                        </w:rPr>
                        <w:t>The following website offers advice and support to anyone waiting for a memory assessment</w:t>
                      </w:r>
                    </w:p>
                    <w:p w14:paraId="2607D3D8" w14:textId="39DB845A" w:rsidR="006F28FD" w:rsidRPr="00843157" w:rsidRDefault="00000000" w:rsidP="006F28FD">
                      <w:pPr>
                        <w:jc w:val="center"/>
                        <w:rPr>
                          <w:b/>
                          <w:bCs/>
                          <w:color w:val="262626" w:themeColor="text1" w:themeTint="D9"/>
                        </w:rPr>
                      </w:pPr>
                      <w:hyperlink r:id="rId85" w:history="1">
                        <w:r w:rsidR="006F28FD" w:rsidRPr="008E4229">
                          <w:rPr>
                            <w:rStyle w:val="Hyperlink"/>
                            <w:sz w:val="19"/>
                            <w:szCs w:val="19"/>
                          </w:rPr>
                          <w:t>www.nextsteps.org.uk</w:t>
                        </w:r>
                      </w:hyperlink>
                      <w:r w:rsidR="006F28FD">
                        <w:rPr>
                          <w:color w:val="262626" w:themeColor="text1" w:themeTint="D9"/>
                          <w:sz w:val="19"/>
                          <w:szCs w:val="19"/>
                        </w:rPr>
                        <w:t xml:space="preserve"> </w:t>
                      </w:r>
                    </w:p>
                  </w:txbxContent>
                </v:textbox>
                <w10:wrap anchorx="margin"/>
              </v:roundrect>
            </w:pict>
          </mc:Fallback>
        </mc:AlternateContent>
      </w:r>
      <w:r w:rsidR="004265B9" w:rsidRPr="001D74A9">
        <w:rPr>
          <w:noProof/>
        </w:rPr>
        <mc:AlternateContent>
          <mc:Choice Requires="wps">
            <w:drawing>
              <wp:anchor distT="0" distB="0" distL="114300" distR="114300" simplePos="0" relativeHeight="251658274" behindDoc="0" locked="0" layoutInCell="1" allowOverlap="1" wp14:anchorId="2C18EC50" wp14:editId="17D6B5F0">
                <wp:simplePos x="0" y="0"/>
                <wp:positionH relativeFrom="margin">
                  <wp:posOffset>898912</wp:posOffset>
                </wp:positionH>
                <wp:positionV relativeFrom="paragraph">
                  <wp:posOffset>1035354</wp:posOffset>
                </wp:positionV>
                <wp:extent cx="4715123" cy="1276350"/>
                <wp:effectExtent l="0" t="0" r="28575" b="19050"/>
                <wp:wrapNone/>
                <wp:docPr id="200" name="Rectangle: Rounded Corners 200"/>
                <wp:cNvGraphicFramePr/>
                <a:graphic xmlns:a="http://schemas.openxmlformats.org/drawingml/2006/main">
                  <a:graphicData uri="http://schemas.microsoft.com/office/word/2010/wordprocessingShape">
                    <wps:wsp>
                      <wps:cNvSpPr/>
                      <wps:spPr>
                        <a:xfrm>
                          <a:off x="0" y="0"/>
                          <a:ext cx="4715123" cy="1276350"/>
                        </a:xfrm>
                        <a:prstGeom prst="roundRect">
                          <a:avLst/>
                        </a:prstGeom>
                        <a:solidFill>
                          <a:schemeClr val="accent6">
                            <a:lumMod val="60000"/>
                            <a:lumOff val="40000"/>
                          </a:schemeClr>
                        </a:solidFill>
                        <a:ln>
                          <a:solidFill>
                            <a:schemeClr val="accent6">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4AA2" w14:textId="77777777" w:rsidR="00936013" w:rsidRPr="00936013" w:rsidRDefault="00936013" w:rsidP="00936013">
                            <w:pPr>
                              <w:spacing w:after="0"/>
                              <w:ind w:left="-142" w:right="-138"/>
                              <w:jc w:val="center"/>
                              <w:rPr>
                                <w:b/>
                                <w:bCs/>
                                <w:color w:val="262626" w:themeColor="text1" w:themeTint="D9"/>
                                <w:sz w:val="20"/>
                                <w:szCs w:val="20"/>
                              </w:rPr>
                            </w:pPr>
                            <w:r w:rsidRPr="00936013">
                              <w:rPr>
                                <w:b/>
                                <w:bCs/>
                                <w:color w:val="262626" w:themeColor="text1" w:themeTint="D9"/>
                                <w:sz w:val="20"/>
                                <w:szCs w:val="20"/>
                              </w:rPr>
                              <w:t>Booking/Referral Method</w:t>
                            </w:r>
                          </w:p>
                          <w:p w14:paraId="6580DF06" w14:textId="77777777" w:rsidR="00936013" w:rsidRPr="00936013" w:rsidRDefault="00936013" w:rsidP="00936013">
                            <w:pPr>
                              <w:spacing w:after="0"/>
                              <w:ind w:left="-142" w:right="-138"/>
                              <w:jc w:val="center"/>
                              <w:rPr>
                                <w:color w:val="262626" w:themeColor="text1" w:themeTint="D9"/>
                                <w:sz w:val="20"/>
                                <w:szCs w:val="20"/>
                              </w:rPr>
                            </w:pPr>
                            <w:r w:rsidRPr="00936013">
                              <w:rPr>
                                <w:color w:val="262626" w:themeColor="text1" w:themeTint="D9"/>
                                <w:sz w:val="20"/>
                                <w:szCs w:val="20"/>
                              </w:rPr>
                              <w:t xml:space="preserve">Email with patient name, DOB, GP, NHS no., address, contact no. &amp; referral reason </w:t>
                            </w:r>
                            <w:hyperlink r:id="rId86" w:history="1">
                              <w:r w:rsidRPr="00936013">
                                <w:rPr>
                                  <w:rStyle w:val="Hyperlink"/>
                                  <w:sz w:val="20"/>
                                  <w:szCs w:val="20"/>
                                </w:rPr>
                                <w:t>memorysupport.lypft@nhs.net</w:t>
                              </w:r>
                            </w:hyperlink>
                            <w:r w:rsidRPr="00936013">
                              <w:rPr>
                                <w:color w:val="262626" w:themeColor="text1" w:themeTint="D9"/>
                                <w:sz w:val="20"/>
                                <w:szCs w:val="20"/>
                              </w:rPr>
                              <w:t xml:space="preserve"> </w:t>
                            </w:r>
                          </w:p>
                          <w:p w14:paraId="1BF8CF89" w14:textId="78E9CAC4" w:rsidR="00936013" w:rsidRPr="00706747" w:rsidRDefault="00936013" w:rsidP="00936013">
                            <w:pPr>
                              <w:spacing w:after="0"/>
                              <w:ind w:left="-142" w:right="-138"/>
                              <w:jc w:val="center"/>
                              <w:rPr>
                                <w:b/>
                                <w:bCs/>
                                <w:color w:val="262626" w:themeColor="text1" w:themeTint="D9"/>
                                <w:sz w:val="20"/>
                                <w:szCs w:val="20"/>
                              </w:rPr>
                            </w:pPr>
                            <w:r w:rsidRPr="00936013">
                              <w:rPr>
                                <w:color w:val="262626" w:themeColor="text1" w:themeTint="D9"/>
                                <w:sz w:val="20"/>
                                <w:szCs w:val="20"/>
                              </w:rPr>
                              <w:t xml:space="preserve">The service also offers an out of hours Dementia Connect Support </w:t>
                            </w:r>
                            <w:proofErr w:type="gramStart"/>
                            <w:r w:rsidRPr="00936013">
                              <w:rPr>
                                <w:color w:val="262626" w:themeColor="text1" w:themeTint="D9"/>
                                <w:sz w:val="20"/>
                                <w:szCs w:val="20"/>
                              </w:rPr>
                              <w:t xml:space="preserve">phoneline </w:t>
                            </w:r>
                            <w:r>
                              <w:rPr>
                                <w:color w:val="262626" w:themeColor="text1" w:themeTint="D9"/>
                                <w:sz w:val="20"/>
                                <w:szCs w:val="20"/>
                              </w:rPr>
                              <w:t xml:space="preserve"> </w:t>
                            </w:r>
                            <w:r w:rsidRPr="00936013">
                              <w:rPr>
                                <w:b/>
                                <w:bCs/>
                                <w:color w:val="1F497D"/>
                                <w:sz w:val="20"/>
                                <w:szCs w:val="20"/>
                              </w:rPr>
                              <w:t>0300</w:t>
                            </w:r>
                            <w:proofErr w:type="gramEnd"/>
                            <w:r w:rsidRPr="00936013">
                              <w:rPr>
                                <w:b/>
                                <w:bCs/>
                                <w:color w:val="1F497D"/>
                                <w:sz w:val="20"/>
                                <w:szCs w:val="20"/>
                              </w:rPr>
                              <w:t xml:space="preserve"> 156 3456</w:t>
                            </w:r>
                            <w:r w:rsidRPr="00220FDA">
                              <w:rPr>
                                <w:color w:val="262626" w:themeColor="text1" w:themeTint="D9"/>
                                <w:sz w:val="20"/>
                                <w:szCs w:val="20"/>
                              </w:rPr>
                              <w:br/>
                            </w:r>
                          </w:p>
                          <w:p w14:paraId="6236275D" w14:textId="77777777" w:rsidR="000E4843" w:rsidRPr="00DF702D" w:rsidRDefault="000E4843" w:rsidP="000E4843">
                            <w:pPr>
                              <w:jc w:val="center"/>
                              <w:rPr>
                                <w:color w:val="262626" w:themeColor="text1" w:themeTint="D9"/>
                                <w:sz w:val="18"/>
                                <w:szCs w:val="18"/>
                              </w:rPr>
                            </w:pPr>
                          </w:p>
                          <w:p w14:paraId="529110DF" w14:textId="77777777" w:rsidR="000E4843" w:rsidRDefault="000E4843" w:rsidP="000E4843">
                            <w:pPr>
                              <w:jc w:val="center"/>
                              <w:rPr>
                                <w:b/>
                                <w:bCs/>
                                <w:color w:val="262626" w:themeColor="text1" w:themeTint="D9"/>
                              </w:rPr>
                            </w:pPr>
                          </w:p>
                          <w:p w14:paraId="22411F0B" w14:textId="77777777" w:rsidR="000E4843" w:rsidRPr="00843157" w:rsidRDefault="000E4843" w:rsidP="000E4843">
                            <w:pPr>
                              <w:jc w:val="center"/>
                              <w:rPr>
                                <w:b/>
                                <w:bCs/>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C18EC50" id="Rectangle: Rounded Corners 200" o:spid="_x0000_s1080" style="position:absolute;margin-left:70.8pt;margin-top:81.5pt;width:371.25pt;height:100.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lwsQIAADUGAAAOAAAAZHJzL2Uyb0RvYy54bWysVN9v2jAQfp+0/8Hy+xpCgW4RoUJFnSZ1&#10;bdV26rNxbBLJ8Xm2IWF//c5OCKzr+lCNh2Df7/vO980v21qRnbCuAp3T9GxEidAcikpvcvrj6frT&#10;Z0qcZ7pgCrTI6V44ern4+GHemEyMoQRVCEswiHZZY3Jaem+yJHG8FDVzZ2CERqUEWzOPV7tJCssa&#10;jF6rZDwazZIGbGEscOEcSledki5ifCkF93dSOuGJyinW5uPXxu86fJPFnGUby0xZ8b4M9o4qalZp&#10;TDqEWjHPyNZWf4WqK27BgfRnHOoEpKy4iD1gN+noRTePJTMi9oLgODPA5P5fWH67ezT3FmFojMsc&#10;HkMXrbR1+Mf6SBvB2g9gidYTjsLJRTpNx+eUcNSl44vZ+TTCmRzdjXX+q4CahENOLWx18YAjiUix&#10;3Y3zmBftD3YhpQNVFdeVUvESnoG4UpbsGA6QcS60n0V3ta2/Q9HJZyP8daNEMQ68E08OYkwRH1SI&#10;FBP+kUTp9+YdErDsNO9Qztt5Q9cr5squWLd3K/ChCfQKJSXHgcST3ysRClX6QUhSFTiCcURiaO0U&#10;pLRTlawQnXj6TzBiwBBZIupD7D7AawNI+yp7++Aq4qoNzqO3CutaHDxiZtB+cK4rDfa1AMoPmTv7&#10;A0gdNAEl365bxCan00koMojWUOzvLbHQ7b4z/LpC5G+Y8/fM4rIjLSCB+Tv8SAVNTqE/UVKC/fWa&#10;PNjjDqKWkgbJI6fu55ZZQYn6pnE7v6STSWCbeJlML8Z4saea9alGb+srwOedIlUaHo/B3qvDUVqo&#10;n5HnliErqpjmmDun/nC88h2lIU9ysVxGI+QXw/yNfjQ8hA4whxf31D4za/qN9LjMt3CgGZa92MnO&#10;NnhqWG49yCou7BHVfgDITfHZ9jwayO/0Hq2ObL/4DQAA//8DAFBLAwQUAAYACAAAACEAGvf7694A&#10;AAALAQAADwAAAGRycy9kb3ducmV2LnhtbEyPTU7DMBCF90jcwRokdtQOjaIoxKkKAroCicAB3Hia&#10;RI3HUeymgdMzrOhunubT+yk3ixvEjFPoPWlIVgoEUuNtT62Gr8+XuxxEiIasGTyhhm8MsKmur0pT&#10;WH+mD5zr2Ao2oVAYDV2MYyFlaDp0Jqz8iMS/g5+ciSynVtrJnNncDfJeqUw60xMndGbEpw6bY31y&#10;Gh7T8blW88/OG398H3aOkrdX0vr2Ztk+gIi4xH8Y/upzdai4096fyAYxsE6TjFE+sjWPYiLP0wTE&#10;XsM6SxXIqpSXG6pfAAAA//8DAFBLAQItABQABgAIAAAAIQC2gziS/gAAAOEBAAATAAAAAAAAAAAA&#10;AAAAAAAAAABbQ29udGVudF9UeXBlc10ueG1sUEsBAi0AFAAGAAgAAAAhADj9If/WAAAAlAEAAAsA&#10;AAAAAAAAAAAAAAAALwEAAF9yZWxzLy5yZWxzUEsBAi0AFAAGAAgAAAAhAPeZyXCxAgAANQYAAA4A&#10;AAAAAAAAAAAAAAAALgIAAGRycy9lMm9Eb2MueG1sUEsBAi0AFAAGAAgAAAAhABr3++veAAAACwEA&#10;AA8AAAAAAAAAAAAAAAAACwUAAGRycy9kb3ducmV2LnhtbFBLBQYAAAAABAAEAPMAAAAWBgAAAAA=&#10;" fillcolor="#fabf8f [1945]" strokecolor="#fbd4b4 [1305]" strokeweight="2pt">
                <v:stroke dashstyle="1 1"/>
                <v:textbox>
                  <w:txbxContent>
                    <w:p w14:paraId="1E094AA2" w14:textId="77777777" w:rsidR="00936013" w:rsidRPr="00936013" w:rsidRDefault="00936013" w:rsidP="00936013">
                      <w:pPr>
                        <w:spacing w:after="0"/>
                        <w:ind w:left="-142" w:right="-138"/>
                        <w:jc w:val="center"/>
                        <w:rPr>
                          <w:b/>
                          <w:bCs/>
                          <w:color w:val="262626" w:themeColor="text1" w:themeTint="D9"/>
                          <w:sz w:val="20"/>
                          <w:szCs w:val="20"/>
                        </w:rPr>
                      </w:pPr>
                      <w:r w:rsidRPr="00936013">
                        <w:rPr>
                          <w:b/>
                          <w:bCs/>
                          <w:color w:val="262626" w:themeColor="text1" w:themeTint="D9"/>
                          <w:sz w:val="20"/>
                          <w:szCs w:val="20"/>
                        </w:rPr>
                        <w:t>Booking/Referral Method</w:t>
                      </w:r>
                    </w:p>
                    <w:p w14:paraId="6580DF06" w14:textId="77777777" w:rsidR="00936013" w:rsidRPr="00936013" w:rsidRDefault="00936013" w:rsidP="00936013">
                      <w:pPr>
                        <w:spacing w:after="0"/>
                        <w:ind w:left="-142" w:right="-138"/>
                        <w:jc w:val="center"/>
                        <w:rPr>
                          <w:color w:val="262626" w:themeColor="text1" w:themeTint="D9"/>
                          <w:sz w:val="20"/>
                          <w:szCs w:val="20"/>
                        </w:rPr>
                      </w:pPr>
                      <w:r w:rsidRPr="00936013">
                        <w:rPr>
                          <w:color w:val="262626" w:themeColor="text1" w:themeTint="D9"/>
                          <w:sz w:val="20"/>
                          <w:szCs w:val="20"/>
                        </w:rPr>
                        <w:t xml:space="preserve">Email with patient name, DOB, GP, NHS no., address, contact no. &amp; referral reason </w:t>
                      </w:r>
                      <w:hyperlink r:id="rId87" w:history="1">
                        <w:r w:rsidRPr="00936013">
                          <w:rPr>
                            <w:rStyle w:val="Hyperlink"/>
                            <w:sz w:val="20"/>
                            <w:szCs w:val="20"/>
                          </w:rPr>
                          <w:t>memorysupport.lypft@nhs.net</w:t>
                        </w:r>
                      </w:hyperlink>
                      <w:r w:rsidRPr="00936013">
                        <w:rPr>
                          <w:color w:val="262626" w:themeColor="text1" w:themeTint="D9"/>
                          <w:sz w:val="20"/>
                          <w:szCs w:val="20"/>
                        </w:rPr>
                        <w:t xml:space="preserve"> </w:t>
                      </w:r>
                    </w:p>
                    <w:p w14:paraId="1BF8CF89" w14:textId="78E9CAC4" w:rsidR="00936013" w:rsidRPr="00706747" w:rsidRDefault="00936013" w:rsidP="00936013">
                      <w:pPr>
                        <w:spacing w:after="0"/>
                        <w:ind w:left="-142" w:right="-138"/>
                        <w:jc w:val="center"/>
                        <w:rPr>
                          <w:b/>
                          <w:bCs/>
                          <w:color w:val="262626" w:themeColor="text1" w:themeTint="D9"/>
                          <w:sz w:val="20"/>
                          <w:szCs w:val="20"/>
                        </w:rPr>
                      </w:pPr>
                      <w:r w:rsidRPr="00936013">
                        <w:rPr>
                          <w:color w:val="262626" w:themeColor="text1" w:themeTint="D9"/>
                          <w:sz w:val="20"/>
                          <w:szCs w:val="20"/>
                        </w:rPr>
                        <w:t xml:space="preserve">The service also offers an out of hours Dementia Connect Support phoneline </w:t>
                      </w:r>
                      <w:r>
                        <w:rPr>
                          <w:color w:val="262626" w:themeColor="text1" w:themeTint="D9"/>
                          <w:sz w:val="20"/>
                          <w:szCs w:val="20"/>
                        </w:rPr>
                        <w:t xml:space="preserve"> </w:t>
                      </w:r>
                      <w:r w:rsidRPr="00936013">
                        <w:rPr>
                          <w:b/>
                          <w:bCs/>
                          <w:color w:val="1F497D"/>
                          <w:sz w:val="20"/>
                          <w:szCs w:val="20"/>
                        </w:rPr>
                        <w:t>0300 156 3456</w:t>
                      </w:r>
                      <w:r w:rsidRPr="00220FDA">
                        <w:rPr>
                          <w:color w:val="262626" w:themeColor="text1" w:themeTint="D9"/>
                          <w:sz w:val="20"/>
                          <w:szCs w:val="20"/>
                        </w:rPr>
                        <w:br/>
                      </w:r>
                    </w:p>
                    <w:p w14:paraId="6236275D" w14:textId="77777777" w:rsidR="000E4843" w:rsidRPr="00DF702D" w:rsidRDefault="000E4843" w:rsidP="000E4843">
                      <w:pPr>
                        <w:jc w:val="center"/>
                        <w:rPr>
                          <w:color w:val="262626" w:themeColor="text1" w:themeTint="D9"/>
                          <w:sz w:val="18"/>
                          <w:szCs w:val="18"/>
                        </w:rPr>
                      </w:pPr>
                    </w:p>
                    <w:p w14:paraId="529110DF" w14:textId="77777777" w:rsidR="000E4843" w:rsidRDefault="000E4843" w:rsidP="000E4843">
                      <w:pPr>
                        <w:jc w:val="center"/>
                        <w:rPr>
                          <w:b/>
                          <w:bCs/>
                          <w:color w:val="262626" w:themeColor="text1" w:themeTint="D9"/>
                        </w:rPr>
                      </w:pPr>
                    </w:p>
                    <w:p w14:paraId="22411F0B" w14:textId="77777777" w:rsidR="000E4843" w:rsidRPr="00843157" w:rsidRDefault="000E4843" w:rsidP="000E4843">
                      <w:pPr>
                        <w:jc w:val="center"/>
                        <w:rPr>
                          <w:b/>
                          <w:bCs/>
                          <w:color w:val="262626" w:themeColor="text1" w:themeTint="D9"/>
                        </w:rPr>
                      </w:pPr>
                    </w:p>
                  </w:txbxContent>
                </v:textbox>
                <w10:wrap anchorx="margin"/>
              </v:roundrect>
            </w:pict>
          </mc:Fallback>
        </mc:AlternateContent>
      </w:r>
      <w:r w:rsidR="004265B9" w:rsidRPr="001D74A9">
        <w:rPr>
          <w:noProof/>
        </w:rPr>
        <mc:AlternateContent>
          <mc:Choice Requires="wps">
            <w:drawing>
              <wp:anchor distT="0" distB="0" distL="114300" distR="114300" simplePos="0" relativeHeight="251658275" behindDoc="0" locked="0" layoutInCell="1" allowOverlap="1" wp14:anchorId="447027A9" wp14:editId="76175086">
                <wp:simplePos x="0" y="0"/>
                <wp:positionH relativeFrom="column">
                  <wp:posOffset>3110230</wp:posOffset>
                </wp:positionH>
                <wp:positionV relativeFrom="paragraph">
                  <wp:posOffset>469265</wp:posOffset>
                </wp:positionV>
                <wp:extent cx="235585" cy="514985"/>
                <wp:effectExtent l="0" t="0" r="0" b="0"/>
                <wp:wrapNone/>
                <wp:docPr id="62" name="Arrow: Down 62"/>
                <wp:cNvGraphicFramePr/>
                <a:graphic xmlns:a="http://schemas.openxmlformats.org/drawingml/2006/main">
                  <a:graphicData uri="http://schemas.microsoft.com/office/word/2010/wordprocessingShape">
                    <wps:wsp>
                      <wps:cNvSpPr/>
                      <wps:spPr>
                        <a:xfrm rot="10800000" flipV="1">
                          <a:off x="0" y="0"/>
                          <a:ext cx="235585" cy="514985"/>
                        </a:xfrm>
                        <a:prstGeom prst="downArrow">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3A9FF8" id="Arrow: Down 62" o:spid="_x0000_s1026" type="#_x0000_t67" style="position:absolute;margin-left:244.9pt;margin-top:36.95pt;width:18.55pt;height:40.55pt;rotation:180;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hZnAIAALoFAAAOAAAAZHJzL2Uyb0RvYy54bWysVMFu2zAMvQ/YPwi6r3aypEuDOkXQosOA&#10;ri3Wbj2rslQLkEVNUuJkXz9Kst2s63YY5oNAkdQj+Uzy9GzXarIVziswFZ0clZQIw6FW5qmiX+8v&#10;3y0o8YGZmmkwoqJ74enZ6u2b084uxRQa0LVwBEGMX3a2ok0IdlkUnjeiZf4IrDBolOBaFvDqnora&#10;sQ7RW11My/K46MDV1gEX3qP2IhvpKuFLKXi4kdKLQHRFMbeQTpfOx3gWq1O2fHLMNor3abB/yKJl&#10;ymDQEeqCBUY2Tv0G1SruwIMMRxzaAqRUXKQasJpJ+aKau4ZZkWpBcrwdafL/D5Zfb+/srUMaOuuX&#10;HsVYxU66ljhAtibloowfJVIr+w0VqUxMnOwSi/uRRbELhKNy+n4+X8wp4WiaT2YnKCN8kVEjunU+&#10;fBTQkihUtIbOrJ2DLiGz7ZUP2X/wi288aFVfKq3TJXaHONeObBn+V8a5MOE4Pdeb9jPUWX+cEk9/&#10;GNXYB1k9G9SYUuqziJQS/CWINjGUgRg05xM1xTNNSQp7LaKfNl+EJKqO9adERuTDHDN5vmG1yOr5&#10;H3NJgBFZYvwRuwd4rf5Jz3LvH5+KNADj4/JvieUSxxcpMpgwPm6VAfcagA5j5Ow/kJSpiSw9Qr2/&#10;dbmhsJO85ZcKf/0V8+GWOZw3VOIOCTd4SA1dRaGXKGnA/XhNH/1xDNBKSYfzW1H/fcOcoER/Mjgg&#10;J5PZLA58uszmH6Z4cYeWx0OL2bTngK00SdklMfoHPYjSQfuAq2Ydo6KJGY6xK8qDGy7nIe8VXFZc&#10;rNfJDYfcsnBl7iwfRid29f3ugTnb93/AwbmGYdbZ8sUEZN/4PwysNwGkSuPxzGvPNy6I1MT9Mosb&#10;6PCevJ5X7uonAAAA//8DAFBLAwQUAAYACAAAACEA/d0Uld8AAAAKAQAADwAAAGRycy9kb3ducmV2&#10;LnhtbEyPwVLCMBCG7874Dpl1xosjiUihlKaMOvIAIHIOzdIWmk1tAtS3dz3pbXf2m3+/P18OrhUX&#10;7EPjScPTSIFAKr1tqNKw/Vg9piBCNGRN6wk1fGOAZXF7k5vM+iut8bKJleAQCpnRUMfYZVKGskZn&#10;wsh3SHw7+N6ZyGtfSdubK4e7Vo6VmkpnGuIPtenwrcbytDk7Dcf1A34dV9uJ3L3uDvJTvqcnUlrf&#10;3w0vCxARh/gHw68+q0PBTnt/JhtEq2GSzlk9apg9z0EwkIynPOyZTBIFssjl/wrFDwAAAP//AwBQ&#10;SwECLQAUAAYACAAAACEAtoM4kv4AAADhAQAAEwAAAAAAAAAAAAAAAAAAAAAAW0NvbnRlbnRfVHlw&#10;ZXNdLnhtbFBLAQItABQABgAIAAAAIQA4/SH/1gAAAJQBAAALAAAAAAAAAAAAAAAAAC8BAABfcmVs&#10;cy8ucmVsc1BLAQItABQABgAIAAAAIQAAnVhZnAIAALoFAAAOAAAAAAAAAAAAAAAAAC4CAABkcnMv&#10;ZTJvRG9jLnhtbFBLAQItABQABgAIAAAAIQD93RSV3wAAAAoBAAAPAAAAAAAAAAAAAAAAAPYEAABk&#10;cnMvZG93bnJldi54bWxQSwUGAAAAAAQABADzAAAAAgYAAAAA&#10;" adj="16659" fillcolor="#fabf8f [1945]" stroked="f" strokeweight="2pt"/>
            </w:pict>
          </mc:Fallback>
        </mc:AlternateContent>
      </w:r>
      <w:r w:rsidR="00076409">
        <w:t xml:space="preserve"> </w:t>
      </w:r>
    </w:p>
    <w:sectPr w:rsidR="005E3CD1" w:rsidSect="00DD0A69">
      <w:headerReference w:type="default" r:id="rId88"/>
      <w:footerReference w:type="default" r:id="rId89"/>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5FA9D" w14:textId="77777777" w:rsidR="00FB4832" w:rsidRDefault="00FB4832" w:rsidP="00E91FC2">
      <w:pPr>
        <w:spacing w:after="0" w:line="240" w:lineRule="auto"/>
      </w:pPr>
      <w:r>
        <w:separator/>
      </w:r>
    </w:p>
  </w:endnote>
  <w:endnote w:type="continuationSeparator" w:id="0">
    <w:p w14:paraId="337A8F1E" w14:textId="77777777" w:rsidR="00FB4832" w:rsidRDefault="00FB4832" w:rsidP="00E91FC2">
      <w:pPr>
        <w:spacing w:after="0" w:line="240" w:lineRule="auto"/>
      </w:pPr>
      <w:r>
        <w:continuationSeparator/>
      </w:r>
    </w:p>
  </w:endnote>
  <w:endnote w:type="continuationNotice" w:id="1">
    <w:p w14:paraId="19A436BC" w14:textId="77777777" w:rsidR="00FB4832" w:rsidRDefault="00FB48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Nova">
    <w:altName w:val="Gill Sans Nova"/>
    <w:charset w:val="00"/>
    <w:family w:val="swiss"/>
    <w:pitch w:val="variable"/>
    <w:sig w:usb0="80000287" w:usb1="00000002"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55"/>
      <w:gridCol w:w="7455"/>
      <w:gridCol w:w="7455"/>
    </w:tblGrid>
    <w:tr w:rsidR="10192B93" w14:paraId="64EBD0F4" w14:textId="77777777" w:rsidTr="10192B93">
      <w:trPr>
        <w:trHeight w:val="300"/>
      </w:trPr>
      <w:tc>
        <w:tcPr>
          <w:tcW w:w="7455" w:type="dxa"/>
        </w:tcPr>
        <w:p w14:paraId="1BDB4094" w14:textId="2C9E6DA8" w:rsidR="10192B93" w:rsidRDefault="10192B93" w:rsidP="10192B93">
          <w:pPr>
            <w:pStyle w:val="Header"/>
            <w:ind w:left="-115"/>
          </w:pPr>
        </w:p>
      </w:tc>
      <w:tc>
        <w:tcPr>
          <w:tcW w:w="7455" w:type="dxa"/>
        </w:tcPr>
        <w:p w14:paraId="1AF68FE0" w14:textId="07C21B8A" w:rsidR="10192B93" w:rsidRDefault="10192B93" w:rsidP="10192B93">
          <w:pPr>
            <w:pStyle w:val="Header"/>
            <w:jc w:val="center"/>
          </w:pPr>
        </w:p>
      </w:tc>
      <w:tc>
        <w:tcPr>
          <w:tcW w:w="7455" w:type="dxa"/>
        </w:tcPr>
        <w:p w14:paraId="51CA2161" w14:textId="62D920AB" w:rsidR="10192B93" w:rsidRDefault="10192B93" w:rsidP="10192B93">
          <w:pPr>
            <w:pStyle w:val="Header"/>
            <w:ind w:right="-115"/>
            <w:jc w:val="right"/>
          </w:pPr>
        </w:p>
      </w:tc>
    </w:tr>
  </w:tbl>
  <w:p w14:paraId="1A22B432" w14:textId="259DEDBF" w:rsidR="00E91FC2" w:rsidRDefault="00E91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11384" w14:textId="77777777" w:rsidR="00FB4832" w:rsidRDefault="00FB4832" w:rsidP="00E91FC2">
      <w:pPr>
        <w:spacing w:after="0" w:line="240" w:lineRule="auto"/>
      </w:pPr>
      <w:r>
        <w:separator/>
      </w:r>
    </w:p>
  </w:footnote>
  <w:footnote w:type="continuationSeparator" w:id="0">
    <w:p w14:paraId="2656FCA1" w14:textId="77777777" w:rsidR="00FB4832" w:rsidRDefault="00FB4832" w:rsidP="00E91FC2">
      <w:pPr>
        <w:spacing w:after="0" w:line="240" w:lineRule="auto"/>
      </w:pPr>
      <w:r>
        <w:continuationSeparator/>
      </w:r>
    </w:p>
  </w:footnote>
  <w:footnote w:type="continuationNotice" w:id="1">
    <w:p w14:paraId="4686E988" w14:textId="77777777" w:rsidR="00FB4832" w:rsidRDefault="00FB48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55"/>
      <w:gridCol w:w="7455"/>
      <w:gridCol w:w="7455"/>
    </w:tblGrid>
    <w:tr w:rsidR="10192B93" w14:paraId="669012C6" w14:textId="77777777" w:rsidTr="10192B93">
      <w:trPr>
        <w:trHeight w:val="300"/>
      </w:trPr>
      <w:tc>
        <w:tcPr>
          <w:tcW w:w="7455" w:type="dxa"/>
        </w:tcPr>
        <w:p w14:paraId="2D0C92DB" w14:textId="5FC95928" w:rsidR="10192B93" w:rsidRDefault="10192B93" w:rsidP="10192B93">
          <w:pPr>
            <w:pStyle w:val="Header"/>
            <w:ind w:left="-115"/>
          </w:pPr>
        </w:p>
      </w:tc>
      <w:tc>
        <w:tcPr>
          <w:tcW w:w="7455" w:type="dxa"/>
        </w:tcPr>
        <w:p w14:paraId="349FD28E" w14:textId="18206E02" w:rsidR="10192B93" w:rsidRDefault="10192B93" w:rsidP="10192B93">
          <w:pPr>
            <w:pStyle w:val="Header"/>
            <w:jc w:val="center"/>
          </w:pPr>
        </w:p>
      </w:tc>
      <w:tc>
        <w:tcPr>
          <w:tcW w:w="7455" w:type="dxa"/>
        </w:tcPr>
        <w:p w14:paraId="74ED4692" w14:textId="323364C7" w:rsidR="10192B93" w:rsidRDefault="10192B93" w:rsidP="10192B93">
          <w:pPr>
            <w:pStyle w:val="Header"/>
            <w:ind w:right="-115"/>
            <w:jc w:val="right"/>
          </w:pPr>
        </w:p>
      </w:tc>
    </w:tr>
  </w:tbl>
  <w:p w14:paraId="5F5819A4" w14:textId="2BD612FD" w:rsidR="00E91FC2" w:rsidRDefault="00E91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636"/>
    <w:multiLevelType w:val="hybridMultilevel"/>
    <w:tmpl w:val="F6B4F5B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07BA0B4D"/>
    <w:multiLevelType w:val="hybridMultilevel"/>
    <w:tmpl w:val="52C4C112"/>
    <w:lvl w:ilvl="0" w:tplc="2206B910">
      <w:start w:val="1"/>
      <w:numFmt w:val="bullet"/>
      <w:lvlText w:val=""/>
      <w:lvlJc w:val="left"/>
      <w:pPr>
        <w:ind w:left="578" w:hanging="360"/>
      </w:pPr>
      <w:rPr>
        <w:rFonts w:ascii="Symbol" w:hAnsi="Symbol"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CA952E7"/>
    <w:multiLevelType w:val="hybridMultilevel"/>
    <w:tmpl w:val="6382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C67DF"/>
    <w:multiLevelType w:val="hybridMultilevel"/>
    <w:tmpl w:val="4D842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7358ED"/>
    <w:multiLevelType w:val="hybridMultilevel"/>
    <w:tmpl w:val="6712B8D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535B0DBA"/>
    <w:multiLevelType w:val="hybridMultilevel"/>
    <w:tmpl w:val="7A7C7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CD1"/>
    <w:rsid w:val="000071D9"/>
    <w:rsid w:val="000073B5"/>
    <w:rsid w:val="000165CA"/>
    <w:rsid w:val="00032AE8"/>
    <w:rsid w:val="00034671"/>
    <w:rsid w:val="00076409"/>
    <w:rsid w:val="00076A33"/>
    <w:rsid w:val="000866D8"/>
    <w:rsid w:val="00087CD4"/>
    <w:rsid w:val="000A682B"/>
    <w:rsid w:val="000B0F36"/>
    <w:rsid w:val="000C0379"/>
    <w:rsid w:val="000C374B"/>
    <w:rsid w:val="000C6AEB"/>
    <w:rsid w:val="000C739C"/>
    <w:rsid w:val="000D1860"/>
    <w:rsid w:val="000D1C1A"/>
    <w:rsid w:val="000E4843"/>
    <w:rsid w:val="000F3E45"/>
    <w:rsid w:val="001320CE"/>
    <w:rsid w:val="001453C2"/>
    <w:rsid w:val="00147244"/>
    <w:rsid w:val="0014724B"/>
    <w:rsid w:val="001577E8"/>
    <w:rsid w:val="00170632"/>
    <w:rsid w:val="00183B64"/>
    <w:rsid w:val="00192443"/>
    <w:rsid w:val="00194CC0"/>
    <w:rsid w:val="00195A0A"/>
    <w:rsid w:val="001973DD"/>
    <w:rsid w:val="001A28E6"/>
    <w:rsid w:val="001B4719"/>
    <w:rsid w:val="001B6831"/>
    <w:rsid w:val="001C5EDA"/>
    <w:rsid w:val="001D3812"/>
    <w:rsid w:val="001D74A9"/>
    <w:rsid w:val="001E0E39"/>
    <w:rsid w:val="001F43EA"/>
    <w:rsid w:val="00223492"/>
    <w:rsid w:val="00227F69"/>
    <w:rsid w:val="00232D33"/>
    <w:rsid w:val="00234369"/>
    <w:rsid w:val="00235FB9"/>
    <w:rsid w:val="00240EB0"/>
    <w:rsid w:val="00255702"/>
    <w:rsid w:val="002614A5"/>
    <w:rsid w:val="00263E42"/>
    <w:rsid w:val="00266AD5"/>
    <w:rsid w:val="002712D8"/>
    <w:rsid w:val="00281904"/>
    <w:rsid w:val="00283636"/>
    <w:rsid w:val="00283E28"/>
    <w:rsid w:val="002861A0"/>
    <w:rsid w:val="00295689"/>
    <w:rsid w:val="00297E45"/>
    <w:rsid w:val="002C3AE7"/>
    <w:rsid w:val="002C3CC4"/>
    <w:rsid w:val="002D4BA7"/>
    <w:rsid w:val="002E4B94"/>
    <w:rsid w:val="002F0F6B"/>
    <w:rsid w:val="002F520D"/>
    <w:rsid w:val="00311344"/>
    <w:rsid w:val="00314FDD"/>
    <w:rsid w:val="00315585"/>
    <w:rsid w:val="003510D5"/>
    <w:rsid w:val="00362AFA"/>
    <w:rsid w:val="00373509"/>
    <w:rsid w:val="00373E9D"/>
    <w:rsid w:val="00374F3E"/>
    <w:rsid w:val="00382397"/>
    <w:rsid w:val="00390EFD"/>
    <w:rsid w:val="003A4094"/>
    <w:rsid w:val="003B2284"/>
    <w:rsid w:val="003C6584"/>
    <w:rsid w:val="003D7DF6"/>
    <w:rsid w:val="003E1627"/>
    <w:rsid w:val="003E759B"/>
    <w:rsid w:val="003F389F"/>
    <w:rsid w:val="00407ADB"/>
    <w:rsid w:val="0041258F"/>
    <w:rsid w:val="004241A0"/>
    <w:rsid w:val="004265B9"/>
    <w:rsid w:val="00445DA3"/>
    <w:rsid w:val="004467C8"/>
    <w:rsid w:val="00453AF5"/>
    <w:rsid w:val="00470C93"/>
    <w:rsid w:val="00474F00"/>
    <w:rsid w:val="004835B2"/>
    <w:rsid w:val="004946F4"/>
    <w:rsid w:val="004A240F"/>
    <w:rsid w:val="004A5401"/>
    <w:rsid w:val="004B2DF8"/>
    <w:rsid w:val="004B71EE"/>
    <w:rsid w:val="004D3671"/>
    <w:rsid w:val="004F05FB"/>
    <w:rsid w:val="004F0CFF"/>
    <w:rsid w:val="004F41A9"/>
    <w:rsid w:val="00506489"/>
    <w:rsid w:val="005064B6"/>
    <w:rsid w:val="00514551"/>
    <w:rsid w:val="005160B9"/>
    <w:rsid w:val="005204BA"/>
    <w:rsid w:val="00535AB6"/>
    <w:rsid w:val="0053666E"/>
    <w:rsid w:val="00541F52"/>
    <w:rsid w:val="00550888"/>
    <w:rsid w:val="005657DF"/>
    <w:rsid w:val="00572A9C"/>
    <w:rsid w:val="00583019"/>
    <w:rsid w:val="00583B9F"/>
    <w:rsid w:val="005854C4"/>
    <w:rsid w:val="0059255B"/>
    <w:rsid w:val="005B2375"/>
    <w:rsid w:val="005E3CD1"/>
    <w:rsid w:val="005F20EA"/>
    <w:rsid w:val="005F4A13"/>
    <w:rsid w:val="00603E24"/>
    <w:rsid w:val="00616A99"/>
    <w:rsid w:val="0061797C"/>
    <w:rsid w:val="006201A9"/>
    <w:rsid w:val="00637A2D"/>
    <w:rsid w:val="00657B94"/>
    <w:rsid w:val="006639FD"/>
    <w:rsid w:val="00667762"/>
    <w:rsid w:val="00676EA2"/>
    <w:rsid w:val="006863E7"/>
    <w:rsid w:val="006932A8"/>
    <w:rsid w:val="00696705"/>
    <w:rsid w:val="006973CD"/>
    <w:rsid w:val="006A19BA"/>
    <w:rsid w:val="006A409E"/>
    <w:rsid w:val="006B1A67"/>
    <w:rsid w:val="006B49FD"/>
    <w:rsid w:val="006C0E33"/>
    <w:rsid w:val="006E3219"/>
    <w:rsid w:val="006E5B42"/>
    <w:rsid w:val="006E7AD2"/>
    <w:rsid w:val="006F28FD"/>
    <w:rsid w:val="006F375C"/>
    <w:rsid w:val="006F4965"/>
    <w:rsid w:val="006F68DE"/>
    <w:rsid w:val="00705A28"/>
    <w:rsid w:val="007078EF"/>
    <w:rsid w:val="00713084"/>
    <w:rsid w:val="00724A02"/>
    <w:rsid w:val="007272D8"/>
    <w:rsid w:val="0073044C"/>
    <w:rsid w:val="00742CC8"/>
    <w:rsid w:val="00745E67"/>
    <w:rsid w:val="00746B2F"/>
    <w:rsid w:val="00750358"/>
    <w:rsid w:val="00752ADC"/>
    <w:rsid w:val="00755B45"/>
    <w:rsid w:val="00760518"/>
    <w:rsid w:val="00763C07"/>
    <w:rsid w:val="007649FB"/>
    <w:rsid w:val="007653CE"/>
    <w:rsid w:val="00773DCF"/>
    <w:rsid w:val="00782F19"/>
    <w:rsid w:val="007834F5"/>
    <w:rsid w:val="00792765"/>
    <w:rsid w:val="007A3552"/>
    <w:rsid w:val="007B1C98"/>
    <w:rsid w:val="007B6CC8"/>
    <w:rsid w:val="007C111F"/>
    <w:rsid w:val="007C7999"/>
    <w:rsid w:val="007D3DBB"/>
    <w:rsid w:val="007D4A61"/>
    <w:rsid w:val="007E1B73"/>
    <w:rsid w:val="007F0F9B"/>
    <w:rsid w:val="00801B24"/>
    <w:rsid w:val="00816EB3"/>
    <w:rsid w:val="0081771A"/>
    <w:rsid w:val="00825020"/>
    <w:rsid w:val="00826575"/>
    <w:rsid w:val="00844F54"/>
    <w:rsid w:val="00847AB5"/>
    <w:rsid w:val="008543AD"/>
    <w:rsid w:val="00872EF6"/>
    <w:rsid w:val="0088274A"/>
    <w:rsid w:val="00891895"/>
    <w:rsid w:val="008976D9"/>
    <w:rsid w:val="008B3BDF"/>
    <w:rsid w:val="008C1F51"/>
    <w:rsid w:val="008C670A"/>
    <w:rsid w:val="008C6CFB"/>
    <w:rsid w:val="008D623F"/>
    <w:rsid w:val="008F28E7"/>
    <w:rsid w:val="009018C5"/>
    <w:rsid w:val="0091110D"/>
    <w:rsid w:val="00926DB7"/>
    <w:rsid w:val="009276F4"/>
    <w:rsid w:val="00927839"/>
    <w:rsid w:val="00933D4C"/>
    <w:rsid w:val="00936013"/>
    <w:rsid w:val="00937A70"/>
    <w:rsid w:val="00940692"/>
    <w:rsid w:val="00941511"/>
    <w:rsid w:val="00947A5C"/>
    <w:rsid w:val="009508C1"/>
    <w:rsid w:val="00952F5F"/>
    <w:rsid w:val="00952F8A"/>
    <w:rsid w:val="009572D9"/>
    <w:rsid w:val="00961080"/>
    <w:rsid w:val="0096797C"/>
    <w:rsid w:val="009A4F71"/>
    <w:rsid w:val="009A5642"/>
    <w:rsid w:val="009A75A4"/>
    <w:rsid w:val="009B0795"/>
    <w:rsid w:val="009B1071"/>
    <w:rsid w:val="009B3587"/>
    <w:rsid w:val="009C43D2"/>
    <w:rsid w:val="009D55F2"/>
    <w:rsid w:val="009D77B0"/>
    <w:rsid w:val="009F26A9"/>
    <w:rsid w:val="00A14CE3"/>
    <w:rsid w:val="00A15281"/>
    <w:rsid w:val="00A20866"/>
    <w:rsid w:val="00A34351"/>
    <w:rsid w:val="00A3470D"/>
    <w:rsid w:val="00A36CEC"/>
    <w:rsid w:val="00A377FA"/>
    <w:rsid w:val="00A547B7"/>
    <w:rsid w:val="00A6489A"/>
    <w:rsid w:val="00A6667C"/>
    <w:rsid w:val="00A666E1"/>
    <w:rsid w:val="00A74323"/>
    <w:rsid w:val="00AA5AA3"/>
    <w:rsid w:val="00AB03AA"/>
    <w:rsid w:val="00AB460F"/>
    <w:rsid w:val="00AB64CF"/>
    <w:rsid w:val="00AC2988"/>
    <w:rsid w:val="00AC5031"/>
    <w:rsid w:val="00AE0138"/>
    <w:rsid w:val="00AE1799"/>
    <w:rsid w:val="00AE31CE"/>
    <w:rsid w:val="00AE701F"/>
    <w:rsid w:val="00AF6CA6"/>
    <w:rsid w:val="00AF7A07"/>
    <w:rsid w:val="00B0580A"/>
    <w:rsid w:val="00B07037"/>
    <w:rsid w:val="00B12E05"/>
    <w:rsid w:val="00B35242"/>
    <w:rsid w:val="00B40EE9"/>
    <w:rsid w:val="00B5677B"/>
    <w:rsid w:val="00B61657"/>
    <w:rsid w:val="00B657AB"/>
    <w:rsid w:val="00B97C40"/>
    <w:rsid w:val="00BA0BE4"/>
    <w:rsid w:val="00BA589F"/>
    <w:rsid w:val="00BD4AB3"/>
    <w:rsid w:val="00BD6C4D"/>
    <w:rsid w:val="00BE4678"/>
    <w:rsid w:val="00C00B98"/>
    <w:rsid w:val="00C10871"/>
    <w:rsid w:val="00C26FBC"/>
    <w:rsid w:val="00C3227C"/>
    <w:rsid w:val="00C34B22"/>
    <w:rsid w:val="00C4452D"/>
    <w:rsid w:val="00C77791"/>
    <w:rsid w:val="00CD6A13"/>
    <w:rsid w:val="00CE5BE2"/>
    <w:rsid w:val="00CE6D6F"/>
    <w:rsid w:val="00CF0E48"/>
    <w:rsid w:val="00CF1B30"/>
    <w:rsid w:val="00D021A2"/>
    <w:rsid w:val="00D04873"/>
    <w:rsid w:val="00D07000"/>
    <w:rsid w:val="00D11516"/>
    <w:rsid w:val="00D203A9"/>
    <w:rsid w:val="00D26035"/>
    <w:rsid w:val="00D26A07"/>
    <w:rsid w:val="00D46A7F"/>
    <w:rsid w:val="00D542D8"/>
    <w:rsid w:val="00D609DF"/>
    <w:rsid w:val="00D6598F"/>
    <w:rsid w:val="00D7040F"/>
    <w:rsid w:val="00D71A96"/>
    <w:rsid w:val="00D77ACD"/>
    <w:rsid w:val="00D77E7D"/>
    <w:rsid w:val="00D947F2"/>
    <w:rsid w:val="00DA4736"/>
    <w:rsid w:val="00DA7C66"/>
    <w:rsid w:val="00DB6D88"/>
    <w:rsid w:val="00DD0A69"/>
    <w:rsid w:val="00DD1EEA"/>
    <w:rsid w:val="00DD3266"/>
    <w:rsid w:val="00DD61D7"/>
    <w:rsid w:val="00DE3AE1"/>
    <w:rsid w:val="00DE4F4A"/>
    <w:rsid w:val="00DF702D"/>
    <w:rsid w:val="00DF7676"/>
    <w:rsid w:val="00E10878"/>
    <w:rsid w:val="00E10A7B"/>
    <w:rsid w:val="00E20E54"/>
    <w:rsid w:val="00E23F94"/>
    <w:rsid w:val="00E27506"/>
    <w:rsid w:val="00E313AF"/>
    <w:rsid w:val="00E43B0D"/>
    <w:rsid w:val="00E44BF4"/>
    <w:rsid w:val="00E51B61"/>
    <w:rsid w:val="00E70820"/>
    <w:rsid w:val="00E74354"/>
    <w:rsid w:val="00E74EAA"/>
    <w:rsid w:val="00E800F1"/>
    <w:rsid w:val="00E91FC2"/>
    <w:rsid w:val="00E9482D"/>
    <w:rsid w:val="00E950B6"/>
    <w:rsid w:val="00E95B14"/>
    <w:rsid w:val="00EB22BD"/>
    <w:rsid w:val="00ED5BC1"/>
    <w:rsid w:val="00ED79B2"/>
    <w:rsid w:val="00EE1D52"/>
    <w:rsid w:val="00EF030D"/>
    <w:rsid w:val="00F10715"/>
    <w:rsid w:val="00F1448D"/>
    <w:rsid w:val="00F14B90"/>
    <w:rsid w:val="00F175DF"/>
    <w:rsid w:val="00F214A3"/>
    <w:rsid w:val="00F25D04"/>
    <w:rsid w:val="00F26387"/>
    <w:rsid w:val="00F27D6A"/>
    <w:rsid w:val="00F42C78"/>
    <w:rsid w:val="00F4649D"/>
    <w:rsid w:val="00F51313"/>
    <w:rsid w:val="00F548C3"/>
    <w:rsid w:val="00F56201"/>
    <w:rsid w:val="00F60A0A"/>
    <w:rsid w:val="00F6292D"/>
    <w:rsid w:val="00F722CE"/>
    <w:rsid w:val="00F73C8D"/>
    <w:rsid w:val="00F81C9C"/>
    <w:rsid w:val="00F87AEE"/>
    <w:rsid w:val="00F87CE6"/>
    <w:rsid w:val="00F90244"/>
    <w:rsid w:val="00FA4A73"/>
    <w:rsid w:val="00FB44E9"/>
    <w:rsid w:val="00FB4832"/>
    <w:rsid w:val="00FB7933"/>
    <w:rsid w:val="00FC4467"/>
    <w:rsid w:val="00FD64F9"/>
    <w:rsid w:val="00FE45B9"/>
    <w:rsid w:val="00FF2296"/>
    <w:rsid w:val="00FF76BD"/>
    <w:rsid w:val="06AE0ABC"/>
    <w:rsid w:val="10192B93"/>
    <w:rsid w:val="10284B95"/>
    <w:rsid w:val="1709B1F9"/>
    <w:rsid w:val="38B958AC"/>
    <w:rsid w:val="478CF0F9"/>
    <w:rsid w:val="4EDE0673"/>
    <w:rsid w:val="5B84CC36"/>
    <w:rsid w:val="6AA7F0E9"/>
    <w:rsid w:val="6C7AA4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A99BD"/>
  <w15:chartTrackingRefBased/>
  <w15:docId w15:val="{B189B193-09CC-4C9F-8A7E-E4544323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1344"/>
    <w:rPr>
      <w:color w:val="0000FF" w:themeColor="hyperlink"/>
      <w:u w:val="single"/>
    </w:rPr>
  </w:style>
  <w:style w:type="character" w:styleId="UnresolvedMention">
    <w:name w:val="Unresolved Mention"/>
    <w:basedOn w:val="DefaultParagraphFont"/>
    <w:uiPriority w:val="99"/>
    <w:semiHidden/>
    <w:unhideWhenUsed/>
    <w:rsid w:val="00311344"/>
    <w:rPr>
      <w:color w:val="605E5C"/>
      <w:shd w:val="clear" w:color="auto" w:fill="E1DFDD"/>
    </w:rPr>
  </w:style>
  <w:style w:type="paragraph" w:styleId="NormalWeb">
    <w:name w:val="Normal (Web)"/>
    <w:basedOn w:val="Normal"/>
    <w:uiPriority w:val="99"/>
    <w:semiHidden/>
    <w:unhideWhenUsed/>
    <w:rsid w:val="006A19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87AEE"/>
    <w:pPr>
      <w:ind w:left="720"/>
      <w:contextualSpacing/>
    </w:pPr>
  </w:style>
  <w:style w:type="paragraph" w:customStyle="1" w:styleId="Default">
    <w:name w:val="Default"/>
    <w:rsid w:val="00076409"/>
    <w:pPr>
      <w:autoSpaceDE w:val="0"/>
      <w:autoSpaceDN w:val="0"/>
      <w:adjustRightInd w:val="0"/>
      <w:spacing w:after="0" w:line="240" w:lineRule="auto"/>
    </w:pPr>
    <w:rPr>
      <w:rFonts w:ascii="Calibri" w:hAnsi="Calibri" w:cs="Calibri"/>
      <w:color w:val="000000"/>
      <w:sz w:val="24"/>
      <w:szCs w:val="24"/>
    </w:rPr>
  </w:style>
  <w:style w:type="character" w:customStyle="1" w:styleId="contentpasted2">
    <w:name w:val="contentpasted2"/>
    <w:basedOn w:val="DefaultParagraphFont"/>
    <w:rsid w:val="00844F54"/>
  </w:style>
  <w:style w:type="paragraph" w:styleId="Header">
    <w:name w:val="header"/>
    <w:basedOn w:val="Normal"/>
    <w:link w:val="HeaderChar"/>
    <w:uiPriority w:val="99"/>
    <w:unhideWhenUsed/>
    <w:rsid w:val="00E91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FC2"/>
  </w:style>
  <w:style w:type="paragraph" w:styleId="Footer">
    <w:name w:val="footer"/>
    <w:basedOn w:val="Normal"/>
    <w:link w:val="FooterChar"/>
    <w:uiPriority w:val="99"/>
    <w:unhideWhenUsed/>
    <w:rsid w:val="00E91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FC2"/>
  </w:style>
  <w:style w:type="table" w:styleId="TableGrid">
    <w:name w:val="Table Grid"/>
    <w:basedOn w:val="TableNormal"/>
    <w:uiPriority w:val="59"/>
    <w:rsid w:val="00E91F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46030">
      <w:bodyDiv w:val="1"/>
      <w:marLeft w:val="0"/>
      <w:marRight w:val="0"/>
      <w:marTop w:val="0"/>
      <w:marBottom w:val="0"/>
      <w:divBdr>
        <w:top w:val="none" w:sz="0" w:space="0" w:color="auto"/>
        <w:left w:val="none" w:sz="0" w:space="0" w:color="auto"/>
        <w:bottom w:val="none" w:sz="0" w:space="0" w:color="auto"/>
        <w:right w:val="none" w:sz="0" w:space="0" w:color="auto"/>
      </w:divBdr>
    </w:div>
    <w:div w:id="801507818">
      <w:bodyDiv w:val="1"/>
      <w:marLeft w:val="0"/>
      <w:marRight w:val="0"/>
      <w:marTop w:val="0"/>
      <w:marBottom w:val="0"/>
      <w:divBdr>
        <w:top w:val="none" w:sz="0" w:space="0" w:color="auto"/>
        <w:left w:val="none" w:sz="0" w:space="0" w:color="auto"/>
        <w:bottom w:val="none" w:sz="0" w:space="0" w:color="auto"/>
        <w:right w:val="none" w:sz="0" w:space="0" w:color="auto"/>
      </w:divBdr>
    </w:div>
    <w:div w:id="814567932">
      <w:bodyDiv w:val="1"/>
      <w:marLeft w:val="0"/>
      <w:marRight w:val="0"/>
      <w:marTop w:val="0"/>
      <w:marBottom w:val="0"/>
      <w:divBdr>
        <w:top w:val="none" w:sz="0" w:space="0" w:color="auto"/>
        <w:left w:val="none" w:sz="0" w:space="0" w:color="auto"/>
        <w:bottom w:val="none" w:sz="0" w:space="0" w:color="auto"/>
        <w:right w:val="none" w:sz="0" w:space="0" w:color="auto"/>
      </w:divBdr>
    </w:div>
    <w:div w:id="1215658292">
      <w:bodyDiv w:val="1"/>
      <w:marLeft w:val="0"/>
      <w:marRight w:val="0"/>
      <w:marTop w:val="0"/>
      <w:marBottom w:val="0"/>
      <w:divBdr>
        <w:top w:val="none" w:sz="0" w:space="0" w:color="auto"/>
        <w:left w:val="none" w:sz="0" w:space="0" w:color="auto"/>
        <w:bottom w:val="none" w:sz="0" w:space="0" w:color="auto"/>
        <w:right w:val="none" w:sz="0" w:space="0" w:color="auto"/>
      </w:divBdr>
    </w:div>
    <w:div w:id="1381706050">
      <w:bodyDiv w:val="1"/>
      <w:marLeft w:val="0"/>
      <w:marRight w:val="0"/>
      <w:marTop w:val="0"/>
      <w:marBottom w:val="0"/>
      <w:divBdr>
        <w:top w:val="none" w:sz="0" w:space="0" w:color="auto"/>
        <w:left w:val="none" w:sz="0" w:space="0" w:color="auto"/>
        <w:bottom w:val="none" w:sz="0" w:space="0" w:color="auto"/>
        <w:right w:val="none" w:sz="0" w:space="0" w:color="auto"/>
      </w:divBdr>
    </w:div>
    <w:div w:id="1522358974">
      <w:bodyDiv w:val="1"/>
      <w:marLeft w:val="0"/>
      <w:marRight w:val="0"/>
      <w:marTop w:val="0"/>
      <w:marBottom w:val="0"/>
      <w:divBdr>
        <w:top w:val="none" w:sz="0" w:space="0" w:color="auto"/>
        <w:left w:val="none" w:sz="0" w:space="0" w:color="auto"/>
        <w:bottom w:val="none" w:sz="0" w:space="0" w:color="auto"/>
        <w:right w:val="none" w:sz="0" w:space="0" w:color="auto"/>
      </w:divBdr>
    </w:div>
    <w:div w:id="1596476027">
      <w:bodyDiv w:val="1"/>
      <w:marLeft w:val="0"/>
      <w:marRight w:val="0"/>
      <w:marTop w:val="0"/>
      <w:marBottom w:val="0"/>
      <w:divBdr>
        <w:top w:val="none" w:sz="0" w:space="0" w:color="auto"/>
        <w:left w:val="none" w:sz="0" w:space="0" w:color="auto"/>
        <w:bottom w:val="none" w:sz="0" w:space="0" w:color="auto"/>
        <w:right w:val="none" w:sz="0" w:space="0" w:color="auto"/>
      </w:divBdr>
    </w:div>
    <w:div w:id="1650671000">
      <w:bodyDiv w:val="1"/>
      <w:marLeft w:val="0"/>
      <w:marRight w:val="0"/>
      <w:marTop w:val="0"/>
      <w:marBottom w:val="0"/>
      <w:divBdr>
        <w:top w:val="none" w:sz="0" w:space="0" w:color="auto"/>
        <w:left w:val="none" w:sz="0" w:space="0" w:color="auto"/>
        <w:bottom w:val="none" w:sz="0" w:space="0" w:color="auto"/>
        <w:right w:val="none" w:sz="0" w:space="0" w:color="auto"/>
      </w:divBdr>
    </w:div>
    <w:div w:id="1943217913">
      <w:bodyDiv w:val="1"/>
      <w:marLeft w:val="0"/>
      <w:marRight w:val="0"/>
      <w:marTop w:val="0"/>
      <w:marBottom w:val="0"/>
      <w:divBdr>
        <w:top w:val="none" w:sz="0" w:space="0" w:color="auto"/>
        <w:left w:val="none" w:sz="0" w:space="0" w:color="auto"/>
        <w:bottom w:val="none" w:sz="0" w:space="0" w:color="auto"/>
        <w:right w:val="none" w:sz="0" w:space="0" w:color="auto"/>
      </w:divBdr>
    </w:div>
    <w:div w:id="20886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svg"/><Relationship Id="rId42" Type="http://schemas.openxmlformats.org/officeDocument/2006/relationships/image" Target="media/image16.png"/><Relationship Id="rId47" Type="http://schemas.openxmlformats.org/officeDocument/2006/relationships/image" Target="media/image170.png"/><Relationship Id="rId63" Type="http://schemas.openxmlformats.org/officeDocument/2006/relationships/image" Target="media/image200.jpeg"/><Relationship Id="rId68" Type="http://schemas.openxmlformats.org/officeDocument/2006/relationships/hyperlink" Target="https://drive.google.com/drive/folders/16c5yKcGmGwrh1AQdf1p1i2ONoMkvrjRq" TargetMode="External"/><Relationship Id="rId84" Type="http://schemas.openxmlformats.org/officeDocument/2006/relationships/hyperlink" Target="http://www.nextsteps.org.uk" TargetMode="External"/><Relationship Id="rId89" Type="http://schemas.openxmlformats.org/officeDocument/2006/relationships/footer" Target="footer1.xml"/><Relationship Id="rId16" Type="http://schemas.openxmlformats.org/officeDocument/2006/relationships/image" Target="media/image5.png"/><Relationship Id="rId11" Type="http://schemas.openxmlformats.org/officeDocument/2006/relationships/image" Target="media/image20.png"/><Relationship Id="rId32" Type="http://schemas.openxmlformats.org/officeDocument/2006/relationships/image" Target="media/image13.png"/><Relationship Id="rId37" Type="http://schemas.openxmlformats.org/officeDocument/2006/relationships/hyperlink" Target="http://www.leedssexualhealth.com" TargetMode="External"/><Relationship Id="rId53" Type="http://schemas.openxmlformats.org/officeDocument/2006/relationships/hyperlink" Target="http://www.leedscommunityhealthcare.nhs.uk/our-services-a-z/leeds-mental-wellbeing-service/home/" TargetMode="External"/><Relationship Id="rId58" Type="http://schemas.openxmlformats.org/officeDocument/2006/relationships/image" Target="media/image190.png"/><Relationship Id="rId74" Type="http://schemas.openxmlformats.org/officeDocument/2006/relationships/hyperlink" Target="https://www.mindmate.org.uk/wp-content/uploads/2020/11/MindMate-referral-form_Oct20.pdf" TargetMode="External"/><Relationship Id="rId79" Type="http://schemas.openxmlformats.org/officeDocument/2006/relationships/hyperlink" Target="http://www.dementiauk.org"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hyperlink" Target="https://linkingleeds.com/referral-form/" TargetMode="External"/><Relationship Id="rId43" Type="http://schemas.openxmlformats.org/officeDocument/2006/relationships/image" Target="media/image160.png"/><Relationship Id="rId48" Type="http://schemas.openxmlformats.org/officeDocument/2006/relationships/hyperlink" Target="https://www.mindwell-leeds.org.uk/professionals/service-and-referral-links/" TargetMode="External"/><Relationship Id="rId56" Type="http://schemas.openxmlformats.org/officeDocument/2006/relationships/hyperlink" Target="https://www.lslcs.org.uk/services/connect-helpline/teen-connect/" TargetMode="External"/><Relationship Id="rId64" Type="http://schemas.openxmlformats.org/officeDocument/2006/relationships/image" Target="media/image21.png"/><Relationship Id="rId69" Type="http://schemas.openxmlformats.org/officeDocument/2006/relationships/hyperlink" Target="https://drive.google.com/drive/folders/16c5yKcGmGwrh1AQdf1p1i2ONoMkvrjRq" TargetMode="External"/><Relationship Id="rId77" Type="http://schemas.openxmlformats.org/officeDocument/2006/relationships/image" Target="media/image220.png"/><Relationship Id="rId8" Type="http://schemas.openxmlformats.org/officeDocument/2006/relationships/image" Target="media/image1.png"/><Relationship Id="rId51" Type="http://schemas.openxmlformats.org/officeDocument/2006/relationships/image" Target="media/image180.png"/><Relationship Id="rId72" Type="http://schemas.openxmlformats.org/officeDocument/2006/relationships/hyperlink" Target="mailto:leeds.mindmatespa@nhs.net" TargetMode="External"/><Relationship Id="rId80" Type="http://schemas.openxmlformats.org/officeDocument/2006/relationships/image" Target="media/image230.jpeg"/><Relationship Id="rId85" Type="http://schemas.openxmlformats.org/officeDocument/2006/relationships/hyperlink" Target="http://www.nextsteps.org.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jpeg"/><Relationship Id="rId33" Type="http://schemas.openxmlformats.org/officeDocument/2006/relationships/image" Target="media/image130.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http://www.childline.org.uk" TargetMode="External"/><Relationship Id="rId67" Type="http://schemas.openxmlformats.org/officeDocument/2006/relationships/image" Target="media/image210.png"/><Relationship Id="rId20" Type="http://schemas.openxmlformats.org/officeDocument/2006/relationships/image" Target="media/image7.png"/><Relationship Id="rId41" Type="http://schemas.openxmlformats.org/officeDocument/2006/relationships/image" Target="media/image150.jpeg"/><Relationship Id="rId54" Type="http://schemas.openxmlformats.org/officeDocument/2006/relationships/image" Target="media/image19.png"/><Relationship Id="rId62" Type="http://schemas.openxmlformats.org/officeDocument/2006/relationships/image" Target="media/image20.jpeg"/><Relationship Id="rId70" Type="http://schemas.openxmlformats.org/officeDocument/2006/relationships/hyperlink" Target="https://self-referral.mindmate.org.uk/" TargetMode="External"/><Relationship Id="rId75" Type="http://schemas.openxmlformats.org/officeDocument/2006/relationships/hyperlink" Target="mailto:leeds.mindmatespa@nhs.net" TargetMode="External"/><Relationship Id="rId83" Type="http://schemas.openxmlformats.org/officeDocument/2006/relationships/hyperlink" Target="mailto:referral.lypft@nhs.net"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svg"/><Relationship Id="rId28" Type="http://schemas.openxmlformats.org/officeDocument/2006/relationships/image" Target="media/image11.png"/><Relationship Id="rId36" Type="http://schemas.openxmlformats.org/officeDocument/2006/relationships/hyperlink" Target="http://www.leedssexualhealth.com" TargetMode="External"/><Relationship Id="rId49" Type="http://schemas.openxmlformats.org/officeDocument/2006/relationships/image" Target="media/image18.png"/><Relationship Id="rId57" Type="http://schemas.openxmlformats.org/officeDocument/2006/relationships/hyperlink" Target="http://www.lslcs.org.uk" TargetMode="External"/><Relationship Id="rId10" Type="http://schemas.openxmlformats.org/officeDocument/2006/relationships/image" Target="media/image2.png"/><Relationship Id="rId31" Type="http://schemas.openxmlformats.org/officeDocument/2006/relationships/image" Target="media/image120.png"/><Relationship Id="rId44" Type="http://schemas.openxmlformats.org/officeDocument/2006/relationships/hyperlink" Target="https://www.leedsandyorkpft.nhs.uk/advice-support/wp-content/uploads/sites/3/2019/02/CrisisCard.pdf" TargetMode="External"/><Relationship Id="rId52" Type="http://schemas.openxmlformats.org/officeDocument/2006/relationships/hyperlink" Target="http://www.leedscommunityhealthcare.nhs.uk/our-services-a-z/leeds-mental-wellbeing-service/home/" TargetMode="External"/><Relationship Id="rId60" Type="http://schemas.openxmlformats.org/officeDocument/2006/relationships/hyperlink" Target="https://www.lslcs.org.uk/services/connect-helpline/teen-connect/" TargetMode="External"/><Relationship Id="rId65" Type="http://schemas.openxmlformats.org/officeDocument/2006/relationships/hyperlink" Target="https://drive.google.com/drive/folders/16c5yKcGmGwrh1AQdf1p1i2ONoMkvrjRq" TargetMode="External"/><Relationship Id="rId73" Type="http://schemas.openxmlformats.org/officeDocument/2006/relationships/hyperlink" Target="https://self-referral.mindmate.org.uk/" TargetMode="External"/><Relationship Id="rId78" Type="http://schemas.openxmlformats.org/officeDocument/2006/relationships/image" Target="media/image23.jpeg"/><Relationship Id="rId81" Type="http://schemas.openxmlformats.org/officeDocument/2006/relationships/hyperlink" Target="http://www.dementiauk.org" TargetMode="External"/><Relationship Id="rId86" Type="http://schemas.openxmlformats.org/officeDocument/2006/relationships/hyperlink" Target="mailto:memorysupport.lypft@nhs.net" TargetMode="External"/><Relationship Id="rId4" Type="http://schemas.openxmlformats.org/officeDocument/2006/relationships/settings" Target="settings.xml"/><Relationship Id="rId9" Type="http://schemas.openxmlformats.org/officeDocument/2006/relationships/image" Target="media/image15.png"/><Relationship Id="rId13" Type="http://schemas.openxmlformats.org/officeDocument/2006/relationships/image" Target="media/image30.png"/><Relationship Id="rId18" Type="http://schemas.openxmlformats.org/officeDocument/2006/relationships/image" Target="media/image6.png"/><Relationship Id="rId39" Type="http://schemas.openxmlformats.org/officeDocument/2006/relationships/image" Target="media/image140.png"/><Relationship Id="rId34" Type="http://schemas.openxmlformats.org/officeDocument/2006/relationships/hyperlink" Target="https://linkingleeds.com/referral-form/" TargetMode="External"/><Relationship Id="rId50" Type="http://schemas.openxmlformats.org/officeDocument/2006/relationships/hyperlink" Target="https://www.mindwell-leeds.org.uk/professionals/service-and-referral-links/" TargetMode="External"/><Relationship Id="rId55" Type="http://schemas.openxmlformats.org/officeDocument/2006/relationships/hyperlink" Target="http://www.childline.org.uk" TargetMode="Externa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s://www.mindmate.org.uk/wp-content/uploads/2020/11/MindMate-referral-form_Oct20.pdf" TargetMode="External"/><Relationship Id="rId2" Type="http://schemas.openxmlformats.org/officeDocument/2006/relationships/numbering" Target="numbering.xml"/><Relationship Id="rId29" Type="http://schemas.openxmlformats.org/officeDocument/2006/relationships/image" Target="media/image110.png"/><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hyperlink" Target="https://www.leedsandyorkpft.nhs.uk/advice-support/wp-content/uploads/sites/3/2019/02/CrisisCard.pdf" TargetMode="External"/><Relationship Id="rId66" Type="http://schemas.openxmlformats.org/officeDocument/2006/relationships/hyperlink" Target="https://drive.google.com/drive/folders/16c5yKcGmGwrh1AQdf1p1i2ONoMkvrjRq" TargetMode="External"/><Relationship Id="rId87" Type="http://schemas.openxmlformats.org/officeDocument/2006/relationships/hyperlink" Target="mailto:memorysupport.lypft@nhs.net" TargetMode="External"/><Relationship Id="rId61" Type="http://schemas.openxmlformats.org/officeDocument/2006/relationships/hyperlink" Target="http://www.lslcs.org.uk" TargetMode="External"/><Relationship Id="rId82" Type="http://schemas.openxmlformats.org/officeDocument/2006/relationships/hyperlink" Target="mailto:referral.lypft@nhs.net" TargetMode="External"/><Relationship Id="rId19"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8B216-346A-424F-ACE3-6B0696F1C74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85</Words>
  <Characters>487</Characters>
  <Application>Microsoft Office Word</Application>
  <DocSecurity>0</DocSecurity>
  <Lines>4</Lines>
  <Paragraphs>1</Paragraphs>
  <ScaleCrop>false</ScaleCrop>
  <Company/>
  <LinksUpToDate>false</LinksUpToDate>
  <CharactersWithSpaces>571</CharactersWithSpaces>
  <SharedDoc>false</SharedDoc>
  <HLinks>
    <vt:vector size="102" baseType="variant">
      <vt:variant>
        <vt:i4>6750236</vt:i4>
      </vt:variant>
      <vt:variant>
        <vt:i4>48</vt:i4>
      </vt:variant>
      <vt:variant>
        <vt:i4>0</vt:i4>
      </vt:variant>
      <vt:variant>
        <vt:i4>5</vt:i4>
      </vt:variant>
      <vt:variant>
        <vt:lpwstr>mailto:memorysupport.lypft@nhs.net</vt:lpwstr>
      </vt:variant>
      <vt:variant>
        <vt:lpwstr/>
      </vt:variant>
      <vt:variant>
        <vt:i4>655452</vt:i4>
      </vt:variant>
      <vt:variant>
        <vt:i4>45</vt:i4>
      </vt:variant>
      <vt:variant>
        <vt:i4>0</vt:i4>
      </vt:variant>
      <vt:variant>
        <vt:i4>5</vt:i4>
      </vt:variant>
      <vt:variant>
        <vt:lpwstr>http://www.nextsteps.org.uk/</vt:lpwstr>
      </vt:variant>
      <vt:variant>
        <vt:lpwstr/>
      </vt:variant>
      <vt:variant>
        <vt:i4>3604559</vt:i4>
      </vt:variant>
      <vt:variant>
        <vt:i4>42</vt:i4>
      </vt:variant>
      <vt:variant>
        <vt:i4>0</vt:i4>
      </vt:variant>
      <vt:variant>
        <vt:i4>5</vt:i4>
      </vt:variant>
      <vt:variant>
        <vt:lpwstr>mailto:referral.lypft@nhs.net</vt:lpwstr>
      </vt:variant>
      <vt:variant>
        <vt:lpwstr/>
      </vt:variant>
      <vt:variant>
        <vt:i4>2293798</vt:i4>
      </vt:variant>
      <vt:variant>
        <vt:i4>39</vt:i4>
      </vt:variant>
      <vt:variant>
        <vt:i4>0</vt:i4>
      </vt:variant>
      <vt:variant>
        <vt:i4>5</vt:i4>
      </vt:variant>
      <vt:variant>
        <vt:lpwstr>http://www.dementiauk.org/</vt:lpwstr>
      </vt:variant>
      <vt:variant>
        <vt:lpwstr/>
      </vt:variant>
      <vt:variant>
        <vt:i4>1507455</vt:i4>
      </vt:variant>
      <vt:variant>
        <vt:i4>36</vt:i4>
      </vt:variant>
      <vt:variant>
        <vt:i4>0</vt:i4>
      </vt:variant>
      <vt:variant>
        <vt:i4>5</vt:i4>
      </vt:variant>
      <vt:variant>
        <vt:lpwstr>mailto:leeds.mindmatespa@nhs.net</vt:lpwstr>
      </vt:variant>
      <vt:variant>
        <vt:lpwstr/>
      </vt:variant>
      <vt:variant>
        <vt:i4>1245299</vt:i4>
      </vt:variant>
      <vt:variant>
        <vt:i4>33</vt:i4>
      </vt:variant>
      <vt:variant>
        <vt:i4>0</vt:i4>
      </vt:variant>
      <vt:variant>
        <vt:i4>5</vt:i4>
      </vt:variant>
      <vt:variant>
        <vt:lpwstr>https://www.mindmate.org.uk/wp-content/uploads/2020/11/MindMate-referral-form_Oct20.pdf</vt:lpwstr>
      </vt:variant>
      <vt:variant>
        <vt:lpwstr/>
      </vt:variant>
      <vt:variant>
        <vt:i4>6291567</vt:i4>
      </vt:variant>
      <vt:variant>
        <vt:i4>30</vt:i4>
      </vt:variant>
      <vt:variant>
        <vt:i4>0</vt:i4>
      </vt:variant>
      <vt:variant>
        <vt:i4>5</vt:i4>
      </vt:variant>
      <vt:variant>
        <vt:lpwstr>https://self-referral.mindmate.org.uk/</vt:lpwstr>
      </vt:variant>
      <vt:variant>
        <vt:lpwstr/>
      </vt:variant>
      <vt:variant>
        <vt:i4>5177361</vt:i4>
      </vt:variant>
      <vt:variant>
        <vt:i4>27</vt:i4>
      </vt:variant>
      <vt:variant>
        <vt:i4>0</vt:i4>
      </vt:variant>
      <vt:variant>
        <vt:i4>5</vt:i4>
      </vt:variant>
      <vt:variant>
        <vt:lpwstr>https://drive.google.com/drive/folders/16c5yKcGmGwrh1AQdf1p1i2ONoMkvrjRq</vt:lpwstr>
      </vt:variant>
      <vt:variant>
        <vt:lpwstr/>
      </vt:variant>
      <vt:variant>
        <vt:i4>5177361</vt:i4>
      </vt:variant>
      <vt:variant>
        <vt:i4>24</vt:i4>
      </vt:variant>
      <vt:variant>
        <vt:i4>0</vt:i4>
      </vt:variant>
      <vt:variant>
        <vt:i4>5</vt:i4>
      </vt:variant>
      <vt:variant>
        <vt:lpwstr>https://drive.google.com/drive/folders/16c5yKcGmGwrh1AQdf1p1i2ONoMkvrjRq</vt:lpwstr>
      </vt:variant>
      <vt:variant>
        <vt:lpwstr/>
      </vt:variant>
      <vt:variant>
        <vt:i4>655449</vt:i4>
      </vt:variant>
      <vt:variant>
        <vt:i4>21</vt:i4>
      </vt:variant>
      <vt:variant>
        <vt:i4>0</vt:i4>
      </vt:variant>
      <vt:variant>
        <vt:i4>5</vt:i4>
      </vt:variant>
      <vt:variant>
        <vt:lpwstr>http://www.lslcs.org.uk/</vt:lpwstr>
      </vt:variant>
      <vt:variant>
        <vt:lpwstr/>
      </vt:variant>
      <vt:variant>
        <vt:i4>4456512</vt:i4>
      </vt:variant>
      <vt:variant>
        <vt:i4>18</vt:i4>
      </vt:variant>
      <vt:variant>
        <vt:i4>0</vt:i4>
      </vt:variant>
      <vt:variant>
        <vt:i4>5</vt:i4>
      </vt:variant>
      <vt:variant>
        <vt:lpwstr>https://www.lslcs.org.uk/services/connect-helpline/teen-connect/</vt:lpwstr>
      </vt:variant>
      <vt:variant>
        <vt:lpwstr/>
      </vt:variant>
      <vt:variant>
        <vt:i4>1769551</vt:i4>
      </vt:variant>
      <vt:variant>
        <vt:i4>15</vt:i4>
      </vt:variant>
      <vt:variant>
        <vt:i4>0</vt:i4>
      </vt:variant>
      <vt:variant>
        <vt:i4>5</vt:i4>
      </vt:variant>
      <vt:variant>
        <vt:lpwstr>http://www.childline.org.uk/</vt:lpwstr>
      </vt:variant>
      <vt:variant>
        <vt:lpwstr/>
      </vt:variant>
      <vt:variant>
        <vt:i4>1572887</vt:i4>
      </vt:variant>
      <vt:variant>
        <vt:i4>12</vt:i4>
      </vt:variant>
      <vt:variant>
        <vt:i4>0</vt:i4>
      </vt:variant>
      <vt:variant>
        <vt:i4>5</vt:i4>
      </vt:variant>
      <vt:variant>
        <vt:lpwstr>http://www.leedscommunityhealthcare.nhs.uk/our-services-a-z/leeds-mental-wellbeing-service/home/</vt:lpwstr>
      </vt:variant>
      <vt:variant>
        <vt:lpwstr/>
      </vt:variant>
      <vt:variant>
        <vt:i4>3539001</vt:i4>
      </vt:variant>
      <vt:variant>
        <vt:i4>9</vt:i4>
      </vt:variant>
      <vt:variant>
        <vt:i4>0</vt:i4>
      </vt:variant>
      <vt:variant>
        <vt:i4>5</vt:i4>
      </vt:variant>
      <vt:variant>
        <vt:lpwstr>https://www.mindwell-leeds.org.uk/professionals/service-and-referral-links/</vt:lpwstr>
      </vt:variant>
      <vt:variant>
        <vt:lpwstr/>
      </vt:variant>
      <vt:variant>
        <vt:i4>2752549</vt:i4>
      </vt:variant>
      <vt:variant>
        <vt:i4>6</vt:i4>
      </vt:variant>
      <vt:variant>
        <vt:i4>0</vt:i4>
      </vt:variant>
      <vt:variant>
        <vt:i4>5</vt:i4>
      </vt:variant>
      <vt:variant>
        <vt:lpwstr>https://www.leedsandyorkpft.nhs.uk/advice-support/wp-content/uploads/sites/3/2019/02/CrisisCard.pdf</vt:lpwstr>
      </vt:variant>
      <vt:variant>
        <vt:lpwstr/>
      </vt:variant>
      <vt:variant>
        <vt:i4>4325383</vt:i4>
      </vt:variant>
      <vt:variant>
        <vt:i4>3</vt:i4>
      </vt:variant>
      <vt:variant>
        <vt:i4>0</vt:i4>
      </vt:variant>
      <vt:variant>
        <vt:i4>5</vt:i4>
      </vt:variant>
      <vt:variant>
        <vt:lpwstr>http://www.leedssexualhealth.com/</vt:lpwstr>
      </vt:variant>
      <vt:variant>
        <vt:lpwstr/>
      </vt:variant>
      <vt:variant>
        <vt:i4>2162729</vt:i4>
      </vt:variant>
      <vt:variant>
        <vt:i4>0</vt:i4>
      </vt:variant>
      <vt:variant>
        <vt:i4>0</vt:i4>
      </vt:variant>
      <vt:variant>
        <vt:i4>5</vt:i4>
      </vt:variant>
      <vt:variant>
        <vt:lpwstr>https://linkingleeds.com/referral-form/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Sonia (NHS LEEDS CCG)</dc:creator>
  <cp:keywords/>
  <dc:description/>
  <cp:lastModifiedBy>DODGSON, Lisa-Marie (BELLBROOKE SURGERY)</cp:lastModifiedBy>
  <cp:revision>2</cp:revision>
  <cp:lastPrinted>2022-05-17T15:40:00Z</cp:lastPrinted>
  <dcterms:created xsi:type="dcterms:W3CDTF">2024-11-28T14:24:00Z</dcterms:created>
  <dcterms:modified xsi:type="dcterms:W3CDTF">2024-11-28T14:24:00Z</dcterms:modified>
</cp:coreProperties>
</file>